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109" w:rsidRPr="00546109" w:rsidRDefault="00546109" w:rsidP="00546109">
      <w:pPr>
        <w:jc w:val="center"/>
        <w:rPr>
          <w:b/>
          <w:sz w:val="28"/>
          <w:szCs w:val="28"/>
          <w:lang w:val="sl-SI"/>
        </w:rPr>
      </w:pPr>
      <w:bookmarkStart w:id="0" w:name="_GoBack"/>
      <w:r w:rsidRPr="00546109">
        <w:rPr>
          <w:b/>
          <w:sz w:val="28"/>
          <w:szCs w:val="28"/>
          <w:lang w:val="sl-SI"/>
        </w:rPr>
        <w:t>Gradiva za aktiven pouk fizike na daljavo:</w:t>
      </w:r>
    </w:p>
    <w:bookmarkEnd w:id="0"/>
    <w:p w:rsidR="000427AC" w:rsidRPr="00546109" w:rsidRDefault="00EE12C5">
      <w:pPr>
        <w:jc w:val="center"/>
        <w:rPr>
          <w:b/>
          <w:sz w:val="28"/>
          <w:szCs w:val="28"/>
          <w:lang w:val="sl-SI"/>
        </w:rPr>
      </w:pPr>
      <w:r w:rsidRPr="00546109">
        <w:rPr>
          <w:b/>
          <w:sz w:val="28"/>
          <w:szCs w:val="28"/>
          <w:lang w:val="sl-SI"/>
        </w:rPr>
        <w:t>KINEMATIKA</w:t>
      </w:r>
    </w:p>
    <w:p w:rsidR="000427AC" w:rsidRPr="00546109" w:rsidRDefault="00EE12C5">
      <w:pPr>
        <w:tabs>
          <w:tab w:val="center" w:pos="4320"/>
          <w:tab w:val="right" w:pos="8640"/>
        </w:tabs>
        <w:jc w:val="center"/>
        <w:rPr>
          <w:lang w:val="sl-SI"/>
        </w:rPr>
      </w:pPr>
      <w:r w:rsidRPr="00546109">
        <w:rPr>
          <w:lang w:val="sl-SI"/>
        </w:rPr>
        <w:t xml:space="preserve">Izbor, priredba in prevod: S. Faletič, T. </w:t>
      </w:r>
      <w:proofErr w:type="spellStart"/>
      <w:r w:rsidRPr="00546109">
        <w:rPr>
          <w:lang w:val="sl-SI"/>
        </w:rPr>
        <w:t>Maroševič</w:t>
      </w:r>
      <w:proofErr w:type="spellEnd"/>
      <w:r w:rsidRPr="00546109">
        <w:rPr>
          <w:lang w:val="sl-SI"/>
        </w:rPr>
        <w:t xml:space="preserve">, G. Planinšič in A. </w:t>
      </w:r>
      <w:proofErr w:type="spellStart"/>
      <w:r w:rsidRPr="00546109">
        <w:rPr>
          <w:lang w:val="sl-SI"/>
        </w:rPr>
        <w:t>Šarlah</w:t>
      </w:r>
      <w:proofErr w:type="spellEnd"/>
      <w:r w:rsidRPr="00546109">
        <w:rPr>
          <w:lang w:val="sl-SI"/>
        </w:rPr>
        <w:t>, FMF UL, Ljubljana, 2020. Besedila niso lektorirana!</w:t>
      </w:r>
    </w:p>
    <w:p w:rsidR="000427AC" w:rsidRPr="00546109" w:rsidRDefault="00EE12C5">
      <w:pPr>
        <w:tabs>
          <w:tab w:val="center" w:pos="4320"/>
          <w:tab w:val="right" w:pos="8640"/>
        </w:tabs>
        <w:jc w:val="center"/>
        <w:rPr>
          <w:lang w:val="sl-SI"/>
        </w:rPr>
      </w:pPr>
      <w:r w:rsidRPr="00546109">
        <w:rPr>
          <w:lang w:val="sl-SI"/>
        </w:rPr>
        <w:t xml:space="preserve"> Izvirnik: E. </w:t>
      </w:r>
      <w:proofErr w:type="spellStart"/>
      <w:r w:rsidRPr="00546109">
        <w:rPr>
          <w:lang w:val="sl-SI"/>
        </w:rPr>
        <w:t>Etkina</w:t>
      </w:r>
      <w:proofErr w:type="spellEnd"/>
      <w:r w:rsidRPr="00546109">
        <w:rPr>
          <w:lang w:val="sl-SI"/>
        </w:rPr>
        <w:t xml:space="preserve">, D. </w:t>
      </w:r>
      <w:proofErr w:type="spellStart"/>
      <w:r w:rsidRPr="00546109">
        <w:rPr>
          <w:lang w:val="sl-SI"/>
        </w:rPr>
        <w:t>Brookes</w:t>
      </w:r>
      <w:proofErr w:type="spellEnd"/>
      <w:r w:rsidRPr="00546109">
        <w:rPr>
          <w:lang w:val="sl-SI"/>
        </w:rPr>
        <w:t xml:space="preserve">, G. Planinsic, A. Van </w:t>
      </w:r>
      <w:proofErr w:type="spellStart"/>
      <w:r w:rsidRPr="00546109">
        <w:rPr>
          <w:lang w:val="sl-SI"/>
        </w:rPr>
        <w:t>Heuvelen</w:t>
      </w:r>
      <w:proofErr w:type="spellEnd"/>
      <w:r w:rsidRPr="00546109">
        <w:rPr>
          <w:lang w:val="sl-SI"/>
        </w:rPr>
        <w:t>,</w:t>
      </w:r>
      <w:r w:rsidRPr="00546109">
        <w:rPr>
          <w:i/>
          <w:lang w:val="sl-SI"/>
        </w:rPr>
        <w:t xml:space="preserve">  On-line </w:t>
      </w:r>
      <w:proofErr w:type="spellStart"/>
      <w:r w:rsidRPr="00546109">
        <w:rPr>
          <w:i/>
          <w:lang w:val="sl-SI"/>
        </w:rPr>
        <w:t>Active</w:t>
      </w:r>
      <w:proofErr w:type="spellEnd"/>
      <w:r w:rsidRPr="00546109">
        <w:rPr>
          <w:i/>
          <w:lang w:val="sl-SI"/>
        </w:rPr>
        <w:t xml:space="preserve"> </w:t>
      </w:r>
      <w:proofErr w:type="spellStart"/>
      <w:r w:rsidRPr="00546109">
        <w:rPr>
          <w:i/>
          <w:lang w:val="sl-SI"/>
        </w:rPr>
        <w:t>Learning</w:t>
      </w:r>
      <w:proofErr w:type="spellEnd"/>
      <w:r w:rsidRPr="00546109">
        <w:rPr>
          <w:i/>
          <w:lang w:val="sl-SI"/>
        </w:rPr>
        <w:t xml:space="preserve"> </w:t>
      </w:r>
      <w:proofErr w:type="spellStart"/>
      <w:r w:rsidRPr="00546109">
        <w:rPr>
          <w:i/>
          <w:lang w:val="sl-SI"/>
        </w:rPr>
        <w:t>Guide</w:t>
      </w:r>
      <w:proofErr w:type="spellEnd"/>
      <w:r w:rsidRPr="00546109">
        <w:rPr>
          <w:i/>
          <w:lang w:val="sl-SI"/>
        </w:rPr>
        <w:t xml:space="preserve"> (OALG) </w:t>
      </w:r>
      <w:proofErr w:type="spellStart"/>
      <w:r w:rsidRPr="00546109">
        <w:rPr>
          <w:i/>
          <w:lang w:val="sl-SI"/>
        </w:rPr>
        <w:t>for</w:t>
      </w:r>
      <w:proofErr w:type="spellEnd"/>
      <w:r w:rsidRPr="00546109">
        <w:rPr>
          <w:i/>
          <w:lang w:val="sl-SI"/>
        </w:rPr>
        <w:t xml:space="preserve"> </w:t>
      </w:r>
      <w:proofErr w:type="spellStart"/>
      <w:r w:rsidRPr="00546109">
        <w:rPr>
          <w:i/>
          <w:lang w:val="sl-SI"/>
        </w:rPr>
        <w:t>College</w:t>
      </w:r>
      <w:proofErr w:type="spellEnd"/>
      <w:r w:rsidRPr="00546109">
        <w:rPr>
          <w:i/>
          <w:lang w:val="sl-SI"/>
        </w:rPr>
        <w:t xml:space="preserve"> </w:t>
      </w:r>
      <w:proofErr w:type="spellStart"/>
      <w:r w:rsidRPr="00546109">
        <w:rPr>
          <w:i/>
          <w:lang w:val="sl-SI"/>
        </w:rPr>
        <w:t>Physics</w:t>
      </w:r>
      <w:proofErr w:type="spellEnd"/>
      <w:r w:rsidRPr="00546109">
        <w:rPr>
          <w:i/>
          <w:lang w:val="sl-SI"/>
        </w:rPr>
        <w:t xml:space="preserve">, 2/e © </w:t>
      </w:r>
      <w:r w:rsidRPr="00546109">
        <w:rPr>
          <w:lang w:val="sl-SI"/>
        </w:rPr>
        <w:t xml:space="preserve">2020 </w:t>
      </w:r>
      <w:proofErr w:type="spellStart"/>
      <w:r w:rsidRPr="00546109">
        <w:rPr>
          <w:lang w:val="sl-SI"/>
        </w:rPr>
        <w:t>Pearson</w:t>
      </w:r>
      <w:proofErr w:type="spellEnd"/>
      <w:r w:rsidRPr="00546109">
        <w:rPr>
          <w:lang w:val="sl-SI"/>
        </w:rPr>
        <w:t xml:space="preserve"> </w:t>
      </w:r>
      <w:proofErr w:type="spellStart"/>
      <w:r w:rsidRPr="00546109">
        <w:rPr>
          <w:lang w:val="sl-SI"/>
        </w:rPr>
        <w:t>Education</w:t>
      </w:r>
      <w:proofErr w:type="spellEnd"/>
      <w:r w:rsidRPr="00546109">
        <w:rPr>
          <w:lang w:val="sl-SI"/>
        </w:rPr>
        <w:t xml:space="preserve">, </w:t>
      </w:r>
      <w:proofErr w:type="spellStart"/>
      <w:r w:rsidRPr="00546109">
        <w:rPr>
          <w:lang w:val="sl-SI"/>
        </w:rPr>
        <w:t>Inc</w:t>
      </w:r>
      <w:proofErr w:type="spellEnd"/>
      <w:r w:rsidRPr="00546109">
        <w:rPr>
          <w:lang w:val="sl-SI"/>
        </w:rPr>
        <w:t>.</w:t>
      </w:r>
    </w:p>
    <w:p w:rsidR="000427AC" w:rsidRPr="00546109" w:rsidRDefault="000427AC">
      <w:pPr>
        <w:rPr>
          <w:lang w:val="sl-SI"/>
        </w:rPr>
      </w:pPr>
    </w:p>
    <w:p w:rsidR="000427AC" w:rsidRPr="00546109" w:rsidRDefault="00EE12C5">
      <w:pPr>
        <w:pStyle w:val="Heading5"/>
        <w:rPr>
          <w:color w:val="FF0000"/>
          <w:lang w:val="sl-SI"/>
        </w:rPr>
      </w:pPr>
      <w:r w:rsidRPr="00546109">
        <w:rPr>
          <w:color w:val="FF0000"/>
          <w:lang w:val="sl-SI"/>
        </w:rPr>
        <w:t>1. Aplikativni poskus: gibanje polža</w:t>
      </w:r>
    </w:p>
    <w:p w:rsidR="000427AC" w:rsidRPr="00546109" w:rsidRDefault="00EE12C5">
      <w:pPr>
        <w:spacing w:line="240" w:lineRule="auto"/>
        <w:rPr>
          <w:lang w:val="sl-SI"/>
        </w:rPr>
      </w:pPr>
      <w:r w:rsidRPr="00546109">
        <w:rPr>
          <w:lang w:val="sl-SI"/>
        </w:rPr>
        <w:t>Cilj: a) uporabiti pojem konstantne hitrosti pri analizi gibanja v realnem primeru;</w:t>
      </w:r>
    </w:p>
    <w:p w:rsidR="000427AC" w:rsidRPr="00546109" w:rsidRDefault="00EE12C5">
      <w:pPr>
        <w:spacing w:line="240" w:lineRule="auto"/>
        <w:rPr>
          <w:lang w:val="sl-SI"/>
        </w:rPr>
      </w:pPr>
      <w:r w:rsidRPr="00546109">
        <w:rPr>
          <w:lang w:val="sl-SI"/>
        </w:rPr>
        <w:t>b) odčitati in predstaviti podatke;</w:t>
      </w:r>
    </w:p>
    <w:p w:rsidR="000427AC" w:rsidRPr="00546109" w:rsidRDefault="00EE12C5">
      <w:pPr>
        <w:spacing w:line="240" w:lineRule="auto"/>
        <w:rPr>
          <w:lang w:val="sl-SI"/>
        </w:rPr>
      </w:pPr>
      <w:r w:rsidRPr="00546109">
        <w:rPr>
          <w:lang w:val="sl-SI"/>
        </w:rPr>
        <w:t>c) ovrednotiti mersko negotovost;</w:t>
      </w:r>
    </w:p>
    <w:p w:rsidR="000427AC" w:rsidRPr="00546109" w:rsidRDefault="00EE12C5">
      <w:pPr>
        <w:rPr>
          <w:lang w:val="sl-SI"/>
        </w:rPr>
      </w:pPr>
      <w:r w:rsidRPr="00546109">
        <w:rPr>
          <w:lang w:val="sl-SI"/>
        </w:rPr>
        <w:t>Oprema: ni potrebna</w:t>
      </w:r>
    </w:p>
    <w:p w:rsidR="000427AC" w:rsidRPr="00546109" w:rsidRDefault="000427AC">
      <w:pPr>
        <w:rPr>
          <w:color w:val="000000"/>
          <w:lang w:val="sl-SI"/>
        </w:rPr>
      </w:pPr>
    </w:p>
    <w:p w:rsidR="000427AC" w:rsidRPr="00546109" w:rsidRDefault="00EE12C5">
      <w:pPr>
        <w:rPr>
          <w:lang w:val="sl-SI"/>
        </w:rPr>
      </w:pPr>
      <w:r w:rsidRPr="00546109">
        <w:rPr>
          <w:lang w:val="sl-SI"/>
        </w:rPr>
        <w:t>Opazujte video posnetek polža [</w:t>
      </w:r>
      <w:hyperlink r:id="rId6">
        <w:r w:rsidRPr="00546109">
          <w:rPr>
            <w:rFonts w:ascii="Calibri" w:eastAsia="Calibri" w:hAnsi="Calibri" w:cs="Calibri"/>
            <w:color w:val="0000FF"/>
            <w:u w:val="single"/>
            <w:lang w:val="sl-SI"/>
          </w:rPr>
          <w:t>https://youtu.be/aJKRq2zjZeg</w:t>
        </w:r>
      </w:hyperlink>
      <w:r w:rsidRPr="00546109">
        <w:rPr>
          <w:lang w:val="sl-SI"/>
        </w:rPr>
        <w:t xml:space="preserve">]. S tipkama pika (.) in vejica (,) na tipkovnici lahko video predvajate naprej ali nazaj sliko za sliko (najprej predvajanje ustavite s pritiskom na pavzo). </w:t>
      </w:r>
    </w:p>
    <w:p w:rsidR="000427AC" w:rsidRPr="00546109" w:rsidRDefault="00EE12C5">
      <w:pPr>
        <w:pBdr>
          <w:top w:val="nil"/>
          <w:left w:val="nil"/>
          <w:bottom w:val="nil"/>
          <w:right w:val="nil"/>
          <w:between w:val="nil"/>
        </w:pBdr>
        <w:rPr>
          <w:color w:val="000000"/>
          <w:lang w:val="sl-SI"/>
        </w:rPr>
      </w:pPr>
      <w:r w:rsidRPr="00546109">
        <w:rPr>
          <w:b/>
          <w:color w:val="000000"/>
          <w:lang w:val="sl-SI"/>
        </w:rPr>
        <w:t xml:space="preserve">a. </w:t>
      </w:r>
      <w:r w:rsidRPr="00546109">
        <w:rPr>
          <w:lang w:val="sl-SI"/>
        </w:rPr>
        <w:t xml:space="preserve">Ali se polž giblje s konstantno hitrostjo? Razložite. Če se, določite velikost hitrosti, s katero se giblje polž. </w:t>
      </w:r>
    </w:p>
    <w:p w:rsidR="000427AC" w:rsidRPr="00546109" w:rsidRDefault="00EE12C5">
      <w:pPr>
        <w:pBdr>
          <w:top w:val="nil"/>
          <w:left w:val="nil"/>
          <w:bottom w:val="nil"/>
          <w:right w:val="nil"/>
          <w:between w:val="nil"/>
        </w:pBdr>
        <w:rPr>
          <w:lang w:val="sl-SI"/>
        </w:rPr>
      </w:pPr>
      <w:r w:rsidRPr="00546109">
        <w:rPr>
          <w:b/>
          <w:color w:val="000000"/>
          <w:lang w:val="sl-SI"/>
        </w:rPr>
        <w:t>b.</w:t>
      </w:r>
      <w:r w:rsidRPr="00546109">
        <w:rPr>
          <w:color w:val="000000"/>
          <w:lang w:val="sl-SI"/>
        </w:rPr>
        <w:t xml:space="preserve"> </w:t>
      </w:r>
      <w:r w:rsidRPr="00546109">
        <w:rPr>
          <w:lang w:val="sl-SI"/>
        </w:rPr>
        <w:t xml:space="preserve">Predstavite izmerke s tabelo in narišite graf, ki kaže odvisnost lege polža od časa. </w:t>
      </w:r>
    </w:p>
    <w:p w:rsidR="000427AC" w:rsidRPr="00546109" w:rsidRDefault="000427AC">
      <w:pPr>
        <w:pBdr>
          <w:top w:val="nil"/>
          <w:left w:val="nil"/>
          <w:bottom w:val="nil"/>
          <w:right w:val="nil"/>
          <w:between w:val="nil"/>
        </w:pBdr>
        <w:rPr>
          <w:lang w:val="sl-SI"/>
        </w:rPr>
      </w:pPr>
    </w:p>
    <w:p w:rsidR="000427AC" w:rsidRPr="00546109" w:rsidRDefault="00EE12C5">
      <w:pPr>
        <w:pStyle w:val="Heading5"/>
        <w:rPr>
          <w:color w:val="FF0000"/>
          <w:lang w:val="sl-SI"/>
        </w:rPr>
      </w:pPr>
      <w:r w:rsidRPr="00546109">
        <w:rPr>
          <w:color w:val="FF0000"/>
          <w:lang w:val="sl-SI"/>
        </w:rPr>
        <w:t>2. Testni poskus: kako hodite?</w:t>
      </w:r>
    </w:p>
    <w:p w:rsidR="000427AC" w:rsidRPr="00546109" w:rsidRDefault="00EE12C5">
      <w:pPr>
        <w:rPr>
          <w:lang w:val="sl-SI"/>
        </w:rPr>
      </w:pPr>
      <w:r w:rsidRPr="00546109">
        <w:rPr>
          <w:lang w:val="sl-SI"/>
        </w:rPr>
        <w:t>Cilji: a) Naučiti se, kako testirati idejo;</w:t>
      </w:r>
    </w:p>
    <w:p w:rsidR="000427AC" w:rsidRPr="00546109" w:rsidRDefault="00EE12C5">
      <w:pPr>
        <w:rPr>
          <w:lang w:val="sl-SI"/>
        </w:rPr>
      </w:pPr>
      <w:r w:rsidRPr="00546109">
        <w:rPr>
          <w:lang w:val="sl-SI"/>
        </w:rPr>
        <w:t>b) naučiti se, kako oblikovati napoved na podlagi ideje (hipoteze, razlage), ki jo testiramo.</w:t>
      </w:r>
    </w:p>
    <w:p w:rsidR="000427AC" w:rsidRPr="00546109" w:rsidRDefault="00EE12C5">
      <w:pPr>
        <w:rPr>
          <w:lang w:val="sl-SI"/>
        </w:rPr>
      </w:pPr>
      <w:r w:rsidRPr="00546109">
        <w:rPr>
          <w:lang w:val="sl-SI"/>
        </w:rPr>
        <w:t xml:space="preserve">Oprema: naprava za merjenje razdalj, štoparica, vrečke sladkorja ali kateri koli drug pripomoček, ki bi ga lahko potrebovali. </w:t>
      </w:r>
    </w:p>
    <w:p w:rsidR="000427AC" w:rsidRPr="00546109" w:rsidRDefault="000427AC">
      <w:pPr>
        <w:rPr>
          <w:b/>
          <w:lang w:val="sl-SI"/>
        </w:rPr>
      </w:pPr>
    </w:p>
    <w:p w:rsidR="000427AC" w:rsidRPr="00546109" w:rsidRDefault="00EE12C5">
      <w:pPr>
        <w:rPr>
          <w:lang w:val="sl-SI"/>
        </w:rPr>
      </w:pPr>
      <w:r w:rsidRPr="00546109">
        <w:rPr>
          <w:b/>
          <w:lang w:val="sl-SI"/>
        </w:rPr>
        <w:t xml:space="preserve">a. </w:t>
      </w:r>
      <w:r w:rsidRPr="00546109">
        <w:rPr>
          <w:lang w:val="sl-SI"/>
        </w:rPr>
        <w:t xml:space="preserve">Zasnujte poskus, s katerim boste testirali, ali hodite po sobi s konstantno hitrostjo. Premislite, kaj pomeni testirati idejo. V fiziki testiranje ideje s poskusi vsebuje naslednje korake: </w:t>
      </w:r>
    </w:p>
    <w:p w:rsidR="000427AC" w:rsidRPr="00546109" w:rsidRDefault="00EE12C5">
      <w:pPr>
        <w:ind w:left="992"/>
        <w:rPr>
          <w:lang w:val="sl-SI"/>
        </w:rPr>
      </w:pPr>
      <w:r w:rsidRPr="00546109">
        <w:rPr>
          <w:lang w:val="sl-SI"/>
        </w:rPr>
        <w:lastRenderedPageBreak/>
        <w:t>1) sprejmemo idejo (hipotezo), ki jo testiramo, kot pravilno;</w:t>
      </w:r>
    </w:p>
    <w:p w:rsidR="000427AC" w:rsidRPr="00546109" w:rsidRDefault="00EE12C5">
      <w:pPr>
        <w:ind w:left="992"/>
        <w:rPr>
          <w:lang w:val="sl-SI"/>
        </w:rPr>
      </w:pPr>
      <w:r w:rsidRPr="00546109">
        <w:rPr>
          <w:lang w:val="sl-SI"/>
        </w:rPr>
        <w:t>2) zasnujemo poskus, katerega izid lahko napovemo na podlagi sprejete ideje;</w:t>
      </w:r>
    </w:p>
    <w:p w:rsidR="000427AC" w:rsidRPr="00546109" w:rsidRDefault="00EE12C5">
      <w:pPr>
        <w:ind w:left="992"/>
        <w:rPr>
          <w:lang w:val="sl-SI"/>
        </w:rPr>
      </w:pPr>
      <w:r w:rsidRPr="00546109">
        <w:rPr>
          <w:lang w:val="sl-SI"/>
        </w:rPr>
        <w:t xml:space="preserve">3) naredimo napoved izida poskusa (pri tem morate premisliti tudi ali ste poleg ideje, ki jo testirate, predpostavili, da drži še kaj drugega </w:t>
      </w:r>
      <w:r w:rsidRPr="00546109">
        <w:rPr>
          <w:color w:val="545454"/>
          <w:highlight w:val="white"/>
          <w:lang w:val="sl-SI"/>
        </w:rPr>
        <w:t xml:space="preserve">— </w:t>
      </w:r>
      <w:r w:rsidRPr="00546109">
        <w:rPr>
          <w:lang w:val="sl-SI"/>
        </w:rPr>
        <w:t xml:space="preserve">temu pravimo </w:t>
      </w:r>
      <w:r w:rsidRPr="00546109">
        <w:rPr>
          <w:i/>
          <w:lang w:val="sl-SI"/>
        </w:rPr>
        <w:t>predpostavke</w:t>
      </w:r>
      <w:r w:rsidRPr="00546109">
        <w:rPr>
          <w:lang w:val="sl-SI"/>
        </w:rPr>
        <w:t>);</w:t>
      </w:r>
    </w:p>
    <w:p w:rsidR="000427AC" w:rsidRPr="00546109" w:rsidRDefault="00EE12C5">
      <w:pPr>
        <w:ind w:left="992"/>
        <w:rPr>
          <w:lang w:val="sl-SI"/>
        </w:rPr>
      </w:pPr>
      <w:r w:rsidRPr="00546109">
        <w:rPr>
          <w:lang w:val="sl-SI"/>
        </w:rPr>
        <w:t>4) izvedemo poskus in primerjamo izid poskusa z napovedjo. Na podlagi primerjave se odločimo, ali lahko idejo ovržemo ali ne.</w:t>
      </w:r>
    </w:p>
    <w:p w:rsidR="000427AC" w:rsidRPr="00546109" w:rsidRDefault="00EE12C5">
      <w:pPr>
        <w:rPr>
          <w:lang w:val="sl-SI"/>
        </w:rPr>
      </w:pPr>
      <w:r w:rsidRPr="00546109">
        <w:rPr>
          <w:b/>
          <w:lang w:val="sl-SI"/>
        </w:rPr>
        <w:t>b.</w:t>
      </w:r>
      <w:r w:rsidRPr="00546109">
        <w:rPr>
          <w:lang w:val="sl-SI"/>
        </w:rPr>
        <w:t xml:space="preserve"> Opišite poskus in pripomočke, ki jih potrebujete za izvedbo poskusa. Če nimate metra ali vrečk sladkorja, improvizirajte z uporabo dostopnih pripomočkov. Napoved izida poskusa naredite na podlagi ideje, ki jo testirate (in ne vaše intuicije). Napoved zapišite tu.</w:t>
      </w:r>
    </w:p>
    <w:p w:rsidR="000427AC" w:rsidRPr="00546109" w:rsidRDefault="00EE12C5">
      <w:pPr>
        <w:rPr>
          <w:lang w:val="sl-SI"/>
        </w:rPr>
      </w:pPr>
      <w:r w:rsidRPr="00546109">
        <w:rPr>
          <w:b/>
          <w:lang w:val="sl-SI"/>
        </w:rPr>
        <w:t>c.</w:t>
      </w:r>
      <w:r w:rsidRPr="00546109">
        <w:rPr>
          <w:lang w:val="sl-SI"/>
        </w:rPr>
        <w:t xml:space="preserve"> Izvedite meritve, zapišite izmerke in jih analizirajte. Se izid poskusa ujema z napovedjo? Kaj ste ugotovili glede ideje, ki jo testirate? </w:t>
      </w:r>
    </w:p>
    <w:p w:rsidR="000427AC" w:rsidRPr="00546109" w:rsidRDefault="00EE12C5">
      <w:pPr>
        <w:rPr>
          <w:lang w:val="sl-SI"/>
        </w:rPr>
      </w:pPr>
      <w:r w:rsidRPr="00546109">
        <w:rPr>
          <w:b/>
          <w:lang w:val="sl-SI"/>
        </w:rPr>
        <w:t>d.</w:t>
      </w:r>
      <w:r w:rsidRPr="00546109">
        <w:rPr>
          <w:lang w:val="sl-SI"/>
        </w:rPr>
        <w:t xml:space="preserve"> Če ste ugotovili, da hodite s približno konstantno hitrostjo, kolikšna je ta hitrost? Kakšne predpostavke ste sprejeli, da ste lahko določili hitrost hoje? (Namig: pomislite, kaj se zgodi, ko se pričnete gibati iz mirovanja.)</w:t>
      </w:r>
    </w:p>
    <w:p w:rsidR="000427AC" w:rsidRPr="00546109" w:rsidRDefault="000427AC">
      <w:pPr>
        <w:rPr>
          <w:lang w:val="sl-SI"/>
        </w:rPr>
      </w:pPr>
    </w:p>
    <w:p w:rsidR="000427AC" w:rsidRPr="00546109" w:rsidRDefault="00EE12C5">
      <w:pPr>
        <w:pStyle w:val="Heading5"/>
        <w:rPr>
          <w:color w:val="FF0000"/>
          <w:lang w:val="sl-SI"/>
        </w:rPr>
      </w:pPr>
      <w:r w:rsidRPr="00546109">
        <w:rPr>
          <w:color w:val="FF0000"/>
          <w:lang w:val="sl-SI"/>
        </w:rPr>
        <w:t>3. Testni poskus: ali telesa padajo ves čas z enako hitrostjo?</w:t>
      </w:r>
    </w:p>
    <w:p w:rsidR="000427AC" w:rsidRPr="00546109" w:rsidRDefault="00EE12C5">
      <w:pPr>
        <w:rPr>
          <w:lang w:val="sl-SI"/>
        </w:rPr>
      </w:pPr>
      <w:r w:rsidRPr="00546109">
        <w:rPr>
          <w:lang w:val="sl-SI"/>
        </w:rPr>
        <w:t>Cilji: a) Naučiti se, kako testirati neko idejo;</w:t>
      </w:r>
    </w:p>
    <w:p w:rsidR="000427AC" w:rsidRPr="00546109" w:rsidRDefault="00EE12C5">
      <w:pPr>
        <w:rPr>
          <w:lang w:val="sl-SI"/>
        </w:rPr>
      </w:pPr>
      <w:r w:rsidRPr="00546109">
        <w:rPr>
          <w:lang w:val="sl-SI"/>
        </w:rPr>
        <w:t>b) naučiti se, kako tvoriti napoved na podlagi ideje, ki jo testiramo.</w:t>
      </w:r>
    </w:p>
    <w:p w:rsidR="000427AC" w:rsidRPr="00546109" w:rsidRDefault="000427AC">
      <w:pPr>
        <w:pBdr>
          <w:top w:val="nil"/>
          <w:left w:val="nil"/>
          <w:bottom w:val="nil"/>
          <w:right w:val="nil"/>
          <w:between w:val="nil"/>
        </w:pBdr>
        <w:tabs>
          <w:tab w:val="left" w:pos="8550"/>
        </w:tabs>
        <w:rPr>
          <w:color w:val="000000"/>
          <w:lang w:val="sl-SI"/>
        </w:rPr>
      </w:pPr>
    </w:p>
    <w:p w:rsidR="000427AC" w:rsidRPr="00546109" w:rsidRDefault="00EE12C5">
      <w:pPr>
        <w:pBdr>
          <w:top w:val="nil"/>
          <w:left w:val="nil"/>
          <w:bottom w:val="nil"/>
          <w:right w:val="nil"/>
          <w:between w:val="nil"/>
        </w:pBdr>
        <w:tabs>
          <w:tab w:val="left" w:pos="8550"/>
        </w:tabs>
        <w:rPr>
          <w:color w:val="000000"/>
          <w:sz w:val="20"/>
          <w:szCs w:val="20"/>
          <w:lang w:val="sl-SI"/>
        </w:rPr>
      </w:pPr>
      <w:r w:rsidRPr="00546109">
        <w:rPr>
          <w:lang w:val="sl-SI"/>
        </w:rPr>
        <w:t>Uporabite video posnetek</w:t>
      </w:r>
      <w:r w:rsidRPr="00546109">
        <w:rPr>
          <w:rFonts w:ascii="Arial" w:eastAsia="Arial" w:hAnsi="Arial" w:cs="Arial"/>
          <w:color w:val="000000"/>
          <w:sz w:val="20"/>
          <w:szCs w:val="20"/>
          <w:lang w:val="sl-SI"/>
        </w:rPr>
        <w:t xml:space="preserve"> [</w:t>
      </w:r>
      <w:hyperlink r:id="rId7">
        <w:r w:rsidRPr="00546109">
          <w:rPr>
            <w:rFonts w:ascii="Arial" w:eastAsia="Arial" w:hAnsi="Arial" w:cs="Arial"/>
            <w:color w:val="0000FF"/>
            <w:sz w:val="20"/>
            <w:szCs w:val="20"/>
            <w:u w:val="single"/>
            <w:lang w:val="sl-SI"/>
          </w:rPr>
          <w:t>https://mediaplayer.pearsoncmg.com/assets/_frames.true/sci-phys-egv2e-alg-2-6-7</w:t>
        </w:r>
      </w:hyperlink>
      <w:r w:rsidRPr="00546109">
        <w:rPr>
          <w:rFonts w:ascii="Arial" w:eastAsia="Arial" w:hAnsi="Arial" w:cs="Arial"/>
          <w:color w:val="000000"/>
          <w:sz w:val="20"/>
          <w:szCs w:val="20"/>
          <w:lang w:val="sl-SI"/>
        </w:rPr>
        <w:t>]</w:t>
      </w:r>
      <w:r w:rsidRPr="00546109">
        <w:rPr>
          <w:rFonts w:ascii="Arial" w:eastAsia="Arial" w:hAnsi="Arial" w:cs="Arial"/>
          <w:sz w:val="20"/>
          <w:szCs w:val="20"/>
          <w:lang w:val="sl-SI"/>
        </w:rPr>
        <w:t>,</w:t>
      </w:r>
    </w:p>
    <w:p w:rsidR="000427AC" w:rsidRPr="00546109" w:rsidRDefault="00EE12C5">
      <w:pPr>
        <w:rPr>
          <w:lang w:val="sl-SI"/>
        </w:rPr>
      </w:pPr>
      <w:r w:rsidRPr="00546109">
        <w:rPr>
          <w:lang w:val="sl-SI"/>
        </w:rPr>
        <w:t>da testirate, ali lahko lego predmeta, ki ga spustimo z neke višine, opišemo z matematično zvezo</w:t>
      </w:r>
      <w:r w:rsidRPr="00546109">
        <w:rPr>
          <w:noProof/>
          <w:sz w:val="36"/>
          <w:szCs w:val="36"/>
          <w:vertAlign w:val="subscript"/>
          <w:lang w:val="sl-SI"/>
        </w:rPr>
        <w:drawing>
          <wp:inline distT="0" distB="0" distL="114300" distR="114300">
            <wp:extent cx="482600" cy="2349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82600" cy="234950"/>
                    </a:xfrm>
                    <a:prstGeom prst="rect">
                      <a:avLst/>
                    </a:prstGeom>
                    <a:ln/>
                  </pic:spPr>
                </pic:pic>
              </a:graphicData>
            </a:graphic>
          </wp:inline>
        </w:drawing>
      </w:r>
      <w:r w:rsidRPr="00546109">
        <w:rPr>
          <w:lang w:val="sl-SI"/>
        </w:rPr>
        <w:t xml:space="preserve">. Izhodišče (koordinatnega sistema) naj bo lega, s katere spustimo predmet. </w:t>
      </w:r>
    </w:p>
    <w:p w:rsidR="000427AC" w:rsidRPr="00546109" w:rsidRDefault="00EE12C5">
      <w:pPr>
        <w:rPr>
          <w:lang w:val="sl-SI"/>
        </w:rPr>
      </w:pPr>
      <w:r w:rsidRPr="00546109">
        <w:rPr>
          <w:b/>
          <w:lang w:val="sl-SI"/>
        </w:rPr>
        <w:t>a.</w:t>
      </w:r>
      <w:r w:rsidRPr="00546109">
        <w:rPr>
          <w:lang w:val="sl-SI"/>
        </w:rPr>
        <w:t xml:space="preserve"> Razmislite, kaj pomeni testirati idejo. V fiziki eksperimentalno testiranje zajema naslednje korake: </w:t>
      </w:r>
    </w:p>
    <w:p w:rsidR="000427AC" w:rsidRPr="00546109" w:rsidRDefault="00EE12C5">
      <w:pPr>
        <w:ind w:left="992"/>
        <w:rPr>
          <w:lang w:val="sl-SI"/>
        </w:rPr>
      </w:pPr>
      <w:r w:rsidRPr="00546109">
        <w:rPr>
          <w:lang w:val="sl-SI"/>
        </w:rPr>
        <w:t>1) sprejmemo idejo (hipotezo), ki jo testiramo, kot pravilno;</w:t>
      </w:r>
    </w:p>
    <w:p w:rsidR="000427AC" w:rsidRPr="00546109" w:rsidRDefault="00EE12C5">
      <w:pPr>
        <w:ind w:left="992"/>
        <w:rPr>
          <w:lang w:val="sl-SI"/>
        </w:rPr>
      </w:pPr>
      <w:r w:rsidRPr="00546109">
        <w:rPr>
          <w:lang w:val="sl-SI"/>
        </w:rPr>
        <w:t>2) zasnujemo poskus, katerega izid lahko napovemo na podlagi sprejete ideje;</w:t>
      </w:r>
    </w:p>
    <w:p w:rsidR="000427AC" w:rsidRPr="00546109" w:rsidRDefault="00EE12C5">
      <w:pPr>
        <w:ind w:left="992"/>
        <w:rPr>
          <w:lang w:val="sl-SI"/>
        </w:rPr>
      </w:pPr>
      <w:r w:rsidRPr="00546109">
        <w:rPr>
          <w:lang w:val="sl-SI"/>
        </w:rPr>
        <w:lastRenderedPageBreak/>
        <w:t xml:space="preserve">3) naredimo napoved izida poskusa (pri tem morate premisliti tudi ali ste poleg ideje, ki jo testirate, predpostavili, da drži še kaj drugega </w:t>
      </w:r>
      <w:r w:rsidRPr="00546109">
        <w:rPr>
          <w:color w:val="545454"/>
          <w:highlight w:val="white"/>
          <w:lang w:val="sl-SI"/>
        </w:rPr>
        <w:t xml:space="preserve">— </w:t>
      </w:r>
      <w:r w:rsidRPr="00546109">
        <w:rPr>
          <w:lang w:val="sl-SI"/>
        </w:rPr>
        <w:t xml:space="preserve">temu pravimo </w:t>
      </w:r>
      <w:r w:rsidRPr="00546109">
        <w:rPr>
          <w:i/>
          <w:lang w:val="sl-SI"/>
        </w:rPr>
        <w:t>predpostavke</w:t>
      </w:r>
      <w:r w:rsidRPr="00546109">
        <w:rPr>
          <w:lang w:val="sl-SI"/>
        </w:rPr>
        <w:t>);</w:t>
      </w:r>
    </w:p>
    <w:p w:rsidR="000427AC" w:rsidRPr="00546109" w:rsidRDefault="00EE12C5">
      <w:pPr>
        <w:ind w:left="992"/>
        <w:rPr>
          <w:lang w:val="sl-SI"/>
        </w:rPr>
      </w:pPr>
      <w:r w:rsidRPr="00546109">
        <w:rPr>
          <w:lang w:val="sl-SI"/>
        </w:rPr>
        <w:t>4) izvedemo poskus in primerjamo izid poskusa z napovedjo. Na podlagi primerjave se odločimo, ali lahko idejo ovržemo ali ne.</w:t>
      </w:r>
    </w:p>
    <w:p w:rsidR="000427AC" w:rsidRPr="00546109" w:rsidRDefault="00EE12C5">
      <w:pPr>
        <w:rPr>
          <w:lang w:val="sl-SI"/>
        </w:rPr>
      </w:pPr>
      <w:r w:rsidRPr="00546109">
        <w:rPr>
          <w:b/>
          <w:lang w:val="sl-SI"/>
        </w:rPr>
        <w:t>b</w:t>
      </w:r>
      <w:r w:rsidRPr="00546109">
        <w:rPr>
          <w:lang w:val="sl-SI"/>
        </w:rPr>
        <w:t>. V tej nalogi je poskus že izveden, vendar je vseeno potrebno napovedati njegov izid na podlagi ideje, ki jo testiramo. Zapišite svojo napoved za izid poskusa na podlagi ideje, ki jo testiramo.</w:t>
      </w:r>
    </w:p>
    <w:p w:rsidR="000427AC" w:rsidRPr="00546109" w:rsidRDefault="00EE12C5">
      <w:pPr>
        <w:rPr>
          <w:lang w:val="sl-SI"/>
        </w:rPr>
      </w:pPr>
      <w:r w:rsidRPr="00546109">
        <w:rPr>
          <w:b/>
          <w:lang w:val="sl-SI"/>
        </w:rPr>
        <w:t xml:space="preserve">c. </w:t>
      </w:r>
      <w:r w:rsidRPr="00546109">
        <w:rPr>
          <w:lang w:val="sl-SI"/>
        </w:rPr>
        <w:t xml:space="preserve">Zdaj uporabite video posnetek, da zberete podatke in primerjate izid z napovedjo. S puščicami na tipkovnici lahko premikate posnetek sliko po sliko. Podatke zapišite v tabelo. Preučite zbrane izmerke. Ali zbrani izmerki zadostujejo za to, da lahko podpremo ali ovržemo idejo, da se prosto padajoče telo giblje s konstantno hitrostjo ? </w:t>
      </w:r>
    </w:p>
    <w:p w:rsidR="000427AC" w:rsidRPr="00546109" w:rsidRDefault="000427AC">
      <w:pPr>
        <w:pStyle w:val="Heading5"/>
        <w:rPr>
          <w:lang w:val="sl-SI"/>
        </w:rPr>
      </w:pPr>
    </w:p>
    <w:p w:rsidR="000427AC" w:rsidRPr="00546109" w:rsidRDefault="00EE12C5">
      <w:pPr>
        <w:pStyle w:val="Heading5"/>
        <w:rPr>
          <w:color w:val="FF0000"/>
          <w:lang w:val="sl-SI"/>
        </w:rPr>
      </w:pPr>
      <w:bookmarkStart w:id="1" w:name="_gjdgxs" w:colFirst="0" w:colLast="0"/>
      <w:bookmarkEnd w:id="1"/>
      <w:r w:rsidRPr="00546109">
        <w:rPr>
          <w:color w:val="FF0000"/>
          <w:lang w:val="sl-SI"/>
        </w:rPr>
        <w:t>4. Opazovalni poskus: letalo na nebu</w:t>
      </w:r>
    </w:p>
    <w:p w:rsidR="000427AC" w:rsidRPr="00546109" w:rsidRDefault="00EE12C5">
      <w:pPr>
        <w:pStyle w:val="Heading5"/>
        <w:rPr>
          <w:lang w:val="sl-SI"/>
        </w:rPr>
      </w:pPr>
      <w:bookmarkStart w:id="2" w:name="_ubypcmfvh44q" w:colFirst="0" w:colLast="0"/>
      <w:bookmarkEnd w:id="2"/>
      <w:r w:rsidRPr="00546109">
        <w:rPr>
          <w:rFonts w:ascii="Times New Roman" w:eastAsia="Times New Roman" w:hAnsi="Times New Roman" w:cs="Times New Roman"/>
          <w:sz w:val="24"/>
          <w:szCs w:val="24"/>
          <w:lang w:val="sl-SI"/>
        </w:rPr>
        <w:t>Daniel je s fotoaparatom, pritrjenim na stativ, posnel štiri zaporedne fotografije letala, ki je letelo nad njim. Fotografije so bile posnete v razmiku 0,2 s (glejte sliko spodaj; kot pomoč pri primerjavi lege letala je bila na fotografije dodana ravna črta)</w:t>
      </w:r>
      <w:r w:rsidRPr="00546109">
        <w:rPr>
          <w:lang w:val="sl-SI"/>
        </w:rPr>
        <w:t xml:space="preserve">. </w:t>
      </w:r>
    </w:p>
    <w:p w:rsidR="000427AC" w:rsidRPr="00546109" w:rsidRDefault="00EE12C5">
      <w:pPr>
        <w:rPr>
          <w:lang w:val="sl-SI"/>
        </w:rPr>
      </w:pPr>
      <w:r w:rsidRPr="00546109">
        <w:rPr>
          <w:noProof/>
          <w:lang w:val="sl-SI"/>
        </w:rPr>
        <w:drawing>
          <wp:inline distT="0" distB="0" distL="0" distR="0">
            <wp:extent cx="5760720" cy="95504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60720" cy="955040"/>
                    </a:xfrm>
                    <a:prstGeom prst="rect">
                      <a:avLst/>
                    </a:prstGeom>
                    <a:ln/>
                  </pic:spPr>
                </pic:pic>
              </a:graphicData>
            </a:graphic>
          </wp:inline>
        </w:drawing>
      </w:r>
    </w:p>
    <w:p w:rsidR="000427AC" w:rsidRPr="00546109" w:rsidRDefault="00EE12C5">
      <w:pPr>
        <w:rPr>
          <w:lang w:val="sl-SI"/>
        </w:rPr>
      </w:pPr>
      <w:r w:rsidRPr="00546109">
        <w:rPr>
          <w:b/>
          <w:lang w:val="sl-SI"/>
        </w:rPr>
        <w:t>a.</w:t>
      </w:r>
      <w:r w:rsidRPr="00546109">
        <w:rPr>
          <w:lang w:val="sl-SI"/>
        </w:rPr>
        <w:t xml:space="preserve"> Narišite diagram gibanja za letalo. </w:t>
      </w:r>
    </w:p>
    <w:p w:rsidR="000427AC" w:rsidRPr="00546109" w:rsidRDefault="00EE12C5">
      <w:pPr>
        <w:rPr>
          <w:lang w:val="sl-SI"/>
        </w:rPr>
      </w:pPr>
      <w:r w:rsidRPr="00546109">
        <w:rPr>
          <w:b/>
          <w:lang w:val="sl-SI"/>
        </w:rPr>
        <w:t>b.</w:t>
      </w:r>
      <w:r w:rsidRPr="00546109">
        <w:rPr>
          <w:lang w:val="sl-SI"/>
        </w:rPr>
        <w:t xml:space="preserve"> Na podlagi povečane fotografije (slika spodaj) in podatkov, ki jih najdete na spletu, ocenite velikost letala. Navedite morebitne predpostavke, ki ste jih pri tem sprejeli. </w:t>
      </w:r>
    </w:p>
    <w:p w:rsidR="000427AC" w:rsidRPr="00546109" w:rsidRDefault="00EE12C5">
      <w:pPr>
        <w:rPr>
          <w:lang w:val="sl-SI"/>
        </w:rPr>
      </w:pPr>
      <w:r w:rsidRPr="00546109">
        <w:rPr>
          <w:noProof/>
          <w:lang w:val="sl-SI"/>
        </w:rPr>
        <w:lastRenderedPageBreak/>
        <w:drawing>
          <wp:inline distT="0" distB="0" distL="0" distR="0">
            <wp:extent cx="2834640" cy="272288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2834640" cy="2722880"/>
                    </a:xfrm>
                    <a:prstGeom prst="rect">
                      <a:avLst/>
                    </a:prstGeom>
                    <a:ln/>
                  </pic:spPr>
                </pic:pic>
              </a:graphicData>
            </a:graphic>
          </wp:inline>
        </w:drawing>
      </w:r>
    </w:p>
    <w:p w:rsidR="000427AC" w:rsidRPr="00546109" w:rsidRDefault="00EE12C5">
      <w:pPr>
        <w:rPr>
          <w:lang w:val="sl-SI"/>
        </w:rPr>
      </w:pPr>
      <w:r w:rsidRPr="00546109">
        <w:rPr>
          <w:b/>
          <w:lang w:val="sl-SI"/>
        </w:rPr>
        <w:t>c.</w:t>
      </w:r>
      <w:r w:rsidRPr="00546109">
        <w:rPr>
          <w:lang w:val="sl-SI"/>
        </w:rPr>
        <w:t xml:space="preserve"> Narišite grafa odvisnosti lege letala od časa in hitrosti letala od časa. Navedite svoje predpostavke (povezane z vašo izbiro letala in smeri gibanja) in izbiro koordinatnega sistema. Na oseh naj bo označena ustrezna enota. Nalogo rešite z uporabo ravnila.</w:t>
      </w:r>
    </w:p>
    <w:p w:rsidR="000427AC" w:rsidRPr="00546109" w:rsidRDefault="000427AC">
      <w:pPr>
        <w:rPr>
          <w:b/>
          <w:lang w:val="sl-SI"/>
        </w:rPr>
      </w:pPr>
    </w:p>
    <w:p w:rsidR="000427AC" w:rsidRPr="00546109" w:rsidRDefault="000427AC">
      <w:pPr>
        <w:rPr>
          <w:lang w:val="sl-SI"/>
        </w:rPr>
      </w:pPr>
    </w:p>
    <w:p w:rsidR="000427AC" w:rsidRPr="00546109" w:rsidRDefault="000427AC">
      <w:pPr>
        <w:rPr>
          <w:lang w:val="sl-SI"/>
        </w:rPr>
      </w:pPr>
    </w:p>
    <w:p w:rsidR="000427AC" w:rsidRPr="00546109" w:rsidRDefault="000427AC">
      <w:pPr>
        <w:pBdr>
          <w:top w:val="nil"/>
          <w:left w:val="nil"/>
          <w:bottom w:val="nil"/>
          <w:right w:val="nil"/>
          <w:between w:val="nil"/>
        </w:pBdr>
        <w:rPr>
          <w:color w:val="000000"/>
          <w:lang w:val="sl-SI"/>
        </w:rPr>
      </w:pPr>
    </w:p>
    <w:sectPr w:rsidR="000427AC" w:rsidRPr="00546109" w:rsidSect="009A7F8C">
      <w:headerReference w:type="default" r:id="rId11"/>
      <w:footerReference w:type="default" r:id="rId12"/>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149" w:rsidRDefault="00D85149">
      <w:pPr>
        <w:spacing w:after="0" w:line="240" w:lineRule="auto"/>
      </w:pPr>
      <w:r>
        <w:separator/>
      </w:r>
    </w:p>
  </w:endnote>
  <w:endnote w:type="continuationSeparator" w:id="0">
    <w:p w:rsidR="00D85149" w:rsidRDefault="00D85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7AC" w:rsidRDefault="00EE12C5">
    <w:pPr>
      <w:pBdr>
        <w:top w:val="nil"/>
        <w:left w:val="nil"/>
        <w:bottom w:val="nil"/>
        <w:right w:val="nil"/>
        <w:between w:val="nil"/>
      </w:pBdr>
      <w:tabs>
        <w:tab w:val="center" w:pos="4320"/>
        <w:tab w:val="right" w:pos="8640"/>
      </w:tabs>
      <w:rPr>
        <w:i/>
        <w:sz w:val="18"/>
        <w:szCs w:val="18"/>
      </w:rPr>
    </w:pPr>
    <w:proofErr w:type="spellStart"/>
    <w:r>
      <w:rPr>
        <w:i/>
        <w:sz w:val="18"/>
        <w:szCs w:val="18"/>
      </w:rPr>
      <w:t>Gradiva</w:t>
    </w:r>
    <w:proofErr w:type="spellEnd"/>
    <w:r>
      <w:rPr>
        <w:i/>
        <w:sz w:val="18"/>
        <w:szCs w:val="18"/>
      </w:rPr>
      <w:t xml:space="preserve"> </w:t>
    </w:r>
    <w:proofErr w:type="spellStart"/>
    <w:r>
      <w:rPr>
        <w:i/>
        <w:sz w:val="18"/>
        <w:szCs w:val="18"/>
      </w:rPr>
      <w:t>za</w:t>
    </w:r>
    <w:proofErr w:type="spellEnd"/>
    <w:r>
      <w:rPr>
        <w:i/>
        <w:sz w:val="18"/>
        <w:szCs w:val="18"/>
      </w:rPr>
      <w:t xml:space="preserve"> </w:t>
    </w:r>
    <w:proofErr w:type="spellStart"/>
    <w:r>
      <w:rPr>
        <w:i/>
        <w:sz w:val="18"/>
        <w:szCs w:val="18"/>
      </w:rPr>
      <w:t>aktivno</w:t>
    </w:r>
    <w:proofErr w:type="spellEnd"/>
    <w:r>
      <w:rPr>
        <w:i/>
        <w:sz w:val="18"/>
        <w:szCs w:val="18"/>
      </w:rPr>
      <w:t xml:space="preserve"> </w:t>
    </w:r>
    <w:proofErr w:type="spellStart"/>
    <w:r>
      <w:rPr>
        <w:i/>
        <w:sz w:val="18"/>
        <w:szCs w:val="18"/>
      </w:rPr>
      <w:t>izvajanje</w:t>
    </w:r>
    <w:proofErr w:type="spellEnd"/>
    <w:r>
      <w:rPr>
        <w:i/>
        <w:sz w:val="18"/>
        <w:szCs w:val="18"/>
      </w:rPr>
      <w:t xml:space="preserve"> </w:t>
    </w:r>
    <w:proofErr w:type="spellStart"/>
    <w:r>
      <w:rPr>
        <w:i/>
        <w:sz w:val="18"/>
        <w:szCs w:val="18"/>
      </w:rPr>
      <w:t>pouka</w:t>
    </w:r>
    <w:proofErr w:type="spellEnd"/>
    <w:r>
      <w:rPr>
        <w:i/>
        <w:sz w:val="18"/>
        <w:szCs w:val="18"/>
      </w:rPr>
      <w:t xml:space="preserve"> </w:t>
    </w:r>
    <w:proofErr w:type="spellStart"/>
    <w:r>
      <w:rPr>
        <w:i/>
        <w:sz w:val="18"/>
        <w:szCs w:val="18"/>
      </w:rPr>
      <w:t>fizike</w:t>
    </w:r>
    <w:proofErr w:type="spellEnd"/>
    <w:r>
      <w:rPr>
        <w:i/>
        <w:sz w:val="18"/>
        <w:szCs w:val="18"/>
      </w:rPr>
      <w:t xml:space="preserve"> </w:t>
    </w:r>
    <w:proofErr w:type="spellStart"/>
    <w:r>
      <w:rPr>
        <w:i/>
        <w:sz w:val="18"/>
        <w:szCs w:val="18"/>
      </w:rPr>
      <w:t>na</w:t>
    </w:r>
    <w:proofErr w:type="spellEnd"/>
    <w:r>
      <w:rPr>
        <w:i/>
        <w:sz w:val="18"/>
        <w:szCs w:val="18"/>
      </w:rPr>
      <w:t xml:space="preserve"> </w:t>
    </w:r>
    <w:proofErr w:type="spellStart"/>
    <w:r>
      <w:rPr>
        <w:i/>
        <w:sz w:val="18"/>
        <w:szCs w:val="18"/>
      </w:rPr>
      <w:t>daljavo</w:t>
    </w:r>
    <w:proofErr w:type="spellEnd"/>
    <w:r>
      <w:rPr>
        <w:sz w:val="18"/>
        <w:szCs w:val="18"/>
      </w:rPr>
      <w:t xml:space="preserve">, </w:t>
    </w:r>
    <w:proofErr w:type="spellStart"/>
    <w:r>
      <w:rPr>
        <w:sz w:val="18"/>
        <w:szCs w:val="18"/>
      </w:rPr>
      <w:t>Izbor</w:t>
    </w:r>
    <w:proofErr w:type="spellEnd"/>
    <w:r>
      <w:rPr>
        <w:sz w:val="18"/>
        <w:szCs w:val="18"/>
      </w:rPr>
      <w:t xml:space="preserve">, </w:t>
    </w:r>
    <w:proofErr w:type="spellStart"/>
    <w:r>
      <w:rPr>
        <w:sz w:val="18"/>
        <w:szCs w:val="18"/>
      </w:rPr>
      <w:t>priredba</w:t>
    </w:r>
    <w:proofErr w:type="spellEnd"/>
    <w:r>
      <w:rPr>
        <w:sz w:val="18"/>
        <w:szCs w:val="18"/>
      </w:rPr>
      <w:t xml:space="preserve"> in </w:t>
    </w:r>
    <w:proofErr w:type="spellStart"/>
    <w:r>
      <w:rPr>
        <w:sz w:val="18"/>
        <w:szCs w:val="18"/>
      </w:rPr>
      <w:t>prevod</w:t>
    </w:r>
    <w:proofErr w:type="spellEnd"/>
    <w:r>
      <w:rPr>
        <w:sz w:val="18"/>
        <w:szCs w:val="18"/>
      </w:rPr>
      <w:t xml:space="preserve">: </w:t>
    </w:r>
    <w:proofErr w:type="spellStart"/>
    <w:r>
      <w:rPr>
        <w:sz w:val="18"/>
        <w:szCs w:val="18"/>
      </w:rPr>
      <w:t>Faletič</w:t>
    </w:r>
    <w:proofErr w:type="spellEnd"/>
    <w:r>
      <w:rPr>
        <w:sz w:val="18"/>
        <w:szCs w:val="18"/>
      </w:rPr>
      <w:t xml:space="preserve">, </w:t>
    </w:r>
    <w:proofErr w:type="spellStart"/>
    <w:r>
      <w:rPr>
        <w:sz w:val="18"/>
        <w:szCs w:val="18"/>
      </w:rPr>
      <w:t>Maroševič</w:t>
    </w:r>
    <w:proofErr w:type="spellEnd"/>
    <w:r>
      <w:rPr>
        <w:sz w:val="18"/>
        <w:szCs w:val="18"/>
      </w:rPr>
      <w:t xml:space="preserve">, </w:t>
    </w:r>
    <w:proofErr w:type="spellStart"/>
    <w:r>
      <w:rPr>
        <w:sz w:val="18"/>
        <w:szCs w:val="18"/>
      </w:rPr>
      <w:t>Planinšič</w:t>
    </w:r>
    <w:proofErr w:type="spellEnd"/>
    <w:r>
      <w:rPr>
        <w:sz w:val="18"/>
        <w:szCs w:val="18"/>
      </w:rPr>
      <w:t xml:space="preserve">, </w:t>
    </w:r>
    <w:proofErr w:type="spellStart"/>
    <w:r>
      <w:rPr>
        <w:sz w:val="18"/>
        <w:szCs w:val="18"/>
      </w:rPr>
      <w:t>Šarlah</w:t>
    </w:r>
    <w:proofErr w:type="spellEnd"/>
    <w:r>
      <w:rPr>
        <w:sz w:val="18"/>
        <w:szCs w:val="18"/>
      </w:rPr>
      <w:t xml:space="preserve">. </w:t>
    </w:r>
    <w:proofErr w:type="spellStart"/>
    <w:r>
      <w:rPr>
        <w:sz w:val="18"/>
        <w:szCs w:val="18"/>
      </w:rPr>
      <w:t>Izvirnik</w:t>
    </w:r>
    <w:proofErr w:type="spellEnd"/>
    <w:r>
      <w:rPr>
        <w:sz w:val="18"/>
        <w:szCs w:val="18"/>
      </w:rPr>
      <w:t xml:space="preserve">: </w:t>
    </w:r>
    <w:proofErr w:type="spellStart"/>
    <w:r>
      <w:rPr>
        <w:i/>
        <w:sz w:val="18"/>
        <w:szCs w:val="18"/>
      </w:rPr>
      <w:t>Etkina</w:t>
    </w:r>
    <w:proofErr w:type="spellEnd"/>
    <w:r>
      <w:rPr>
        <w:i/>
        <w:sz w:val="18"/>
        <w:szCs w:val="18"/>
      </w:rPr>
      <w:t xml:space="preserve">, Brookes, Planinsic, Van </w:t>
    </w:r>
    <w:proofErr w:type="spellStart"/>
    <w:r>
      <w:rPr>
        <w:i/>
        <w:sz w:val="18"/>
        <w:szCs w:val="18"/>
      </w:rPr>
      <w:t>Heuvelen</w:t>
    </w:r>
    <w:proofErr w:type="spellEnd"/>
    <w:r>
      <w:rPr>
        <w:i/>
        <w:sz w:val="18"/>
        <w:szCs w:val="18"/>
      </w:rPr>
      <w:t xml:space="preserve">, </w:t>
    </w:r>
    <w:proofErr w:type="gramStart"/>
    <w:r>
      <w:rPr>
        <w:i/>
        <w:sz w:val="18"/>
        <w:szCs w:val="18"/>
      </w:rPr>
      <w:t>OALG  for</w:t>
    </w:r>
    <w:proofErr w:type="gramEnd"/>
    <w:r>
      <w:rPr>
        <w:i/>
        <w:sz w:val="18"/>
        <w:szCs w:val="18"/>
      </w:rPr>
      <w:t xml:space="preserve"> College Physics, 2/e © 2020 Pearson Education, Inc.</w:t>
    </w:r>
  </w:p>
  <w:p w:rsidR="000427AC" w:rsidRDefault="000427AC">
    <w:pPr>
      <w:pBdr>
        <w:top w:val="nil"/>
        <w:left w:val="nil"/>
        <w:bottom w:val="nil"/>
        <w:right w:val="nil"/>
        <w:between w:val="nil"/>
      </w:pBdr>
      <w:tabs>
        <w:tab w:val="center" w:pos="4320"/>
        <w:tab w:val="right" w:pos="8640"/>
      </w:tabs>
      <w:rPr>
        <w:i/>
        <w:sz w:val="18"/>
        <w:szCs w:val="18"/>
      </w:rPr>
    </w:pPr>
  </w:p>
  <w:p w:rsidR="000427AC" w:rsidRDefault="000427AC">
    <w:pPr>
      <w:pBdr>
        <w:top w:val="nil"/>
        <w:left w:val="nil"/>
        <w:bottom w:val="nil"/>
        <w:right w:val="nil"/>
        <w:between w:val="nil"/>
      </w:pBdr>
      <w:tabs>
        <w:tab w:val="center" w:pos="4320"/>
        <w:tab w:val="right" w:pos="864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149" w:rsidRDefault="00D85149">
      <w:pPr>
        <w:spacing w:after="0" w:line="240" w:lineRule="auto"/>
      </w:pPr>
      <w:r>
        <w:separator/>
      </w:r>
    </w:p>
  </w:footnote>
  <w:footnote w:type="continuationSeparator" w:id="0">
    <w:p w:rsidR="00D85149" w:rsidRDefault="00D85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7AC" w:rsidRDefault="00EE12C5">
    <w:pPr>
      <w:pBdr>
        <w:top w:val="nil"/>
        <w:left w:val="nil"/>
        <w:bottom w:val="nil"/>
        <w:right w:val="nil"/>
        <w:between w:val="nil"/>
      </w:pBdr>
      <w:tabs>
        <w:tab w:val="center" w:pos="4320"/>
        <w:tab w:val="right" w:pos="8640"/>
        <w:tab w:val="right" w:pos="9360"/>
      </w:tabs>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546109">
      <w:rPr>
        <w:rFonts w:ascii="Arial" w:eastAsia="Arial" w:hAnsi="Arial" w:cs="Arial"/>
        <w:noProof/>
        <w:color w:val="000000"/>
        <w:sz w:val="22"/>
        <w:szCs w:val="22"/>
      </w:rPr>
      <w:t>1</w:t>
    </w:r>
    <w:r>
      <w:rPr>
        <w:rFonts w:ascii="Arial" w:eastAsia="Arial" w:hAnsi="Arial" w:cs="Arial"/>
        <w:color w:val="000000"/>
        <w:sz w:val="22"/>
        <w:szCs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AC"/>
    <w:rsid w:val="000427AC"/>
    <w:rsid w:val="00390DCC"/>
    <w:rsid w:val="00546109"/>
    <w:rsid w:val="009A7F8C"/>
    <w:rsid w:val="00D85149"/>
    <w:rsid w:val="00EE12C5"/>
    <w:rsid w:val="00FE2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2651CE-C814-4A04-ADCA-6007BBF5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20" w:after="80" w:line="240" w:lineRule="auto"/>
      <w:jc w:val="center"/>
      <w:outlineLvl w:val="0"/>
    </w:pPr>
    <w:rPr>
      <w:rFonts w:ascii="Calibri" w:eastAsia="Calibri" w:hAnsi="Calibri" w:cs="Calibri"/>
      <w:color w:val="366091"/>
      <w:sz w:val="40"/>
      <w:szCs w:val="40"/>
    </w:rPr>
  </w:style>
  <w:style w:type="paragraph" w:styleId="Heading2">
    <w:name w:val="heading 2"/>
    <w:basedOn w:val="Normal"/>
    <w:next w:val="Normal"/>
    <w:pPr>
      <w:keepNext/>
      <w:keepLines/>
      <w:spacing w:before="160" w:after="40" w:line="240" w:lineRule="auto"/>
      <w:jc w:val="center"/>
      <w:outlineLvl w:val="1"/>
    </w:pPr>
    <w:rPr>
      <w:rFonts w:ascii="Calibri" w:eastAsia="Calibri" w:hAnsi="Calibri" w:cs="Calibri"/>
      <w:sz w:val="32"/>
      <w:szCs w:val="32"/>
    </w:rPr>
  </w:style>
  <w:style w:type="paragraph" w:styleId="Heading3">
    <w:name w:val="heading 3"/>
    <w:basedOn w:val="Normal"/>
    <w:next w:val="Normal"/>
    <w:pPr>
      <w:keepNext/>
      <w:keepLines/>
      <w:spacing w:before="160" w:after="0" w:line="240" w:lineRule="auto"/>
      <w:outlineLvl w:val="2"/>
    </w:pPr>
    <w:rPr>
      <w:rFonts w:ascii="Calibri" w:eastAsia="Calibri" w:hAnsi="Calibri" w:cs="Calibri"/>
      <w:sz w:val="32"/>
      <w:szCs w:val="32"/>
    </w:rPr>
  </w:style>
  <w:style w:type="paragraph" w:styleId="Heading4">
    <w:name w:val="heading 4"/>
    <w:basedOn w:val="Normal"/>
    <w:next w:val="Normal"/>
    <w:pPr>
      <w:keepNext/>
      <w:keepLines/>
      <w:spacing w:before="80" w:after="0"/>
      <w:outlineLvl w:val="3"/>
    </w:pPr>
    <w:rPr>
      <w:rFonts w:ascii="Calibri" w:eastAsia="Calibri" w:hAnsi="Calibri" w:cs="Calibri"/>
      <w:i/>
      <w:sz w:val="30"/>
      <w:szCs w:val="30"/>
    </w:rPr>
  </w:style>
  <w:style w:type="paragraph" w:styleId="Heading5">
    <w:name w:val="heading 5"/>
    <w:basedOn w:val="Normal"/>
    <w:next w:val="Normal"/>
    <w:pPr>
      <w:keepNext/>
      <w:keepLines/>
      <w:spacing w:before="40" w:after="0"/>
      <w:outlineLvl w:val="4"/>
    </w:pPr>
    <w:rPr>
      <w:rFonts w:ascii="Calibri" w:eastAsia="Calibri" w:hAnsi="Calibri" w:cs="Calibri"/>
      <w:sz w:val="28"/>
      <w:szCs w:val="28"/>
    </w:rPr>
  </w:style>
  <w:style w:type="paragraph" w:styleId="Heading6">
    <w:name w:val="heading 6"/>
    <w:basedOn w:val="Normal"/>
    <w:next w:val="Normal"/>
    <w:pPr>
      <w:keepNext/>
      <w:keepLines/>
      <w:spacing w:before="40" w:after="0"/>
      <w:outlineLvl w:val="5"/>
    </w:pPr>
    <w:rPr>
      <w:rFonts w:ascii="Calibri" w:eastAsia="Calibri" w:hAnsi="Calibri" w:cs="Calibr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single" w:sz="6" w:space="8" w:color="9BBB59"/>
        <w:bottom w:val="single" w:sz="6" w:space="8" w:color="9BBB59"/>
      </w:pBdr>
      <w:spacing w:after="400" w:line="240" w:lineRule="auto"/>
      <w:jc w:val="center"/>
    </w:pPr>
    <w:rPr>
      <w:rFonts w:ascii="Calibri" w:eastAsia="Calibri" w:hAnsi="Calibri" w:cs="Calibri"/>
      <w:smallCaps/>
      <w:color w:val="1F497D"/>
      <w:sz w:val="72"/>
      <w:szCs w:val="72"/>
    </w:rPr>
  </w:style>
  <w:style w:type="paragraph" w:styleId="Subtitle">
    <w:name w:val="Subtitle"/>
    <w:basedOn w:val="Normal"/>
    <w:next w:val="Normal"/>
    <w:pPr>
      <w:jc w:val="center"/>
    </w:pPr>
    <w:rPr>
      <w:color w:val="1F497D"/>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545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aplayer.pearsoncmg.com/assets/_frames.true/sci-phys-egv2e-alg-2-6-7"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aJKRq2zjZeg"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GP</cp:lastModifiedBy>
  <cp:revision>5</cp:revision>
  <dcterms:created xsi:type="dcterms:W3CDTF">2020-08-25T15:17:00Z</dcterms:created>
  <dcterms:modified xsi:type="dcterms:W3CDTF">2020-08-25T19:42:00Z</dcterms:modified>
</cp:coreProperties>
</file>