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002" w:rsidRPr="00DF5105" w:rsidRDefault="00267002">
      <w:pPr>
        <w:rPr>
          <w:lang w:val="sl-SI"/>
        </w:rPr>
      </w:pPr>
    </w:p>
    <w:p w:rsidR="00267002" w:rsidRPr="00DF5105" w:rsidRDefault="00183BFA">
      <w:pPr>
        <w:jc w:val="center"/>
        <w:rPr>
          <w:b/>
          <w:sz w:val="28"/>
          <w:szCs w:val="28"/>
          <w:lang w:val="sl-SI"/>
        </w:rPr>
      </w:pPr>
      <w:r w:rsidRPr="00DF5105">
        <w:rPr>
          <w:b/>
          <w:sz w:val="28"/>
          <w:szCs w:val="28"/>
          <w:lang w:val="sl-SI"/>
        </w:rPr>
        <w:t>Gradiva za aktivno izvajanje pouka fizike na daljavo:</w:t>
      </w:r>
    </w:p>
    <w:p w:rsidR="00267002" w:rsidRPr="00DF5105" w:rsidRDefault="00183BFA">
      <w:pPr>
        <w:jc w:val="center"/>
        <w:rPr>
          <w:b/>
          <w:sz w:val="28"/>
          <w:szCs w:val="28"/>
          <w:lang w:val="sl-SI"/>
        </w:rPr>
      </w:pPr>
      <w:r w:rsidRPr="00DF5105">
        <w:rPr>
          <w:b/>
          <w:sz w:val="28"/>
          <w:szCs w:val="28"/>
          <w:lang w:val="sl-SI"/>
        </w:rPr>
        <w:t>MEHANSKO VALOVANJE</w:t>
      </w:r>
    </w:p>
    <w:p w:rsidR="00267002" w:rsidRPr="00DF5105" w:rsidRDefault="00183BFA">
      <w:pPr>
        <w:tabs>
          <w:tab w:val="center" w:pos="4320"/>
          <w:tab w:val="right" w:pos="8640"/>
        </w:tabs>
        <w:jc w:val="center"/>
        <w:rPr>
          <w:lang w:val="sl-SI"/>
        </w:rPr>
      </w:pPr>
      <w:r w:rsidRPr="00DF5105">
        <w:rPr>
          <w:lang w:val="sl-SI"/>
        </w:rPr>
        <w:t xml:space="preserve">Izbor, priredba in prevod: S. Faletič, T. </w:t>
      </w:r>
      <w:proofErr w:type="spellStart"/>
      <w:r w:rsidRPr="00DF5105">
        <w:rPr>
          <w:lang w:val="sl-SI"/>
        </w:rPr>
        <w:t>Maroševič</w:t>
      </w:r>
      <w:proofErr w:type="spellEnd"/>
      <w:r w:rsidRPr="00DF5105">
        <w:rPr>
          <w:lang w:val="sl-SI"/>
        </w:rPr>
        <w:t xml:space="preserve">, G. Planinšič in A. </w:t>
      </w:r>
      <w:proofErr w:type="spellStart"/>
      <w:r w:rsidRPr="00DF5105">
        <w:rPr>
          <w:lang w:val="sl-SI"/>
        </w:rPr>
        <w:t>Šarlah</w:t>
      </w:r>
      <w:proofErr w:type="spellEnd"/>
      <w:r w:rsidRPr="00DF5105">
        <w:rPr>
          <w:lang w:val="sl-SI"/>
        </w:rPr>
        <w:t>, FMF UL, Ljubljana, 2020. Besedila niso lektorirana!</w:t>
      </w:r>
    </w:p>
    <w:p w:rsidR="00267002" w:rsidRPr="00DF5105" w:rsidRDefault="00183BFA">
      <w:pPr>
        <w:tabs>
          <w:tab w:val="center" w:pos="4320"/>
          <w:tab w:val="right" w:pos="8640"/>
        </w:tabs>
        <w:jc w:val="center"/>
        <w:rPr>
          <w:lang w:val="sl-SI"/>
        </w:rPr>
      </w:pPr>
      <w:r w:rsidRPr="00DF5105">
        <w:rPr>
          <w:lang w:val="sl-SI"/>
        </w:rPr>
        <w:t xml:space="preserve"> Izvirnik: E. </w:t>
      </w:r>
      <w:proofErr w:type="spellStart"/>
      <w:r w:rsidRPr="00DF5105">
        <w:rPr>
          <w:lang w:val="sl-SI"/>
        </w:rPr>
        <w:t>Etkina</w:t>
      </w:r>
      <w:proofErr w:type="spellEnd"/>
      <w:r w:rsidRPr="00DF5105">
        <w:rPr>
          <w:lang w:val="sl-SI"/>
        </w:rPr>
        <w:t xml:space="preserve">, D. </w:t>
      </w:r>
      <w:proofErr w:type="spellStart"/>
      <w:r w:rsidRPr="00DF5105">
        <w:rPr>
          <w:lang w:val="sl-SI"/>
        </w:rPr>
        <w:t>Brookes</w:t>
      </w:r>
      <w:proofErr w:type="spellEnd"/>
      <w:r w:rsidRPr="00DF5105">
        <w:rPr>
          <w:lang w:val="sl-SI"/>
        </w:rPr>
        <w:t xml:space="preserve">, G. Planinsic, A. Van </w:t>
      </w:r>
      <w:proofErr w:type="spellStart"/>
      <w:r w:rsidRPr="00DF5105">
        <w:rPr>
          <w:lang w:val="sl-SI"/>
        </w:rPr>
        <w:t>Heuvelen</w:t>
      </w:r>
      <w:proofErr w:type="spellEnd"/>
      <w:r w:rsidRPr="00DF5105">
        <w:rPr>
          <w:lang w:val="sl-SI"/>
        </w:rPr>
        <w:t>,</w:t>
      </w:r>
      <w:r w:rsidRPr="00DF5105">
        <w:rPr>
          <w:i/>
          <w:lang w:val="sl-SI"/>
        </w:rPr>
        <w:t xml:space="preserve">  On-line </w:t>
      </w:r>
      <w:proofErr w:type="spellStart"/>
      <w:r w:rsidRPr="00DF5105">
        <w:rPr>
          <w:i/>
          <w:lang w:val="sl-SI"/>
        </w:rPr>
        <w:t>Active</w:t>
      </w:r>
      <w:proofErr w:type="spellEnd"/>
      <w:r w:rsidRPr="00DF5105">
        <w:rPr>
          <w:i/>
          <w:lang w:val="sl-SI"/>
        </w:rPr>
        <w:t xml:space="preserve"> </w:t>
      </w:r>
      <w:proofErr w:type="spellStart"/>
      <w:r w:rsidRPr="00DF5105">
        <w:rPr>
          <w:i/>
          <w:lang w:val="sl-SI"/>
        </w:rPr>
        <w:t>Learning</w:t>
      </w:r>
      <w:proofErr w:type="spellEnd"/>
      <w:r w:rsidRPr="00DF5105">
        <w:rPr>
          <w:i/>
          <w:lang w:val="sl-SI"/>
        </w:rPr>
        <w:t xml:space="preserve"> </w:t>
      </w:r>
      <w:proofErr w:type="spellStart"/>
      <w:r w:rsidRPr="00DF5105">
        <w:rPr>
          <w:i/>
          <w:lang w:val="sl-SI"/>
        </w:rPr>
        <w:t>Guide</w:t>
      </w:r>
      <w:proofErr w:type="spellEnd"/>
      <w:r w:rsidRPr="00DF5105">
        <w:rPr>
          <w:i/>
          <w:lang w:val="sl-SI"/>
        </w:rPr>
        <w:t xml:space="preserve"> (OALG) </w:t>
      </w:r>
      <w:proofErr w:type="spellStart"/>
      <w:r w:rsidRPr="00DF5105">
        <w:rPr>
          <w:i/>
          <w:lang w:val="sl-SI"/>
        </w:rPr>
        <w:t>for</w:t>
      </w:r>
      <w:proofErr w:type="spellEnd"/>
      <w:r w:rsidRPr="00DF5105">
        <w:rPr>
          <w:i/>
          <w:lang w:val="sl-SI"/>
        </w:rPr>
        <w:t xml:space="preserve"> </w:t>
      </w:r>
      <w:proofErr w:type="spellStart"/>
      <w:r w:rsidRPr="00DF5105">
        <w:rPr>
          <w:i/>
          <w:lang w:val="sl-SI"/>
        </w:rPr>
        <w:t>College</w:t>
      </w:r>
      <w:proofErr w:type="spellEnd"/>
      <w:r w:rsidRPr="00DF5105">
        <w:rPr>
          <w:i/>
          <w:lang w:val="sl-SI"/>
        </w:rPr>
        <w:t xml:space="preserve"> </w:t>
      </w:r>
      <w:proofErr w:type="spellStart"/>
      <w:r w:rsidRPr="00DF5105">
        <w:rPr>
          <w:i/>
          <w:lang w:val="sl-SI"/>
        </w:rPr>
        <w:t>Physics</w:t>
      </w:r>
      <w:proofErr w:type="spellEnd"/>
      <w:r w:rsidRPr="00DF5105">
        <w:rPr>
          <w:i/>
          <w:lang w:val="sl-SI"/>
        </w:rPr>
        <w:t xml:space="preserve">, 2/e © </w:t>
      </w:r>
      <w:r w:rsidRPr="00DF5105">
        <w:rPr>
          <w:lang w:val="sl-SI"/>
        </w:rPr>
        <w:t xml:space="preserve">2020 </w:t>
      </w:r>
      <w:proofErr w:type="spellStart"/>
      <w:r w:rsidRPr="00DF5105">
        <w:rPr>
          <w:lang w:val="sl-SI"/>
        </w:rPr>
        <w:t>Pearson</w:t>
      </w:r>
      <w:proofErr w:type="spellEnd"/>
      <w:r w:rsidRPr="00DF5105">
        <w:rPr>
          <w:lang w:val="sl-SI"/>
        </w:rPr>
        <w:t xml:space="preserve"> </w:t>
      </w:r>
      <w:proofErr w:type="spellStart"/>
      <w:r w:rsidRPr="00DF5105">
        <w:rPr>
          <w:lang w:val="sl-SI"/>
        </w:rPr>
        <w:t>Education</w:t>
      </w:r>
      <w:proofErr w:type="spellEnd"/>
      <w:r w:rsidRPr="00DF5105">
        <w:rPr>
          <w:lang w:val="sl-SI"/>
        </w:rPr>
        <w:t xml:space="preserve">, </w:t>
      </w:r>
      <w:proofErr w:type="spellStart"/>
      <w:r w:rsidRPr="00DF5105">
        <w:rPr>
          <w:lang w:val="sl-SI"/>
        </w:rPr>
        <w:t>Inc</w:t>
      </w:r>
      <w:proofErr w:type="spellEnd"/>
      <w:r w:rsidRPr="00DF5105">
        <w:rPr>
          <w:lang w:val="sl-SI"/>
        </w:rPr>
        <w:t>.</w:t>
      </w:r>
    </w:p>
    <w:p w:rsidR="006E0443" w:rsidRDefault="006E0443">
      <w:pPr>
        <w:pStyle w:val="Heading5"/>
        <w:rPr>
          <w:color w:val="FF0000"/>
          <w:lang w:val="sl-SI"/>
        </w:rPr>
      </w:pPr>
    </w:p>
    <w:p w:rsidR="00267002" w:rsidRPr="00DF5105" w:rsidRDefault="00183BFA">
      <w:pPr>
        <w:pStyle w:val="Heading5"/>
        <w:rPr>
          <w:color w:val="FF0000"/>
          <w:lang w:val="sl-SI"/>
        </w:rPr>
      </w:pPr>
      <w:r w:rsidRPr="00DF5105">
        <w:rPr>
          <w:color w:val="FF0000"/>
          <w:lang w:val="sl-SI"/>
        </w:rPr>
        <w:t>1.  Opazovalni poskus: ustvarjanje valov na vodi</w:t>
      </w:r>
    </w:p>
    <w:p w:rsidR="00267002" w:rsidRPr="00DF5105" w:rsidRDefault="00183BFA">
      <w:pPr>
        <w:rPr>
          <w:lang w:val="sl-SI"/>
        </w:rPr>
      </w:pPr>
      <w:r w:rsidRPr="00DF5105">
        <w:rPr>
          <w:lang w:val="sl-SI"/>
        </w:rPr>
        <w:t>Cilj: predlagati več različnih razlag za opaženi pojav</w:t>
      </w:r>
    </w:p>
    <w:p w:rsidR="00267002" w:rsidRPr="00DF5105" w:rsidRDefault="00183BFA">
      <w:pPr>
        <w:rPr>
          <w:lang w:val="sl-SI"/>
        </w:rPr>
      </w:pPr>
      <w:r w:rsidRPr="00DF5105">
        <w:rPr>
          <w:lang w:val="sl-SI"/>
        </w:rPr>
        <w:t>Oprema: mirna voda  (ribnik, mlaka, luža) ali večja posoda z vodo, majhen predmet za vreči v vodo, pametni telefon ali kamera, ki omogoča izvedbo počasnega posnetka.</w:t>
      </w:r>
    </w:p>
    <w:p w:rsidR="00267002" w:rsidRPr="00DF5105" w:rsidRDefault="00183BFA">
      <w:pPr>
        <w:rPr>
          <w:lang w:val="sl-SI"/>
        </w:rPr>
      </w:pPr>
      <w:r w:rsidRPr="00DF5105">
        <w:rPr>
          <w:b/>
          <w:lang w:val="sl-SI"/>
        </w:rPr>
        <w:t>a.</w:t>
      </w:r>
      <w:r w:rsidRPr="00DF5105">
        <w:rPr>
          <w:lang w:val="sl-SI"/>
        </w:rPr>
        <w:t xml:space="preserve"> Pojdite k bližnji mlaki/ribniku/luži, poiščite majhen kamenček, vrzite ga v vodo in posnemite kaj se zgodi s </w:t>
      </w:r>
      <w:proofErr w:type="spellStart"/>
      <w:r w:rsidRPr="00DF5105">
        <w:rPr>
          <w:lang w:val="sl-SI"/>
        </w:rPr>
        <w:t>visokohitrostno</w:t>
      </w:r>
      <w:proofErr w:type="spellEnd"/>
      <w:r w:rsidRPr="00DF5105">
        <w:rPr>
          <w:lang w:val="sl-SI"/>
        </w:rPr>
        <w:t xml:space="preserve"> kamero (kamera, ki omogoča </w:t>
      </w:r>
      <w:proofErr w:type="spellStart"/>
      <w:r w:rsidRPr="00DF5105">
        <w:rPr>
          <w:i/>
          <w:lang w:val="sl-SI"/>
        </w:rPr>
        <w:t>slow</w:t>
      </w:r>
      <w:proofErr w:type="spellEnd"/>
      <w:r w:rsidRPr="00DF5105">
        <w:rPr>
          <w:i/>
          <w:lang w:val="sl-SI"/>
        </w:rPr>
        <w:t xml:space="preserve"> </w:t>
      </w:r>
      <w:proofErr w:type="spellStart"/>
      <w:r w:rsidRPr="00DF5105">
        <w:rPr>
          <w:i/>
          <w:lang w:val="sl-SI"/>
        </w:rPr>
        <w:t>motion</w:t>
      </w:r>
      <w:proofErr w:type="spellEnd"/>
      <w:r w:rsidRPr="00DF5105">
        <w:rPr>
          <w:lang w:val="sl-SI"/>
        </w:rPr>
        <w:t xml:space="preserve"> posnetke). Poskus lahko izvedete tudi doma v kadi ali veliki posodi z vodo. Če izvedba lastnega poskusa ni mogoča, si lahko ogledate počasen posnetek [</w:t>
      </w:r>
      <w:hyperlink r:id="rId6">
        <w:r w:rsidRPr="00DF5105">
          <w:rPr>
            <w:color w:val="0000FF"/>
            <w:u w:val="single"/>
            <w:lang w:val="sl-SI"/>
          </w:rPr>
          <w:t>https://mediaplayer.pearsoncmg.com/assets/_frames.true/sci-phys-egv2e-alg-11-1-3</w:t>
        </w:r>
      </w:hyperlink>
      <w:r w:rsidRPr="00DF5105">
        <w:rPr>
          <w:lang w:val="sl-SI"/>
        </w:rPr>
        <w:t>].</w:t>
      </w:r>
    </w:p>
    <w:p w:rsidR="00267002" w:rsidRPr="00DF5105" w:rsidRDefault="00183BFA">
      <w:pPr>
        <w:rPr>
          <w:lang w:val="sl-SI"/>
        </w:rPr>
      </w:pPr>
      <w:r w:rsidRPr="00DF5105">
        <w:rPr>
          <w:b/>
          <w:lang w:val="sl-SI"/>
        </w:rPr>
        <w:t xml:space="preserve">b. </w:t>
      </w:r>
      <w:r w:rsidRPr="00DF5105">
        <w:rPr>
          <w:lang w:val="sl-SI"/>
        </w:rPr>
        <w:t>Predlagajte dve (ali več) razlag o tem, kako se motnja, ki jo je povzročilo telo na mestu kjer je padlo v vodo, širi stran od tega mesta. Kakšne poskuse lahko predlagate za testiranje teh razlag?</w:t>
      </w:r>
    </w:p>
    <w:p w:rsidR="006E0443" w:rsidRDefault="006E0443">
      <w:pPr>
        <w:pStyle w:val="Heading5"/>
        <w:rPr>
          <w:color w:val="FF0000"/>
          <w:lang w:val="sl-SI"/>
        </w:rPr>
      </w:pPr>
    </w:p>
    <w:p w:rsidR="00267002" w:rsidRPr="00DF5105" w:rsidRDefault="00183BFA">
      <w:pPr>
        <w:pStyle w:val="Heading5"/>
        <w:rPr>
          <w:color w:val="FF0000"/>
          <w:lang w:val="sl-SI"/>
        </w:rPr>
      </w:pPr>
      <w:r w:rsidRPr="00DF5105">
        <w:rPr>
          <w:color w:val="FF0000"/>
          <w:lang w:val="sl-SI"/>
        </w:rPr>
        <w:t>2. Testni poskus: kaj se dogaja pri valovanju?</w:t>
      </w:r>
    </w:p>
    <w:p w:rsidR="00267002" w:rsidRPr="00DF5105" w:rsidRDefault="00183BFA">
      <w:pPr>
        <w:spacing w:after="240"/>
        <w:rPr>
          <w:lang w:val="sl-SI"/>
        </w:rPr>
      </w:pPr>
      <w:r w:rsidRPr="00DF5105">
        <w:rPr>
          <w:lang w:val="sl-SI"/>
        </w:rPr>
        <w:t>Cilji: podati napoved izida testnega poskusa, zasnovanega na podlagi razlage, ki jo želimo testirati</w:t>
      </w:r>
    </w:p>
    <w:p w:rsidR="00267002" w:rsidRPr="00DF5105" w:rsidRDefault="00183BFA">
      <w:pPr>
        <w:spacing w:before="240" w:after="240"/>
        <w:rPr>
          <w:lang w:val="sl-SI"/>
        </w:rPr>
      </w:pPr>
      <w:r w:rsidRPr="00DF5105">
        <w:rPr>
          <w:lang w:val="sl-SI"/>
        </w:rPr>
        <w:t>Oprema: ni potrebna.</w:t>
      </w:r>
    </w:p>
    <w:p w:rsidR="00267002" w:rsidRPr="00DF5105" w:rsidRDefault="00183BFA">
      <w:pPr>
        <w:spacing w:before="240" w:after="240"/>
        <w:rPr>
          <w:lang w:val="sl-SI"/>
        </w:rPr>
      </w:pPr>
      <w:r w:rsidRPr="00DF5105">
        <w:rPr>
          <w:b/>
          <w:lang w:val="sl-SI"/>
        </w:rPr>
        <w:t>a.</w:t>
      </w:r>
      <w:r w:rsidRPr="00DF5105">
        <w:rPr>
          <w:lang w:val="sl-SI"/>
        </w:rPr>
        <w:t xml:space="preserve"> Na vodno gladino damo koščke stiropora, nato v vodo z višine spustimo kamen. Na podlagi razlag, ki ste jih za opaženo razširjanje motnje oblikovali v prejšnji aktivnosti, napovejte, kaj se bo zgodilo s koščki stiropora. Zapišite napoved za vsako od razlag, nato si oglejte upočasnjen video posnetek poskusa na povezavi [</w:t>
      </w:r>
      <w:hyperlink r:id="rId7">
        <w:r w:rsidRPr="00DF5105">
          <w:rPr>
            <w:color w:val="0000FF"/>
            <w:u w:val="single"/>
            <w:lang w:val="sl-SI"/>
          </w:rPr>
          <w:t>https://mediaplayer.pearsoncmg.com/assets/_frames.true/sci-phys-egv2e-alg-11-1-4</w:t>
        </w:r>
      </w:hyperlink>
      <w:r w:rsidRPr="00DF5105">
        <w:rPr>
          <w:lang w:val="sl-SI"/>
        </w:rPr>
        <w:t>].</w:t>
      </w:r>
    </w:p>
    <w:p w:rsidR="00267002" w:rsidRPr="00DF5105" w:rsidRDefault="00183BFA">
      <w:pPr>
        <w:spacing w:before="240" w:after="240"/>
        <w:rPr>
          <w:lang w:val="sl-SI"/>
        </w:rPr>
      </w:pPr>
      <w:r w:rsidRPr="00DF5105">
        <w:rPr>
          <w:b/>
          <w:lang w:val="sl-SI"/>
        </w:rPr>
        <w:t>b.</w:t>
      </w:r>
      <w:r w:rsidRPr="00DF5105">
        <w:rPr>
          <w:lang w:val="sl-SI"/>
        </w:rPr>
        <w:t xml:space="preserve"> Primerjajte svoje napovedi z izidom poskusa. Katere od razlag, s katerimi ste poskusili pojasniti izid poskusa v prejšnji aktivnosti, lahko ovržemo?</w:t>
      </w:r>
    </w:p>
    <w:p w:rsidR="00267002" w:rsidRPr="00DF5105" w:rsidRDefault="00183BFA">
      <w:pPr>
        <w:spacing w:before="240" w:after="240"/>
        <w:rPr>
          <w:lang w:val="sl-SI"/>
        </w:rPr>
      </w:pPr>
      <w:r w:rsidRPr="00DF5105">
        <w:rPr>
          <w:b/>
          <w:lang w:val="sl-SI"/>
        </w:rPr>
        <w:lastRenderedPageBreak/>
        <w:t>c.</w:t>
      </w:r>
      <w:r w:rsidRPr="00DF5105">
        <w:rPr>
          <w:lang w:val="sl-SI"/>
        </w:rPr>
        <w:t xml:space="preserve"> Kaj je na podlagi vaših opažanj in razmisleka potrebno, da lahko nastane val? Katera lastnost snovi je ključna za razširjanje valovanja?</w:t>
      </w:r>
    </w:p>
    <w:p w:rsidR="00267002" w:rsidRPr="00DF5105" w:rsidRDefault="00267002">
      <w:pPr>
        <w:rPr>
          <w:lang w:val="sl-SI"/>
        </w:rPr>
      </w:pPr>
    </w:p>
    <w:p w:rsidR="00267002" w:rsidRPr="00DF5105" w:rsidRDefault="00183BFA">
      <w:pPr>
        <w:pStyle w:val="Heading5"/>
        <w:rPr>
          <w:color w:val="FF0000"/>
          <w:lang w:val="sl-SI"/>
        </w:rPr>
      </w:pPr>
      <w:r w:rsidRPr="00DF5105">
        <w:rPr>
          <w:color w:val="FF0000"/>
          <w:lang w:val="sl-SI"/>
        </w:rPr>
        <w:t>3. Opazovalni poskus: kvantitativna obravnava valovanja</w:t>
      </w:r>
    </w:p>
    <w:p w:rsidR="00267002" w:rsidRPr="00DF5105" w:rsidRDefault="00183BFA">
      <w:pPr>
        <w:rPr>
          <w:lang w:val="sl-SI"/>
        </w:rPr>
      </w:pPr>
      <w:r w:rsidRPr="00DF5105">
        <w:rPr>
          <w:lang w:val="sl-SI"/>
        </w:rPr>
        <w:t xml:space="preserve">Poženite </w:t>
      </w:r>
      <w:proofErr w:type="spellStart"/>
      <w:r w:rsidRPr="00DF5105">
        <w:rPr>
          <w:lang w:val="sl-SI"/>
        </w:rPr>
        <w:t>PhET</w:t>
      </w:r>
      <w:proofErr w:type="spellEnd"/>
      <w:r w:rsidRPr="00DF5105">
        <w:rPr>
          <w:lang w:val="sl-SI"/>
        </w:rPr>
        <w:t xml:space="preserve"> simulacijo na naslednji povezavi: </w:t>
      </w:r>
    </w:p>
    <w:p w:rsidR="00267002" w:rsidRPr="00DF5105" w:rsidRDefault="003B5865">
      <w:pPr>
        <w:rPr>
          <w:lang w:val="sl-SI"/>
        </w:rPr>
      </w:pPr>
      <w:hyperlink r:id="rId8">
        <w:r w:rsidR="00183BFA" w:rsidRPr="00DF5105">
          <w:rPr>
            <w:color w:val="0000FF"/>
            <w:u w:val="single"/>
            <w:lang w:val="sl-SI"/>
          </w:rPr>
          <w:t>https://phet.colorado.edu/sims/html/wave-on-a-string/latest/wave-on-a-string_en.html</w:t>
        </w:r>
      </w:hyperlink>
      <w:r w:rsidR="00183BFA" w:rsidRPr="00DF5105">
        <w:rPr>
          <w:lang w:val="sl-SI"/>
        </w:rPr>
        <w:t xml:space="preserve"> </w:t>
      </w:r>
    </w:p>
    <w:p w:rsidR="00267002" w:rsidRPr="00DF5105" w:rsidRDefault="00183BFA">
      <w:pPr>
        <w:rPr>
          <w:lang w:val="sl-SI"/>
        </w:rPr>
      </w:pPr>
      <w:r w:rsidRPr="00DF5105">
        <w:rPr>
          <w:lang w:val="sl-SI"/>
        </w:rPr>
        <w:t>Nastavite dušenje (</w:t>
      </w:r>
      <w:proofErr w:type="spellStart"/>
      <w:r w:rsidRPr="00DF5105">
        <w:rPr>
          <w:i/>
          <w:lang w:val="sl-SI"/>
        </w:rPr>
        <w:t>damping</w:t>
      </w:r>
      <w:proofErr w:type="spellEnd"/>
      <w:r w:rsidRPr="00DF5105">
        <w:rPr>
          <w:lang w:val="sl-SI"/>
        </w:rPr>
        <w:t>) na nič (</w:t>
      </w:r>
      <w:r w:rsidRPr="00DF5105">
        <w:rPr>
          <w:i/>
          <w:lang w:val="sl-SI"/>
        </w:rPr>
        <w:t>none</w:t>
      </w:r>
      <w:r w:rsidRPr="00DF5105">
        <w:rPr>
          <w:lang w:val="sl-SI"/>
        </w:rPr>
        <w:t>), silo s katero je napeta vrv na “nizko” (</w:t>
      </w:r>
      <w:proofErr w:type="spellStart"/>
      <w:r w:rsidRPr="00DF5105">
        <w:rPr>
          <w:i/>
          <w:lang w:val="sl-SI"/>
        </w:rPr>
        <w:t>low</w:t>
      </w:r>
      <w:proofErr w:type="spellEnd"/>
      <w:r w:rsidRPr="00DF5105">
        <w:rPr>
          <w:lang w:val="sl-SI"/>
        </w:rPr>
        <w:t>), izberite varianto “brez zaključka” (</w:t>
      </w:r>
      <w:r w:rsidRPr="00DF5105">
        <w:rPr>
          <w:i/>
          <w:lang w:val="sl-SI"/>
        </w:rPr>
        <w:t xml:space="preserve">no </w:t>
      </w:r>
      <w:proofErr w:type="spellStart"/>
      <w:r w:rsidRPr="00DF5105">
        <w:rPr>
          <w:i/>
          <w:lang w:val="sl-SI"/>
        </w:rPr>
        <w:t>end</w:t>
      </w:r>
      <w:proofErr w:type="spellEnd"/>
      <w:r w:rsidRPr="00DF5105">
        <w:rPr>
          <w:lang w:val="sl-SI"/>
        </w:rPr>
        <w:t>) in način vzbujanja vrvi “nihanje” (</w:t>
      </w:r>
      <w:proofErr w:type="spellStart"/>
      <w:r w:rsidRPr="00DF5105">
        <w:rPr>
          <w:i/>
          <w:lang w:val="sl-SI"/>
        </w:rPr>
        <w:t>oscillate</w:t>
      </w:r>
      <w:proofErr w:type="spellEnd"/>
      <w:r w:rsidRPr="00DF5105">
        <w:rPr>
          <w:lang w:val="sl-SI"/>
        </w:rPr>
        <w:t>).</w:t>
      </w:r>
    </w:p>
    <w:p w:rsidR="00267002" w:rsidRPr="00DF5105" w:rsidRDefault="00183BFA">
      <w:pPr>
        <w:rPr>
          <w:lang w:val="sl-SI"/>
        </w:rPr>
      </w:pPr>
      <w:r w:rsidRPr="00DF5105">
        <w:rPr>
          <w:lang w:val="sl-SI"/>
        </w:rPr>
        <w:t>Nato nastavite frekvenco vzbujanja na 0,5 Hz, dodajte/odkljukajte ravnilo (</w:t>
      </w:r>
      <w:proofErr w:type="spellStart"/>
      <w:r w:rsidRPr="00DF5105">
        <w:rPr>
          <w:i/>
          <w:lang w:val="sl-SI"/>
        </w:rPr>
        <w:t>rulers</w:t>
      </w:r>
      <w:proofErr w:type="spellEnd"/>
      <w:r w:rsidRPr="00DF5105">
        <w:rPr>
          <w:lang w:val="sl-SI"/>
        </w:rPr>
        <w:t>) in štoparico (</w:t>
      </w:r>
      <w:proofErr w:type="spellStart"/>
      <w:r w:rsidRPr="00DF5105">
        <w:rPr>
          <w:i/>
          <w:lang w:val="sl-SI"/>
        </w:rPr>
        <w:t>timer</w:t>
      </w:r>
      <w:proofErr w:type="spellEnd"/>
      <w:r w:rsidRPr="00DF5105">
        <w:rPr>
          <w:lang w:val="sl-SI"/>
        </w:rPr>
        <w:t xml:space="preserve">). Zdaj ste pripravljeni, da poženete simulacijo. </w:t>
      </w:r>
    </w:p>
    <w:p w:rsidR="00267002" w:rsidRPr="00DF5105" w:rsidRDefault="00183BFA">
      <w:pPr>
        <w:rPr>
          <w:lang w:val="sl-SI"/>
        </w:rPr>
      </w:pPr>
      <w:r w:rsidRPr="00DF5105">
        <w:rPr>
          <w:b/>
          <w:lang w:val="sl-SI"/>
        </w:rPr>
        <w:t>a.</w:t>
      </w:r>
      <w:r w:rsidRPr="00DF5105">
        <w:rPr>
          <w:lang w:val="sl-SI"/>
        </w:rPr>
        <w:t xml:space="preserve"> Poženite </w:t>
      </w:r>
      <w:proofErr w:type="spellStart"/>
      <w:r w:rsidRPr="00DF5105">
        <w:rPr>
          <w:lang w:val="sl-SI"/>
        </w:rPr>
        <w:t>vzbujavalno</w:t>
      </w:r>
      <w:proofErr w:type="spellEnd"/>
      <w:r w:rsidRPr="00DF5105">
        <w:rPr>
          <w:lang w:val="sl-SI"/>
        </w:rPr>
        <w:t xml:space="preserve"> nihalo s klikom na gumb “</w:t>
      </w:r>
      <w:proofErr w:type="spellStart"/>
      <w:r w:rsidRPr="00DF5105">
        <w:rPr>
          <w:i/>
          <w:lang w:val="sl-SI"/>
        </w:rPr>
        <w:t>restart</w:t>
      </w:r>
      <w:proofErr w:type="spellEnd"/>
      <w:r w:rsidRPr="00DF5105">
        <w:rPr>
          <w:lang w:val="sl-SI"/>
        </w:rPr>
        <w:t>.” Opazujte valovanje kako potuje po vrvi. Za podrobno opazovanje lahko dogajanje upočasnite tako, da kliknete na funkcijo “</w:t>
      </w:r>
      <w:proofErr w:type="spellStart"/>
      <w:r w:rsidRPr="00DF5105">
        <w:rPr>
          <w:i/>
          <w:lang w:val="sl-SI"/>
        </w:rPr>
        <w:t>slow</w:t>
      </w:r>
      <w:proofErr w:type="spellEnd"/>
      <w:r w:rsidRPr="00DF5105">
        <w:rPr>
          <w:i/>
          <w:lang w:val="sl-SI"/>
        </w:rPr>
        <w:t xml:space="preserve"> </w:t>
      </w:r>
      <w:proofErr w:type="spellStart"/>
      <w:r w:rsidRPr="00DF5105">
        <w:rPr>
          <w:i/>
          <w:lang w:val="sl-SI"/>
        </w:rPr>
        <w:t>motion</w:t>
      </w:r>
      <w:proofErr w:type="spellEnd"/>
      <w:r w:rsidRPr="00DF5105">
        <w:rPr>
          <w:lang w:val="sl-SI"/>
        </w:rPr>
        <w:t xml:space="preserve">”. Čim bolj natančno opišite z besedami gibanje motnje na vrvi. Za kakšno gibanje gre, gibanje s konstantno hitrostjo ali gibanje s konstantnim pospeškom?  </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1"/>
        <w:gridCol w:w="5005"/>
      </w:tblGrid>
      <w:tr w:rsidR="00267002" w:rsidRPr="00DF5105">
        <w:tc>
          <w:tcPr>
            <w:tcW w:w="4571" w:type="dxa"/>
          </w:tcPr>
          <w:p w:rsidR="00267002" w:rsidRPr="00DF5105" w:rsidRDefault="00183BFA">
            <w:pPr>
              <w:rPr>
                <w:lang w:val="sl-SI"/>
              </w:rPr>
            </w:pPr>
            <w:r w:rsidRPr="00DF5105">
              <w:rPr>
                <w:b/>
                <w:lang w:val="sl-SI"/>
              </w:rPr>
              <w:t>b.</w:t>
            </w:r>
            <w:r w:rsidRPr="00DF5105">
              <w:rPr>
                <w:lang w:val="sl-SI"/>
              </w:rPr>
              <w:t xml:space="preserve"> Če kliknete na gumb “pavza” bo slika na zaslonu kazala obliko motnje v nekem trenutku (kot fotografija z zelo kratko ekspozicijo).  Na podlagi te “fotografije” narišite graf, ki kaže, kako je vrv (medij) na različnih mestih vzdolž osi </w:t>
            </w:r>
            <w:r w:rsidRPr="00DF5105">
              <w:rPr>
                <w:i/>
                <w:lang w:val="sl-SI"/>
              </w:rPr>
              <w:t xml:space="preserve">x </w:t>
            </w:r>
            <w:r w:rsidRPr="00DF5105">
              <w:rPr>
                <w:lang w:val="sl-SI"/>
              </w:rPr>
              <w:t xml:space="preserve">zmotena/spremenjena v izbranem trenutku. (Dobro premislite, katero fizikalno količino boste izbrali za navpično os grafa.) </w:t>
            </w:r>
          </w:p>
        </w:tc>
        <w:tc>
          <w:tcPr>
            <w:tcW w:w="5005" w:type="dxa"/>
          </w:tcPr>
          <w:p w:rsidR="00267002" w:rsidRPr="00DF5105" w:rsidRDefault="00DF5105">
            <w:pPr>
              <w:rPr>
                <w:lang w:val="sl-SI"/>
              </w:rPr>
            </w:pPr>
            <w:r>
              <w:rPr>
                <w:noProof/>
                <w:lang w:val="sl-SI" w:eastAsia="sl-SI"/>
              </w:rPr>
              <w:drawing>
                <wp:inline distT="0" distB="0" distL="0" distR="0">
                  <wp:extent cx="3041015" cy="141795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1015" cy="1417955"/>
                          </a:xfrm>
                          <a:prstGeom prst="rect">
                            <a:avLst/>
                          </a:prstGeom>
                        </pic:spPr>
                      </pic:pic>
                    </a:graphicData>
                  </a:graphic>
                </wp:inline>
              </w:drawing>
            </w:r>
          </w:p>
        </w:tc>
      </w:tr>
    </w:tbl>
    <w:p w:rsidR="00267002" w:rsidRPr="00DF5105" w:rsidRDefault="00267002">
      <w:pPr>
        <w:rPr>
          <w:lang w:val="sl-SI"/>
        </w:rPr>
      </w:pPr>
    </w:p>
    <w:p w:rsidR="00267002" w:rsidRPr="00DF5105" w:rsidRDefault="00183BFA">
      <w:pPr>
        <w:rPr>
          <w:lang w:val="sl-SI"/>
        </w:rPr>
      </w:pPr>
      <w:r w:rsidRPr="00DF5105">
        <w:rPr>
          <w:b/>
          <w:lang w:val="sl-SI"/>
        </w:rPr>
        <w:t>c.</w:t>
      </w:r>
      <w:r w:rsidRPr="00DF5105">
        <w:rPr>
          <w:lang w:val="sl-SI"/>
        </w:rPr>
        <w:t xml:space="preserve"> Ponovno poženite vzbujevalno nihalo s klikom na gumb “</w:t>
      </w:r>
      <w:proofErr w:type="spellStart"/>
      <w:r w:rsidRPr="00DF5105">
        <w:rPr>
          <w:i/>
          <w:lang w:val="sl-SI"/>
        </w:rPr>
        <w:t>restart</w:t>
      </w:r>
      <w:proofErr w:type="spellEnd"/>
      <w:r w:rsidRPr="00DF5105">
        <w:rPr>
          <w:lang w:val="sl-SI"/>
        </w:rPr>
        <w:t xml:space="preserve">.” Tokrat izberite enega izmed koščkov vrvi, ki so označeni z zeleno piko in ga pozorno opazujte. Opišite gibanje izbranega koščka vrvi z besedami in narišite približen diagram gibanja za ta košček. </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267002" w:rsidRPr="00DF5105">
        <w:tc>
          <w:tcPr>
            <w:tcW w:w="4788" w:type="dxa"/>
          </w:tcPr>
          <w:p w:rsidR="00267002" w:rsidRPr="00DF5105" w:rsidRDefault="00183BFA">
            <w:pPr>
              <w:rPr>
                <w:lang w:val="sl-SI"/>
              </w:rPr>
            </w:pPr>
            <w:r w:rsidRPr="00DF5105">
              <w:rPr>
                <w:b/>
                <w:lang w:val="sl-SI"/>
              </w:rPr>
              <w:t>d.</w:t>
            </w:r>
            <w:r w:rsidRPr="00DF5105">
              <w:rPr>
                <w:lang w:val="sl-SI"/>
              </w:rPr>
              <w:t xml:space="preserve"> Na podlagi vaših opazovanj narišite graf, ki kaže časovno odvisnost gibanja izbranega koščka vrvi. (Dobro premislite katero fizikalno količino boste izbrali za navpično os grafa.)</w:t>
            </w:r>
          </w:p>
        </w:tc>
        <w:tc>
          <w:tcPr>
            <w:tcW w:w="4788" w:type="dxa"/>
          </w:tcPr>
          <w:p w:rsidR="00267002" w:rsidRPr="00DF5105" w:rsidRDefault="00DF5105">
            <w:pPr>
              <w:rPr>
                <w:lang w:val="sl-SI"/>
              </w:rPr>
            </w:pPr>
            <w:r>
              <w:rPr>
                <w:noProof/>
                <w:lang w:val="sl-SI" w:eastAsia="sl-SI"/>
              </w:rPr>
              <w:drawing>
                <wp:inline distT="0" distB="0" distL="0" distR="0">
                  <wp:extent cx="2903220" cy="1353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3220" cy="1353820"/>
                          </a:xfrm>
                          <a:prstGeom prst="rect">
                            <a:avLst/>
                          </a:prstGeom>
                        </pic:spPr>
                      </pic:pic>
                    </a:graphicData>
                  </a:graphic>
                </wp:inline>
              </w:drawing>
            </w:r>
          </w:p>
        </w:tc>
      </w:tr>
    </w:tbl>
    <w:p w:rsidR="00267002" w:rsidRPr="00DF5105" w:rsidRDefault="00267002">
      <w:pPr>
        <w:rPr>
          <w:lang w:val="sl-SI"/>
        </w:rPr>
      </w:pPr>
    </w:p>
    <w:p w:rsidR="00267002" w:rsidRPr="00DF5105" w:rsidRDefault="00183BFA">
      <w:pPr>
        <w:rPr>
          <w:lang w:val="sl-SI"/>
        </w:rPr>
      </w:pPr>
      <w:r w:rsidRPr="00DF5105">
        <w:rPr>
          <w:b/>
          <w:lang w:val="sl-SI"/>
        </w:rPr>
        <w:lastRenderedPageBreak/>
        <w:t>e.</w:t>
      </w:r>
      <w:r w:rsidRPr="00DF5105">
        <w:rPr>
          <w:lang w:val="sl-SI"/>
        </w:rPr>
        <w:t xml:space="preserve"> Sedaj povečajte frekvenco vzbujevalnega nihala na 1 Hz in kliknite “</w:t>
      </w:r>
      <w:proofErr w:type="spellStart"/>
      <w:r w:rsidRPr="00DF5105">
        <w:rPr>
          <w:i/>
          <w:lang w:val="sl-SI"/>
        </w:rPr>
        <w:t>restart</w:t>
      </w:r>
      <w:proofErr w:type="spellEnd"/>
      <w:r w:rsidRPr="00DF5105">
        <w:rPr>
          <w:i/>
          <w:lang w:val="sl-SI"/>
        </w:rPr>
        <w:t>”</w:t>
      </w:r>
      <w:r w:rsidRPr="00DF5105">
        <w:rPr>
          <w:lang w:val="sl-SI"/>
        </w:rPr>
        <w:t xml:space="preserve">. Ali je hitrost s katero se pomikajo valovi vzdolž vrvi odvisna od tega, kako hitro nihamo s koncem vrvi gor in dol? Opišite kaj se zgodi z valovi, ko frekvenco nihanja povečamo (opazujte valove v celoti). Razložite kar ste opazili. </w:t>
      </w:r>
    </w:p>
    <w:p w:rsidR="00267002" w:rsidRPr="00DF5105" w:rsidRDefault="00183BFA">
      <w:pPr>
        <w:rPr>
          <w:lang w:val="sl-SI"/>
        </w:rPr>
      </w:pPr>
      <w:proofErr w:type="spellStart"/>
      <w:r w:rsidRPr="00DF5105">
        <w:rPr>
          <w:b/>
          <w:lang w:val="sl-SI"/>
        </w:rPr>
        <w:t>f.</w:t>
      </w:r>
      <w:proofErr w:type="spellEnd"/>
      <w:r w:rsidRPr="00DF5105">
        <w:rPr>
          <w:lang w:val="sl-SI"/>
        </w:rPr>
        <w:t xml:space="preserve"> Sedaj ponovno zmanjšajte frekvenco nihanja na 0,5 Hz. Kliknite “</w:t>
      </w:r>
      <w:proofErr w:type="spellStart"/>
      <w:r w:rsidRPr="00DF5105">
        <w:rPr>
          <w:i/>
          <w:lang w:val="sl-SI"/>
        </w:rPr>
        <w:t>restart</w:t>
      </w:r>
      <w:proofErr w:type="spellEnd"/>
      <w:r w:rsidRPr="00DF5105">
        <w:rPr>
          <w:lang w:val="sl-SI"/>
        </w:rPr>
        <w:t xml:space="preserve">” in opazujte gibanje </w:t>
      </w:r>
      <w:r w:rsidRPr="00DF5105">
        <w:rPr>
          <w:u w:val="single"/>
          <w:lang w:val="sl-SI"/>
        </w:rPr>
        <w:t>vsake druge</w:t>
      </w:r>
      <w:r w:rsidRPr="00DF5105">
        <w:rPr>
          <w:lang w:val="sl-SI"/>
        </w:rPr>
        <w:t xml:space="preserve"> zelene pike na vrvi. Čim bolj jasno opišite kaj opazite, če primerjate gibanje zelenih pik.</w:t>
      </w:r>
    </w:p>
    <w:p w:rsidR="00267002" w:rsidRPr="00DF5105" w:rsidRDefault="00183BFA">
      <w:pPr>
        <w:rPr>
          <w:lang w:val="sl-SI"/>
        </w:rPr>
      </w:pPr>
      <w:r w:rsidRPr="00DF5105">
        <w:rPr>
          <w:b/>
          <w:lang w:val="sl-SI"/>
        </w:rPr>
        <w:t>g.</w:t>
      </w:r>
      <w:r w:rsidRPr="00DF5105">
        <w:rPr>
          <w:lang w:val="sl-SI"/>
        </w:rPr>
        <w:t xml:space="preserve"> Narišite graf, ki kaže časovno odvisnost premika izbrane zelene pike na vrvi. Na grafu označite nihajni čas (periodo) gibanja izbrane pike. Kolikšen je nihajni čas, če je vzbujevalna frekvenca 0,5 Hz?</w:t>
      </w:r>
    </w:p>
    <w:p w:rsidR="00267002" w:rsidRPr="00DF5105" w:rsidRDefault="00183BFA">
      <w:pPr>
        <w:rPr>
          <w:lang w:val="sl-SI"/>
        </w:rPr>
      </w:pPr>
      <w:r w:rsidRPr="00DF5105">
        <w:rPr>
          <w:b/>
          <w:lang w:val="sl-SI"/>
        </w:rPr>
        <w:t>h.</w:t>
      </w:r>
      <w:r w:rsidRPr="00DF5105">
        <w:rPr>
          <w:lang w:val="sl-SI"/>
        </w:rPr>
        <w:t xml:space="preserve"> Ustavite simulacijo s klikom na “pavzo” in narišite graf, ki kaže kako se odmik prikazanega dela vrvi spreminja z lego vzdolž vrvi. Na grafu narišite tudi zelene pike in jih označite s številkami 1, 2, 3 itd. Številko 1 naj ima zelena pika na palici, ki vzbuja nihanje. Kakšno ime bi dali razdalji med vsako drugo zeleno piko? Zapišite svoj predlog.  </w:t>
      </w:r>
    </w:p>
    <w:p w:rsidR="00267002" w:rsidRPr="00DF5105" w:rsidRDefault="00183BFA">
      <w:pPr>
        <w:rPr>
          <w:lang w:val="sl-SI"/>
        </w:rPr>
      </w:pPr>
      <w:r w:rsidRPr="00DF5105">
        <w:rPr>
          <w:b/>
          <w:lang w:val="sl-SI"/>
        </w:rPr>
        <w:t>i.</w:t>
      </w:r>
      <w:r w:rsidRPr="00DF5105">
        <w:rPr>
          <w:lang w:val="sl-SI"/>
        </w:rPr>
        <w:t xml:space="preserve"> Ponovno poženite simulacijo s klikom na “</w:t>
      </w:r>
      <w:proofErr w:type="spellStart"/>
      <w:r w:rsidRPr="00DF5105">
        <w:rPr>
          <w:i/>
          <w:lang w:val="sl-SI"/>
        </w:rPr>
        <w:t>restart</w:t>
      </w:r>
      <w:proofErr w:type="spellEnd"/>
      <w:r w:rsidRPr="00DF5105">
        <w:rPr>
          <w:i/>
          <w:lang w:val="sl-SI"/>
        </w:rPr>
        <w:t>”</w:t>
      </w:r>
      <w:r w:rsidRPr="00DF5105">
        <w:rPr>
          <w:lang w:val="sl-SI"/>
        </w:rPr>
        <w:t xml:space="preserve"> in nato kliknite na gumb “</w:t>
      </w:r>
      <w:proofErr w:type="spellStart"/>
      <w:r w:rsidRPr="00DF5105">
        <w:rPr>
          <w:i/>
          <w:lang w:val="sl-SI"/>
        </w:rPr>
        <w:t>slow</w:t>
      </w:r>
      <w:proofErr w:type="spellEnd"/>
      <w:r w:rsidRPr="00DF5105">
        <w:rPr>
          <w:i/>
          <w:lang w:val="sl-SI"/>
        </w:rPr>
        <w:t xml:space="preserve"> </w:t>
      </w:r>
      <w:proofErr w:type="spellStart"/>
      <w:r w:rsidRPr="00DF5105">
        <w:rPr>
          <w:i/>
          <w:lang w:val="sl-SI"/>
        </w:rPr>
        <w:t>motion</w:t>
      </w:r>
      <w:proofErr w:type="spellEnd"/>
      <w:r w:rsidRPr="00DF5105">
        <w:rPr>
          <w:lang w:val="sl-SI"/>
        </w:rPr>
        <w:t>.” Pustite simulacijo, naj teče. Koliko časa traja, da izbrani del vala (</w:t>
      </w:r>
      <w:proofErr w:type="spellStart"/>
      <w:r w:rsidRPr="00DF5105">
        <w:rPr>
          <w:lang w:val="sl-SI"/>
        </w:rPr>
        <w:t>npr</w:t>
      </w:r>
      <w:proofErr w:type="spellEnd"/>
      <w:r w:rsidRPr="00DF5105">
        <w:rPr>
          <w:lang w:val="sl-SI"/>
        </w:rPr>
        <w:t xml:space="preserve"> izbrani vrh) prepotuje razdaljo od pike 1 do pike 3? Koliko časa traja, da prepotuje razdaljo od pike 1 do pike 5? Pomagajte si s štoparico. </w:t>
      </w:r>
      <w:r w:rsidR="00E606D6">
        <w:rPr>
          <w:lang w:val="sl-SI"/>
        </w:rPr>
        <w:t>Primerjajte časa, ki ste ju določili z nihajnim časo</w:t>
      </w:r>
      <w:r w:rsidR="004E3842">
        <w:rPr>
          <w:lang w:val="sl-SI"/>
        </w:rPr>
        <w:t>m, ki ste ga določili v koraku g</w:t>
      </w:r>
      <w:r w:rsidR="00E606D6">
        <w:rPr>
          <w:lang w:val="sl-SI"/>
        </w:rPr>
        <w:t>. Kaj opazite?</w:t>
      </w:r>
      <w:r w:rsidR="004E3842">
        <w:rPr>
          <w:lang w:val="sl-SI"/>
        </w:rPr>
        <w:t xml:space="preserve"> </w:t>
      </w:r>
      <w:bookmarkStart w:id="0" w:name="_GoBack"/>
      <w:bookmarkEnd w:id="0"/>
      <w:r w:rsidRPr="00DF5105">
        <w:rPr>
          <w:lang w:val="sl-SI"/>
        </w:rPr>
        <w:t>Če želite, lahko simulacijo poganjate po kratkih časovnih korakih (najprej kliknite na “pavzo” nato pa klikajte na manjši okrogel gumb poleg gumba “</w:t>
      </w:r>
      <w:proofErr w:type="spellStart"/>
      <w:r w:rsidRPr="00DF5105">
        <w:rPr>
          <w:i/>
          <w:lang w:val="sl-SI"/>
        </w:rPr>
        <w:t>play</w:t>
      </w:r>
      <w:proofErr w:type="spellEnd"/>
      <w:r w:rsidRPr="00DF5105">
        <w:rPr>
          <w:i/>
          <w:lang w:val="sl-SI"/>
        </w:rPr>
        <w:t>”</w:t>
      </w:r>
      <w:r w:rsidRPr="00DF5105">
        <w:rPr>
          <w:lang w:val="sl-SI"/>
        </w:rPr>
        <w:t>).</w:t>
      </w:r>
    </w:p>
    <w:p w:rsidR="00267002" w:rsidRPr="00DF5105" w:rsidRDefault="00183BFA">
      <w:pPr>
        <w:rPr>
          <w:lang w:val="sl-SI"/>
        </w:rPr>
      </w:pPr>
      <w:r w:rsidRPr="00DF5105">
        <w:rPr>
          <w:b/>
          <w:lang w:val="sl-SI"/>
        </w:rPr>
        <w:t>j.</w:t>
      </w:r>
      <w:r w:rsidRPr="00DF5105">
        <w:rPr>
          <w:lang w:val="sl-SI"/>
        </w:rPr>
        <w:t xml:space="preserve"> Na začetku aktivnosti ( korak a.) ste ugotovili, da valovanje potuje po vrvi s konstantno hitrostjo. Predlagajte matematično zvezo, ki povezuje razdaljo </w:t>
      </w:r>
      <w:r w:rsidRPr="00DF5105">
        <w:rPr>
          <w:i/>
          <w:lang w:val="sl-SI"/>
        </w:rPr>
        <w:t>λ</w:t>
      </w:r>
      <w:r w:rsidRPr="00DF5105">
        <w:rPr>
          <w:lang w:val="sl-SI"/>
        </w:rPr>
        <w:t xml:space="preserve"> (</w:t>
      </w:r>
      <w:proofErr w:type="spellStart"/>
      <w:r w:rsidRPr="00DF5105">
        <w:rPr>
          <w:lang w:val="sl-SI"/>
        </w:rPr>
        <w:t>t.j</w:t>
      </w:r>
      <w:proofErr w:type="spellEnd"/>
      <w:r w:rsidRPr="00DF5105">
        <w:rPr>
          <w:lang w:val="sl-SI"/>
        </w:rPr>
        <w:t>. razdalja med vsako drugo zeleno piko) z nihajnim časom</w:t>
      </w:r>
      <w:r w:rsidRPr="00DF5105">
        <w:rPr>
          <w:i/>
          <w:lang w:val="sl-SI"/>
        </w:rPr>
        <w:t xml:space="preserve"> T</w:t>
      </w:r>
      <w:r w:rsidRPr="00DF5105">
        <w:rPr>
          <w:lang w:val="sl-SI"/>
        </w:rPr>
        <w:t xml:space="preserve"> vzbujevalnega nihala ter hitrostjo potovanja valovanja </w:t>
      </w:r>
      <w:r w:rsidRPr="00DF5105">
        <w:rPr>
          <w:i/>
          <w:lang w:val="sl-SI"/>
        </w:rPr>
        <w:t>c.</w:t>
      </w:r>
    </w:p>
    <w:p w:rsidR="00267002" w:rsidRDefault="00267002">
      <w:pPr>
        <w:pStyle w:val="Heading5"/>
        <w:rPr>
          <w:lang w:val="sl-SI"/>
        </w:rPr>
      </w:pPr>
    </w:p>
    <w:p w:rsidR="006E0443" w:rsidRPr="006E0443" w:rsidRDefault="006E0443" w:rsidP="006E0443">
      <w:pPr>
        <w:rPr>
          <w:lang w:val="sl-SI"/>
        </w:rPr>
      </w:pPr>
    </w:p>
    <w:p w:rsidR="00267002" w:rsidRPr="00DF5105" w:rsidRDefault="00183BFA">
      <w:pPr>
        <w:pStyle w:val="Heading5"/>
        <w:rPr>
          <w:color w:val="FF0000"/>
          <w:lang w:val="sl-SI"/>
        </w:rPr>
      </w:pPr>
      <w:r w:rsidRPr="00DF5105">
        <w:rPr>
          <w:color w:val="FF0000"/>
          <w:lang w:val="sl-SI"/>
        </w:rPr>
        <w:t>4. Opazovalni poskus: hitrost valovanja</w:t>
      </w:r>
    </w:p>
    <w:p w:rsidR="00267002" w:rsidRPr="00DF5105" w:rsidRDefault="00183BFA">
      <w:pPr>
        <w:rPr>
          <w:lang w:val="sl-SI"/>
        </w:rPr>
      </w:pPr>
      <w:r w:rsidRPr="00DF5105">
        <w:rPr>
          <w:lang w:val="sl-SI"/>
        </w:rPr>
        <w:t xml:space="preserve">Cilj: poiskati vzorec v podatkih. </w:t>
      </w:r>
    </w:p>
    <w:p w:rsidR="00267002" w:rsidRPr="00DF5105" w:rsidRDefault="00183BFA">
      <w:pPr>
        <w:rPr>
          <w:lang w:val="sl-SI"/>
        </w:rPr>
      </w:pPr>
      <w:r w:rsidRPr="00DF5105">
        <w:rPr>
          <w:lang w:val="sl-SI"/>
        </w:rPr>
        <w:t>Oprema: ni potrebna.</w:t>
      </w:r>
    </w:p>
    <w:p w:rsidR="00267002" w:rsidRPr="00DF5105" w:rsidRDefault="00183BFA">
      <w:pPr>
        <w:rPr>
          <w:lang w:val="sl-SI"/>
        </w:rPr>
      </w:pPr>
      <w:r w:rsidRPr="00DF5105">
        <w:rPr>
          <w:lang w:val="sl-SI"/>
        </w:rPr>
        <w:t>Imate tri dolge vzmeti. Izmerite hitrost potovanja transverzalnega valovanja po vsaki od njih in dobite podatke, ki so zbrani v spodnji tabeli.</w:t>
      </w:r>
    </w:p>
    <w:tbl>
      <w:tblPr>
        <w:tblStyle w:val="a1"/>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3"/>
        <w:gridCol w:w="2517"/>
        <w:gridCol w:w="1507"/>
        <w:gridCol w:w="1503"/>
        <w:gridCol w:w="1725"/>
        <w:gridCol w:w="1045"/>
      </w:tblGrid>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rPr>
                <w:b/>
                <w:color w:val="000000"/>
                <w:lang w:val="sl-SI"/>
              </w:rPr>
            </w:pPr>
            <w:r w:rsidRPr="00DF5105">
              <w:rPr>
                <w:b/>
                <w:lang w:val="sl-SI"/>
              </w:rPr>
              <w:t>Vzmet</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rPr>
                <w:b/>
                <w:color w:val="000000"/>
                <w:lang w:val="sl-SI"/>
              </w:rPr>
            </w:pPr>
            <w:r w:rsidRPr="00DF5105">
              <w:rPr>
                <w:b/>
                <w:lang w:val="sl-SI"/>
              </w:rPr>
              <w:t xml:space="preserve">Sila, s katero je napeta vzmet </w:t>
            </w:r>
            <w:r w:rsidRPr="00DF5105">
              <w:rPr>
                <w:b/>
                <w:color w:val="000000"/>
                <w:lang w:val="sl-SI"/>
              </w:rPr>
              <w:t>( N)</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rPr>
                <w:b/>
                <w:color w:val="000000"/>
                <w:lang w:val="sl-SI"/>
              </w:rPr>
            </w:pPr>
            <w:r w:rsidRPr="00DF5105">
              <w:rPr>
                <w:b/>
                <w:lang w:val="sl-SI"/>
              </w:rPr>
              <w:t>Amplituda</w:t>
            </w:r>
            <w:r w:rsidRPr="00DF5105">
              <w:rPr>
                <w:b/>
                <w:color w:val="000000"/>
                <w:lang w:val="sl-SI"/>
              </w:rPr>
              <w:t xml:space="preserve"> (cm)</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rPr>
                <w:b/>
                <w:color w:val="000000"/>
                <w:lang w:val="sl-SI"/>
              </w:rPr>
            </w:pPr>
            <w:r w:rsidRPr="00DF5105">
              <w:rPr>
                <w:b/>
                <w:lang w:val="sl-SI"/>
              </w:rPr>
              <w:t>Frekvenca</w:t>
            </w:r>
            <w:r w:rsidRPr="00DF5105">
              <w:rPr>
                <w:b/>
                <w:color w:val="000000"/>
                <w:lang w:val="sl-SI"/>
              </w:rPr>
              <w:t xml:space="preserve"> (Hz)</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rPr>
                <w:b/>
                <w:color w:val="000000"/>
                <w:lang w:val="sl-SI"/>
              </w:rPr>
            </w:pPr>
            <w:r w:rsidRPr="00DF5105">
              <w:rPr>
                <w:b/>
                <w:lang w:val="sl-SI"/>
              </w:rPr>
              <w:t xml:space="preserve">Masa na dolžinsko </w:t>
            </w:r>
            <w:r w:rsidRPr="00DF5105">
              <w:rPr>
                <w:b/>
                <w:lang w:val="sl-SI"/>
              </w:rPr>
              <w:lastRenderedPageBreak/>
              <w:t>enoto vzmeti</w:t>
            </w:r>
            <w:r w:rsidRPr="00DF5105">
              <w:rPr>
                <w:b/>
                <w:color w:val="000000"/>
                <w:lang w:val="sl-SI"/>
              </w:rPr>
              <w:t xml:space="preserve"> (kg/m)</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rPr>
                <w:b/>
                <w:color w:val="000000"/>
                <w:lang w:val="sl-SI"/>
              </w:rPr>
            </w:pPr>
            <w:r w:rsidRPr="00DF5105">
              <w:rPr>
                <w:b/>
                <w:lang w:val="sl-SI"/>
              </w:rPr>
              <w:lastRenderedPageBreak/>
              <w:t>Hitrost</w:t>
            </w:r>
            <w:r w:rsidRPr="00DF5105">
              <w:rPr>
                <w:b/>
                <w:color w:val="000000"/>
                <w:lang w:val="sl-SI"/>
              </w:rPr>
              <w:t xml:space="preserve"> (m/s)</w:t>
            </w:r>
          </w:p>
        </w:tc>
      </w:tr>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4</w:t>
            </w:r>
            <w:r w:rsidRPr="00DF5105">
              <w:rPr>
                <w:lang w:val="sl-SI"/>
              </w:rPr>
              <w:t>,</w:t>
            </w:r>
            <w:r w:rsidRPr="00DF5105">
              <w:rPr>
                <w:color w:val="000000"/>
                <w:lang w:val="sl-SI"/>
              </w:rPr>
              <w:t>0</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10</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2</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0</w:t>
            </w:r>
            <w:r w:rsidRPr="00DF5105">
              <w:rPr>
                <w:lang w:val="sl-SI"/>
              </w:rPr>
              <w:t>,</w:t>
            </w:r>
            <w:r w:rsidRPr="00DF5105">
              <w:rPr>
                <w:color w:val="000000"/>
                <w:lang w:val="sl-SI"/>
              </w:rPr>
              <w:t>16</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5</w:t>
            </w:r>
            <w:r w:rsidRPr="00DF5105">
              <w:rPr>
                <w:lang w:val="sl-SI"/>
              </w:rPr>
              <w:t>,</w:t>
            </w:r>
            <w:r w:rsidRPr="00DF5105">
              <w:rPr>
                <w:color w:val="000000"/>
                <w:lang w:val="sl-SI"/>
              </w:rPr>
              <w:t>0</w:t>
            </w:r>
          </w:p>
        </w:tc>
      </w:tr>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8</w:t>
            </w:r>
            <w:r w:rsidRPr="00DF5105">
              <w:rPr>
                <w:lang w:val="sl-SI"/>
              </w:rPr>
              <w:t>,</w:t>
            </w:r>
            <w:r w:rsidRPr="00DF5105">
              <w:rPr>
                <w:color w:val="000000"/>
                <w:lang w:val="sl-SI"/>
              </w:rPr>
              <w:t>0</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10</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2</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0</w:t>
            </w:r>
            <w:r w:rsidRPr="00DF5105">
              <w:rPr>
                <w:lang w:val="sl-SI"/>
              </w:rPr>
              <w:t>,</w:t>
            </w:r>
            <w:r w:rsidRPr="00DF5105">
              <w:rPr>
                <w:color w:val="000000"/>
                <w:lang w:val="sl-SI"/>
              </w:rPr>
              <w:t>16</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7</w:t>
            </w:r>
            <w:r w:rsidRPr="00DF5105">
              <w:rPr>
                <w:lang w:val="sl-SI"/>
              </w:rPr>
              <w:t>,</w:t>
            </w:r>
            <w:r w:rsidRPr="00DF5105">
              <w:rPr>
                <w:color w:val="000000"/>
                <w:lang w:val="sl-SI"/>
              </w:rPr>
              <w:t>1</w:t>
            </w:r>
          </w:p>
        </w:tc>
      </w:tr>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16</w:t>
            </w:r>
            <w:r w:rsidRPr="00DF5105">
              <w:rPr>
                <w:lang w:val="sl-SI"/>
              </w:rPr>
              <w:t>,</w:t>
            </w:r>
            <w:r w:rsidRPr="00DF5105">
              <w:rPr>
                <w:color w:val="000000"/>
                <w:lang w:val="sl-SI"/>
              </w:rPr>
              <w:t>0</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10</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2</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0</w:t>
            </w:r>
            <w:r w:rsidRPr="00DF5105">
              <w:rPr>
                <w:lang w:val="sl-SI"/>
              </w:rPr>
              <w:t>,</w:t>
            </w:r>
            <w:r w:rsidRPr="00DF5105">
              <w:rPr>
                <w:color w:val="000000"/>
                <w:lang w:val="sl-SI"/>
              </w:rPr>
              <w:t>16</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10</w:t>
            </w:r>
            <w:r w:rsidRPr="00DF5105">
              <w:rPr>
                <w:lang w:val="sl-SI"/>
              </w:rPr>
              <w:t>,</w:t>
            </w:r>
            <w:r w:rsidRPr="00DF5105">
              <w:rPr>
                <w:color w:val="000000"/>
                <w:lang w:val="sl-SI"/>
              </w:rPr>
              <w:t>0</w:t>
            </w:r>
          </w:p>
        </w:tc>
      </w:tr>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4</w:t>
            </w:r>
            <w:r w:rsidRPr="00DF5105">
              <w:rPr>
                <w:lang w:val="sl-SI"/>
              </w:rPr>
              <w:t>,</w:t>
            </w:r>
            <w:r w:rsidRPr="00DF5105">
              <w:rPr>
                <w:color w:val="000000"/>
                <w:lang w:val="sl-SI"/>
              </w:rPr>
              <w:t>0</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10</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2</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0</w:t>
            </w:r>
            <w:r w:rsidRPr="00DF5105">
              <w:rPr>
                <w:lang w:val="sl-SI"/>
              </w:rPr>
              <w:t>,</w:t>
            </w:r>
            <w:r w:rsidRPr="00DF5105">
              <w:rPr>
                <w:color w:val="000000"/>
                <w:lang w:val="sl-SI"/>
              </w:rPr>
              <w:t>16</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5</w:t>
            </w:r>
            <w:r w:rsidRPr="00DF5105">
              <w:rPr>
                <w:lang w:val="sl-SI"/>
              </w:rPr>
              <w:t>,</w:t>
            </w:r>
            <w:r w:rsidRPr="00DF5105">
              <w:rPr>
                <w:color w:val="000000"/>
                <w:lang w:val="sl-SI"/>
              </w:rPr>
              <w:t>0</w:t>
            </w:r>
          </w:p>
        </w:tc>
      </w:tr>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4</w:t>
            </w:r>
            <w:r w:rsidRPr="00DF5105">
              <w:rPr>
                <w:lang w:val="sl-SI"/>
              </w:rPr>
              <w:t>,</w:t>
            </w:r>
            <w:r w:rsidRPr="00DF5105">
              <w:rPr>
                <w:color w:val="000000"/>
                <w:lang w:val="sl-SI"/>
              </w:rPr>
              <w:t>0</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20</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2</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0</w:t>
            </w:r>
            <w:r w:rsidRPr="00DF5105">
              <w:rPr>
                <w:lang w:val="sl-SI"/>
              </w:rPr>
              <w:t>,</w:t>
            </w:r>
            <w:r w:rsidRPr="00DF5105">
              <w:rPr>
                <w:color w:val="000000"/>
                <w:lang w:val="sl-SI"/>
              </w:rPr>
              <w:t>16</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5</w:t>
            </w:r>
            <w:r w:rsidRPr="00DF5105">
              <w:rPr>
                <w:lang w:val="sl-SI"/>
              </w:rPr>
              <w:t>,</w:t>
            </w:r>
            <w:r w:rsidRPr="00DF5105">
              <w:rPr>
                <w:color w:val="000000"/>
                <w:lang w:val="sl-SI"/>
              </w:rPr>
              <w:t>0</w:t>
            </w:r>
          </w:p>
        </w:tc>
      </w:tr>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4</w:t>
            </w:r>
            <w:r w:rsidRPr="00DF5105">
              <w:rPr>
                <w:lang w:val="sl-SI"/>
              </w:rPr>
              <w:t>,</w:t>
            </w:r>
            <w:r w:rsidRPr="00DF5105">
              <w:rPr>
                <w:color w:val="000000"/>
                <w:lang w:val="sl-SI"/>
              </w:rPr>
              <w:t>0</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30</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2</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0</w:t>
            </w:r>
            <w:r w:rsidRPr="00DF5105">
              <w:rPr>
                <w:lang w:val="sl-SI"/>
              </w:rPr>
              <w:t>,</w:t>
            </w:r>
            <w:r w:rsidRPr="00DF5105">
              <w:rPr>
                <w:color w:val="000000"/>
                <w:lang w:val="sl-SI"/>
              </w:rPr>
              <w:t>16</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5</w:t>
            </w:r>
            <w:r w:rsidRPr="00DF5105">
              <w:rPr>
                <w:lang w:val="sl-SI"/>
              </w:rPr>
              <w:t>,</w:t>
            </w:r>
            <w:r w:rsidRPr="00DF5105">
              <w:rPr>
                <w:color w:val="000000"/>
                <w:lang w:val="sl-SI"/>
              </w:rPr>
              <w:t>0</w:t>
            </w:r>
          </w:p>
        </w:tc>
      </w:tr>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4</w:t>
            </w:r>
            <w:r w:rsidRPr="00DF5105">
              <w:rPr>
                <w:lang w:val="sl-SI"/>
              </w:rPr>
              <w:t>,</w:t>
            </w:r>
            <w:r w:rsidRPr="00DF5105">
              <w:rPr>
                <w:color w:val="000000"/>
                <w:lang w:val="sl-SI"/>
              </w:rPr>
              <w:t>0</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10</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2</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0</w:t>
            </w:r>
            <w:r w:rsidRPr="00DF5105">
              <w:rPr>
                <w:lang w:val="sl-SI"/>
              </w:rPr>
              <w:t>,</w:t>
            </w:r>
            <w:r w:rsidRPr="00DF5105">
              <w:rPr>
                <w:color w:val="000000"/>
                <w:lang w:val="sl-SI"/>
              </w:rPr>
              <w:t>16</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5</w:t>
            </w:r>
            <w:r w:rsidRPr="00DF5105">
              <w:rPr>
                <w:lang w:val="sl-SI"/>
              </w:rPr>
              <w:t>,</w:t>
            </w:r>
            <w:r w:rsidRPr="00DF5105">
              <w:rPr>
                <w:color w:val="000000"/>
                <w:lang w:val="sl-SI"/>
              </w:rPr>
              <w:t>0</w:t>
            </w:r>
          </w:p>
        </w:tc>
      </w:tr>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4</w:t>
            </w:r>
            <w:r w:rsidRPr="00DF5105">
              <w:rPr>
                <w:lang w:val="sl-SI"/>
              </w:rPr>
              <w:t>,</w:t>
            </w:r>
            <w:r w:rsidRPr="00DF5105">
              <w:rPr>
                <w:color w:val="000000"/>
                <w:lang w:val="sl-SI"/>
              </w:rPr>
              <w:t>0</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10</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3</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0</w:t>
            </w:r>
            <w:r w:rsidRPr="00DF5105">
              <w:rPr>
                <w:lang w:val="sl-SI"/>
              </w:rPr>
              <w:t>,</w:t>
            </w:r>
            <w:r w:rsidRPr="00DF5105">
              <w:rPr>
                <w:color w:val="000000"/>
                <w:lang w:val="sl-SI"/>
              </w:rPr>
              <w:t>16</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5</w:t>
            </w:r>
            <w:r w:rsidRPr="00DF5105">
              <w:rPr>
                <w:lang w:val="sl-SI"/>
              </w:rPr>
              <w:t>,</w:t>
            </w:r>
            <w:r w:rsidRPr="00DF5105">
              <w:rPr>
                <w:color w:val="000000"/>
                <w:lang w:val="sl-SI"/>
              </w:rPr>
              <w:t>0</w:t>
            </w:r>
          </w:p>
        </w:tc>
      </w:tr>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4</w:t>
            </w:r>
            <w:r w:rsidRPr="00DF5105">
              <w:rPr>
                <w:lang w:val="sl-SI"/>
              </w:rPr>
              <w:t>,</w:t>
            </w:r>
            <w:r w:rsidRPr="00DF5105">
              <w:rPr>
                <w:color w:val="000000"/>
                <w:lang w:val="sl-SI"/>
              </w:rPr>
              <w:t>0</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10</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4</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0</w:t>
            </w:r>
            <w:r w:rsidRPr="00DF5105">
              <w:rPr>
                <w:lang w:val="sl-SI"/>
              </w:rPr>
              <w:t>,</w:t>
            </w:r>
            <w:r w:rsidRPr="00DF5105">
              <w:rPr>
                <w:color w:val="000000"/>
                <w:lang w:val="sl-SI"/>
              </w:rPr>
              <w:t>16</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5</w:t>
            </w:r>
            <w:r w:rsidRPr="00DF5105">
              <w:rPr>
                <w:lang w:val="sl-SI"/>
              </w:rPr>
              <w:t>,</w:t>
            </w:r>
            <w:r w:rsidRPr="00DF5105">
              <w:rPr>
                <w:color w:val="000000"/>
                <w:lang w:val="sl-SI"/>
              </w:rPr>
              <w:t>0</w:t>
            </w:r>
          </w:p>
        </w:tc>
      </w:tr>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4</w:t>
            </w:r>
            <w:r w:rsidRPr="00DF5105">
              <w:rPr>
                <w:lang w:val="sl-SI"/>
              </w:rPr>
              <w:t>,</w:t>
            </w:r>
            <w:r w:rsidRPr="00DF5105">
              <w:rPr>
                <w:color w:val="000000"/>
                <w:lang w:val="sl-SI"/>
              </w:rPr>
              <w:t>0</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10</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2</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0</w:t>
            </w:r>
            <w:r w:rsidRPr="00DF5105">
              <w:rPr>
                <w:lang w:val="sl-SI"/>
              </w:rPr>
              <w:t>,</w:t>
            </w:r>
            <w:r w:rsidRPr="00DF5105">
              <w:rPr>
                <w:color w:val="000000"/>
                <w:lang w:val="sl-SI"/>
              </w:rPr>
              <w:t>16</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5</w:t>
            </w:r>
            <w:r w:rsidRPr="00DF5105">
              <w:rPr>
                <w:lang w:val="sl-SI"/>
              </w:rPr>
              <w:t>,</w:t>
            </w:r>
            <w:r w:rsidRPr="00DF5105">
              <w:rPr>
                <w:color w:val="000000"/>
                <w:lang w:val="sl-SI"/>
              </w:rPr>
              <w:t>0</w:t>
            </w:r>
          </w:p>
        </w:tc>
      </w:tr>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2</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4</w:t>
            </w:r>
            <w:r w:rsidRPr="00DF5105">
              <w:rPr>
                <w:lang w:val="sl-SI"/>
              </w:rPr>
              <w:t>,</w:t>
            </w:r>
            <w:r w:rsidRPr="00DF5105">
              <w:rPr>
                <w:color w:val="000000"/>
                <w:lang w:val="sl-SI"/>
              </w:rPr>
              <w:t>0</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10</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2</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0</w:t>
            </w:r>
            <w:r w:rsidRPr="00DF5105">
              <w:rPr>
                <w:lang w:val="sl-SI"/>
              </w:rPr>
              <w:t>,</w:t>
            </w:r>
            <w:r w:rsidRPr="00DF5105">
              <w:rPr>
                <w:color w:val="000000"/>
                <w:lang w:val="sl-SI"/>
              </w:rPr>
              <w:t>080</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7</w:t>
            </w:r>
            <w:r w:rsidRPr="00DF5105">
              <w:rPr>
                <w:lang w:val="sl-SI"/>
              </w:rPr>
              <w:t>,</w:t>
            </w:r>
            <w:r w:rsidRPr="00DF5105">
              <w:rPr>
                <w:color w:val="000000"/>
                <w:lang w:val="sl-SI"/>
              </w:rPr>
              <w:t>1</w:t>
            </w:r>
          </w:p>
        </w:tc>
      </w:tr>
      <w:tr w:rsidR="00267002" w:rsidRPr="00DF5105">
        <w:tc>
          <w:tcPr>
            <w:tcW w:w="13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3</w:t>
            </w:r>
          </w:p>
        </w:tc>
        <w:tc>
          <w:tcPr>
            <w:tcW w:w="251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4</w:t>
            </w:r>
            <w:r w:rsidRPr="00DF5105">
              <w:rPr>
                <w:lang w:val="sl-SI"/>
              </w:rPr>
              <w:t>,</w:t>
            </w:r>
            <w:r w:rsidRPr="00DF5105">
              <w:rPr>
                <w:color w:val="000000"/>
                <w:lang w:val="sl-SI"/>
              </w:rPr>
              <w:t>0</w:t>
            </w:r>
          </w:p>
        </w:tc>
        <w:tc>
          <w:tcPr>
            <w:tcW w:w="1507"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10</w:t>
            </w:r>
          </w:p>
        </w:tc>
        <w:tc>
          <w:tcPr>
            <w:tcW w:w="1503"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2</w:t>
            </w:r>
          </w:p>
        </w:tc>
        <w:tc>
          <w:tcPr>
            <w:tcW w:w="172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0</w:t>
            </w:r>
            <w:r w:rsidRPr="00DF5105">
              <w:rPr>
                <w:lang w:val="sl-SI"/>
              </w:rPr>
              <w:t>,</w:t>
            </w:r>
            <w:r w:rsidRPr="00DF5105">
              <w:rPr>
                <w:color w:val="000000"/>
                <w:lang w:val="sl-SI"/>
              </w:rPr>
              <w:t>040</w:t>
            </w:r>
          </w:p>
        </w:tc>
        <w:tc>
          <w:tcPr>
            <w:tcW w:w="1045" w:type="dxa"/>
            <w:tcBorders>
              <w:top w:val="single" w:sz="4" w:space="0" w:color="000000"/>
              <w:left w:val="single" w:sz="4" w:space="0" w:color="000000"/>
              <w:bottom w:val="single" w:sz="4" w:space="0" w:color="000000"/>
              <w:right w:val="single" w:sz="4" w:space="0" w:color="000000"/>
            </w:tcBorders>
          </w:tcPr>
          <w:p w:rsidR="00267002" w:rsidRPr="00DF5105" w:rsidRDefault="00183BFA">
            <w:pPr>
              <w:pBdr>
                <w:top w:val="nil"/>
                <w:left w:val="nil"/>
                <w:bottom w:val="nil"/>
                <w:right w:val="nil"/>
                <w:between w:val="nil"/>
              </w:pBdr>
              <w:spacing w:before="120" w:after="120"/>
              <w:jc w:val="center"/>
              <w:rPr>
                <w:color w:val="000000"/>
                <w:lang w:val="sl-SI"/>
              </w:rPr>
            </w:pPr>
            <w:r w:rsidRPr="00DF5105">
              <w:rPr>
                <w:color w:val="000000"/>
                <w:lang w:val="sl-SI"/>
              </w:rPr>
              <w:t>10</w:t>
            </w:r>
            <w:r w:rsidRPr="00DF5105">
              <w:rPr>
                <w:lang w:val="sl-SI"/>
              </w:rPr>
              <w:t>,</w:t>
            </w:r>
            <w:r w:rsidRPr="00DF5105">
              <w:rPr>
                <w:color w:val="000000"/>
                <w:lang w:val="sl-SI"/>
              </w:rPr>
              <w:t>0</w:t>
            </w:r>
          </w:p>
        </w:tc>
      </w:tr>
    </w:tbl>
    <w:p w:rsidR="00267002" w:rsidRPr="00DF5105" w:rsidRDefault="00267002">
      <w:pPr>
        <w:rPr>
          <w:lang w:val="sl-SI"/>
        </w:rPr>
      </w:pPr>
    </w:p>
    <w:p w:rsidR="00267002" w:rsidRPr="00DF5105" w:rsidRDefault="00183BFA">
      <w:pPr>
        <w:pBdr>
          <w:top w:val="nil"/>
          <w:left w:val="nil"/>
          <w:bottom w:val="nil"/>
          <w:right w:val="nil"/>
          <w:between w:val="nil"/>
        </w:pBdr>
        <w:shd w:val="clear" w:color="auto" w:fill="FFFFFF"/>
        <w:rPr>
          <w:color w:val="000000"/>
          <w:lang w:val="sl-SI"/>
        </w:rPr>
      </w:pPr>
      <w:r w:rsidRPr="00DF5105">
        <w:rPr>
          <w:b/>
          <w:color w:val="000000"/>
          <w:lang w:val="sl-SI"/>
        </w:rPr>
        <w:t>a.</w:t>
      </w:r>
      <w:r w:rsidRPr="00DF5105">
        <w:rPr>
          <w:color w:val="000000"/>
          <w:lang w:val="sl-SI"/>
        </w:rPr>
        <w:t xml:space="preserve"> Predlagajte matematični izraz, s katerim bi lahko določi</w:t>
      </w:r>
      <w:r w:rsidRPr="00DF5105">
        <w:rPr>
          <w:lang w:val="sl-SI"/>
        </w:rPr>
        <w:t>li</w:t>
      </w:r>
      <w:r w:rsidRPr="00DF5105">
        <w:rPr>
          <w:color w:val="000000"/>
          <w:lang w:val="sl-SI"/>
        </w:rPr>
        <w:t xml:space="preserve"> hitrost s katero potuje transverzalno valovanj</w:t>
      </w:r>
      <w:r w:rsidRPr="00DF5105">
        <w:rPr>
          <w:lang w:val="sl-SI"/>
        </w:rPr>
        <w:t xml:space="preserve">e po vzmeti, </w:t>
      </w:r>
      <w:r w:rsidRPr="00DF5105">
        <w:rPr>
          <w:color w:val="000000"/>
          <w:lang w:val="sl-SI"/>
        </w:rPr>
        <w:t>v odvisnosti od različnih fizikalnih količin. Pojasnite, kako s</w:t>
      </w:r>
      <w:r w:rsidRPr="00DF5105">
        <w:rPr>
          <w:lang w:val="sl-SI"/>
        </w:rPr>
        <w:t>te na podlagi podatkov iz tabele prišli do predlaganega izraza. Ovrednotite izraz, tako da obravnavate enote in limitne primere</w:t>
      </w:r>
      <w:r w:rsidRPr="00DF5105">
        <w:rPr>
          <w:color w:val="000000"/>
          <w:lang w:val="sl-SI"/>
        </w:rPr>
        <w:t>. Ali vaš izraz uspešno prestane tovrstn</w:t>
      </w:r>
      <w:r w:rsidRPr="00DF5105">
        <w:rPr>
          <w:lang w:val="sl-SI"/>
        </w:rPr>
        <w:t>e preizkuse</w:t>
      </w:r>
      <w:r w:rsidRPr="00DF5105">
        <w:rPr>
          <w:color w:val="000000"/>
          <w:lang w:val="sl-SI"/>
        </w:rPr>
        <w:t>?</w:t>
      </w:r>
    </w:p>
    <w:p w:rsidR="00267002" w:rsidRPr="00DF5105" w:rsidRDefault="00183BFA">
      <w:pPr>
        <w:pStyle w:val="Heading5"/>
        <w:rPr>
          <w:color w:val="FF0000"/>
          <w:lang w:val="sl-SI"/>
        </w:rPr>
      </w:pPr>
      <w:r w:rsidRPr="00DF5105">
        <w:rPr>
          <w:color w:val="FF0000"/>
          <w:lang w:val="sl-SI"/>
        </w:rPr>
        <w:t xml:space="preserve">5. Opazovalni poskus: odboj valov </w:t>
      </w:r>
    </w:p>
    <w:p w:rsidR="00267002" w:rsidRPr="00DF5105" w:rsidRDefault="00183BFA">
      <w:pPr>
        <w:rPr>
          <w:lang w:val="sl-SI"/>
        </w:rPr>
      </w:pPr>
      <w:r w:rsidRPr="00DF5105">
        <w:rPr>
          <w:lang w:val="sl-SI"/>
        </w:rPr>
        <w:t>Oglejte si video posnetek na povezavi [</w:t>
      </w:r>
      <w:hyperlink r:id="rId11">
        <w:r w:rsidRPr="00DF5105">
          <w:rPr>
            <w:color w:val="0000FF"/>
            <w:u w:val="single"/>
            <w:lang w:val="sl-SI"/>
          </w:rPr>
          <w:t>https://mediaplayer.pearsoncmg.com/assets/_frames.true/sci-phys-egv2e-alg-11-5-1</w:t>
        </w:r>
      </w:hyperlink>
      <w:r w:rsidRPr="00DF5105">
        <w:rPr>
          <w:lang w:val="sl-SI"/>
        </w:rPr>
        <w:t>] ter poiščite vzorce v obnašanju valovanja pri odboju na pritrjenem krajišču (meja z gostejšim sredstvom) in na krajišču, povezanem z vrvico (meja z redkejšim sredstvom). Kako na odboj vpliva relativna gostota obeh sredstev? Poskusite razložiti svoja opažanja z 1) energijsko obravnavo in 2) z obravnavo s stališča gibalne količine.</w:t>
      </w:r>
    </w:p>
    <w:p w:rsidR="00267002" w:rsidRPr="00DF5105" w:rsidRDefault="00267002">
      <w:pPr>
        <w:rPr>
          <w:lang w:val="sl-SI"/>
        </w:rPr>
      </w:pPr>
    </w:p>
    <w:p w:rsidR="00267002" w:rsidRPr="00DF5105" w:rsidRDefault="00183BFA">
      <w:pPr>
        <w:pStyle w:val="Heading5"/>
        <w:rPr>
          <w:color w:val="FF0000"/>
          <w:lang w:val="sl-SI"/>
        </w:rPr>
      </w:pPr>
      <w:r w:rsidRPr="00DF5105">
        <w:rPr>
          <w:color w:val="FF0000"/>
          <w:lang w:val="sl-SI"/>
        </w:rPr>
        <w:t>6. Opazovalni poskus: sunka se srečata</w:t>
      </w:r>
    </w:p>
    <w:p w:rsidR="00267002" w:rsidRPr="00DF5105" w:rsidRDefault="00183BFA">
      <w:pPr>
        <w:rPr>
          <w:lang w:val="sl-SI"/>
        </w:rPr>
      </w:pPr>
      <w:r w:rsidRPr="00DF5105">
        <w:rPr>
          <w:lang w:val="sl-SI"/>
        </w:rPr>
        <w:t xml:space="preserve">Cilj: Predlagati različne razlage za opaženi pojav. </w:t>
      </w:r>
    </w:p>
    <w:p w:rsidR="00267002" w:rsidRPr="00DF5105" w:rsidRDefault="00183BFA">
      <w:pPr>
        <w:rPr>
          <w:lang w:val="sl-SI"/>
        </w:rPr>
      </w:pPr>
      <w:r w:rsidRPr="00DF5105">
        <w:rPr>
          <w:lang w:val="sl-SI"/>
        </w:rPr>
        <w:lastRenderedPageBreak/>
        <w:t>Oprema:</w:t>
      </w:r>
      <w:r w:rsidRPr="00DF5105">
        <w:rPr>
          <w:b/>
          <w:i/>
          <w:lang w:val="sl-SI"/>
        </w:rPr>
        <w:t xml:space="preserve"> </w:t>
      </w:r>
      <w:r w:rsidRPr="00DF5105">
        <w:rPr>
          <w:lang w:val="sl-SI"/>
        </w:rPr>
        <w:t xml:space="preserve">ni potrebna. </w:t>
      </w:r>
    </w:p>
    <w:p w:rsidR="00267002" w:rsidRPr="00DF5105" w:rsidRDefault="00183BFA">
      <w:pPr>
        <w:rPr>
          <w:lang w:val="sl-SI"/>
        </w:rPr>
      </w:pPr>
      <w:r w:rsidRPr="00DF5105">
        <w:rPr>
          <w:b/>
          <w:lang w:val="sl-SI"/>
        </w:rPr>
        <w:t>a.</w:t>
      </w:r>
      <w:r w:rsidRPr="00DF5105">
        <w:rPr>
          <w:lang w:val="sl-SI"/>
        </w:rPr>
        <w:t xml:space="preserve"> Oglejte si video posnetek na povezavi  [</w:t>
      </w:r>
      <w:hyperlink r:id="rId12">
        <w:r w:rsidRPr="00DF5105">
          <w:rPr>
            <w:color w:val="0000FF"/>
            <w:u w:val="single"/>
            <w:lang w:val="sl-SI"/>
          </w:rPr>
          <w:t>https://mediaplayer.pearsoncmg.com/assets/_frames.true/sci-phys-egv2e-alg-11-6-1</w:t>
        </w:r>
      </w:hyperlink>
      <w:r w:rsidRPr="00DF5105">
        <w:rPr>
          <w:lang w:val="sl-SI"/>
        </w:rPr>
        <w:t xml:space="preserve">] ter opišite kaj opazite. Kaj se zgodi, ko se dva sunka, ki prihajata z </w:t>
      </w:r>
      <w:proofErr w:type="spellStart"/>
      <w:r w:rsidRPr="00DF5105">
        <w:rPr>
          <w:lang w:val="sl-SI"/>
        </w:rPr>
        <w:t>nasptronih</w:t>
      </w:r>
      <w:proofErr w:type="spellEnd"/>
      <w:r w:rsidRPr="00DF5105">
        <w:rPr>
          <w:lang w:val="sl-SI"/>
        </w:rPr>
        <w:t xml:space="preserve"> smeri, srečata?  </w:t>
      </w:r>
    </w:p>
    <w:p w:rsidR="00267002" w:rsidRPr="00DF5105" w:rsidRDefault="00183BFA">
      <w:pPr>
        <w:rPr>
          <w:lang w:val="sl-SI"/>
        </w:rPr>
      </w:pPr>
      <w:r w:rsidRPr="00DF5105">
        <w:rPr>
          <w:b/>
          <w:lang w:val="sl-SI"/>
        </w:rPr>
        <w:t>b.</w:t>
      </w:r>
      <w:r w:rsidRPr="00DF5105">
        <w:rPr>
          <w:lang w:val="sl-SI"/>
        </w:rPr>
        <w:t xml:space="preserve"> Predlagajte eno ali dve možni razlagi, s katerima bi lahko pojasnili kaj se je zgodilo, ko se sunka srečata. </w:t>
      </w:r>
    </w:p>
    <w:p w:rsidR="00267002" w:rsidRPr="00DF5105" w:rsidRDefault="00183BFA">
      <w:pPr>
        <w:rPr>
          <w:lang w:val="sl-SI"/>
        </w:rPr>
      </w:pPr>
      <w:r w:rsidRPr="00DF5105">
        <w:rPr>
          <w:b/>
          <w:lang w:val="sl-SI"/>
        </w:rPr>
        <w:t>c.</w:t>
      </w:r>
      <w:r w:rsidRPr="00DF5105">
        <w:rPr>
          <w:lang w:val="sl-SI"/>
        </w:rPr>
        <w:t xml:space="preserve"> Če ste predlagali dve različni razlagi, predlagajte testni poskus, s katerim bi lahko testirali, katera razlaga je pravilna.  </w:t>
      </w:r>
    </w:p>
    <w:p w:rsidR="00267002" w:rsidRPr="00DF5105" w:rsidRDefault="00267002">
      <w:pPr>
        <w:rPr>
          <w:lang w:val="sl-SI"/>
        </w:rPr>
      </w:pPr>
    </w:p>
    <w:p w:rsidR="00267002" w:rsidRPr="00DF5105" w:rsidRDefault="00183BFA">
      <w:pPr>
        <w:pStyle w:val="Heading5"/>
        <w:rPr>
          <w:color w:val="FF0000"/>
          <w:lang w:val="sl-SI"/>
        </w:rPr>
      </w:pPr>
      <w:r w:rsidRPr="00DF5105">
        <w:rPr>
          <w:color w:val="FF0000"/>
          <w:lang w:val="sl-SI"/>
        </w:rPr>
        <w:t>7. Testni poskus: sunka se srečata</w:t>
      </w:r>
    </w:p>
    <w:p w:rsidR="00267002" w:rsidRPr="00DF5105" w:rsidRDefault="00183BFA">
      <w:pPr>
        <w:rPr>
          <w:lang w:val="sl-SI"/>
        </w:rPr>
      </w:pPr>
      <w:r w:rsidRPr="00DF5105">
        <w:rPr>
          <w:lang w:val="sl-SI"/>
        </w:rPr>
        <w:t>Cilj: podati napoved za izid testnega poskusa na podlagi razlage, ki jo testiramo.</w:t>
      </w:r>
    </w:p>
    <w:p w:rsidR="00267002" w:rsidRPr="00DF5105" w:rsidRDefault="00183BFA">
      <w:pPr>
        <w:rPr>
          <w:lang w:val="sl-SI"/>
        </w:rPr>
      </w:pPr>
      <w:r w:rsidRPr="00DF5105">
        <w:rPr>
          <w:lang w:val="sl-SI"/>
        </w:rPr>
        <w:t>Oprema: ni potrebna.</w:t>
      </w:r>
    </w:p>
    <w:p w:rsidR="00267002" w:rsidRPr="00DF5105" w:rsidRDefault="00183BFA">
      <w:pPr>
        <w:rPr>
          <w:lang w:val="sl-SI"/>
        </w:rPr>
      </w:pPr>
      <w:r w:rsidRPr="00DF5105">
        <w:rPr>
          <w:i/>
          <w:lang w:val="sl-SI"/>
        </w:rPr>
        <w:t xml:space="preserve">Preden </w:t>
      </w:r>
      <w:r w:rsidRPr="00DF5105">
        <w:rPr>
          <w:lang w:val="sl-SI"/>
        </w:rPr>
        <w:t>si ogledate video posnetek poskusa, odgovorite na spodnja vprašanja:</w:t>
      </w:r>
    </w:p>
    <w:p w:rsidR="00267002" w:rsidRPr="00DF5105" w:rsidRDefault="00183BFA">
      <w:pPr>
        <w:rPr>
          <w:lang w:val="sl-SI"/>
        </w:rPr>
      </w:pPr>
      <w:r w:rsidRPr="00DF5105">
        <w:rPr>
          <w:lang w:val="sl-SI"/>
        </w:rPr>
        <w:t>V tem video posnetku se bosta srečala dva nasprotno usmerjena sunka, kot je prikazano na spodnji sliki:</w:t>
      </w:r>
    </w:p>
    <w:p w:rsidR="00267002" w:rsidRPr="00DF5105" w:rsidRDefault="00267002">
      <w:pPr>
        <w:rPr>
          <w:lang w:val="sl-SI"/>
        </w:rPr>
      </w:pPr>
    </w:p>
    <w:p w:rsidR="00267002" w:rsidRPr="00DF5105" w:rsidRDefault="00183BFA">
      <w:pPr>
        <w:rPr>
          <w:lang w:val="sl-SI"/>
        </w:rPr>
      </w:pPr>
      <w:r w:rsidRPr="00DF5105">
        <w:rPr>
          <w:noProof/>
          <w:lang w:val="sl-SI" w:eastAsia="sl-SI"/>
        </w:rPr>
        <w:drawing>
          <wp:inline distT="0" distB="0" distL="0" distR="0">
            <wp:extent cx="6096000" cy="1828800"/>
            <wp:effectExtent l="0" t="0" r="0" b="0"/>
            <wp:docPr id="2" name="image3.jpg" descr="linkypulse.jpg"/>
            <wp:cNvGraphicFramePr/>
            <a:graphic xmlns:a="http://schemas.openxmlformats.org/drawingml/2006/main">
              <a:graphicData uri="http://schemas.openxmlformats.org/drawingml/2006/picture">
                <pic:pic xmlns:pic="http://schemas.openxmlformats.org/drawingml/2006/picture">
                  <pic:nvPicPr>
                    <pic:cNvPr id="0" name="image3.jpg" descr="linkypulse.jpg"/>
                    <pic:cNvPicPr preferRelativeResize="0"/>
                  </pic:nvPicPr>
                  <pic:blipFill>
                    <a:blip r:embed="rId13"/>
                    <a:srcRect/>
                    <a:stretch>
                      <a:fillRect/>
                    </a:stretch>
                  </pic:blipFill>
                  <pic:spPr>
                    <a:xfrm>
                      <a:off x="0" y="0"/>
                      <a:ext cx="6096000" cy="1828800"/>
                    </a:xfrm>
                    <a:prstGeom prst="rect">
                      <a:avLst/>
                    </a:prstGeom>
                    <a:ln/>
                  </pic:spPr>
                </pic:pic>
              </a:graphicData>
            </a:graphic>
          </wp:inline>
        </w:drawing>
      </w:r>
    </w:p>
    <w:p w:rsidR="00267002" w:rsidRPr="00DF5105" w:rsidRDefault="00267002">
      <w:pPr>
        <w:rPr>
          <w:lang w:val="sl-SI"/>
        </w:rPr>
      </w:pPr>
    </w:p>
    <w:p w:rsidR="00267002" w:rsidRPr="00DF5105" w:rsidRDefault="00183BFA">
      <w:pPr>
        <w:rPr>
          <w:lang w:val="sl-SI"/>
        </w:rPr>
      </w:pPr>
      <w:r w:rsidRPr="00DF5105">
        <w:rPr>
          <w:b/>
          <w:lang w:val="sl-SI"/>
        </w:rPr>
        <w:t>a.</w:t>
      </w:r>
      <w:r w:rsidRPr="00DF5105">
        <w:rPr>
          <w:lang w:val="sl-SI"/>
        </w:rPr>
        <w:t xml:space="preserve"> Vzemimo, da imamo dve konkurenčni razlagi s katerima poskušamo pojasniti, kaj se zgodi, ko se sunka, ki potujeta v nasprotnih smereh, srečata:</w:t>
      </w:r>
    </w:p>
    <w:p w:rsidR="00267002" w:rsidRPr="00DF5105" w:rsidRDefault="00183BFA">
      <w:pPr>
        <w:rPr>
          <w:lang w:val="sl-SI"/>
        </w:rPr>
      </w:pPr>
      <w:r w:rsidRPr="00DF5105">
        <w:rPr>
          <w:lang w:val="sl-SI"/>
        </w:rPr>
        <w:t>Razlaga 1: Sunka se odbijeta drug od drugega</w:t>
      </w:r>
    </w:p>
    <w:p w:rsidR="00267002" w:rsidRPr="00DF5105" w:rsidRDefault="00183BFA">
      <w:pPr>
        <w:rPr>
          <w:lang w:val="sl-SI"/>
        </w:rPr>
      </w:pPr>
      <w:r w:rsidRPr="00DF5105">
        <w:rPr>
          <w:lang w:val="sl-SI"/>
        </w:rPr>
        <w:t>Razlaga 2: Sunka potujeta drug skozi drugega</w:t>
      </w:r>
    </w:p>
    <w:p w:rsidR="00267002" w:rsidRPr="00DF5105" w:rsidRDefault="00183BFA">
      <w:pPr>
        <w:rPr>
          <w:lang w:val="sl-SI"/>
        </w:rPr>
      </w:pPr>
      <w:r w:rsidRPr="00DF5105">
        <w:rPr>
          <w:lang w:val="sl-SI"/>
        </w:rPr>
        <w:t>Podajte napoved o tem, kako bo vzmet izgledala, ko se sunka srečata (to je, hip za tem, ko se čelo enega sunka sreča s čelom drugega sunka). Podajte dve ločeni napovedi, za vsako razlago posebej. Skicirajte napovedani obliki vzmeti v svoj zvezek.</w:t>
      </w:r>
    </w:p>
    <w:p w:rsidR="00267002" w:rsidRPr="00DF5105" w:rsidRDefault="00183BFA">
      <w:pPr>
        <w:rPr>
          <w:lang w:val="sl-SI"/>
        </w:rPr>
      </w:pPr>
      <w:r w:rsidRPr="00DF5105">
        <w:rPr>
          <w:b/>
          <w:lang w:val="sl-SI"/>
        </w:rPr>
        <w:lastRenderedPageBreak/>
        <w:t>b.</w:t>
      </w:r>
      <w:r w:rsidRPr="00DF5105">
        <w:rPr>
          <w:lang w:val="sl-SI"/>
        </w:rPr>
        <w:t xml:space="preserve"> Ko ste podali napovedi in jih skicirali v zvezek, si oglejte video posnetek [</w:t>
      </w:r>
      <w:hyperlink r:id="rId14">
        <w:r w:rsidRPr="00DF5105">
          <w:rPr>
            <w:color w:val="0000FF"/>
            <w:u w:val="single"/>
            <w:lang w:val="sl-SI"/>
          </w:rPr>
          <w:t>https://mediaplayer.pearsoncmg.com/assets/_frames.true/sci-phys-egv2e-alg-11-6-2</w:t>
        </w:r>
      </w:hyperlink>
      <w:r w:rsidRPr="00DF5105">
        <w:rPr>
          <w:lang w:val="sl-SI"/>
        </w:rPr>
        <w:t xml:space="preserve">]. Katera napoved se ujema z izidom poskusa? Katera od razlag najbolje pojasni, kaj se zgodi, ko se sunka srečata? </w:t>
      </w:r>
    </w:p>
    <w:p w:rsidR="00267002" w:rsidRPr="00DF5105" w:rsidRDefault="00183BFA">
      <w:pPr>
        <w:rPr>
          <w:lang w:val="sl-SI"/>
        </w:rPr>
      </w:pPr>
      <w:r w:rsidRPr="00DF5105">
        <w:rPr>
          <w:b/>
          <w:lang w:val="sl-SI"/>
        </w:rPr>
        <w:t>c.</w:t>
      </w:r>
      <w:r w:rsidRPr="00DF5105">
        <w:rPr>
          <w:lang w:val="sl-SI"/>
        </w:rPr>
        <w:t xml:space="preserve"> Kako je mogoče, da dva sunka prideta na isto mesto ob istem času in vzmet izgleda ravna? Kam je šla/kje je energija sistema v trenutku, ko je vzmet ravna?</w:t>
      </w:r>
    </w:p>
    <w:p w:rsidR="00267002" w:rsidRPr="00DF5105" w:rsidRDefault="00183BFA">
      <w:pPr>
        <w:rPr>
          <w:lang w:val="sl-SI"/>
        </w:rPr>
      </w:pPr>
      <w:r w:rsidRPr="00DF5105">
        <w:rPr>
          <w:b/>
          <w:lang w:val="sl-SI"/>
        </w:rPr>
        <w:t>d</w:t>
      </w:r>
      <w:r w:rsidRPr="00DF5105">
        <w:rPr>
          <w:lang w:val="sl-SI"/>
        </w:rPr>
        <w:t>. Oglejte si sledeči video posnetek [</w:t>
      </w:r>
      <w:hyperlink r:id="rId15">
        <w:r w:rsidRPr="00DF5105">
          <w:rPr>
            <w:color w:val="0000FF"/>
            <w:highlight w:val="white"/>
            <w:u w:val="single"/>
            <w:lang w:val="sl-SI"/>
          </w:rPr>
          <w:t>https://youtu.be/XUPHgm9dLIE</w:t>
        </w:r>
      </w:hyperlink>
      <w:r w:rsidRPr="00DF5105">
        <w:rPr>
          <w:lang w:val="sl-SI"/>
        </w:rPr>
        <w:t xml:space="preserve">]. Je izid konsistenten (usklajen) z razlago, ki ste jo izbrali pri nalogi </w:t>
      </w:r>
      <w:r w:rsidRPr="00DF5105">
        <w:rPr>
          <w:b/>
          <w:lang w:val="sl-SI"/>
        </w:rPr>
        <w:t>b</w:t>
      </w:r>
      <w:r w:rsidRPr="00DF5105">
        <w:rPr>
          <w:lang w:val="sl-SI"/>
        </w:rPr>
        <w:t>?</w:t>
      </w:r>
    </w:p>
    <w:p w:rsidR="00267002" w:rsidRPr="00DF5105" w:rsidRDefault="00267002">
      <w:pPr>
        <w:rPr>
          <w:lang w:val="sl-SI"/>
        </w:rPr>
      </w:pPr>
    </w:p>
    <w:p w:rsidR="00267002" w:rsidRPr="00DF5105" w:rsidRDefault="00183BFA">
      <w:pPr>
        <w:pStyle w:val="Heading5"/>
        <w:rPr>
          <w:color w:val="FF0000"/>
          <w:lang w:val="sl-SI"/>
        </w:rPr>
      </w:pPr>
      <w:r w:rsidRPr="00DF5105">
        <w:rPr>
          <w:color w:val="FF0000"/>
          <w:lang w:val="sl-SI"/>
        </w:rPr>
        <w:t>8. Opazovalni poskus: potovanje valov skozi reže</w:t>
      </w:r>
    </w:p>
    <w:p w:rsidR="00267002" w:rsidRPr="00DF5105" w:rsidRDefault="00183BFA">
      <w:pPr>
        <w:spacing w:after="240"/>
        <w:rPr>
          <w:lang w:val="sl-SI"/>
        </w:rPr>
      </w:pPr>
      <w:r w:rsidRPr="00DF5105">
        <w:rPr>
          <w:b/>
          <w:lang w:val="sl-SI"/>
        </w:rPr>
        <w:t xml:space="preserve">a. </w:t>
      </w:r>
      <w:r w:rsidRPr="00DF5105">
        <w:rPr>
          <w:lang w:val="sl-SI"/>
        </w:rPr>
        <w:t>Oglejte si video posnetek morskega valovanja, ki se razširja skozi reže med skalami [</w:t>
      </w:r>
      <w:hyperlink r:id="rId16">
        <w:r w:rsidRPr="00DF5105">
          <w:rPr>
            <w:color w:val="0000FF"/>
            <w:u w:val="single"/>
            <w:lang w:val="sl-SI"/>
          </w:rPr>
          <w:t>https://mediaplayer.pearsoncmg.com/assets/_frames.true/sci-phys-egv2e-alg-11-6-5</w:t>
        </w:r>
      </w:hyperlink>
      <w:r w:rsidRPr="00DF5105">
        <w:rPr>
          <w:lang w:val="sl-SI"/>
        </w:rPr>
        <w:t>]. Opišite svoja opažanja in pojasnite, zakaj na nekaterih mestih na vodi ni motenj, kljub temu da se valovanje razširja čeznje.</w:t>
      </w:r>
    </w:p>
    <w:p w:rsidR="00267002" w:rsidRPr="00DF5105" w:rsidRDefault="00183BFA">
      <w:pPr>
        <w:rPr>
          <w:lang w:val="sl-SI"/>
        </w:rPr>
      </w:pPr>
      <w:r w:rsidRPr="00DF5105">
        <w:rPr>
          <w:b/>
          <w:lang w:val="sl-SI"/>
        </w:rPr>
        <w:t xml:space="preserve">b. </w:t>
      </w:r>
      <w:r w:rsidRPr="00DF5105">
        <w:rPr>
          <w:lang w:val="sl-SI"/>
        </w:rPr>
        <w:t>Kar ste opazili, pojasnite z znanjem o valovanju in z načelom superpozicije (seštevanje valovanj). Namig: Premislite, kaj se zgodi s sredstvom, ko na neko mesto ob istem času prideta motnji iz dveh valovanj.</w:t>
      </w:r>
    </w:p>
    <w:p w:rsidR="00267002" w:rsidRPr="00DF5105" w:rsidRDefault="00267002">
      <w:pPr>
        <w:rPr>
          <w:lang w:val="sl-SI"/>
        </w:rPr>
      </w:pPr>
    </w:p>
    <w:p w:rsidR="00267002" w:rsidRPr="00DF5105" w:rsidRDefault="00183BFA">
      <w:pPr>
        <w:pStyle w:val="Heading5"/>
        <w:rPr>
          <w:color w:val="FF0000"/>
          <w:lang w:val="sl-SI"/>
        </w:rPr>
      </w:pPr>
      <w:r w:rsidRPr="00DF5105">
        <w:rPr>
          <w:color w:val="FF0000"/>
          <w:lang w:val="sl-SI"/>
        </w:rPr>
        <w:t>9. Opazovalni poskus: pojoči kozarec</w:t>
      </w:r>
    </w:p>
    <w:p w:rsidR="00267002" w:rsidRPr="00DF5105" w:rsidRDefault="00267002">
      <w:pPr>
        <w:rPr>
          <w:lang w:val="sl-SI"/>
        </w:rPr>
      </w:pPr>
    </w:p>
    <w:p w:rsidR="00267002" w:rsidRPr="00DF5105" w:rsidRDefault="00183BFA">
      <w:pPr>
        <w:rPr>
          <w:lang w:val="sl-SI"/>
        </w:rPr>
      </w:pPr>
      <w:r w:rsidRPr="00DF5105">
        <w:rPr>
          <w:lang w:val="sl-SI"/>
        </w:rPr>
        <w:t xml:space="preserve">Cilj: Razložiti, kako vinski kozarec v katerem je voda ustvarja zvoke z različnimi frekvencami </w:t>
      </w:r>
    </w:p>
    <w:p w:rsidR="00267002" w:rsidRPr="00DF5105" w:rsidRDefault="00183BFA">
      <w:pPr>
        <w:rPr>
          <w:lang w:val="sl-SI"/>
        </w:rPr>
      </w:pPr>
      <w:r w:rsidRPr="00DF5105">
        <w:rPr>
          <w:lang w:val="sl-SI"/>
        </w:rPr>
        <w:t xml:space="preserve">Oprema: Različna glasbila (kakršnokoli glasbilo, ki ga imate doma), pametni telefon s programom za analizo zvoka </w:t>
      </w:r>
      <w:proofErr w:type="spellStart"/>
      <w:r w:rsidRPr="00DF5105">
        <w:rPr>
          <w:lang w:val="sl-SI"/>
        </w:rPr>
        <w:t>Phyphox</w:t>
      </w:r>
      <w:proofErr w:type="spellEnd"/>
      <w:r w:rsidRPr="00DF5105">
        <w:rPr>
          <w:lang w:val="sl-SI"/>
        </w:rPr>
        <w:t xml:space="preserve">, vinski kozarec, </w:t>
      </w:r>
      <w:proofErr w:type="spellStart"/>
      <w:r w:rsidRPr="00DF5105">
        <w:rPr>
          <w:lang w:val="sl-SI"/>
        </w:rPr>
        <w:t>vilica</w:t>
      </w:r>
      <w:proofErr w:type="spellEnd"/>
      <w:r w:rsidRPr="00DF5105">
        <w:rPr>
          <w:lang w:val="sl-SI"/>
        </w:rPr>
        <w:t xml:space="preserve">.  </w:t>
      </w:r>
    </w:p>
    <w:p w:rsidR="00267002" w:rsidRPr="00DF5105" w:rsidRDefault="00267002">
      <w:pPr>
        <w:rPr>
          <w:lang w:val="sl-SI"/>
        </w:rPr>
      </w:pPr>
    </w:p>
    <w:p w:rsidR="00267002" w:rsidRPr="00DF5105" w:rsidRDefault="00183BFA">
      <w:pPr>
        <w:rPr>
          <w:lang w:val="sl-SI"/>
        </w:rPr>
      </w:pPr>
      <w:r w:rsidRPr="00DF5105">
        <w:rPr>
          <w:lang w:val="sl-SI"/>
        </w:rPr>
        <w:t xml:space="preserve">Izberite funkcijo </w:t>
      </w:r>
      <w:proofErr w:type="spellStart"/>
      <w:r w:rsidRPr="00DF5105">
        <w:rPr>
          <w:lang w:val="sl-SI"/>
        </w:rPr>
        <w:t>Audio</w:t>
      </w:r>
      <w:proofErr w:type="spellEnd"/>
      <w:r w:rsidRPr="00DF5105">
        <w:rPr>
          <w:lang w:val="sl-SI"/>
        </w:rPr>
        <w:t xml:space="preserve"> </w:t>
      </w:r>
      <w:proofErr w:type="spellStart"/>
      <w:r w:rsidRPr="00DF5105">
        <w:rPr>
          <w:lang w:val="sl-SI"/>
        </w:rPr>
        <w:t>Scope</w:t>
      </w:r>
      <w:proofErr w:type="spellEnd"/>
      <w:r w:rsidRPr="00DF5105">
        <w:rPr>
          <w:lang w:val="sl-SI"/>
        </w:rPr>
        <w:t xml:space="preserve"> v </w:t>
      </w:r>
      <w:proofErr w:type="spellStart"/>
      <w:r w:rsidRPr="00DF5105">
        <w:rPr>
          <w:lang w:val="sl-SI"/>
        </w:rPr>
        <w:t>Phyphox</w:t>
      </w:r>
      <w:proofErr w:type="spellEnd"/>
      <w:r w:rsidRPr="00DF5105">
        <w:rPr>
          <w:lang w:val="sl-SI"/>
        </w:rPr>
        <w:t xml:space="preserve"> aplikaciji. Preučite prazen graf, ki se pojavi na zaslonu. OPOZORILO: fizikalna količina, ki jo naprava meri (in jo odčitavamo na navpični osi) ni “amplituda” (kot je pomotoma navedeno v aplikaciji), temveč količina, ki je sorazmerna s spremembo zračnega tlaka. </w:t>
      </w:r>
    </w:p>
    <w:p w:rsidR="00267002" w:rsidRPr="00DF5105" w:rsidRDefault="00183BFA">
      <w:pPr>
        <w:rPr>
          <w:lang w:val="sl-SI"/>
        </w:rPr>
      </w:pPr>
      <w:r w:rsidRPr="00DF5105">
        <w:rPr>
          <w:b/>
          <w:lang w:val="sl-SI"/>
        </w:rPr>
        <w:t>a.</w:t>
      </w:r>
      <w:r w:rsidRPr="00DF5105">
        <w:rPr>
          <w:lang w:val="sl-SI"/>
        </w:rPr>
        <w:t xml:space="preserve"> </w:t>
      </w:r>
      <w:proofErr w:type="spellStart"/>
      <w:r w:rsidRPr="00DF5105">
        <w:rPr>
          <w:lang w:val="sl-SI"/>
        </w:rPr>
        <w:t>Dotakite</w:t>
      </w:r>
      <w:proofErr w:type="spellEnd"/>
      <w:r w:rsidRPr="00DF5105">
        <w:rPr>
          <w:lang w:val="sl-SI"/>
        </w:rPr>
        <w:t xml:space="preserve"> se znaka “</w:t>
      </w:r>
      <w:proofErr w:type="spellStart"/>
      <w:r w:rsidRPr="00DF5105">
        <w:rPr>
          <w:lang w:val="sl-SI"/>
        </w:rPr>
        <w:t>play</w:t>
      </w:r>
      <w:proofErr w:type="spellEnd"/>
      <w:r w:rsidRPr="00DF5105">
        <w:rPr>
          <w:lang w:val="sl-SI"/>
        </w:rPr>
        <w:t xml:space="preserve">”, nato pa ustvarjajte različne zvoke tako, da pojete ali žvižgate. Opazujte spremembe v oblikah grafov na zaslonu in poskusite razložiti zakaj se grafi različnih tonov med seboj razlikujejo.  Ali vam uspe ustvariti sinusni zvok, </w:t>
      </w:r>
      <w:proofErr w:type="spellStart"/>
      <w:r w:rsidRPr="00DF5105">
        <w:rPr>
          <w:lang w:val="sl-SI"/>
        </w:rPr>
        <w:t>t.j</w:t>
      </w:r>
      <w:proofErr w:type="spellEnd"/>
      <w:r w:rsidRPr="00DF5105">
        <w:rPr>
          <w:lang w:val="sl-SI"/>
        </w:rPr>
        <w:t xml:space="preserve">. zvok, katerega graf je sinusna krivulja?  </w:t>
      </w:r>
    </w:p>
    <w:p w:rsidR="00267002" w:rsidRPr="00DF5105" w:rsidRDefault="00183BFA">
      <w:pPr>
        <w:rPr>
          <w:lang w:val="sl-SI"/>
        </w:rPr>
      </w:pPr>
      <w:r w:rsidRPr="00DF5105">
        <w:rPr>
          <w:b/>
          <w:lang w:val="sl-SI"/>
        </w:rPr>
        <w:lastRenderedPageBreak/>
        <w:t xml:space="preserve">b. </w:t>
      </w:r>
      <w:r w:rsidRPr="00DF5105">
        <w:rPr>
          <w:lang w:val="sl-SI"/>
        </w:rPr>
        <w:t xml:space="preserve">Vzemite vinski kozarec, držite ga za pecelj in nežno udarite z </w:t>
      </w:r>
      <w:proofErr w:type="spellStart"/>
      <w:r w:rsidRPr="00DF5105">
        <w:rPr>
          <w:lang w:val="sl-SI"/>
        </w:rPr>
        <w:t>vilco</w:t>
      </w:r>
      <w:proofErr w:type="spellEnd"/>
      <w:r w:rsidRPr="00DF5105">
        <w:rPr>
          <w:lang w:val="sl-SI"/>
        </w:rPr>
        <w:t xml:space="preserve"> po zunanji steni kozarca. Poslušajte zvok, ki ga oddaja kozarec. Nato ponovite postopek in poženite aplikacijo </w:t>
      </w:r>
      <w:proofErr w:type="spellStart"/>
      <w:r w:rsidRPr="00DF5105">
        <w:rPr>
          <w:lang w:val="sl-SI"/>
        </w:rPr>
        <w:t>Audio</w:t>
      </w:r>
      <w:proofErr w:type="spellEnd"/>
      <w:r w:rsidRPr="00DF5105">
        <w:rPr>
          <w:lang w:val="sl-SI"/>
        </w:rPr>
        <w:t xml:space="preserve"> </w:t>
      </w:r>
      <w:proofErr w:type="spellStart"/>
      <w:r w:rsidRPr="00DF5105">
        <w:rPr>
          <w:lang w:val="sl-SI"/>
        </w:rPr>
        <w:t>Scope</w:t>
      </w:r>
      <w:proofErr w:type="spellEnd"/>
      <w:r w:rsidRPr="00DF5105">
        <w:rPr>
          <w:lang w:val="sl-SI"/>
        </w:rPr>
        <w:t xml:space="preserve">. Zabeležite si pomembne izmerjene količine in/ali prenesite meritev na vaš računalnik. Nato dodajte nekaj vode v kozarec in ponovite postopek. Kaj se je zgodilo z zvokom, ko ste dodali vodo? Dodajte še več vode in vsakič poslušajte zvok. Kako bi lahko razložili spreminjanje frekvence zvoka? Namig: predstavljajte si nihajoči kozarec in vodo v njem kot telo, ki je pritrjeno na vzmet. </w:t>
      </w:r>
    </w:p>
    <w:p w:rsidR="00267002" w:rsidRPr="00DF5105" w:rsidRDefault="00183BFA">
      <w:pPr>
        <w:rPr>
          <w:lang w:val="sl-SI"/>
        </w:rPr>
      </w:pPr>
      <w:r w:rsidRPr="00DF5105">
        <w:rPr>
          <w:b/>
          <w:lang w:val="sl-SI"/>
        </w:rPr>
        <w:t>c.</w:t>
      </w:r>
      <w:r w:rsidRPr="00DF5105">
        <w:rPr>
          <w:lang w:val="sl-SI"/>
        </w:rPr>
        <w:t xml:space="preserve"> Kaj se zgodi s frekvenco nihanja kozarca, če povečamo skupno maso kozarca in vode? Predlagajte razlago (ali več razlag) s katero bi lahko pojasnili spremembo frekvence. (Katero telo ustvarja zvok?).</w:t>
      </w:r>
    </w:p>
    <w:p w:rsidR="00267002" w:rsidRPr="00DF5105" w:rsidRDefault="00183BFA">
      <w:pPr>
        <w:rPr>
          <w:lang w:val="sl-SI"/>
        </w:rPr>
      </w:pPr>
      <w:r w:rsidRPr="00DF5105">
        <w:rPr>
          <w:b/>
          <w:lang w:val="sl-SI"/>
        </w:rPr>
        <w:t>d.</w:t>
      </w:r>
      <w:r w:rsidRPr="00DF5105">
        <w:rPr>
          <w:lang w:val="sl-SI"/>
        </w:rPr>
        <w:t xml:space="preserve"> Če je možno, izvedite testne poskuse s katerimi boste testirali vaše razlage ter predstavite vaše ugotovitve. </w:t>
      </w:r>
    </w:p>
    <w:p w:rsidR="00267002" w:rsidRPr="00DF5105" w:rsidRDefault="00267002">
      <w:pPr>
        <w:pBdr>
          <w:top w:val="nil"/>
          <w:left w:val="nil"/>
          <w:bottom w:val="nil"/>
          <w:right w:val="nil"/>
          <w:between w:val="nil"/>
        </w:pBdr>
        <w:spacing w:after="0" w:line="360" w:lineRule="auto"/>
        <w:rPr>
          <w:rFonts w:ascii="Calibri" w:eastAsia="Calibri" w:hAnsi="Calibri" w:cs="Calibri"/>
          <w:color w:val="000000"/>
          <w:sz w:val="28"/>
          <w:szCs w:val="28"/>
          <w:lang w:val="sl-SI"/>
        </w:rPr>
      </w:pPr>
    </w:p>
    <w:p w:rsidR="00267002" w:rsidRPr="00DF5105" w:rsidRDefault="00183BFA">
      <w:pPr>
        <w:pBdr>
          <w:top w:val="nil"/>
          <w:left w:val="nil"/>
          <w:bottom w:val="nil"/>
          <w:right w:val="nil"/>
          <w:between w:val="nil"/>
        </w:pBdr>
        <w:spacing w:after="0" w:line="360" w:lineRule="auto"/>
        <w:rPr>
          <w:rFonts w:ascii="Calibri" w:eastAsia="Calibri" w:hAnsi="Calibri" w:cs="Calibri"/>
          <w:color w:val="FF0000"/>
          <w:sz w:val="28"/>
          <w:szCs w:val="28"/>
          <w:lang w:val="sl-SI"/>
        </w:rPr>
      </w:pPr>
      <w:r w:rsidRPr="00DF5105">
        <w:rPr>
          <w:rFonts w:ascii="Calibri" w:eastAsia="Calibri" w:hAnsi="Calibri" w:cs="Calibri"/>
          <w:color w:val="FF0000"/>
          <w:sz w:val="28"/>
          <w:szCs w:val="28"/>
          <w:lang w:val="sl-SI"/>
        </w:rPr>
        <w:t xml:space="preserve">10. Aplikativni poskus: misterij dveh mikrofonov </w:t>
      </w:r>
    </w:p>
    <w:p w:rsidR="00267002" w:rsidRPr="00DF5105" w:rsidRDefault="00183BFA">
      <w:pPr>
        <w:rPr>
          <w:lang w:val="sl-SI"/>
        </w:rPr>
      </w:pPr>
      <w:r w:rsidRPr="00DF5105">
        <w:rPr>
          <w:lang w:val="sl-SI"/>
        </w:rPr>
        <w:t>Cilj: a) Sposobnost pridobiti podatke iz fotografije in realnih meritev, b) analizirati in interpretirati podatke.</w:t>
      </w:r>
    </w:p>
    <w:p w:rsidR="00267002" w:rsidRPr="00DF5105" w:rsidRDefault="00183BFA">
      <w:pPr>
        <w:rPr>
          <w:lang w:val="sl-SI"/>
        </w:rPr>
      </w:pPr>
      <w:r w:rsidRPr="00DF5105">
        <w:rPr>
          <w:lang w:val="sl-SI"/>
        </w:rPr>
        <w:t>Oprema: ni potrebna.</w:t>
      </w:r>
    </w:p>
    <w:p w:rsidR="00267002" w:rsidRPr="00DF5105" w:rsidRDefault="00267002">
      <w:pPr>
        <w:pBdr>
          <w:top w:val="nil"/>
          <w:left w:val="nil"/>
          <w:bottom w:val="nil"/>
          <w:right w:val="nil"/>
          <w:between w:val="nil"/>
        </w:pBdr>
        <w:spacing w:after="0" w:line="360" w:lineRule="auto"/>
        <w:rPr>
          <w:color w:val="000000"/>
          <w:lang w:val="sl-SI"/>
        </w:rPr>
      </w:pPr>
    </w:p>
    <w:p w:rsidR="00267002" w:rsidRPr="00DF5105" w:rsidRDefault="00183BFA">
      <w:pPr>
        <w:pBdr>
          <w:top w:val="nil"/>
          <w:left w:val="nil"/>
          <w:bottom w:val="nil"/>
          <w:right w:val="nil"/>
          <w:between w:val="nil"/>
        </w:pBdr>
        <w:spacing w:after="0" w:line="360" w:lineRule="auto"/>
        <w:rPr>
          <w:color w:val="000000"/>
          <w:lang w:val="sl-SI"/>
        </w:rPr>
      </w:pPr>
      <w:r w:rsidRPr="00DF5105">
        <w:rPr>
          <w:lang w:val="sl-SI"/>
        </w:rPr>
        <w:t xml:space="preserve">Dva mikrofona sta pritrjena na leseno letev tako, da je razdalja med mikrofonoma 70 cm (glej sliko 1 spodaj). Mikrofona sta priključena na zvočno kartico računalnika, ki ločeno meri časovno spreminjanje signala iz mikrofonov in ju prikaže na zaslonu v obliki grafa (podobno kot na osciloskopu), slika 2. Signal iz desnega mikrofona je predstavljen z rdečo krivuljo, signal iz levega pa z zeleno krivuljo. Program za snemanje signalov je bil nastavljen tako, da je začel snemati signala obeh mikrofonov v trenutku, ko je signal iz desnega mikrofona (rdeče označeni mikrofon) presegel določeno od nič različno vrednost. Postavitev poskusa kaže spodnja slika. Mikrofona sta označena z enakima barvama, kot sta barvi signalov na zaslonu.  </w:t>
      </w:r>
    </w:p>
    <w:p w:rsidR="00267002" w:rsidRPr="00DF5105" w:rsidRDefault="00183BFA">
      <w:pPr>
        <w:pBdr>
          <w:top w:val="nil"/>
          <w:left w:val="nil"/>
          <w:bottom w:val="nil"/>
          <w:right w:val="nil"/>
          <w:between w:val="nil"/>
        </w:pBdr>
        <w:spacing w:after="0" w:line="360" w:lineRule="auto"/>
        <w:jc w:val="center"/>
        <w:rPr>
          <w:rFonts w:ascii="Courier" w:eastAsia="Courier" w:hAnsi="Courier" w:cs="Courier"/>
          <w:color w:val="000000"/>
          <w:lang w:val="sl-SI"/>
        </w:rPr>
      </w:pPr>
      <w:r w:rsidRPr="00DF5105">
        <w:rPr>
          <w:rFonts w:ascii="Courier" w:eastAsia="Courier" w:hAnsi="Courier" w:cs="Courier"/>
          <w:noProof/>
          <w:color w:val="000000"/>
          <w:lang w:val="sl-SI" w:eastAsia="sl-SI"/>
        </w:rPr>
        <w:drawing>
          <wp:inline distT="0" distB="0" distL="114300" distR="114300">
            <wp:extent cx="4768850" cy="146685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4768850" cy="1466850"/>
                    </a:xfrm>
                    <a:prstGeom prst="rect">
                      <a:avLst/>
                    </a:prstGeom>
                    <a:ln/>
                  </pic:spPr>
                </pic:pic>
              </a:graphicData>
            </a:graphic>
          </wp:inline>
        </w:drawing>
      </w:r>
    </w:p>
    <w:p w:rsidR="00267002" w:rsidRPr="00DF5105" w:rsidRDefault="00183BFA">
      <w:pPr>
        <w:pBdr>
          <w:top w:val="nil"/>
          <w:left w:val="nil"/>
          <w:bottom w:val="nil"/>
          <w:right w:val="nil"/>
          <w:between w:val="nil"/>
        </w:pBdr>
        <w:spacing w:after="0" w:line="360" w:lineRule="auto"/>
        <w:jc w:val="center"/>
        <w:rPr>
          <w:rFonts w:ascii="Courier" w:eastAsia="Courier" w:hAnsi="Courier" w:cs="Courier"/>
          <w:lang w:val="sl-SI"/>
        </w:rPr>
      </w:pPr>
      <w:r w:rsidRPr="00DF5105">
        <w:rPr>
          <w:rFonts w:ascii="Courier" w:eastAsia="Courier" w:hAnsi="Courier" w:cs="Courier"/>
          <w:lang w:val="sl-SI"/>
        </w:rPr>
        <w:lastRenderedPageBreak/>
        <w:t xml:space="preserve">Slika 1: Postavitev poskusa. Mikrofona sta označeno z rdečim in zelenim krogom. </w:t>
      </w:r>
    </w:p>
    <w:p w:rsidR="00267002" w:rsidRPr="00DF5105" w:rsidRDefault="00183BFA">
      <w:pPr>
        <w:pBdr>
          <w:top w:val="nil"/>
          <w:left w:val="nil"/>
          <w:bottom w:val="nil"/>
          <w:right w:val="nil"/>
          <w:between w:val="nil"/>
        </w:pBdr>
        <w:spacing w:after="0" w:line="360" w:lineRule="auto"/>
        <w:rPr>
          <w:color w:val="000000"/>
          <w:lang w:val="sl-SI"/>
        </w:rPr>
      </w:pPr>
      <w:proofErr w:type="spellStart"/>
      <w:r w:rsidRPr="00DF5105">
        <w:rPr>
          <w:b/>
          <w:lang w:val="sl-SI"/>
        </w:rPr>
        <w:t>Izveba</w:t>
      </w:r>
      <w:proofErr w:type="spellEnd"/>
      <w:r w:rsidRPr="00DF5105">
        <w:rPr>
          <w:b/>
          <w:lang w:val="sl-SI"/>
        </w:rPr>
        <w:t xml:space="preserve"> poskusa </w:t>
      </w:r>
      <w:r w:rsidRPr="00DF5105">
        <w:rPr>
          <w:lang w:val="sl-SI"/>
        </w:rPr>
        <w:t xml:space="preserve">Šalico smo držali v bližini desnega konca lesene letve, ne da bi se z njo dotikali letve. Nato smo šalico udarili z žičko. Signala, ki ju je posnel računalnik sta prikazana na naslednji sliki. Na navpični osi je sprememba zračnega tlaka, na vodoravni osi pa čas v mili sekundah (m pomeni </w:t>
      </w:r>
      <m:oMath>
        <m:sSup>
          <m:sSupPr>
            <m:ctrlPr>
              <w:rPr>
                <w:rFonts w:ascii="Cambria Math" w:hAnsi="Cambria Math"/>
                <w:lang w:val="sl-SI"/>
              </w:rPr>
            </m:ctrlPr>
          </m:sSupPr>
          <m:e>
            <m:r>
              <w:rPr>
                <w:rFonts w:ascii="Cambria Math" w:hAnsi="Cambria Math"/>
                <w:lang w:val="sl-SI"/>
              </w:rPr>
              <m:t>10</m:t>
            </m:r>
          </m:e>
          <m:sup>
            <m:r>
              <w:rPr>
                <w:rFonts w:ascii="Cambria Math" w:hAnsi="Cambria Math"/>
                <w:lang w:val="sl-SI"/>
              </w:rPr>
              <m:t>-3</m:t>
            </m:r>
          </m:sup>
        </m:sSup>
      </m:oMath>
      <w:r w:rsidRPr="00DF5105">
        <w:rPr>
          <w:lang w:val="sl-SI"/>
        </w:rPr>
        <w:t xml:space="preserve">). </w:t>
      </w:r>
    </w:p>
    <w:p w:rsidR="00267002" w:rsidRPr="00DF5105" w:rsidRDefault="00183BFA">
      <w:pPr>
        <w:pBdr>
          <w:top w:val="nil"/>
          <w:left w:val="nil"/>
          <w:bottom w:val="nil"/>
          <w:right w:val="nil"/>
          <w:between w:val="nil"/>
        </w:pBdr>
        <w:spacing w:after="0" w:line="360" w:lineRule="auto"/>
        <w:jc w:val="center"/>
        <w:rPr>
          <w:rFonts w:ascii="Courier" w:eastAsia="Courier" w:hAnsi="Courier" w:cs="Courier"/>
          <w:color w:val="000000"/>
          <w:lang w:val="sl-SI"/>
        </w:rPr>
      </w:pPr>
      <w:r w:rsidRPr="00DF5105">
        <w:rPr>
          <w:rFonts w:ascii="Courier" w:eastAsia="Courier" w:hAnsi="Courier" w:cs="Courier"/>
          <w:noProof/>
          <w:color w:val="000000"/>
          <w:lang w:val="sl-SI" w:eastAsia="sl-SI"/>
        </w:rPr>
        <w:drawing>
          <wp:inline distT="0" distB="0" distL="114300" distR="114300">
            <wp:extent cx="3663387" cy="3049929"/>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3666392" cy="3052431"/>
                    </a:xfrm>
                    <a:prstGeom prst="rect">
                      <a:avLst/>
                    </a:prstGeom>
                    <a:ln/>
                  </pic:spPr>
                </pic:pic>
              </a:graphicData>
            </a:graphic>
          </wp:inline>
        </w:drawing>
      </w:r>
    </w:p>
    <w:p w:rsidR="00267002" w:rsidRPr="00DF5105" w:rsidRDefault="00183BFA">
      <w:pPr>
        <w:pBdr>
          <w:top w:val="nil"/>
          <w:left w:val="nil"/>
          <w:bottom w:val="nil"/>
          <w:right w:val="nil"/>
          <w:between w:val="nil"/>
        </w:pBdr>
        <w:spacing w:after="0" w:line="360" w:lineRule="auto"/>
        <w:jc w:val="center"/>
        <w:rPr>
          <w:rFonts w:ascii="Courier" w:eastAsia="Courier" w:hAnsi="Courier" w:cs="Courier"/>
          <w:lang w:val="sl-SI"/>
        </w:rPr>
      </w:pPr>
      <w:r w:rsidRPr="00DF5105">
        <w:rPr>
          <w:rFonts w:ascii="Courier" w:eastAsia="Courier" w:hAnsi="Courier" w:cs="Courier"/>
          <w:lang w:val="sl-SI"/>
        </w:rPr>
        <w:t>Slika 2: Slika zaslona na katerem sta prikazana signala, ki ju je računalnik posnel v opisanem poskusu.</w:t>
      </w:r>
    </w:p>
    <w:p w:rsidR="00267002" w:rsidRPr="00DF5105" w:rsidRDefault="00183BFA">
      <w:pPr>
        <w:pBdr>
          <w:top w:val="nil"/>
          <w:left w:val="nil"/>
          <w:bottom w:val="nil"/>
          <w:right w:val="nil"/>
          <w:between w:val="nil"/>
        </w:pBdr>
        <w:spacing w:after="0" w:line="360" w:lineRule="auto"/>
        <w:rPr>
          <w:color w:val="000000"/>
          <w:lang w:val="sl-SI"/>
        </w:rPr>
      </w:pPr>
      <w:r w:rsidRPr="00DF5105">
        <w:rPr>
          <w:lang w:val="sl-SI"/>
        </w:rPr>
        <w:t xml:space="preserve">Kaj lahko poveste na podlagi podanih količin in izmerkov v tem poskusu? Najprej napišite seznam količin, ki jih lahko določite, nato pa določite vsako od njih. </w:t>
      </w:r>
    </w:p>
    <w:p w:rsidR="00267002" w:rsidRPr="00DF5105" w:rsidRDefault="00267002">
      <w:pPr>
        <w:pStyle w:val="Heading5"/>
        <w:rPr>
          <w:lang w:val="sl-SI"/>
        </w:rPr>
      </w:pPr>
    </w:p>
    <w:p w:rsidR="00267002" w:rsidRPr="00DF5105" w:rsidRDefault="00183BFA">
      <w:pPr>
        <w:pStyle w:val="Heading5"/>
        <w:rPr>
          <w:color w:val="FF0000"/>
          <w:lang w:val="sl-SI"/>
        </w:rPr>
      </w:pPr>
      <w:bookmarkStart w:id="1" w:name="_gjdgxs" w:colFirst="0" w:colLast="0"/>
      <w:bookmarkEnd w:id="1"/>
      <w:r w:rsidRPr="00DF5105">
        <w:rPr>
          <w:color w:val="FF0000"/>
          <w:lang w:val="sl-SI"/>
        </w:rPr>
        <w:t>11. Aplikativni poskus: pojoča pločevinka</w:t>
      </w:r>
      <w:r w:rsidRPr="00DF5105">
        <w:rPr>
          <w:noProof/>
          <w:lang w:val="sl-SI" w:eastAsia="sl-SI"/>
        </w:rPr>
        <w:drawing>
          <wp:anchor distT="0" distB="0" distL="114300" distR="114300" simplePos="0" relativeHeight="251658240" behindDoc="0" locked="0" layoutInCell="1" hidden="0" allowOverlap="1">
            <wp:simplePos x="0" y="0"/>
            <wp:positionH relativeFrom="column">
              <wp:posOffset>3933825</wp:posOffset>
            </wp:positionH>
            <wp:positionV relativeFrom="paragraph">
              <wp:posOffset>268126</wp:posOffset>
            </wp:positionV>
            <wp:extent cx="2012950" cy="1628140"/>
            <wp:effectExtent l="0" t="0" r="0" b="0"/>
            <wp:wrapSquare wrapText="bothSides" distT="0" distB="0" distL="114300" distR="11430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2012950" cy="1628140"/>
                    </a:xfrm>
                    <a:prstGeom prst="rect">
                      <a:avLst/>
                    </a:prstGeom>
                    <a:ln/>
                  </pic:spPr>
                </pic:pic>
              </a:graphicData>
            </a:graphic>
          </wp:anchor>
        </w:drawing>
      </w:r>
    </w:p>
    <w:p w:rsidR="00267002" w:rsidRPr="00DF5105" w:rsidRDefault="00183BFA">
      <w:pPr>
        <w:spacing w:after="240"/>
        <w:rPr>
          <w:lang w:val="sl-SI"/>
        </w:rPr>
      </w:pPr>
      <w:r w:rsidRPr="00DF5105">
        <w:rPr>
          <w:lang w:val="sl-SI"/>
        </w:rPr>
        <w:t>Cilji: zbrati, analizirati in interpretirati podatke</w:t>
      </w:r>
    </w:p>
    <w:p w:rsidR="00267002" w:rsidRPr="00DF5105" w:rsidRDefault="00183BFA">
      <w:pPr>
        <w:spacing w:before="240" w:after="240"/>
        <w:rPr>
          <w:lang w:val="sl-SI"/>
        </w:rPr>
      </w:pPr>
      <w:r w:rsidRPr="00DF5105">
        <w:rPr>
          <w:lang w:val="sl-SI"/>
        </w:rPr>
        <w:t>Oprema: prazna pločevinka (na primer tune), kuhinjska elastika.</w:t>
      </w:r>
    </w:p>
    <w:p w:rsidR="00267002" w:rsidRPr="00DF5105" w:rsidRDefault="00183BFA">
      <w:pPr>
        <w:rPr>
          <w:lang w:val="sl-SI"/>
        </w:rPr>
      </w:pPr>
      <w:r w:rsidRPr="00DF5105">
        <w:rPr>
          <w:lang w:val="sl-SI"/>
        </w:rPr>
        <w:t>Če na prazno pločevinko napnete kuhinjsko elastiko, dobite preprosto brenkalo (glejte sliko na desni; poskrbite, da robovi pločevinke ne bodo ostri). Video posnetek na povezavi  [</w:t>
      </w:r>
      <w:hyperlink r:id="rId20">
        <w:r w:rsidRPr="00DF5105">
          <w:rPr>
            <w:color w:val="0000FF"/>
            <w:u w:val="single"/>
            <w:lang w:val="sl-SI"/>
          </w:rPr>
          <w:t>https://mediaplayer.pearsoncmg.com/assets/_frames.true/sci-phys-egv2e-alg-11-8-6</w:t>
        </w:r>
      </w:hyperlink>
      <w:r w:rsidRPr="00DF5105">
        <w:rPr>
          <w:lang w:val="sl-SI"/>
        </w:rPr>
        <w:t xml:space="preserve">] kaže nihanje gumijaste strune na pločevinki s premerom 85 mm. Posnet je z </w:t>
      </w:r>
      <w:proofErr w:type="spellStart"/>
      <w:r w:rsidRPr="00DF5105">
        <w:rPr>
          <w:lang w:val="sl-SI"/>
        </w:rPr>
        <w:t>visokohitrostno</w:t>
      </w:r>
      <w:proofErr w:type="spellEnd"/>
      <w:r w:rsidRPr="00DF5105">
        <w:rPr>
          <w:lang w:val="sl-SI"/>
        </w:rPr>
        <w:t xml:space="preserve"> kamero, ki posname 1200 slik na sekundo.</w:t>
      </w:r>
    </w:p>
    <w:p w:rsidR="00267002" w:rsidRPr="00DF5105" w:rsidRDefault="00183BFA">
      <w:pPr>
        <w:rPr>
          <w:lang w:val="sl-SI"/>
        </w:rPr>
      </w:pPr>
      <w:r w:rsidRPr="00DF5105">
        <w:rPr>
          <w:b/>
          <w:lang w:val="sl-SI"/>
        </w:rPr>
        <w:lastRenderedPageBreak/>
        <w:t>a.</w:t>
      </w:r>
      <w:r w:rsidRPr="00DF5105">
        <w:rPr>
          <w:lang w:val="sl-SI"/>
        </w:rPr>
        <w:t xml:space="preserve"> Oglejte si posnetek in sestavite seznam fizikalnih količin, ki jih lahko določite na podlagi posnetka. </w:t>
      </w:r>
    </w:p>
    <w:p w:rsidR="00267002" w:rsidRPr="00DF5105" w:rsidRDefault="00183BFA">
      <w:pPr>
        <w:rPr>
          <w:lang w:val="sl-SI"/>
        </w:rPr>
      </w:pPr>
      <w:r w:rsidRPr="00DF5105">
        <w:rPr>
          <w:b/>
          <w:lang w:val="sl-SI"/>
        </w:rPr>
        <w:t>b.</w:t>
      </w:r>
      <w:r w:rsidRPr="00DF5105">
        <w:rPr>
          <w:lang w:val="sl-SI"/>
        </w:rPr>
        <w:t xml:space="preserve"> Nato določite vrednosti teh fizikalnih količin in negotovosti vrednosti. Navedite morebitne predpostavke, ki ste jih pri tem sprejeli. </w:t>
      </w:r>
    </w:p>
    <w:sectPr w:rsidR="00267002" w:rsidRPr="00DF5105" w:rsidSect="00805F8E">
      <w:headerReference w:type="even" r:id="rId21"/>
      <w:headerReference w:type="default" r:id="rId22"/>
      <w:footerReference w:type="default" r:id="rId2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865" w:rsidRDefault="003B5865">
      <w:pPr>
        <w:spacing w:after="0" w:line="240" w:lineRule="auto"/>
      </w:pPr>
      <w:r>
        <w:separator/>
      </w:r>
    </w:p>
  </w:endnote>
  <w:endnote w:type="continuationSeparator" w:id="0">
    <w:p w:rsidR="003B5865" w:rsidRDefault="003B5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002" w:rsidRDefault="00183BFA">
    <w:pPr>
      <w:tabs>
        <w:tab w:val="center" w:pos="4320"/>
        <w:tab w:val="right" w:pos="8640"/>
      </w:tabs>
      <w:rPr>
        <w:sz w:val="18"/>
        <w:szCs w:val="18"/>
      </w:rPr>
    </w:pPr>
    <w:proofErr w:type="spellStart"/>
    <w:r>
      <w:rPr>
        <w:i/>
        <w:sz w:val="18"/>
        <w:szCs w:val="18"/>
      </w:rPr>
      <w:t>Gradiva</w:t>
    </w:r>
    <w:proofErr w:type="spellEnd"/>
    <w:r>
      <w:rPr>
        <w:i/>
        <w:sz w:val="18"/>
        <w:szCs w:val="18"/>
      </w:rPr>
      <w:t xml:space="preserve"> </w:t>
    </w:r>
    <w:proofErr w:type="spellStart"/>
    <w:r>
      <w:rPr>
        <w:i/>
        <w:sz w:val="18"/>
        <w:szCs w:val="18"/>
      </w:rPr>
      <w:t>za</w:t>
    </w:r>
    <w:proofErr w:type="spellEnd"/>
    <w:r>
      <w:rPr>
        <w:i/>
        <w:sz w:val="18"/>
        <w:szCs w:val="18"/>
      </w:rPr>
      <w:t xml:space="preserve"> </w:t>
    </w:r>
    <w:proofErr w:type="spellStart"/>
    <w:r>
      <w:rPr>
        <w:i/>
        <w:sz w:val="18"/>
        <w:szCs w:val="18"/>
      </w:rPr>
      <w:t>aktivno</w:t>
    </w:r>
    <w:proofErr w:type="spellEnd"/>
    <w:r>
      <w:rPr>
        <w:i/>
        <w:sz w:val="18"/>
        <w:szCs w:val="18"/>
      </w:rPr>
      <w:t xml:space="preserve"> </w:t>
    </w:r>
    <w:proofErr w:type="spellStart"/>
    <w:r>
      <w:rPr>
        <w:i/>
        <w:sz w:val="18"/>
        <w:szCs w:val="18"/>
      </w:rPr>
      <w:t>izvajanje</w:t>
    </w:r>
    <w:proofErr w:type="spellEnd"/>
    <w:r>
      <w:rPr>
        <w:i/>
        <w:sz w:val="18"/>
        <w:szCs w:val="18"/>
      </w:rPr>
      <w:t xml:space="preserve"> </w:t>
    </w:r>
    <w:proofErr w:type="spellStart"/>
    <w:r>
      <w:rPr>
        <w:i/>
        <w:sz w:val="18"/>
        <w:szCs w:val="18"/>
      </w:rPr>
      <w:t>pouka</w:t>
    </w:r>
    <w:proofErr w:type="spellEnd"/>
    <w:r>
      <w:rPr>
        <w:i/>
        <w:sz w:val="18"/>
        <w:szCs w:val="18"/>
      </w:rPr>
      <w:t xml:space="preserve"> </w:t>
    </w:r>
    <w:proofErr w:type="spellStart"/>
    <w:r>
      <w:rPr>
        <w:i/>
        <w:sz w:val="18"/>
        <w:szCs w:val="18"/>
      </w:rPr>
      <w:t>fizike</w:t>
    </w:r>
    <w:proofErr w:type="spellEnd"/>
    <w:r>
      <w:rPr>
        <w:i/>
        <w:sz w:val="18"/>
        <w:szCs w:val="18"/>
      </w:rPr>
      <w:t xml:space="preserve"> </w:t>
    </w:r>
    <w:proofErr w:type="spellStart"/>
    <w:r>
      <w:rPr>
        <w:i/>
        <w:sz w:val="18"/>
        <w:szCs w:val="18"/>
      </w:rPr>
      <w:t>na</w:t>
    </w:r>
    <w:proofErr w:type="spellEnd"/>
    <w:r>
      <w:rPr>
        <w:i/>
        <w:sz w:val="18"/>
        <w:szCs w:val="18"/>
      </w:rPr>
      <w:t xml:space="preserve"> </w:t>
    </w:r>
    <w:proofErr w:type="spellStart"/>
    <w:r>
      <w:rPr>
        <w:i/>
        <w:sz w:val="18"/>
        <w:szCs w:val="18"/>
      </w:rPr>
      <w:t>daljavo</w:t>
    </w:r>
    <w:proofErr w:type="spellEnd"/>
    <w:r>
      <w:rPr>
        <w:sz w:val="18"/>
        <w:szCs w:val="18"/>
      </w:rPr>
      <w:t xml:space="preserve">, </w:t>
    </w:r>
    <w:proofErr w:type="spellStart"/>
    <w:r>
      <w:rPr>
        <w:sz w:val="18"/>
        <w:szCs w:val="18"/>
      </w:rPr>
      <w:t>Izbor</w:t>
    </w:r>
    <w:proofErr w:type="spellEnd"/>
    <w:r>
      <w:rPr>
        <w:sz w:val="18"/>
        <w:szCs w:val="18"/>
      </w:rPr>
      <w:t xml:space="preserve">, </w:t>
    </w:r>
    <w:proofErr w:type="spellStart"/>
    <w:r>
      <w:rPr>
        <w:sz w:val="18"/>
        <w:szCs w:val="18"/>
      </w:rPr>
      <w:t>priredba</w:t>
    </w:r>
    <w:proofErr w:type="spellEnd"/>
    <w:r>
      <w:rPr>
        <w:sz w:val="18"/>
        <w:szCs w:val="18"/>
      </w:rPr>
      <w:t xml:space="preserve"> in </w:t>
    </w:r>
    <w:proofErr w:type="spellStart"/>
    <w:r>
      <w:rPr>
        <w:sz w:val="18"/>
        <w:szCs w:val="18"/>
      </w:rPr>
      <w:t>prevod</w:t>
    </w:r>
    <w:proofErr w:type="spellEnd"/>
    <w:r>
      <w:rPr>
        <w:sz w:val="18"/>
        <w:szCs w:val="18"/>
      </w:rPr>
      <w:t xml:space="preserve">: </w:t>
    </w:r>
    <w:proofErr w:type="spellStart"/>
    <w:r>
      <w:rPr>
        <w:sz w:val="18"/>
        <w:szCs w:val="18"/>
      </w:rPr>
      <w:t>Faletič</w:t>
    </w:r>
    <w:proofErr w:type="spellEnd"/>
    <w:r>
      <w:rPr>
        <w:sz w:val="18"/>
        <w:szCs w:val="18"/>
      </w:rPr>
      <w:t xml:space="preserve">, </w:t>
    </w:r>
    <w:proofErr w:type="spellStart"/>
    <w:r>
      <w:rPr>
        <w:sz w:val="18"/>
        <w:szCs w:val="18"/>
      </w:rPr>
      <w:t>Maroševič</w:t>
    </w:r>
    <w:proofErr w:type="spellEnd"/>
    <w:r>
      <w:rPr>
        <w:sz w:val="18"/>
        <w:szCs w:val="18"/>
      </w:rPr>
      <w:t xml:space="preserve">, Planinšič, </w:t>
    </w:r>
    <w:proofErr w:type="spellStart"/>
    <w:r>
      <w:rPr>
        <w:sz w:val="18"/>
        <w:szCs w:val="18"/>
      </w:rPr>
      <w:t>Šarlah</w:t>
    </w:r>
    <w:proofErr w:type="spellEnd"/>
    <w:r>
      <w:rPr>
        <w:sz w:val="18"/>
        <w:szCs w:val="18"/>
      </w:rPr>
      <w:t xml:space="preserve">. </w:t>
    </w:r>
    <w:proofErr w:type="spellStart"/>
    <w:r>
      <w:rPr>
        <w:sz w:val="18"/>
        <w:szCs w:val="18"/>
      </w:rPr>
      <w:t>Izvirnik</w:t>
    </w:r>
    <w:proofErr w:type="spellEnd"/>
    <w:r>
      <w:rPr>
        <w:sz w:val="18"/>
        <w:szCs w:val="18"/>
      </w:rPr>
      <w:t xml:space="preserve">: </w:t>
    </w:r>
    <w:proofErr w:type="spellStart"/>
    <w:r>
      <w:rPr>
        <w:i/>
        <w:sz w:val="18"/>
        <w:szCs w:val="18"/>
      </w:rPr>
      <w:t>Etkina</w:t>
    </w:r>
    <w:proofErr w:type="spellEnd"/>
    <w:r>
      <w:rPr>
        <w:i/>
        <w:sz w:val="18"/>
        <w:szCs w:val="18"/>
      </w:rPr>
      <w:t xml:space="preserve">, Brookes, </w:t>
    </w:r>
    <w:proofErr w:type="spellStart"/>
    <w:r>
      <w:rPr>
        <w:i/>
        <w:sz w:val="18"/>
        <w:szCs w:val="18"/>
      </w:rPr>
      <w:t>Planinsic</w:t>
    </w:r>
    <w:proofErr w:type="spellEnd"/>
    <w:r>
      <w:rPr>
        <w:i/>
        <w:sz w:val="18"/>
        <w:szCs w:val="18"/>
      </w:rPr>
      <w:t xml:space="preserve">, Van </w:t>
    </w:r>
    <w:proofErr w:type="spellStart"/>
    <w:r>
      <w:rPr>
        <w:i/>
        <w:sz w:val="18"/>
        <w:szCs w:val="18"/>
      </w:rPr>
      <w:t>Heuvelen</w:t>
    </w:r>
    <w:proofErr w:type="spellEnd"/>
    <w:r>
      <w:rPr>
        <w:i/>
        <w:sz w:val="18"/>
        <w:szCs w:val="18"/>
      </w:rPr>
      <w:t xml:space="preserve">, </w:t>
    </w:r>
    <w:proofErr w:type="gramStart"/>
    <w:r>
      <w:rPr>
        <w:i/>
        <w:sz w:val="18"/>
        <w:szCs w:val="18"/>
      </w:rPr>
      <w:t>OALG  for</w:t>
    </w:r>
    <w:proofErr w:type="gramEnd"/>
    <w:r>
      <w:rPr>
        <w:i/>
        <w:sz w:val="18"/>
        <w:szCs w:val="18"/>
      </w:rPr>
      <w:t xml:space="preserve"> College Physics, 2/e © 2020 Pearson Education,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865" w:rsidRDefault="003B5865">
      <w:pPr>
        <w:spacing w:after="0" w:line="240" w:lineRule="auto"/>
      </w:pPr>
      <w:r>
        <w:separator/>
      </w:r>
    </w:p>
  </w:footnote>
  <w:footnote w:type="continuationSeparator" w:id="0">
    <w:p w:rsidR="003B5865" w:rsidRDefault="003B58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002" w:rsidRDefault="00183BF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267002" w:rsidRDefault="00267002">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002" w:rsidRDefault="00183BFA">
    <w:pPr>
      <w:pBdr>
        <w:top w:val="nil"/>
        <w:left w:val="nil"/>
        <w:bottom w:val="nil"/>
        <w:right w:val="nil"/>
        <w:between w:val="nil"/>
      </w:pBdr>
      <w:tabs>
        <w:tab w:val="center" w:pos="4680"/>
        <w:tab w:val="right" w:pos="9360"/>
      </w:tabs>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4E3842">
      <w:rPr>
        <w:rFonts w:ascii="Arial" w:eastAsia="Arial" w:hAnsi="Arial" w:cs="Arial"/>
        <w:noProof/>
        <w:color w:val="000000"/>
        <w:sz w:val="22"/>
        <w:szCs w:val="22"/>
      </w:rPr>
      <w:t>9</w:t>
    </w:r>
    <w:r>
      <w:rPr>
        <w:rFonts w:ascii="Arial" w:eastAsia="Arial" w:hAnsi="Arial" w:cs="Arial"/>
        <w:color w:val="000000"/>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002"/>
    <w:rsid w:val="00183BFA"/>
    <w:rsid w:val="00267002"/>
    <w:rsid w:val="003B5865"/>
    <w:rsid w:val="004E3842"/>
    <w:rsid w:val="006E0443"/>
    <w:rsid w:val="00805F8E"/>
    <w:rsid w:val="0098741A"/>
    <w:rsid w:val="00DF5105"/>
    <w:rsid w:val="00E60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12B9E-78FF-4D9A-A641-18936B52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GB"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after="80" w:line="240" w:lineRule="auto"/>
      <w:jc w:val="center"/>
      <w:outlineLvl w:val="0"/>
    </w:pPr>
    <w:rPr>
      <w:rFonts w:ascii="Calibri" w:eastAsia="Calibri" w:hAnsi="Calibri" w:cs="Calibri"/>
      <w:color w:val="366091"/>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80" w:after="0"/>
      <w:outlineLvl w:val="3"/>
    </w:pPr>
    <w:rPr>
      <w:rFonts w:ascii="Calibri" w:eastAsia="Calibri" w:hAnsi="Calibri" w:cs="Calibri"/>
      <w:i/>
      <w:sz w:val="30"/>
      <w:szCs w:val="30"/>
    </w:rPr>
  </w:style>
  <w:style w:type="paragraph" w:styleId="Heading5">
    <w:name w:val="heading 5"/>
    <w:basedOn w:val="Normal"/>
    <w:next w:val="Normal"/>
    <w:pPr>
      <w:keepNext/>
      <w:keepLines/>
      <w:spacing w:before="40" w:after="0"/>
      <w:outlineLvl w:val="4"/>
    </w:pPr>
    <w:rPr>
      <w:rFonts w:ascii="Calibri" w:eastAsia="Calibri" w:hAnsi="Calibri" w:cs="Calibri"/>
      <w:sz w:val="28"/>
      <w:szCs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het.colorado.edu/sims/html/wave-on-a-string/latest/wave-on-a-string_en.html" TargetMode="External"/><Relationship Id="rId13" Type="http://schemas.openxmlformats.org/officeDocument/2006/relationships/image" Target="media/image3.jpg"/><Relationship Id="rId18" Type="http://schemas.openxmlformats.org/officeDocument/2006/relationships/image" Target="media/image5.jp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mediaplayer.pearsoncmg.com/assets/_frames.true/sci-phys-egv2e-alg-11-1-4" TargetMode="External"/><Relationship Id="rId12" Type="http://schemas.openxmlformats.org/officeDocument/2006/relationships/hyperlink" Target="https://mediaplayer.pearsoncmg.com/assets/_frames.true/sci-phys-egv2e-alg-11-6-1" TargetMode="Externa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mediaplayer.pearsoncmg.com/assets/_frames.true/sci-phys-egv2e-alg-11-6-5" TargetMode="External"/><Relationship Id="rId20" Type="http://schemas.openxmlformats.org/officeDocument/2006/relationships/hyperlink" Target="https://mediaplayer.pearsoncmg.com/assets/_frames.true/sci-phys-egv2e-alg-11-8-6" TargetMode="External"/><Relationship Id="rId1" Type="http://schemas.openxmlformats.org/officeDocument/2006/relationships/styles" Target="styles.xml"/><Relationship Id="rId6" Type="http://schemas.openxmlformats.org/officeDocument/2006/relationships/hyperlink" Target="https://mediaplayer.pearsoncmg.com/assets/_frames.true/sci-phys-egv2e-alg-11-1-3" TargetMode="External"/><Relationship Id="rId11" Type="http://schemas.openxmlformats.org/officeDocument/2006/relationships/hyperlink" Target="https://mediaplayer.pearsoncmg.com/assets/_frames.true/sci-phys-egv2e-alg-11-5-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youtu.be/XUPHgm9dLIE"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6.jpg"/><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s://mediaplayer.pearsoncmg.com/assets/_frames.true/sci-phys-egv2e-alg-11-6-2"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9</Pages>
  <Words>2200</Words>
  <Characters>12541</Characters>
  <Application>Microsoft Office Word</Application>
  <DocSecurity>0</DocSecurity>
  <Lines>104</Lines>
  <Paragraphs>29</Paragraphs>
  <ScaleCrop>false</ScaleCrop>
  <Company/>
  <LinksUpToDate>false</LinksUpToDate>
  <CharactersWithSpaces>14712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Planinšič, Gorazd</cp:lastModifiedBy>
  <cp:revision>6</cp:revision>
  <dcterms:created xsi:type="dcterms:W3CDTF">2020-09-26T12:13:00Z</dcterms:created>
  <dcterms:modified xsi:type="dcterms:W3CDTF">2020-10-21T09:42:00Z</dcterms:modified>
</cp:coreProperties>
</file>