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6BE" w:rsidRPr="008E2260" w:rsidRDefault="00755245">
      <w:pPr>
        <w:jc w:val="center"/>
        <w:rPr>
          <w:b/>
          <w:sz w:val="28"/>
          <w:szCs w:val="28"/>
          <w:lang w:val="sl-SI"/>
        </w:rPr>
      </w:pPr>
      <w:r w:rsidRPr="008E2260">
        <w:rPr>
          <w:b/>
          <w:sz w:val="28"/>
          <w:szCs w:val="28"/>
          <w:lang w:val="sl-SI"/>
        </w:rPr>
        <w:t>Gradiva za aktivno izvajanje pouka fizike na daljavo:</w:t>
      </w:r>
    </w:p>
    <w:p w:rsidR="00A616BE" w:rsidRPr="008E2260" w:rsidRDefault="00755245">
      <w:pPr>
        <w:jc w:val="center"/>
        <w:rPr>
          <w:b/>
          <w:sz w:val="28"/>
          <w:szCs w:val="28"/>
          <w:lang w:val="sl-SI"/>
        </w:rPr>
      </w:pPr>
      <w:r w:rsidRPr="008E2260">
        <w:rPr>
          <w:b/>
          <w:sz w:val="28"/>
          <w:szCs w:val="28"/>
          <w:lang w:val="sl-SI"/>
        </w:rPr>
        <w:t>NEWTONOVI ZAKONI 2</w:t>
      </w:r>
    </w:p>
    <w:p w:rsidR="00A616BE" w:rsidRPr="008E2260" w:rsidRDefault="00755245">
      <w:pPr>
        <w:tabs>
          <w:tab w:val="center" w:pos="4320"/>
          <w:tab w:val="right" w:pos="8640"/>
        </w:tabs>
        <w:jc w:val="center"/>
        <w:rPr>
          <w:lang w:val="sl-SI"/>
        </w:rPr>
      </w:pPr>
      <w:r w:rsidRPr="008E2260">
        <w:rPr>
          <w:lang w:val="sl-SI"/>
        </w:rPr>
        <w:t xml:space="preserve">Izbor, priredba in prevod: S. Faletič, T. </w:t>
      </w:r>
      <w:proofErr w:type="spellStart"/>
      <w:r w:rsidRPr="008E2260">
        <w:rPr>
          <w:lang w:val="sl-SI"/>
        </w:rPr>
        <w:t>Maroševič</w:t>
      </w:r>
      <w:proofErr w:type="spellEnd"/>
      <w:r w:rsidRPr="008E2260">
        <w:rPr>
          <w:lang w:val="sl-SI"/>
        </w:rPr>
        <w:t xml:space="preserve">, G. Planinšič in A. </w:t>
      </w:r>
      <w:proofErr w:type="spellStart"/>
      <w:r w:rsidRPr="008E2260">
        <w:rPr>
          <w:lang w:val="sl-SI"/>
        </w:rPr>
        <w:t>Šarlah</w:t>
      </w:r>
      <w:proofErr w:type="spellEnd"/>
      <w:r w:rsidRPr="008E2260">
        <w:rPr>
          <w:lang w:val="sl-SI"/>
        </w:rPr>
        <w:t>, FMF UL, Ljubljana, 2020. Besedila niso lektorirana!</w:t>
      </w:r>
    </w:p>
    <w:p w:rsidR="00A616BE" w:rsidRPr="008E2260" w:rsidRDefault="00755245">
      <w:pPr>
        <w:tabs>
          <w:tab w:val="center" w:pos="4320"/>
          <w:tab w:val="right" w:pos="8640"/>
        </w:tabs>
        <w:jc w:val="center"/>
        <w:rPr>
          <w:lang w:val="sl-SI"/>
        </w:rPr>
      </w:pPr>
      <w:r w:rsidRPr="008E2260">
        <w:rPr>
          <w:lang w:val="sl-SI"/>
        </w:rPr>
        <w:t xml:space="preserve"> Izvirnik: E. </w:t>
      </w:r>
      <w:proofErr w:type="spellStart"/>
      <w:r w:rsidRPr="008E2260">
        <w:rPr>
          <w:lang w:val="sl-SI"/>
        </w:rPr>
        <w:t>Etkina</w:t>
      </w:r>
      <w:proofErr w:type="spellEnd"/>
      <w:r w:rsidRPr="008E2260">
        <w:rPr>
          <w:lang w:val="sl-SI"/>
        </w:rPr>
        <w:t xml:space="preserve">, D. </w:t>
      </w:r>
      <w:proofErr w:type="spellStart"/>
      <w:r w:rsidRPr="008E2260">
        <w:rPr>
          <w:lang w:val="sl-SI"/>
        </w:rPr>
        <w:t>Brookes</w:t>
      </w:r>
      <w:proofErr w:type="spellEnd"/>
      <w:r w:rsidRPr="008E2260">
        <w:rPr>
          <w:lang w:val="sl-SI"/>
        </w:rPr>
        <w:t xml:space="preserve">, G. </w:t>
      </w:r>
      <w:proofErr w:type="spellStart"/>
      <w:r w:rsidRPr="008E2260">
        <w:rPr>
          <w:lang w:val="sl-SI"/>
        </w:rPr>
        <w:t>Planinsic</w:t>
      </w:r>
      <w:proofErr w:type="spellEnd"/>
      <w:r w:rsidRPr="008E2260">
        <w:rPr>
          <w:lang w:val="sl-SI"/>
        </w:rPr>
        <w:t xml:space="preserve">, A. Van </w:t>
      </w:r>
      <w:proofErr w:type="spellStart"/>
      <w:r w:rsidRPr="008E2260">
        <w:rPr>
          <w:lang w:val="sl-SI"/>
        </w:rPr>
        <w:t>Heuvelen</w:t>
      </w:r>
      <w:proofErr w:type="spellEnd"/>
      <w:r w:rsidRPr="008E2260">
        <w:rPr>
          <w:lang w:val="sl-SI"/>
        </w:rPr>
        <w:t>,</w:t>
      </w:r>
      <w:r w:rsidRPr="008E2260">
        <w:rPr>
          <w:i/>
          <w:lang w:val="sl-SI"/>
        </w:rPr>
        <w:t xml:space="preserve">  On-line </w:t>
      </w:r>
      <w:proofErr w:type="spellStart"/>
      <w:r w:rsidRPr="008E2260">
        <w:rPr>
          <w:i/>
          <w:lang w:val="sl-SI"/>
        </w:rPr>
        <w:t>Active</w:t>
      </w:r>
      <w:proofErr w:type="spellEnd"/>
      <w:r w:rsidRPr="008E2260">
        <w:rPr>
          <w:i/>
          <w:lang w:val="sl-SI"/>
        </w:rPr>
        <w:t xml:space="preserve"> </w:t>
      </w:r>
      <w:proofErr w:type="spellStart"/>
      <w:r w:rsidRPr="008E2260">
        <w:rPr>
          <w:i/>
          <w:lang w:val="sl-SI"/>
        </w:rPr>
        <w:t>Learning</w:t>
      </w:r>
      <w:proofErr w:type="spellEnd"/>
      <w:r w:rsidRPr="008E2260">
        <w:rPr>
          <w:i/>
          <w:lang w:val="sl-SI"/>
        </w:rPr>
        <w:t xml:space="preserve"> </w:t>
      </w:r>
      <w:proofErr w:type="spellStart"/>
      <w:r w:rsidRPr="008E2260">
        <w:rPr>
          <w:i/>
          <w:lang w:val="sl-SI"/>
        </w:rPr>
        <w:t>Guide</w:t>
      </w:r>
      <w:proofErr w:type="spellEnd"/>
      <w:r w:rsidRPr="008E2260">
        <w:rPr>
          <w:i/>
          <w:lang w:val="sl-SI"/>
        </w:rPr>
        <w:t xml:space="preserve"> (OALG) </w:t>
      </w:r>
      <w:proofErr w:type="spellStart"/>
      <w:r w:rsidRPr="008E2260">
        <w:rPr>
          <w:i/>
          <w:lang w:val="sl-SI"/>
        </w:rPr>
        <w:t>for</w:t>
      </w:r>
      <w:proofErr w:type="spellEnd"/>
      <w:r w:rsidRPr="008E2260">
        <w:rPr>
          <w:i/>
          <w:lang w:val="sl-SI"/>
        </w:rPr>
        <w:t xml:space="preserve"> </w:t>
      </w:r>
      <w:proofErr w:type="spellStart"/>
      <w:r w:rsidRPr="008E2260">
        <w:rPr>
          <w:i/>
          <w:lang w:val="sl-SI"/>
        </w:rPr>
        <w:t>College</w:t>
      </w:r>
      <w:proofErr w:type="spellEnd"/>
      <w:r w:rsidRPr="008E2260">
        <w:rPr>
          <w:i/>
          <w:lang w:val="sl-SI"/>
        </w:rPr>
        <w:t xml:space="preserve"> </w:t>
      </w:r>
      <w:proofErr w:type="spellStart"/>
      <w:r w:rsidRPr="008E2260">
        <w:rPr>
          <w:i/>
          <w:lang w:val="sl-SI"/>
        </w:rPr>
        <w:t>Physics</w:t>
      </w:r>
      <w:proofErr w:type="spellEnd"/>
      <w:r w:rsidRPr="008E2260">
        <w:rPr>
          <w:i/>
          <w:lang w:val="sl-SI"/>
        </w:rPr>
        <w:t xml:space="preserve">, 2/e © </w:t>
      </w:r>
      <w:r w:rsidRPr="008E2260">
        <w:rPr>
          <w:lang w:val="sl-SI"/>
        </w:rPr>
        <w:t xml:space="preserve">2020 </w:t>
      </w:r>
      <w:proofErr w:type="spellStart"/>
      <w:r w:rsidRPr="008E2260">
        <w:rPr>
          <w:lang w:val="sl-SI"/>
        </w:rPr>
        <w:t>Pearson</w:t>
      </w:r>
      <w:proofErr w:type="spellEnd"/>
      <w:r w:rsidRPr="008E2260">
        <w:rPr>
          <w:lang w:val="sl-SI"/>
        </w:rPr>
        <w:t xml:space="preserve"> </w:t>
      </w:r>
      <w:proofErr w:type="spellStart"/>
      <w:r w:rsidRPr="008E2260">
        <w:rPr>
          <w:lang w:val="sl-SI"/>
        </w:rPr>
        <w:t>Education</w:t>
      </w:r>
      <w:proofErr w:type="spellEnd"/>
      <w:r w:rsidRPr="008E2260">
        <w:rPr>
          <w:lang w:val="sl-SI"/>
        </w:rPr>
        <w:t xml:space="preserve">, </w:t>
      </w:r>
      <w:proofErr w:type="spellStart"/>
      <w:r w:rsidRPr="008E2260">
        <w:rPr>
          <w:lang w:val="sl-SI"/>
        </w:rPr>
        <w:t>Inc</w:t>
      </w:r>
      <w:proofErr w:type="spellEnd"/>
      <w:r w:rsidRPr="008E2260">
        <w:rPr>
          <w:lang w:val="sl-SI"/>
        </w:rPr>
        <w:t>.</w:t>
      </w:r>
    </w:p>
    <w:p w:rsidR="00A616BE" w:rsidRPr="008E2260" w:rsidRDefault="00755245">
      <w:pPr>
        <w:pStyle w:val="Heading5"/>
        <w:keepNext/>
        <w:keepLines/>
        <w:spacing w:before="40" w:after="0"/>
        <w:rPr>
          <w:rFonts w:ascii="Calibri" w:eastAsia="Calibri" w:hAnsi="Calibri" w:cs="Calibri"/>
          <w:b w:val="0"/>
          <w:i w:val="0"/>
          <w:color w:val="FF0000"/>
          <w:sz w:val="28"/>
          <w:szCs w:val="28"/>
          <w:lang w:val="sl-SI"/>
        </w:rPr>
      </w:pPr>
      <w:r w:rsidRPr="008E2260">
        <w:rPr>
          <w:rFonts w:ascii="Calibri" w:eastAsia="Calibri" w:hAnsi="Calibri" w:cs="Calibri"/>
          <w:b w:val="0"/>
          <w:i w:val="0"/>
          <w:color w:val="FF0000"/>
          <w:sz w:val="28"/>
          <w:szCs w:val="28"/>
          <w:lang w:val="sl-SI"/>
        </w:rPr>
        <w:t>1. Opazovalni poskus: Vlečemo klado - 1. del</w:t>
      </w:r>
    </w:p>
    <w:p w:rsidR="00A616BE" w:rsidRPr="008E2260" w:rsidRDefault="00755245">
      <w:pPr>
        <w:spacing w:after="0" w:line="360" w:lineRule="auto"/>
        <w:rPr>
          <w:color w:val="000000"/>
          <w:lang w:val="sl-SI"/>
        </w:rPr>
      </w:pPr>
      <w:r w:rsidRPr="008E2260">
        <w:rPr>
          <w:lang w:val="sl-SI"/>
        </w:rPr>
        <w:t xml:space="preserve">Cilji: </w:t>
      </w:r>
      <w:r w:rsidRPr="008E2260">
        <w:rPr>
          <w:color w:val="000000"/>
          <w:lang w:val="sl-SI"/>
        </w:rPr>
        <w:t>a) Določiti sm</w:t>
      </w:r>
      <w:r w:rsidRPr="008E2260">
        <w:rPr>
          <w:lang w:val="sl-SI"/>
        </w:rPr>
        <w:t xml:space="preserve">er in velikost sile s katero </w:t>
      </w:r>
      <w:r w:rsidRPr="008E2260">
        <w:rPr>
          <w:lang w:val="sl-SI"/>
        </w:rPr>
        <w:t xml:space="preserve">podlaga deluje na telo, ki ga vlečemo v smeri vzporedno s podlago. </w:t>
      </w:r>
      <w:r w:rsidRPr="008E2260">
        <w:rPr>
          <w:color w:val="000000"/>
          <w:lang w:val="sl-SI"/>
        </w:rPr>
        <w:t xml:space="preserve">b) </w:t>
      </w:r>
      <w:r w:rsidRPr="008E2260">
        <w:rPr>
          <w:lang w:val="sl-SI"/>
        </w:rPr>
        <w:t>Razložiti izid poskusa z uporabo diagrama sil</w:t>
      </w:r>
      <w:r w:rsidRPr="008E2260">
        <w:rPr>
          <w:color w:val="000000"/>
          <w:lang w:val="sl-SI"/>
        </w:rPr>
        <w:t>.</w:t>
      </w:r>
    </w:p>
    <w:p w:rsidR="00A616BE" w:rsidRPr="008E2260" w:rsidRDefault="00755245">
      <w:pPr>
        <w:spacing w:after="0" w:line="360" w:lineRule="auto"/>
        <w:rPr>
          <w:color w:val="000000"/>
          <w:lang w:val="sl-SI"/>
        </w:rPr>
      </w:pPr>
      <w:r w:rsidRPr="008E2260">
        <w:rPr>
          <w:lang w:val="sl-SI"/>
        </w:rPr>
        <w:t>Oprema</w:t>
      </w:r>
      <w:r w:rsidRPr="008E2260">
        <w:rPr>
          <w:color w:val="000000"/>
          <w:lang w:val="sl-SI"/>
        </w:rPr>
        <w:t>: (</w:t>
      </w:r>
      <w:r w:rsidRPr="008E2260">
        <w:rPr>
          <w:lang w:val="sl-SI"/>
        </w:rPr>
        <w:t>če je na voljo</w:t>
      </w:r>
      <w:r w:rsidRPr="008E2260">
        <w:rPr>
          <w:color w:val="000000"/>
          <w:lang w:val="sl-SI"/>
        </w:rPr>
        <w:t>) klada</w:t>
      </w:r>
      <w:r w:rsidRPr="008E2260">
        <w:rPr>
          <w:lang w:val="sl-SI"/>
        </w:rPr>
        <w:t xml:space="preserve"> ali podobno telo in silomer</w:t>
      </w:r>
      <w:r w:rsidRPr="008E2260">
        <w:rPr>
          <w:color w:val="000000"/>
          <w:lang w:val="sl-SI"/>
        </w:rPr>
        <w:t>.</w:t>
      </w:r>
    </w:p>
    <w:p w:rsidR="00A616BE" w:rsidRPr="008E2260" w:rsidRDefault="00A616BE">
      <w:pPr>
        <w:spacing w:after="0" w:line="240" w:lineRule="auto"/>
        <w:rPr>
          <w:color w:val="000000"/>
          <w:lang w:val="sl-SI"/>
        </w:rPr>
      </w:pPr>
    </w:p>
    <w:p w:rsidR="00A616BE" w:rsidRPr="008E2260" w:rsidRDefault="00755245">
      <w:pPr>
        <w:spacing w:after="0" w:line="240" w:lineRule="auto"/>
        <w:rPr>
          <w:lang w:val="sl-SI"/>
        </w:rPr>
      </w:pPr>
      <w:r w:rsidRPr="008E2260">
        <w:rPr>
          <w:b/>
          <w:color w:val="000000"/>
          <w:lang w:val="sl-SI"/>
        </w:rPr>
        <w:t>a.</w:t>
      </w:r>
      <w:r w:rsidRPr="008E2260">
        <w:rPr>
          <w:color w:val="FF0000"/>
          <w:lang w:val="sl-SI"/>
        </w:rPr>
        <w:t xml:space="preserve"> </w:t>
      </w:r>
      <w:r w:rsidRPr="008E2260">
        <w:rPr>
          <w:lang w:val="sl-SI"/>
        </w:rPr>
        <w:t xml:space="preserve">Izvedite poskuse, ki so opisani v prvem stolpcu tabele. Če nimate na voljo </w:t>
      </w:r>
      <w:r w:rsidRPr="008E2260">
        <w:rPr>
          <w:lang w:val="sl-SI"/>
        </w:rPr>
        <w:t xml:space="preserve">opreme, si oglejte poskuse na povezavi </w:t>
      </w:r>
      <w:r w:rsidRPr="008E2260">
        <w:rPr>
          <w:color w:val="000000"/>
          <w:lang w:val="sl-SI"/>
        </w:rPr>
        <w:t xml:space="preserve"> [</w:t>
      </w:r>
      <w:hyperlink r:id="rId6">
        <w:r w:rsidRPr="008E2260">
          <w:rPr>
            <w:color w:val="0000FF"/>
            <w:u w:val="single"/>
            <w:lang w:val="sl-SI"/>
          </w:rPr>
          <w:t>https://mediaplayer.pearsoncmg.com/assets/_frames.true/secs-experiment-video-7</w:t>
        </w:r>
      </w:hyperlink>
      <w:r w:rsidRPr="008E2260">
        <w:rPr>
          <w:color w:val="000000"/>
          <w:lang w:val="sl-SI"/>
        </w:rPr>
        <w:t>]</w:t>
      </w:r>
      <w:r w:rsidRPr="008E2260">
        <w:rPr>
          <w:lang w:val="sl-SI"/>
        </w:rPr>
        <w:t>. Analizirajte poskuse tako, da izbere</w:t>
      </w:r>
      <w:r w:rsidRPr="008E2260">
        <w:rPr>
          <w:lang w:val="sl-SI"/>
        </w:rPr>
        <w:t>te klado za opazovano telo in narišete vse sile, ki delujejo nanjo (</w:t>
      </w:r>
      <w:proofErr w:type="spellStart"/>
      <w:r w:rsidRPr="008E2260">
        <w:rPr>
          <w:lang w:val="sl-SI"/>
        </w:rPr>
        <w:t>tj</w:t>
      </w:r>
      <w:proofErr w:type="spellEnd"/>
      <w:r w:rsidRPr="008E2260">
        <w:rPr>
          <w:lang w:val="sl-SI"/>
        </w:rPr>
        <w:t xml:space="preserve"> diagram sil za klado). Privzemite, da lahko klado obravnavamo kot točkasto telo. Opišite vzorce (značilnosti), ki jih prepoznate. </w:t>
      </w:r>
    </w:p>
    <w:p w:rsidR="00A616BE" w:rsidRPr="008E2260" w:rsidRDefault="00A616BE">
      <w:pPr>
        <w:spacing w:after="0" w:line="240" w:lineRule="auto"/>
        <w:rPr>
          <w:lang w:val="sl-SI"/>
        </w:rPr>
      </w:pPr>
    </w:p>
    <w:tbl>
      <w:tblPr>
        <w:tblStyle w:val="a"/>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38"/>
        <w:gridCol w:w="3510"/>
      </w:tblGrid>
      <w:tr w:rsidR="00A616BE" w:rsidRPr="008E2260">
        <w:trPr>
          <w:jc w:val="center"/>
        </w:trPr>
        <w:tc>
          <w:tcPr>
            <w:tcW w:w="5238" w:type="dxa"/>
          </w:tcPr>
          <w:p w:rsidR="00A616BE" w:rsidRPr="008E2260" w:rsidRDefault="00755245">
            <w:pPr>
              <w:pStyle w:val="Heading5"/>
              <w:jc w:val="center"/>
              <w:rPr>
                <w:rFonts w:ascii="Times New Roman" w:eastAsia="Times New Roman" w:hAnsi="Times New Roman" w:cs="Times New Roman"/>
                <w:i w:val="0"/>
                <w:sz w:val="24"/>
                <w:szCs w:val="24"/>
                <w:lang w:val="sl-SI"/>
              </w:rPr>
            </w:pPr>
            <w:r w:rsidRPr="008E2260">
              <w:rPr>
                <w:rFonts w:ascii="Times New Roman" w:eastAsia="Times New Roman" w:hAnsi="Times New Roman" w:cs="Times New Roman"/>
                <w:i w:val="0"/>
                <w:sz w:val="24"/>
                <w:szCs w:val="24"/>
                <w:lang w:val="sl-SI"/>
              </w:rPr>
              <w:t>Opazovalni poskus</w:t>
            </w:r>
          </w:p>
        </w:tc>
        <w:tc>
          <w:tcPr>
            <w:tcW w:w="3510" w:type="dxa"/>
          </w:tcPr>
          <w:p w:rsidR="00A616BE" w:rsidRPr="008E2260" w:rsidRDefault="00755245">
            <w:pPr>
              <w:jc w:val="center"/>
              <w:rPr>
                <w:b/>
                <w:lang w:val="sl-SI"/>
              </w:rPr>
            </w:pPr>
            <w:r w:rsidRPr="008E2260">
              <w:rPr>
                <w:b/>
                <w:lang w:val="sl-SI"/>
              </w:rPr>
              <w:t>Diagram sil za klado</w:t>
            </w:r>
          </w:p>
          <w:p w:rsidR="00A616BE" w:rsidRPr="008E2260" w:rsidRDefault="00755245">
            <w:pPr>
              <w:rPr>
                <w:b/>
                <w:lang w:val="sl-SI"/>
              </w:rPr>
            </w:pPr>
            <w:r w:rsidRPr="008E2260">
              <w:rPr>
                <w:lang w:val="sl-SI"/>
              </w:rPr>
              <w:t>Ne pozabite, da vsako telo, ki sodeluje (</w:t>
            </w:r>
            <w:proofErr w:type="spellStart"/>
            <w:r w:rsidRPr="008E2260">
              <w:rPr>
                <w:lang w:val="sl-SI"/>
              </w:rPr>
              <w:t>interagira</w:t>
            </w:r>
            <w:proofErr w:type="spellEnd"/>
            <w:r w:rsidRPr="008E2260">
              <w:rPr>
                <w:lang w:val="sl-SI"/>
              </w:rPr>
              <w:t xml:space="preserve">) s klado, deluje na klado z </w:t>
            </w:r>
            <w:r w:rsidRPr="008E2260">
              <w:rPr>
                <w:i/>
                <w:lang w:val="sl-SI"/>
              </w:rPr>
              <w:t xml:space="preserve">eno </w:t>
            </w:r>
            <w:r w:rsidRPr="008E2260">
              <w:rPr>
                <w:lang w:val="sl-SI"/>
              </w:rPr>
              <w:t xml:space="preserve">silo </w:t>
            </w:r>
          </w:p>
        </w:tc>
      </w:tr>
      <w:tr w:rsidR="00A616BE" w:rsidRPr="008E2260">
        <w:trPr>
          <w:jc w:val="center"/>
        </w:trPr>
        <w:tc>
          <w:tcPr>
            <w:tcW w:w="5238" w:type="dxa"/>
          </w:tcPr>
          <w:p w:rsidR="00A616BE" w:rsidRPr="008E2260" w:rsidRDefault="00755245">
            <w:pPr>
              <w:rPr>
                <w:lang w:val="sl-SI"/>
              </w:rPr>
            </w:pPr>
            <w:r w:rsidRPr="008E2260">
              <w:rPr>
                <w:lang w:val="sl-SI"/>
              </w:rPr>
              <w:t>Klada miruje na vodoravni podlagi.</w:t>
            </w:r>
          </w:p>
          <w:p w:rsidR="00A616BE" w:rsidRPr="008E2260" w:rsidRDefault="00A616BE">
            <w:pPr>
              <w:rPr>
                <w:lang w:val="sl-SI"/>
              </w:rPr>
            </w:pPr>
          </w:p>
        </w:tc>
        <w:tc>
          <w:tcPr>
            <w:tcW w:w="3510" w:type="dxa"/>
          </w:tcPr>
          <w:p w:rsidR="00A616BE" w:rsidRPr="008E2260" w:rsidRDefault="00755245">
            <w:pPr>
              <w:jc w:val="both"/>
              <w:rPr>
                <w:lang w:val="sl-SI"/>
              </w:rPr>
            </w:pPr>
            <w:r w:rsidRPr="008E2260">
              <w:rPr>
                <w:noProof/>
                <w:lang w:val="sl-SI"/>
              </w:rPr>
              <mc:AlternateContent>
                <mc:Choice Requires="wpg">
                  <w:drawing>
                    <wp:anchor distT="0" distB="0" distL="114284" distR="114284" simplePos="0" relativeHeight="251658240" behindDoc="0" locked="0" layoutInCell="1" hidden="0" allowOverlap="1">
                      <wp:simplePos x="0" y="0"/>
                      <wp:positionH relativeFrom="column">
                        <wp:posOffset>457184</wp:posOffset>
                      </wp:positionH>
                      <wp:positionV relativeFrom="paragraph">
                        <wp:posOffset>342900</wp:posOffset>
                      </wp:positionV>
                      <wp:extent cx="12700" cy="295275"/>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632363"/>
                                <a:ext cx="0" cy="295275"/>
                              </a:xfrm>
                              <a:prstGeom prst="straightConnector1">
                                <a:avLst/>
                              </a:prstGeom>
                              <a:noFill/>
                              <a:ln>
                                <a:noFill/>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84" distR="114284" hidden="0" layoutInCell="1" locked="0" relativeHeight="0" simplePos="0">
                      <wp:simplePos x="0" y="0"/>
                      <wp:positionH relativeFrom="column">
                        <wp:posOffset>457184</wp:posOffset>
                      </wp:positionH>
                      <wp:positionV relativeFrom="paragraph">
                        <wp:posOffset>342900</wp:posOffset>
                      </wp:positionV>
                      <wp:extent cx="12700" cy="295275"/>
                      <wp:effectExtent b="0" l="0" r="0" t="0"/>
                      <wp:wrapNone/>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2700" cy="295275"/>
                              </a:xfrm>
                              <a:prstGeom prst="rect"/>
                              <a:ln/>
                            </pic:spPr>
                          </pic:pic>
                        </a:graphicData>
                      </a:graphic>
                    </wp:anchor>
                  </w:drawing>
                </mc:Fallback>
              </mc:AlternateContent>
            </w:r>
            <w:r w:rsidRPr="008E2260">
              <w:rPr>
                <w:noProof/>
                <w:lang w:val="sl-SI"/>
              </w:rPr>
              <mc:AlternateContent>
                <mc:Choice Requires="wpg">
                  <w:drawing>
                    <wp:anchor distT="0" distB="0" distL="114284" distR="114284" simplePos="0" relativeHeight="251659264" behindDoc="0" locked="0" layoutInCell="1" hidden="0" allowOverlap="1">
                      <wp:simplePos x="0" y="0"/>
                      <wp:positionH relativeFrom="column">
                        <wp:posOffset>457184</wp:posOffset>
                      </wp:positionH>
                      <wp:positionV relativeFrom="paragraph">
                        <wp:posOffset>0</wp:posOffset>
                      </wp:positionV>
                      <wp:extent cx="12700" cy="3048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a:off x="5346000" y="3627600"/>
                                <a:ext cx="0" cy="304800"/>
                              </a:xfrm>
                              <a:prstGeom prst="straightConnector1">
                                <a:avLst/>
                              </a:prstGeom>
                              <a:noFill/>
                              <a:ln>
                                <a:noFill/>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84" distR="114284" hidden="0" layoutInCell="1" locked="0" relativeHeight="0" simplePos="0">
                      <wp:simplePos x="0" y="0"/>
                      <wp:positionH relativeFrom="column">
                        <wp:posOffset>457184</wp:posOffset>
                      </wp:positionH>
                      <wp:positionV relativeFrom="paragraph">
                        <wp:posOffset>0</wp:posOffset>
                      </wp:positionV>
                      <wp:extent cx="12700" cy="304800"/>
                      <wp:effectExtent b="0" l="0" r="0" t="0"/>
                      <wp:wrapNone/>
                      <wp:docPr id="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2700" cy="304800"/>
                              </a:xfrm>
                              <a:prstGeom prst="rect"/>
                              <a:ln/>
                            </pic:spPr>
                          </pic:pic>
                        </a:graphicData>
                      </a:graphic>
                    </wp:anchor>
                  </w:drawing>
                </mc:Fallback>
              </mc:AlternateContent>
            </w:r>
          </w:p>
        </w:tc>
      </w:tr>
      <w:tr w:rsidR="00A616BE" w:rsidRPr="008E2260">
        <w:trPr>
          <w:jc w:val="center"/>
        </w:trPr>
        <w:tc>
          <w:tcPr>
            <w:tcW w:w="5238" w:type="dxa"/>
          </w:tcPr>
          <w:p w:rsidR="00A616BE" w:rsidRPr="008E2260" w:rsidRDefault="00755245">
            <w:pPr>
              <w:rPr>
                <w:lang w:val="sl-SI"/>
              </w:rPr>
            </w:pPr>
            <w:r w:rsidRPr="008E2260">
              <w:rPr>
                <w:lang w:val="sl-SI"/>
              </w:rPr>
              <w:t xml:space="preserve">Silomer vleče klado z majhno silo. Klada miruje na vodoravni podlagi.  </w:t>
            </w:r>
          </w:p>
        </w:tc>
        <w:tc>
          <w:tcPr>
            <w:tcW w:w="3510" w:type="dxa"/>
          </w:tcPr>
          <w:p w:rsidR="00A616BE" w:rsidRPr="008E2260" w:rsidRDefault="00A616BE">
            <w:pPr>
              <w:jc w:val="both"/>
              <w:rPr>
                <w:lang w:val="sl-SI"/>
              </w:rPr>
            </w:pPr>
          </w:p>
          <w:p w:rsidR="00A616BE" w:rsidRPr="008E2260" w:rsidRDefault="00A616BE">
            <w:pPr>
              <w:jc w:val="both"/>
              <w:rPr>
                <w:lang w:val="sl-SI"/>
              </w:rPr>
            </w:pPr>
          </w:p>
        </w:tc>
      </w:tr>
      <w:tr w:rsidR="00A616BE" w:rsidRPr="008E2260">
        <w:trPr>
          <w:jc w:val="center"/>
        </w:trPr>
        <w:tc>
          <w:tcPr>
            <w:tcW w:w="5238" w:type="dxa"/>
          </w:tcPr>
          <w:p w:rsidR="00A616BE" w:rsidRPr="008E2260" w:rsidRDefault="00755245">
            <w:pPr>
              <w:rPr>
                <w:lang w:val="sl-SI"/>
              </w:rPr>
            </w:pPr>
            <w:r w:rsidRPr="008E2260">
              <w:rPr>
                <w:lang w:val="sl-SI"/>
              </w:rPr>
              <w:t xml:space="preserve">Silomer vleče klado z nekoliko večjo silo. Klada še vedno miruje na vodoravni podlagi.  </w:t>
            </w:r>
          </w:p>
        </w:tc>
        <w:tc>
          <w:tcPr>
            <w:tcW w:w="3510" w:type="dxa"/>
          </w:tcPr>
          <w:p w:rsidR="00A616BE" w:rsidRPr="008E2260" w:rsidRDefault="00A616BE">
            <w:pPr>
              <w:jc w:val="both"/>
              <w:rPr>
                <w:lang w:val="sl-SI"/>
              </w:rPr>
            </w:pPr>
          </w:p>
          <w:p w:rsidR="00A616BE" w:rsidRPr="008E2260" w:rsidRDefault="00A616BE">
            <w:pPr>
              <w:jc w:val="both"/>
              <w:rPr>
                <w:lang w:val="sl-SI"/>
              </w:rPr>
            </w:pPr>
          </w:p>
        </w:tc>
      </w:tr>
      <w:tr w:rsidR="00A616BE" w:rsidRPr="008E2260">
        <w:trPr>
          <w:jc w:val="center"/>
        </w:trPr>
        <w:tc>
          <w:tcPr>
            <w:tcW w:w="5238" w:type="dxa"/>
          </w:tcPr>
          <w:p w:rsidR="00A616BE" w:rsidRPr="008E2260" w:rsidRDefault="00755245">
            <w:pPr>
              <w:rPr>
                <w:lang w:val="sl-SI"/>
              </w:rPr>
            </w:pPr>
            <w:r w:rsidRPr="008E2260">
              <w:rPr>
                <w:lang w:val="sl-SI"/>
              </w:rPr>
              <w:t>Silomer vleče klado s še večjo silo. V tem trenutku se začne klada premikati po vodoravni podlagi.</w:t>
            </w:r>
          </w:p>
        </w:tc>
        <w:tc>
          <w:tcPr>
            <w:tcW w:w="3510" w:type="dxa"/>
          </w:tcPr>
          <w:p w:rsidR="00A616BE" w:rsidRPr="008E2260" w:rsidRDefault="00A616BE">
            <w:pPr>
              <w:jc w:val="both"/>
              <w:rPr>
                <w:lang w:val="sl-SI"/>
              </w:rPr>
            </w:pPr>
          </w:p>
          <w:p w:rsidR="00A616BE" w:rsidRPr="008E2260" w:rsidRDefault="00A616BE">
            <w:pPr>
              <w:jc w:val="both"/>
              <w:rPr>
                <w:lang w:val="sl-SI"/>
              </w:rPr>
            </w:pPr>
          </w:p>
        </w:tc>
      </w:tr>
      <w:tr w:rsidR="00A616BE" w:rsidRPr="008E2260">
        <w:trPr>
          <w:jc w:val="center"/>
        </w:trPr>
        <w:tc>
          <w:tcPr>
            <w:tcW w:w="5238" w:type="dxa"/>
          </w:tcPr>
          <w:p w:rsidR="00A616BE" w:rsidRPr="008E2260" w:rsidRDefault="00755245">
            <w:pPr>
              <w:rPr>
                <w:lang w:val="sl-SI"/>
              </w:rPr>
            </w:pPr>
            <w:r w:rsidRPr="008E2260">
              <w:rPr>
                <w:lang w:val="sl-SI"/>
              </w:rPr>
              <w:t xml:space="preserve">Silomer vleče klado tako, da se ta giblje z majhno konstantno </w:t>
            </w:r>
            <w:r w:rsidRPr="008E2260">
              <w:rPr>
                <w:lang w:val="sl-SI"/>
              </w:rPr>
              <w:t xml:space="preserve">hitrostjo po vodoravni podlagi. </w:t>
            </w:r>
          </w:p>
        </w:tc>
        <w:tc>
          <w:tcPr>
            <w:tcW w:w="3510" w:type="dxa"/>
          </w:tcPr>
          <w:p w:rsidR="00A616BE" w:rsidRPr="008E2260" w:rsidRDefault="00A616BE">
            <w:pPr>
              <w:jc w:val="both"/>
              <w:rPr>
                <w:lang w:val="sl-SI"/>
              </w:rPr>
            </w:pPr>
          </w:p>
        </w:tc>
      </w:tr>
      <w:tr w:rsidR="00A616BE" w:rsidRPr="008E2260">
        <w:trPr>
          <w:jc w:val="center"/>
        </w:trPr>
        <w:tc>
          <w:tcPr>
            <w:tcW w:w="8748" w:type="dxa"/>
            <w:gridSpan w:val="2"/>
          </w:tcPr>
          <w:p w:rsidR="00A616BE" w:rsidRPr="008E2260" w:rsidRDefault="00755245">
            <w:pPr>
              <w:jc w:val="center"/>
              <w:rPr>
                <w:lang w:val="sl-SI"/>
              </w:rPr>
            </w:pPr>
            <w:r w:rsidRPr="008E2260">
              <w:rPr>
                <w:b/>
                <w:lang w:val="sl-SI"/>
              </w:rPr>
              <w:t xml:space="preserve">Vzorci </w:t>
            </w:r>
          </w:p>
          <w:p w:rsidR="00A616BE" w:rsidRPr="008E2260" w:rsidRDefault="00A616BE">
            <w:pPr>
              <w:ind w:left="180"/>
              <w:rPr>
                <w:lang w:val="sl-SI"/>
              </w:rPr>
            </w:pPr>
          </w:p>
        </w:tc>
      </w:tr>
    </w:tbl>
    <w:p w:rsidR="00A616BE" w:rsidRPr="008E2260" w:rsidRDefault="00A616BE">
      <w:pPr>
        <w:rPr>
          <w:lang w:val="sl-SI"/>
        </w:rPr>
      </w:pPr>
    </w:p>
    <w:p w:rsidR="00A616BE" w:rsidRPr="008E2260" w:rsidRDefault="00755245">
      <w:pPr>
        <w:pBdr>
          <w:top w:val="nil"/>
          <w:left w:val="nil"/>
          <w:bottom w:val="nil"/>
          <w:right w:val="nil"/>
          <w:between w:val="nil"/>
        </w:pBdr>
        <w:tabs>
          <w:tab w:val="left" w:pos="8640"/>
        </w:tabs>
        <w:rPr>
          <w:color w:val="000000"/>
          <w:lang w:val="sl-SI"/>
        </w:rPr>
      </w:pPr>
      <w:r w:rsidRPr="008E2260">
        <w:rPr>
          <w:b/>
          <w:color w:val="000000"/>
          <w:lang w:val="sl-SI"/>
        </w:rPr>
        <w:t xml:space="preserve">b. </w:t>
      </w:r>
      <w:r w:rsidRPr="008E2260">
        <w:rPr>
          <w:lang w:val="sl-SI"/>
        </w:rPr>
        <w:t xml:space="preserve">Kakšno smer in kolikšno velikost ima sila s katero deluje </w:t>
      </w:r>
      <w:r w:rsidRPr="008E2260">
        <w:rPr>
          <w:u w:val="single"/>
          <w:lang w:val="sl-SI"/>
        </w:rPr>
        <w:t>podlaga na klado</w:t>
      </w:r>
      <w:r w:rsidRPr="008E2260">
        <w:rPr>
          <w:lang w:val="sl-SI"/>
        </w:rPr>
        <w:t xml:space="preserve"> v zgoraj opisanih poskusih? Ali je sila v vseh primerih enaka? Ali je smer sile v vseh primerih enaka? </w:t>
      </w:r>
    </w:p>
    <w:p w:rsidR="00A616BE" w:rsidRPr="008E2260" w:rsidRDefault="00755245">
      <w:pPr>
        <w:pBdr>
          <w:top w:val="nil"/>
          <w:left w:val="nil"/>
          <w:bottom w:val="nil"/>
          <w:right w:val="nil"/>
          <w:between w:val="nil"/>
        </w:pBdr>
        <w:tabs>
          <w:tab w:val="left" w:pos="8640"/>
        </w:tabs>
        <w:rPr>
          <w:color w:val="000000"/>
          <w:lang w:val="sl-SI"/>
        </w:rPr>
      </w:pPr>
      <w:r w:rsidRPr="008E2260">
        <w:rPr>
          <w:b/>
          <w:color w:val="000000"/>
          <w:lang w:val="sl-SI"/>
        </w:rPr>
        <w:t>c.</w:t>
      </w:r>
      <w:r w:rsidRPr="008E2260">
        <w:rPr>
          <w:color w:val="000000"/>
          <w:lang w:val="sl-SI"/>
        </w:rPr>
        <w:t xml:space="preserve"> Razstavite silo s katero deluje podlaga na </w:t>
      </w:r>
      <w:r w:rsidRPr="008E2260">
        <w:rPr>
          <w:lang w:val="sl-SI"/>
        </w:rPr>
        <w:t>klado na dve pravokotni vektorski komponenti: na komponento, ki je pravokotna na podlago in komponento, ki je vzporedna s podlago.</w:t>
      </w:r>
      <w:r w:rsidRPr="008E2260">
        <w:rPr>
          <w:color w:val="000000"/>
          <w:lang w:val="sl-SI"/>
        </w:rPr>
        <w:t xml:space="preserve"> Pravokotno vektorsko komponento imenujemo </w:t>
      </w:r>
      <w:r w:rsidRPr="008E2260">
        <w:rPr>
          <w:b/>
          <w:lang w:val="sl-SI"/>
        </w:rPr>
        <w:t>normalna sila</w:t>
      </w:r>
      <w:r w:rsidRPr="008E2260">
        <w:rPr>
          <w:lang w:val="sl-SI"/>
        </w:rPr>
        <w:t>, vzporedno vektorsko komp</w:t>
      </w:r>
      <w:r w:rsidRPr="008E2260">
        <w:rPr>
          <w:lang w:val="sl-SI"/>
        </w:rPr>
        <w:t xml:space="preserve">onento pa </w:t>
      </w:r>
      <w:r w:rsidRPr="008E2260">
        <w:rPr>
          <w:b/>
          <w:lang w:val="sl-SI"/>
        </w:rPr>
        <w:t>sila lepenja</w:t>
      </w:r>
      <w:r w:rsidRPr="008E2260">
        <w:rPr>
          <w:lang w:val="sl-SI"/>
        </w:rPr>
        <w:t xml:space="preserve"> (dokler se klada ne premika) ali </w:t>
      </w:r>
      <w:r w:rsidRPr="008E2260">
        <w:rPr>
          <w:b/>
          <w:lang w:val="sl-SI"/>
        </w:rPr>
        <w:t>sila trenja</w:t>
      </w:r>
      <w:r w:rsidRPr="008E2260">
        <w:rPr>
          <w:lang w:val="sl-SI"/>
        </w:rPr>
        <w:t xml:space="preserve"> (ko se klada premika)</w:t>
      </w:r>
      <w:r w:rsidRPr="008E2260">
        <w:rPr>
          <w:color w:val="000000"/>
          <w:lang w:val="sl-SI"/>
        </w:rPr>
        <w:t xml:space="preserve">. </w:t>
      </w:r>
    </w:p>
    <w:p w:rsidR="00A616BE" w:rsidRPr="008E2260" w:rsidRDefault="00A616BE">
      <w:pPr>
        <w:rPr>
          <w:lang w:val="sl-SI"/>
        </w:rPr>
      </w:pPr>
    </w:p>
    <w:p w:rsidR="00A616BE" w:rsidRPr="008E2260" w:rsidRDefault="00755245">
      <w:pPr>
        <w:pStyle w:val="Heading5"/>
        <w:keepNext/>
        <w:keepLines/>
        <w:spacing w:before="40" w:after="0"/>
        <w:rPr>
          <w:rFonts w:ascii="Calibri" w:eastAsia="Calibri" w:hAnsi="Calibri" w:cs="Calibri"/>
          <w:b w:val="0"/>
          <w:i w:val="0"/>
          <w:color w:val="FF0000"/>
          <w:sz w:val="28"/>
          <w:szCs w:val="28"/>
          <w:lang w:val="sl-SI"/>
        </w:rPr>
      </w:pPr>
      <w:r w:rsidRPr="008E2260">
        <w:rPr>
          <w:rFonts w:ascii="Calibri" w:eastAsia="Calibri" w:hAnsi="Calibri" w:cs="Calibri"/>
          <w:b w:val="0"/>
          <w:i w:val="0"/>
          <w:color w:val="FF0000"/>
          <w:sz w:val="28"/>
          <w:szCs w:val="28"/>
          <w:lang w:val="sl-SI"/>
        </w:rPr>
        <w:t>2. Opazovalni poskus: vlečemo klado - 2. del</w:t>
      </w:r>
    </w:p>
    <w:p w:rsidR="00A616BE" w:rsidRPr="008E2260" w:rsidRDefault="00755245">
      <w:pPr>
        <w:spacing w:after="0" w:line="360" w:lineRule="auto"/>
        <w:rPr>
          <w:color w:val="000000"/>
          <w:lang w:val="sl-SI"/>
        </w:rPr>
      </w:pPr>
      <w:r w:rsidRPr="008E2260">
        <w:rPr>
          <w:lang w:val="sl-SI"/>
        </w:rPr>
        <w:t>Cilji</w:t>
      </w:r>
      <w:r w:rsidRPr="008E2260">
        <w:rPr>
          <w:color w:val="000000"/>
          <w:lang w:val="sl-SI"/>
        </w:rPr>
        <w:t>: a) Določiti, kaj vpliva na največjo silo lepenja in kaj ne</w:t>
      </w:r>
      <w:r w:rsidRPr="008E2260">
        <w:rPr>
          <w:lang w:val="sl-SI"/>
        </w:rPr>
        <w:t>.</w:t>
      </w:r>
      <w:r w:rsidRPr="008E2260">
        <w:rPr>
          <w:color w:val="000000"/>
          <w:lang w:val="sl-SI"/>
        </w:rPr>
        <w:t xml:space="preserve"> </w:t>
      </w:r>
      <w:r w:rsidRPr="008E2260">
        <w:rPr>
          <w:lang w:val="sl-SI"/>
        </w:rPr>
        <w:t xml:space="preserve"> </w:t>
      </w:r>
      <w:r w:rsidRPr="008E2260">
        <w:rPr>
          <w:color w:val="000000"/>
          <w:lang w:val="sl-SI"/>
        </w:rPr>
        <w:t>b) Uporabiti diagrame sil za razlago rezultatov poskusa.</w:t>
      </w:r>
    </w:p>
    <w:p w:rsidR="00A616BE" w:rsidRPr="008E2260" w:rsidRDefault="00755245">
      <w:pPr>
        <w:spacing w:after="0" w:line="360" w:lineRule="auto"/>
        <w:rPr>
          <w:color w:val="000000"/>
          <w:lang w:val="sl-SI"/>
        </w:rPr>
      </w:pPr>
      <w:r w:rsidRPr="008E2260">
        <w:rPr>
          <w:lang w:val="sl-SI"/>
        </w:rPr>
        <w:t>Oprema</w:t>
      </w:r>
      <w:r w:rsidRPr="008E2260">
        <w:rPr>
          <w:color w:val="000000"/>
          <w:lang w:val="sl-SI"/>
        </w:rPr>
        <w:t xml:space="preserve">: (če je na voljo) klada ali podobno telo, nekaj, s čimer lahko prekrijete podlago in </w:t>
      </w:r>
      <w:r w:rsidRPr="008E2260">
        <w:rPr>
          <w:lang w:val="sl-SI"/>
        </w:rPr>
        <w:t>silomer</w:t>
      </w:r>
      <w:r w:rsidRPr="008E2260">
        <w:rPr>
          <w:color w:val="000000"/>
          <w:lang w:val="sl-SI"/>
        </w:rPr>
        <w:t>.</w:t>
      </w:r>
    </w:p>
    <w:p w:rsidR="00A616BE" w:rsidRPr="008E2260" w:rsidRDefault="00755245">
      <w:pPr>
        <w:pBdr>
          <w:top w:val="nil"/>
          <w:left w:val="nil"/>
          <w:bottom w:val="nil"/>
          <w:right w:val="nil"/>
          <w:between w:val="nil"/>
        </w:pBdr>
        <w:tabs>
          <w:tab w:val="left" w:pos="8640"/>
        </w:tabs>
        <w:rPr>
          <w:color w:val="000000"/>
          <w:lang w:val="sl-SI"/>
        </w:rPr>
      </w:pPr>
      <w:r w:rsidRPr="008E2260">
        <w:rPr>
          <w:b/>
          <w:color w:val="000000"/>
          <w:lang w:val="sl-SI"/>
        </w:rPr>
        <w:t>a.</w:t>
      </w:r>
      <w:r w:rsidRPr="008E2260">
        <w:rPr>
          <w:color w:val="000000"/>
          <w:lang w:val="sl-SI"/>
        </w:rPr>
        <w:t xml:space="preserve"> Oglejte si poskuse </w:t>
      </w:r>
      <w:r w:rsidRPr="008E2260">
        <w:rPr>
          <w:lang w:val="sl-SI"/>
        </w:rPr>
        <w:t xml:space="preserve">na posnetku </w:t>
      </w:r>
      <w:r w:rsidRPr="008E2260">
        <w:rPr>
          <w:color w:val="000000"/>
          <w:lang w:val="sl-SI"/>
        </w:rPr>
        <w:t>[</w:t>
      </w:r>
      <w:hyperlink r:id="rId9">
        <w:r w:rsidRPr="008E2260">
          <w:rPr>
            <w:rFonts w:ascii="Calibri" w:eastAsia="Calibri" w:hAnsi="Calibri" w:cs="Calibri"/>
            <w:color w:val="1155CC"/>
            <w:u w:val="single"/>
            <w:lang w:val="sl-SI"/>
          </w:rPr>
          <w:t>https://youtu.</w:t>
        </w:r>
        <w:r w:rsidRPr="008E2260">
          <w:rPr>
            <w:rFonts w:ascii="Calibri" w:eastAsia="Calibri" w:hAnsi="Calibri" w:cs="Calibri"/>
            <w:color w:val="1155CC"/>
            <w:u w:val="single"/>
            <w:lang w:val="sl-SI"/>
          </w:rPr>
          <w:t>be/5zOxH7CMlIg</w:t>
        </w:r>
      </w:hyperlink>
      <w:r w:rsidRPr="008E2260">
        <w:rPr>
          <w:color w:val="000000"/>
          <w:lang w:val="sl-SI"/>
        </w:rPr>
        <w:t>] in raziščit</w:t>
      </w:r>
      <w:r w:rsidRPr="008E2260">
        <w:rPr>
          <w:lang w:val="sl-SI"/>
        </w:rPr>
        <w:t xml:space="preserve">e, katere fizikalne količine in drugi dejavniki vplivajo (ali ne vplivajo) na največjo silo lepenja, s katero deluje podlaga na telo. Če imate na voljo lastno opremo, izvedite poskuse še sami. </w:t>
      </w:r>
      <w:r w:rsidRPr="008E2260">
        <w:rPr>
          <w:color w:val="000000"/>
          <w:lang w:val="sl-SI"/>
        </w:rPr>
        <w:t xml:space="preserve"> </w:t>
      </w:r>
    </w:p>
    <w:p w:rsidR="00A616BE" w:rsidRPr="008E2260" w:rsidRDefault="00755245">
      <w:pPr>
        <w:pBdr>
          <w:top w:val="nil"/>
          <w:left w:val="nil"/>
          <w:bottom w:val="nil"/>
          <w:right w:val="nil"/>
          <w:between w:val="nil"/>
        </w:pBdr>
        <w:tabs>
          <w:tab w:val="left" w:pos="8640"/>
        </w:tabs>
        <w:rPr>
          <w:color w:val="000000"/>
          <w:lang w:val="sl-SI"/>
        </w:rPr>
      </w:pPr>
      <w:r w:rsidRPr="008E2260">
        <w:rPr>
          <w:b/>
          <w:color w:val="000000"/>
          <w:lang w:val="sl-SI"/>
        </w:rPr>
        <w:t>b.</w:t>
      </w:r>
      <w:r w:rsidRPr="008E2260">
        <w:rPr>
          <w:color w:val="000000"/>
          <w:lang w:val="sl-SI"/>
        </w:rPr>
        <w:t xml:space="preserve"> Kakšne v</w:t>
      </w:r>
      <w:r w:rsidRPr="008E2260">
        <w:rPr>
          <w:lang w:val="sl-SI"/>
        </w:rPr>
        <w:t>zorce/zakonitosti ste našli? Naredite seznam opaženih vzorcev/zakonitosti</w:t>
      </w:r>
      <w:r w:rsidRPr="008E2260">
        <w:rPr>
          <w:color w:val="000000"/>
          <w:lang w:val="sl-SI"/>
        </w:rPr>
        <w:t>.</w:t>
      </w:r>
    </w:p>
    <w:p w:rsidR="00A616BE" w:rsidRPr="008E2260" w:rsidRDefault="00A616BE">
      <w:pPr>
        <w:rPr>
          <w:rFonts w:ascii="Calibri" w:eastAsia="Calibri" w:hAnsi="Calibri" w:cs="Calibri"/>
          <w:sz w:val="28"/>
          <w:szCs w:val="28"/>
          <w:lang w:val="sl-SI"/>
        </w:rPr>
      </w:pPr>
    </w:p>
    <w:p w:rsidR="00A616BE" w:rsidRPr="008E2260" w:rsidRDefault="00755245">
      <w:pPr>
        <w:pStyle w:val="Heading5"/>
        <w:keepNext/>
        <w:keepLines/>
        <w:spacing w:before="40" w:after="0"/>
        <w:rPr>
          <w:rFonts w:ascii="Calibri" w:eastAsia="Calibri" w:hAnsi="Calibri" w:cs="Calibri"/>
          <w:b w:val="0"/>
          <w:i w:val="0"/>
          <w:color w:val="FF0000"/>
          <w:sz w:val="28"/>
          <w:szCs w:val="28"/>
          <w:lang w:val="sl-SI"/>
        </w:rPr>
      </w:pPr>
      <w:r w:rsidRPr="008E2260">
        <w:rPr>
          <w:rFonts w:ascii="Calibri" w:eastAsia="Calibri" w:hAnsi="Calibri" w:cs="Calibri"/>
          <w:b w:val="0"/>
          <w:i w:val="0"/>
          <w:color w:val="FF0000"/>
          <w:sz w:val="28"/>
          <w:szCs w:val="28"/>
          <w:lang w:val="sl-SI"/>
        </w:rPr>
        <w:t>3. Aplikativni poskus</w:t>
      </w:r>
    </w:p>
    <w:p w:rsidR="00A616BE" w:rsidRPr="008E2260" w:rsidRDefault="00755245">
      <w:pPr>
        <w:spacing w:after="0" w:line="360" w:lineRule="auto"/>
        <w:rPr>
          <w:color w:val="000000"/>
          <w:lang w:val="sl-SI"/>
        </w:rPr>
      </w:pPr>
      <w:r w:rsidRPr="008E2260">
        <w:rPr>
          <w:lang w:val="sl-SI"/>
        </w:rPr>
        <w:t>Cilji</w:t>
      </w:r>
      <w:r w:rsidRPr="008E2260">
        <w:rPr>
          <w:color w:val="000000"/>
          <w:lang w:val="sl-SI"/>
        </w:rPr>
        <w:t xml:space="preserve">: a) Uporabiti znanje o trenju in </w:t>
      </w:r>
      <w:r w:rsidRPr="008E2260">
        <w:rPr>
          <w:lang w:val="sl-SI"/>
        </w:rPr>
        <w:t>lepenju</w:t>
      </w:r>
      <w:r w:rsidRPr="008E2260">
        <w:rPr>
          <w:color w:val="000000"/>
          <w:lang w:val="sl-SI"/>
        </w:rPr>
        <w:t xml:space="preserve"> za reševanje praktične</w:t>
      </w:r>
      <w:r w:rsidRPr="008E2260">
        <w:rPr>
          <w:lang w:val="sl-SI"/>
        </w:rPr>
        <w:t xml:space="preserve"> naloge.</w:t>
      </w:r>
      <w:r w:rsidRPr="008E2260">
        <w:rPr>
          <w:color w:val="000000"/>
          <w:lang w:val="sl-SI"/>
        </w:rPr>
        <w:t xml:space="preserve"> </w:t>
      </w:r>
    </w:p>
    <w:p w:rsidR="00A616BE" w:rsidRPr="008E2260" w:rsidRDefault="00755245">
      <w:pPr>
        <w:spacing w:after="0" w:line="360" w:lineRule="auto"/>
        <w:rPr>
          <w:color w:val="000000"/>
          <w:lang w:val="sl-SI"/>
        </w:rPr>
      </w:pPr>
      <w:r w:rsidRPr="008E2260">
        <w:rPr>
          <w:color w:val="000000"/>
          <w:lang w:val="sl-SI"/>
        </w:rPr>
        <w:t xml:space="preserve">b) </w:t>
      </w:r>
      <w:r w:rsidRPr="008E2260">
        <w:rPr>
          <w:lang w:val="sl-SI"/>
        </w:rPr>
        <w:t>Ovrednotiti natančnost rezultata</w:t>
      </w:r>
      <w:r w:rsidRPr="008E2260">
        <w:rPr>
          <w:color w:val="000000"/>
          <w:lang w:val="sl-SI"/>
        </w:rPr>
        <w:t>.</w:t>
      </w:r>
    </w:p>
    <w:p w:rsidR="00A616BE" w:rsidRPr="008E2260" w:rsidRDefault="00755245">
      <w:pPr>
        <w:spacing w:after="0" w:line="360" w:lineRule="auto"/>
        <w:rPr>
          <w:color w:val="000000"/>
          <w:lang w:val="sl-SI"/>
        </w:rPr>
      </w:pPr>
      <w:r w:rsidRPr="008E2260">
        <w:rPr>
          <w:lang w:val="sl-SI"/>
        </w:rPr>
        <w:t>Potrebščine</w:t>
      </w:r>
      <w:r w:rsidRPr="008E2260">
        <w:rPr>
          <w:color w:val="000000"/>
          <w:lang w:val="sl-SI"/>
        </w:rPr>
        <w:t>: video posnetek</w:t>
      </w:r>
    </w:p>
    <w:p w:rsidR="00A616BE" w:rsidRPr="008E2260" w:rsidRDefault="00755245">
      <w:pPr>
        <w:pBdr>
          <w:top w:val="nil"/>
          <w:left w:val="nil"/>
          <w:bottom w:val="nil"/>
          <w:right w:val="nil"/>
          <w:between w:val="nil"/>
        </w:pBdr>
        <w:tabs>
          <w:tab w:val="left" w:pos="8640"/>
        </w:tabs>
        <w:rPr>
          <w:color w:val="000000"/>
          <w:lang w:val="sl-SI"/>
        </w:rPr>
      </w:pPr>
      <w:r w:rsidRPr="008E2260">
        <w:rPr>
          <w:lang w:val="sl-SI"/>
        </w:rPr>
        <w:t>Oglejte si posnetek na povezavi  [</w:t>
      </w:r>
      <w:hyperlink r:id="rId10">
        <w:r w:rsidRPr="008E2260">
          <w:rPr>
            <w:rFonts w:ascii="Calibri" w:eastAsia="Calibri" w:hAnsi="Calibri" w:cs="Calibri"/>
            <w:color w:val="1155CC"/>
            <w:u w:val="single"/>
            <w:lang w:val="sl-SI"/>
          </w:rPr>
          <w:t>https://youtu.be/5zOxH7CMlIg</w:t>
        </w:r>
      </w:hyperlink>
      <w:r w:rsidRPr="008E2260">
        <w:rPr>
          <w:lang w:val="sl-SI"/>
        </w:rPr>
        <w:t>]. Na podlagi video posnetka</w:t>
      </w:r>
      <w:r w:rsidRPr="008E2260">
        <w:rPr>
          <w:color w:val="000000"/>
          <w:lang w:val="sl-SI"/>
        </w:rPr>
        <w:t xml:space="preserve"> ocenite koeficient </w:t>
      </w:r>
      <w:r w:rsidRPr="008E2260">
        <w:rPr>
          <w:lang w:val="sl-SI"/>
        </w:rPr>
        <w:t>lepenja v vsakem od prikazanih poskusov</w:t>
      </w:r>
      <w:r w:rsidRPr="008E2260">
        <w:rPr>
          <w:color w:val="000000"/>
          <w:lang w:val="sl-SI"/>
        </w:rPr>
        <w:t xml:space="preserve">. Masa lesene klade je 154 g . </w:t>
      </w:r>
    </w:p>
    <w:p w:rsidR="00A616BE" w:rsidRPr="008E2260" w:rsidRDefault="00A616BE">
      <w:pPr>
        <w:rPr>
          <w:lang w:val="sl-SI"/>
        </w:rPr>
      </w:pPr>
    </w:p>
    <w:p w:rsidR="00A616BE" w:rsidRPr="008E2260" w:rsidRDefault="00755245">
      <w:pPr>
        <w:pStyle w:val="Heading5"/>
        <w:keepNext/>
        <w:keepLines/>
        <w:spacing w:before="40" w:after="0"/>
        <w:rPr>
          <w:rFonts w:ascii="Calibri" w:eastAsia="Calibri" w:hAnsi="Calibri" w:cs="Calibri"/>
          <w:b w:val="0"/>
          <w:i w:val="0"/>
          <w:color w:val="FF0000"/>
          <w:sz w:val="28"/>
          <w:szCs w:val="28"/>
          <w:lang w:val="sl-SI"/>
        </w:rPr>
      </w:pPr>
      <w:r w:rsidRPr="008E2260">
        <w:rPr>
          <w:rFonts w:ascii="Calibri" w:eastAsia="Calibri" w:hAnsi="Calibri" w:cs="Calibri"/>
          <w:b w:val="0"/>
          <w:i w:val="0"/>
          <w:color w:val="FF0000"/>
          <w:sz w:val="28"/>
          <w:szCs w:val="28"/>
          <w:lang w:val="sl-SI"/>
        </w:rPr>
        <w:t>4. Aplikativni poskus</w:t>
      </w:r>
    </w:p>
    <w:p w:rsidR="00A616BE" w:rsidRPr="008E2260" w:rsidRDefault="00755245">
      <w:pPr>
        <w:pBdr>
          <w:top w:val="nil"/>
          <w:left w:val="nil"/>
          <w:bottom w:val="nil"/>
          <w:right w:val="nil"/>
          <w:between w:val="nil"/>
        </w:pBdr>
        <w:rPr>
          <w:color w:val="000000"/>
          <w:lang w:val="sl-SI"/>
        </w:rPr>
      </w:pPr>
      <w:r w:rsidRPr="008E2260">
        <w:rPr>
          <w:b/>
          <w:color w:val="000000"/>
          <w:lang w:val="sl-SI"/>
        </w:rPr>
        <w:t>a.</w:t>
      </w:r>
      <w:r w:rsidRPr="008E2260">
        <w:rPr>
          <w:color w:val="000000"/>
          <w:lang w:val="sl-SI"/>
        </w:rPr>
        <w:t xml:space="preserve"> </w:t>
      </w:r>
      <w:r w:rsidRPr="008E2260">
        <w:rPr>
          <w:lang w:val="sl-SI"/>
        </w:rPr>
        <w:t>O</w:t>
      </w:r>
      <w:r w:rsidRPr="008E2260">
        <w:rPr>
          <w:lang w:val="sl-SI"/>
        </w:rPr>
        <w:t>glejte si video posnetek uteži na mizici tehtnice</w:t>
      </w:r>
      <w:r w:rsidRPr="008E2260">
        <w:rPr>
          <w:color w:val="FF0000"/>
          <w:lang w:val="sl-SI"/>
        </w:rPr>
        <w:t xml:space="preserve"> </w:t>
      </w:r>
      <w:r w:rsidRPr="008E2260">
        <w:rPr>
          <w:color w:val="000000"/>
          <w:lang w:val="sl-SI"/>
        </w:rPr>
        <w:t>[</w:t>
      </w:r>
      <w:hyperlink r:id="rId11">
        <w:r w:rsidRPr="008E2260">
          <w:rPr>
            <w:rFonts w:ascii="Calibri" w:eastAsia="Calibri" w:hAnsi="Calibri" w:cs="Calibri"/>
            <w:color w:val="1155CC"/>
            <w:u w:val="single"/>
            <w:lang w:val="sl-SI"/>
          </w:rPr>
          <w:t>https://youtu.be/R8lXd5Un8dA</w:t>
        </w:r>
      </w:hyperlink>
      <w:r w:rsidRPr="008E2260">
        <w:rPr>
          <w:color w:val="000000"/>
          <w:lang w:val="sl-SI"/>
        </w:rPr>
        <w:t>].</w:t>
      </w:r>
      <w:r w:rsidRPr="008E2260">
        <w:rPr>
          <w:color w:val="FF0000"/>
          <w:lang w:val="sl-SI"/>
        </w:rPr>
        <w:t xml:space="preserve"> </w:t>
      </w:r>
      <w:r w:rsidRPr="008E2260">
        <w:rPr>
          <w:lang w:val="sl-SI"/>
        </w:rPr>
        <w:t>Opazujte položaj kazalca tehtnice in odčitajte vrednosti, ko je tehtnica vodoravna in ko je nagnjena približno za 25°. Narišite diagrama sil za telo na tehtnici v obeh položajih in na podlagi tega pojasnite spremembo odčitka</w:t>
      </w:r>
      <w:r w:rsidRPr="008E2260">
        <w:rPr>
          <w:color w:val="000000"/>
          <w:lang w:val="sl-SI"/>
        </w:rPr>
        <w:t xml:space="preserve">. Upoštevajte, da </w:t>
      </w:r>
      <w:r w:rsidRPr="008E2260">
        <w:rPr>
          <w:lang w:val="sl-SI"/>
        </w:rPr>
        <w:t>telo ne drsi p</w:t>
      </w:r>
      <w:r w:rsidRPr="008E2260">
        <w:rPr>
          <w:lang w:val="sl-SI"/>
        </w:rPr>
        <w:t>o mizici.</w:t>
      </w:r>
    </w:p>
    <w:p w:rsidR="00A616BE" w:rsidRPr="008E2260" w:rsidRDefault="00755245">
      <w:pPr>
        <w:pBdr>
          <w:top w:val="nil"/>
          <w:left w:val="nil"/>
          <w:bottom w:val="nil"/>
          <w:right w:val="nil"/>
          <w:between w:val="nil"/>
        </w:pBdr>
        <w:rPr>
          <w:color w:val="000000"/>
          <w:lang w:val="sl-SI"/>
        </w:rPr>
      </w:pPr>
      <w:r w:rsidRPr="008E2260">
        <w:rPr>
          <w:b/>
          <w:color w:val="000000"/>
          <w:lang w:val="sl-SI"/>
        </w:rPr>
        <w:lastRenderedPageBreak/>
        <w:t>b.</w:t>
      </w:r>
      <w:r w:rsidRPr="008E2260">
        <w:rPr>
          <w:color w:val="000000"/>
          <w:lang w:val="sl-SI"/>
        </w:rPr>
        <w:t xml:space="preserve"> </w:t>
      </w:r>
      <w:r w:rsidRPr="008E2260">
        <w:rPr>
          <w:lang w:val="sl-SI"/>
        </w:rPr>
        <w:t>Kakšna je zveza med različnimi silami (ali njihovimi komponentami), ki delujejo na telo, ko je tehtnica nagnjena, telo pa ne pospešuje? Kako bi izbrali koordinatni sistem, da bi bile matematične zveze najbolj preproste</w:t>
      </w:r>
      <w:r w:rsidRPr="008E2260">
        <w:rPr>
          <w:color w:val="000000"/>
          <w:lang w:val="sl-SI"/>
        </w:rPr>
        <w:t xml:space="preserve">? </w:t>
      </w:r>
    </w:p>
    <w:p w:rsidR="00A616BE" w:rsidRPr="008E2260" w:rsidRDefault="00755245">
      <w:pPr>
        <w:pStyle w:val="Heading5"/>
        <w:keepNext/>
        <w:keepLines/>
        <w:spacing w:before="40" w:after="0"/>
        <w:rPr>
          <w:rFonts w:ascii="Calibri" w:eastAsia="Calibri" w:hAnsi="Calibri" w:cs="Calibri"/>
          <w:b w:val="0"/>
          <w:i w:val="0"/>
          <w:color w:val="FF0000"/>
          <w:sz w:val="28"/>
          <w:szCs w:val="28"/>
          <w:lang w:val="sl-SI"/>
        </w:rPr>
      </w:pPr>
      <w:r w:rsidRPr="008E2260">
        <w:rPr>
          <w:rFonts w:ascii="Calibri" w:eastAsia="Calibri" w:hAnsi="Calibri" w:cs="Calibri"/>
          <w:b w:val="0"/>
          <w:i w:val="0"/>
          <w:color w:val="FF0000"/>
          <w:sz w:val="28"/>
          <w:szCs w:val="28"/>
          <w:lang w:val="sl-SI"/>
        </w:rPr>
        <w:t>5. Aplikativni poskus</w:t>
      </w:r>
    </w:p>
    <w:p w:rsidR="00A616BE" w:rsidRPr="008E2260" w:rsidRDefault="00755245">
      <w:pPr>
        <w:rPr>
          <w:lang w:val="sl-SI"/>
        </w:rPr>
      </w:pPr>
      <w:r w:rsidRPr="008E2260">
        <w:rPr>
          <w:lang w:val="sl-SI"/>
        </w:rPr>
        <w:t>Cilj: uporabiti Newtonove zakone za kvantitativno razlago izida poskusa.</w:t>
      </w:r>
    </w:p>
    <w:p w:rsidR="00A616BE" w:rsidRPr="008E2260" w:rsidRDefault="00755245">
      <w:pPr>
        <w:rPr>
          <w:lang w:val="sl-SI"/>
        </w:rPr>
      </w:pPr>
      <w:r w:rsidRPr="008E2260">
        <w:rPr>
          <w:lang w:val="sl-SI"/>
        </w:rPr>
        <w:t xml:space="preserve">Oprema: knjiga, gladka miza in pametni telefon z aplikacijo za merjenje fizikalnih količin (pospešek). </w:t>
      </w:r>
    </w:p>
    <w:p w:rsidR="00A616BE" w:rsidRPr="008E2260" w:rsidRDefault="00755245">
      <w:pPr>
        <w:rPr>
          <w:lang w:val="sl-SI"/>
        </w:rPr>
      </w:pPr>
      <w:r w:rsidRPr="008E2260">
        <w:rPr>
          <w:b/>
          <w:lang w:val="sl-SI"/>
        </w:rPr>
        <w:t>a.</w:t>
      </w:r>
      <w:r w:rsidRPr="008E2260">
        <w:rPr>
          <w:lang w:val="sl-SI"/>
        </w:rPr>
        <w:t xml:space="preserve"> Položite knjigo na mizo. Pritrdite telefon na zgornjo platnico knjige tako, da je stranica telefona vzporedna s stranico platnice. Vključite aplikacijo za merjenje pospeška. Sunite knjigo, da se začne gibati po mizi in pustite, da ustavi (knjigo sunite v </w:t>
      </w:r>
      <w:r w:rsidRPr="008E2260">
        <w:rPr>
          <w:lang w:val="sl-SI"/>
        </w:rPr>
        <w:t xml:space="preserve">smeri stranice platnice tako, da se knjiga med gibanjem ne vrti). Med tem naj telefon beleži časovno odvisnost pospeška. Oglejte si graf, ki kaže časovno odvisnost tiste komponente pospeška, ki je v smeri gibanja knjige (običajno </w:t>
      </w:r>
      <w:r w:rsidRPr="008E2260">
        <w:rPr>
          <w:i/>
          <w:lang w:val="sl-SI"/>
        </w:rPr>
        <w:t xml:space="preserve">x </w:t>
      </w:r>
      <w:r w:rsidRPr="008E2260">
        <w:rPr>
          <w:lang w:val="sl-SI"/>
        </w:rPr>
        <w:t xml:space="preserve">ali </w:t>
      </w:r>
      <w:r w:rsidRPr="008E2260">
        <w:rPr>
          <w:i/>
          <w:lang w:val="sl-SI"/>
        </w:rPr>
        <w:t>y</w:t>
      </w:r>
      <w:r w:rsidRPr="008E2260">
        <w:rPr>
          <w:lang w:val="sl-SI"/>
        </w:rPr>
        <w:t xml:space="preserve">).      </w:t>
      </w:r>
    </w:p>
    <w:p w:rsidR="00A616BE" w:rsidRPr="008E2260" w:rsidRDefault="00755245">
      <w:pPr>
        <w:rPr>
          <w:lang w:val="sl-SI"/>
        </w:rPr>
      </w:pPr>
      <w:r w:rsidRPr="008E2260">
        <w:rPr>
          <w:b/>
          <w:lang w:val="sl-SI"/>
        </w:rPr>
        <w:t xml:space="preserve">b. </w:t>
      </w:r>
      <w:r w:rsidRPr="008E2260">
        <w:rPr>
          <w:lang w:val="sl-SI"/>
        </w:rPr>
        <w:t>Predlag</w:t>
      </w:r>
      <w:r w:rsidRPr="008E2260">
        <w:rPr>
          <w:lang w:val="sl-SI"/>
        </w:rPr>
        <w:t xml:space="preserve">ajte in zapišite čim več fizikalnih količin, ki </w:t>
      </w:r>
      <w:proofErr w:type="spellStart"/>
      <w:r w:rsidRPr="008E2260">
        <w:rPr>
          <w:lang w:val="sl-SI"/>
        </w:rPr>
        <w:t>jh</w:t>
      </w:r>
      <w:proofErr w:type="spellEnd"/>
      <w:r w:rsidRPr="008E2260">
        <w:rPr>
          <w:lang w:val="sl-SI"/>
        </w:rPr>
        <w:t xml:space="preserve"> lahko </w:t>
      </w:r>
      <w:proofErr w:type="spellStart"/>
      <w:r w:rsidRPr="008E2260">
        <w:rPr>
          <w:lang w:val="sl-SI"/>
        </w:rPr>
        <w:t>dolčite</w:t>
      </w:r>
      <w:proofErr w:type="spellEnd"/>
      <w:r w:rsidRPr="008E2260">
        <w:rPr>
          <w:lang w:val="sl-SI"/>
        </w:rPr>
        <w:t xml:space="preserve"> na </w:t>
      </w:r>
      <w:proofErr w:type="spellStart"/>
      <w:r w:rsidRPr="008E2260">
        <w:rPr>
          <w:lang w:val="sl-SI"/>
        </w:rPr>
        <w:t>podalgi</w:t>
      </w:r>
      <w:proofErr w:type="spellEnd"/>
      <w:r w:rsidRPr="008E2260">
        <w:rPr>
          <w:lang w:val="sl-SI"/>
        </w:rPr>
        <w:t xml:space="preserve"> grafa, ki ste ga izmerili. Označite kje na grafu je trenutek, ko je knjiga zapustila vašo roko? Razložite, kako ste prišli do odgovora. </w:t>
      </w:r>
    </w:p>
    <w:p w:rsidR="00A616BE" w:rsidRPr="008E2260" w:rsidRDefault="00755245">
      <w:pPr>
        <w:rPr>
          <w:lang w:val="sl-SI"/>
        </w:rPr>
      </w:pPr>
      <w:r w:rsidRPr="008E2260">
        <w:rPr>
          <w:b/>
          <w:lang w:val="sl-SI"/>
        </w:rPr>
        <w:t>c.</w:t>
      </w:r>
      <w:r w:rsidRPr="008E2260">
        <w:rPr>
          <w:lang w:val="sl-SI"/>
        </w:rPr>
        <w:t xml:space="preserve"> Spodaj je graf, ki smo ga izmerili v podobnem poskusu kot je opisano zgoraj. S podatki iz grafa določite/ocenite (1) čas ob katerem je knjiga zapustila roko, (2) največjo hitrost knjige (3) razdaljo, za katero se je premaknila knjiga med zaviranjem in (4)</w:t>
      </w:r>
      <w:r w:rsidRPr="008E2260">
        <w:rPr>
          <w:lang w:val="sl-SI"/>
        </w:rPr>
        <w:t xml:space="preserve"> koeficient trenja med knjigo in podlago. Privzemite, da se je knjiga ves čas gibala po premici. </w:t>
      </w:r>
    </w:p>
    <w:p w:rsidR="00A616BE" w:rsidRPr="008E2260" w:rsidRDefault="00755245">
      <w:pPr>
        <w:rPr>
          <w:lang w:val="sl-SI"/>
        </w:rPr>
      </w:pPr>
      <w:r w:rsidRPr="008E2260">
        <w:rPr>
          <w:noProof/>
          <w:lang w:val="sl-SI"/>
        </w:rPr>
        <w:drawing>
          <wp:inline distT="0" distB="0" distL="0" distR="0">
            <wp:extent cx="5031740" cy="26352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031740" cy="2635250"/>
                    </a:xfrm>
                    <a:prstGeom prst="rect">
                      <a:avLst/>
                    </a:prstGeom>
                    <a:ln/>
                  </pic:spPr>
                </pic:pic>
              </a:graphicData>
            </a:graphic>
          </wp:inline>
        </w:drawing>
      </w:r>
    </w:p>
    <w:p w:rsidR="00A616BE" w:rsidRDefault="00A616BE">
      <w:pPr>
        <w:pStyle w:val="Heading5"/>
        <w:keepNext/>
        <w:keepLines/>
        <w:spacing w:before="40" w:after="0"/>
        <w:rPr>
          <w:rFonts w:ascii="Calibri" w:eastAsia="Calibri" w:hAnsi="Calibri" w:cs="Calibri"/>
          <w:b w:val="0"/>
          <w:i w:val="0"/>
          <w:sz w:val="28"/>
          <w:szCs w:val="28"/>
          <w:lang w:val="sl-SI"/>
        </w:rPr>
      </w:pPr>
    </w:p>
    <w:p w:rsidR="008E2260" w:rsidRDefault="008E2260" w:rsidP="008E2260">
      <w:pPr>
        <w:rPr>
          <w:rFonts w:eastAsia="Calibri"/>
          <w:lang w:val="sl-SI"/>
        </w:rPr>
      </w:pPr>
    </w:p>
    <w:p w:rsidR="008E2260" w:rsidRPr="008E2260" w:rsidRDefault="008E2260" w:rsidP="008E2260">
      <w:pPr>
        <w:rPr>
          <w:rFonts w:eastAsia="Calibri"/>
          <w:lang w:val="sl-SI"/>
        </w:rPr>
      </w:pPr>
    </w:p>
    <w:p w:rsidR="00A616BE" w:rsidRPr="008E2260" w:rsidRDefault="00755245">
      <w:pPr>
        <w:pStyle w:val="Heading5"/>
        <w:keepNext/>
        <w:keepLines/>
        <w:spacing w:before="40" w:after="0"/>
        <w:rPr>
          <w:rFonts w:ascii="Calibri" w:eastAsia="Calibri" w:hAnsi="Calibri" w:cs="Calibri"/>
          <w:b w:val="0"/>
          <w:i w:val="0"/>
          <w:color w:val="FF0000"/>
          <w:sz w:val="28"/>
          <w:szCs w:val="28"/>
          <w:lang w:val="sl-SI"/>
        </w:rPr>
      </w:pPr>
      <w:r w:rsidRPr="008E2260">
        <w:rPr>
          <w:rFonts w:ascii="Calibri" w:eastAsia="Calibri" w:hAnsi="Calibri" w:cs="Calibri"/>
          <w:b w:val="0"/>
          <w:i w:val="0"/>
          <w:color w:val="FF0000"/>
          <w:sz w:val="28"/>
          <w:szCs w:val="28"/>
          <w:lang w:val="sl-SI"/>
        </w:rPr>
        <w:lastRenderedPageBreak/>
        <w:t>6. Aplikativni poskus</w:t>
      </w:r>
    </w:p>
    <w:p w:rsidR="00A616BE" w:rsidRPr="008E2260" w:rsidRDefault="00755245">
      <w:pPr>
        <w:pStyle w:val="Subtitle"/>
        <w:rPr>
          <w:rFonts w:ascii="Times New Roman" w:eastAsia="Times New Roman" w:hAnsi="Times New Roman" w:cs="Times New Roman"/>
          <w:i w:val="0"/>
          <w:sz w:val="24"/>
          <w:szCs w:val="24"/>
          <w:lang w:val="sl-SI"/>
        </w:rPr>
      </w:pPr>
      <w:r w:rsidRPr="008E2260">
        <w:rPr>
          <w:rFonts w:ascii="Times New Roman" w:eastAsia="Times New Roman" w:hAnsi="Times New Roman" w:cs="Times New Roman"/>
          <w:i w:val="0"/>
          <w:sz w:val="24"/>
          <w:szCs w:val="24"/>
          <w:lang w:val="sl-SI"/>
        </w:rPr>
        <w:t>Cilji: 1) Z uporabo Newtonovih zakonov napovedati izid realnega poskusa;</w:t>
      </w:r>
    </w:p>
    <w:p w:rsidR="00A616BE" w:rsidRPr="008E2260" w:rsidRDefault="00755245">
      <w:pPr>
        <w:rPr>
          <w:lang w:val="sl-SI"/>
        </w:rPr>
      </w:pPr>
      <w:r w:rsidRPr="008E2260">
        <w:rPr>
          <w:lang w:val="sl-SI"/>
        </w:rPr>
        <w:t>2) Oceniti negotovost rezultata, 3) Oceniti uporabljene pred</w:t>
      </w:r>
      <w:r w:rsidRPr="008E2260">
        <w:rPr>
          <w:lang w:val="sl-SI"/>
        </w:rPr>
        <w:t>postavke pri napovedi.</w:t>
      </w:r>
    </w:p>
    <w:p w:rsidR="00A616BE" w:rsidRPr="008E2260" w:rsidRDefault="00755245">
      <w:pPr>
        <w:rPr>
          <w:lang w:val="sl-SI"/>
        </w:rPr>
      </w:pPr>
      <w:r w:rsidRPr="008E2260">
        <w:rPr>
          <w:lang w:val="sl-SI"/>
        </w:rPr>
        <w:t>Oprema: video</w:t>
      </w:r>
    </w:p>
    <w:p w:rsidR="00A616BE" w:rsidRPr="008E2260" w:rsidRDefault="00755245" w:rsidP="008E2260">
      <w:pPr>
        <w:rPr>
          <w:i/>
          <w:lang w:val="sl-SI"/>
        </w:rPr>
      </w:pPr>
      <w:r w:rsidRPr="008E2260">
        <w:rPr>
          <w:noProof/>
          <w:lang w:val="sl-SI"/>
        </w:rPr>
        <w:drawing>
          <wp:anchor distT="0" distB="0" distL="114300" distR="114300" simplePos="0" relativeHeight="251660288" behindDoc="0" locked="0" layoutInCell="1" hidden="0" allowOverlap="1">
            <wp:simplePos x="0" y="0"/>
            <wp:positionH relativeFrom="column">
              <wp:posOffset>4540250</wp:posOffset>
            </wp:positionH>
            <wp:positionV relativeFrom="paragraph">
              <wp:posOffset>3810</wp:posOffset>
            </wp:positionV>
            <wp:extent cx="1403985" cy="2494280"/>
            <wp:effectExtent l="0" t="0" r="0" b="0"/>
            <wp:wrapSquare wrapText="bothSides" distT="0" distB="0" distL="114300" distR="11430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1403985" cy="2494280"/>
                    </a:xfrm>
                    <a:prstGeom prst="rect">
                      <a:avLst/>
                    </a:prstGeom>
                    <a:ln/>
                  </pic:spPr>
                </pic:pic>
              </a:graphicData>
            </a:graphic>
          </wp:anchor>
        </w:drawing>
      </w:r>
      <w:r w:rsidRPr="008E2260">
        <w:rPr>
          <w:lang w:val="sl-SI"/>
        </w:rPr>
        <w:t>Postavitev poskusa je prikazana na sliki desno.</w:t>
      </w:r>
    </w:p>
    <w:p w:rsidR="00A616BE" w:rsidRPr="008E2260" w:rsidRDefault="00755245">
      <w:pPr>
        <w:rPr>
          <w:lang w:val="sl-SI"/>
        </w:rPr>
      </w:pPr>
      <w:r w:rsidRPr="008E2260">
        <w:rPr>
          <w:b/>
          <w:lang w:val="sl-SI"/>
        </w:rPr>
        <w:t>a</w:t>
      </w:r>
      <w:r w:rsidRPr="008E2260">
        <w:rPr>
          <w:b/>
          <w:lang w:val="sl-SI"/>
        </w:rPr>
        <w:t>.</w:t>
      </w:r>
      <w:r w:rsidRPr="008E2260">
        <w:rPr>
          <w:lang w:val="sl-SI"/>
        </w:rPr>
        <w:t xml:space="preserve"> Telo na levi ima maso 112 g, telo na desni pa 101 g. Na začetku drži izvajalka poskusa desno telo na mizi, levo telo pa je približno 0,5 metra nad mizo. Uporabite svo</w:t>
      </w:r>
      <w:r w:rsidRPr="008E2260">
        <w:rPr>
          <w:lang w:val="sl-SI"/>
        </w:rPr>
        <w:t xml:space="preserve">je znanje Newtonovih zakonov in kinematike in napovejte, koliko se bo levo telo premaknilo v prvi sekundi po tem, ko bo izvajalka </w:t>
      </w:r>
      <w:proofErr w:type="spellStart"/>
      <w:r w:rsidRPr="008E2260">
        <w:rPr>
          <w:lang w:val="sl-SI"/>
        </w:rPr>
        <w:t>puskusa</w:t>
      </w:r>
      <w:proofErr w:type="spellEnd"/>
      <w:r w:rsidRPr="008E2260">
        <w:rPr>
          <w:lang w:val="sl-SI"/>
        </w:rPr>
        <w:t xml:space="preserve"> spustila desno telo. Ne pozabite na mersko negotovost.</w:t>
      </w:r>
    </w:p>
    <w:p w:rsidR="00A616BE" w:rsidRPr="008E2260" w:rsidRDefault="00755245">
      <w:pPr>
        <w:rPr>
          <w:lang w:val="sl-SI"/>
        </w:rPr>
      </w:pPr>
      <w:r w:rsidRPr="008E2260">
        <w:rPr>
          <w:b/>
          <w:lang w:val="sl-SI"/>
        </w:rPr>
        <w:t>b.</w:t>
      </w:r>
      <w:r w:rsidRPr="008E2260">
        <w:rPr>
          <w:lang w:val="sl-SI"/>
        </w:rPr>
        <w:t xml:space="preserve"> Ko ste narediti napoved, si oglejte posnetek [</w:t>
      </w:r>
      <w:hyperlink r:id="rId14">
        <w:r w:rsidRPr="008E2260">
          <w:rPr>
            <w:rFonts w:ascii="Calibri" w:eastAsia="Calibri" w:hAnsi="Calibri" w:cs="Calibri"/>
            <w:color w:val="0000FF"/>
            <w:u w:val="single"/>
            <w:lang w:val="sl-SI"/>
          </w:rPr>
          <w:t>https://youtu.be/sUQPlAGbyMo</w:t>
        </w:r>
      </w:hyperlink>
      <w:r w:rsidRPr="008E2260">
        <w:rPr>
          <w:lang w:val="sl-SI"/>
        </w:rPr>
        <w:t>] in uporabite števec sličic za določanje časa. Posnetek je posnet s 30 sličicami na sekundo.  S tipkama pika (.) in vejica (,) na tipkovnici lahko video predvajate naprej ali naz</w:t>
      </w:r>
      <w:r w:rsidRPr="008E2260">
        <w:rPr>
          <w:lang w:val="sl-SI"/>
        </w:rPr>
        <w:t xml:space="preserve">aj sliko za sliko (najprej predvajanje ustavite s pritiskom na pavzo). </w:t>
      </w:r>
    </w:p>
    <w:p w:rsidR="00A616BE" w:rsidRPr="008E2260" w:rsidRDefault="00755245">
      <w:pPr>
        <w:rPr>
          <w:lang w:val="sl-SI"/>
        </w:rPr>
      </w:pPr>
      <w:r w:rsidRPr="008E2260">
        <w:rPr>
          <w:lang w:val="sl-SI"/>
        </w:rPr>
        <w:t>Ali se izid poskusa ujema z napovedjo? Upoštevajte predpostavke, ki ste jih sprejeli glede gibanja teles, škripca in mersko negotovost meritve.</w:t>
      </w:r>
    </w:p>
    <w:p w:rsidR="00A616BE" w:rsidRPr="008E2260" w:rsidRDefault="00A616BE">
      <w:pPr>
        <w:pStyle w:val="Heading5"/>
        <w:keepNext/>
        <w:keepLines/>
        <w:spacing w:before="40" w:after="0"/>
        <w:rPr>
          <w:rFonts w:ascii="Calibri" w:eastAsia="Calibri" w:hAnsi="Calibri" w:cs="Calibri"/>
          <w:b w:val="0"/>
          <w:i w:val="0"/>
          <w:sz w:val="28"/>
          <w:szCs w:val="28"/>
          <w:lang w:val="sl-SI"/>
        </w:rPr>
      </w:pPr>
    </w:p>
    <w:p w:rsidR="00A616BE" w:rsidRPr="008E2260" w:rsidRDefault="00755245">
      <w:pPr>
        <w:pStyle w:val="Heading5"/>
        <w:keepNext/>
        <w:keepLines/>
        <w:spacing w:before="40" w:after="0"/>
        <w:rPr>
          <w:rFonts w:ascii="Calibri" w:eastAsia="Calibri" w:hAnsi="Calibri" w:cs="Calibri"/>
          <w:b w:val="0"/>
          <w:i w:val="0"/>
          <w:color w:val="FF0000"/>
          <w:sz w:val="28"/>
          <w:szCs w:val="28"/>
          <w:lang w:val="sl-SI"/>
        </w:rPr>
      </w:pPr>
      <w:r w:rsidRPr="008E2260">
        <w:rPr>
          <w:rFonts w:ascii="Calibri" w:eastAsia="Calibri" w:hAnsi="Calibri" w:cs="Calibri"/>
          <w:b w:val="0"/>
          <w:i w:val="0"/>
          <w:color w:val="FF0000"/>
          <w:sz w:val="28"/>
          <w:szCs w:val="28"/>
          <w:lang w:val="sl-SI"/>
        </w:rPr>
        <w:t>7. Aplikativni poskus: čevelj in koeficient lepenja</w:t>
      </w:r>
    </w:p>
    <w:p w:rsidR="00A616BE" w:rsidRPr="008E2260" w:rsidRDefault="00755245">
      <w:pPr>
        <w:pStyle w:val="Subtitle"/>
        <w:rPr>
          <w:rFonts w:ascii="Times New Roman" w:eastAsia="Times New Roman" w:hAnsi="Times New Roman" w:cs="Times New Roman"/>
          <w:i w:val="0"/>
          <w:sz w:val="24"/>
          <w:szCs w:val="24"/>
          <w:lang w:val="sl-SI"/>
        </w:rPr>
      </w:pPr>
      <w:r w:rsidRPr="008E2260">
        <w:rPr>
          <w:rFonts w:ascii="Times New Roman" w:eastAsia="Times New Roman" w:hAnsi="Times New Roman" w:cs="Times New Roman"/>
          <w:i w:val="0"/>
          <w:sz w:val="24"/>
          <w:szCs w:val="24"/>
          <w:lang w:val="sl-SI"/>
        </w:rPr>
        <w:t xml:space="preserve">Cilji: 1) Z uporabo Newtonovih zakonov določiti vrednost fizikalne količine. </w:t>
      </w:r>
    </w:p>
    <w:p w:rsidR="00A616BE" w:rsidRPr="008E2260" w:rsidRDefault="00755245">
      <w:pPr>
        <w:rPr>
          <w:strike/>
          <w:lang w:val="sl-SI"/>
        </w:rPr>
      </w:pPr>
      <w:r w:rsidRPr="008E2260">
        <w:rPr>
          <w:lang w:val="sl-SI"/>
        </w:rPr>
        <w:t xml:space="preserve">2) Ovrednotiti negotovost rezultata, 3) Ovrednotiti predpostavke, uporabljene v modelu. </w:t>
      </w:r>
    </w:p>
    <w:p w:rsidR="00A616BE" w:rsidRPr="008E2260" w:rsidRDefault="00755245">
      <w:pPr>
        <w:rPr>
          <w:lang w:val="sl-SI"/>
        </w:rPr>
      </w:pPr>
      <w:r w:rsidRPr="008E2260">
        <w:rPr>
          <w:lang w:val="sl-SI"/>
        </w:rPr>
        <w:t>Potrebščine: video posnetek   na spod</w:t>
      </w:r>
      <w:r w:rsidRPr="008E2260">
        <w:rPr>
          <w:lang w:val="sl-SI"/>
        </w:rPr>
        <w:t xml:space="preserve">nji povezavi. </w:t>
      </w:r>
    </w:p>
    <w:p w:rsidR="00A616BE" w:rsidRPr="008E2260" w:rsidRDefault="00755245">
      <w:pPr>
        <w:pStyle w:val="Subtitle"/>
        <w:rPr>
          <w:rFonts w:ascii="Times New Roman" w:eastAsia="Times New Roman" w:hAnsi="Times New Roman" w:cs="Times New Roman"/>
          <w:i w:val="0"/>
          <w:sz w:val="24"/>
          <w:szCs w:val="24"/>
          <w:lang w:val="sl-SI"/>
        </w:rPr>
      </w:pPr>
      <w:r w:rsidRPr="008E2260">
        <w:rPr>
          <w:rFonts w:ascii="Times New Roman" w:eastAsia="Times New Roman" w:hAnsi="Times New Roman" w:cs="Times New Roman"/>
          <w:i w:val="0"/>
          <w:sz w:val="24"/>
          <w:szCs w:val="24"/>
          <w:lang w:val="sl-SI"/>
        </w:rPr>
        <w:t xml:space="preserve">Oglejte si video posnetek in določite koeficient lepenja med čevljem in desko </w:t>
      </w:r>
      <w:r w:rsidRPr="008E2260">
        <w:rPr>
          <w:rFonts w:ascii="Times New Roman" w:eastAsia="Times New Roman" w:hAnsi="Times New Roman" w:cs="Times New Roman"/>
          <w:sz w:val="24"/>
          <w:szCs w:val="24"/>
          <w:lang w:val="sl-SI"/>
        </w:rPr>
        <w:t>z dvema neodvisnima metodama</w:t>
      </w:r>
      <w:r w:rsidRPr="008E2260">
        <w:rPr>
          <w:rFonts w:ascii="Times New Roman" w:eastAsia="Times New Roman" w:hAnsi="Times New Roman" w:cs="Times New Roman"/>
          <w:i w:val="0"/>
          <w:sz w:val="24"/>
          <w:szCs w:val="24"/>
          <w:lang w:val="sl-SI"/>
        </w:rPr>
        <w:t xml:space="preserve"> [</w:t>
      </w:r>
      <w:hyperlink r:id="rId15">
        <w:r w:rsidRPr="008E2260">
          <w:rPr>
            <w:i w:val="0"/>
            <w:color w:val="1155CC"/>
            <w:sz w:val="22"/>
            <w:szCs w:val="22"/>
            <w:u w:val="single"/>
            <w:lang w:val="sl-SI"/>
          </w:rPr>
          <w:t>https://youtu.be/772zpP3cGkc</w:t>
        </w:r>
      </w:hyperlink>
      <w:r w:rsidRPr="008E2260">
        <w:rPr>
          <w:i w:val="0"/>
          <w:sz w:val="22"/>
          <w:szCs w:val="22"/>
          <w:highlight w:val="white"/>
          <w:lang w:val="sl-SI"/>
        </w:rPr>
        <w:t> </w:t>
      </w:r>
      <w:r w:rsidRPr="008E2260">
        <w:rPr>
          <w:i w:val="0"/>
          <w:sz w:val="22"/>
          <w:szCs w:val="22"/>
          <w:lang w:val="sl-SI"/>
        </w:rPr>
        <w:t>].</w:t>
      </w:r>
    </w:p>
    <w:p w:rsidR="00A616BE" w:rsidRPr="008E2260" w:rsidRDefault="00755245">
      <w:pPr>
        <w:rPr>
          <w:lang w:val="sl-SI"/>
        </w:rPr>
      </w:pPr>
      <w:r w:rsidRPr="008E2260">
        <w:rPr>
          <w:b/>
          <w:lang w:val="sl-SI"/>
        </w:rPr>
        <w:t>a.</w:t>
      </w:r>
      <w:r w:rsidRPr="008E2260">
        <w:rPr>
          <w:lang w:val="sl-SI"/>
        </w:rPr>
        <w:t xml:space="preserve"> Za vsako od metod: opravite meritve (odčitajte po</w:t>
      </w:r>
      <w:r w:rsidRPr="008E2260">
        <w:rPr>
          <w:lang w:val="sl-SI"/>
        </w:rPr>
        <w:t xml:space="preserve">datke), omislite si matematični postopek, po katerem boste lahko določili koeficient lepenja. Zapišite rezultate meritev in ocenite negotovost koeficienta lepenja. </w:t>
      </w:r>
    </w:p>
    <w:p w:rsidR="00A616BE" w:rsidRPr="008E2260" w:rsidRDefault="00755245">
      <w:pPr>
        <w:rPr>
          <w:lang w:val="sl-SI"/>
        </w:rPr>
      </w:pPr>
      <w:bookmarkStart w:id="0" w:name="_GoBack"/>
      <w:r w:rsidRPr="008E2260">
        <w:rPr>
          <w:b/>
          <w:lang w:val="sl-SI"/>
        </w:rPr>
        <w:t>b</w:t>
      </w:r>
      <w:r w:rsidRPr="008E2260">
        <w:rPr>
          <w:b/>
          <w:lang w:val="sl-SI"/>
        </w:rPr>
        <w:t>.</w:t>
      </w:r>
      <w:r w:rsidRPr="008E2260">
        <w:rPr>
          <w:lang w:val="sl-SI"/>
        </w:rPr>
        <w:t xml:space="preserve"> </w:t>
      </w:r>
      <w:bookmarkEnd w:id="0"/>
      <w:r w:rsidRPr="008E2260">
        <w:rPr>
          <w:lang w:val="sl-SI"/>
        </w:rPr>
        <w:t>Primerjajte rezultat</w:t>
      </w:r>
      <w:r w:rsidRPr="008E2260">
        <w:rPr>
          <w:lang w:val="sl-SI"/>
        </w:rPr>
        <w:t>a</w:t>
      </w:r>
      <w:r w:rsidRPr="008E2260">
        <w:rPr>
          <w:lang w:val="sl-SI"/>
        </w:rPr>
        <w:t xml:space="preserve"> obeh metod</w:t>
      </w:r>
      <w:r w:rsidRPr="008E2260">
        <w:rPr>
          <w:lang w:val="sl-SI"/>
        </w:rPr>
        <w:t>. Ali se rezultata obeh metod ujemata v okviru ocenjenih</w:t>
      </w:r>
      <w:r w:rsidRPr="008E2260">
        <w:rPr>
          <w:lang w:val="sl-SI"/>
        </w:rPr>
        <w:t xml:space="preserve"> negotovosti? Pojasnite. Navedite predpostavke, ki ste jih sprejeli pri vsakem od matematičnih postopkov in opišite, kako bi te </w:t>
      </w:r>
      <w:proofErr w:type="spellStart"/>
      <w:r w:rsidRPr="008E2260">
        <w:rPr>
          <w:lang w:val="sl-SI"/>
        </w:rPr>
        <w:t>predstostavke</w:t>
      </w:r>
      <w:proofErr w:type="spellEnd"/>
      <w:r w:rsidRPr="008E2260">
        <w:rPr>
          <w:lang w:val="sl-SI"/>
        </w:rPr>
        <w:t xml:space="preserve"> lahko vplivale na dobljene rezultate. </w:t>
      </w:r>
    </w:p>
    <w:p w:rsidR="00A616BE" w:rsidRPr="008E2260" w:rsidRDefault="00755245">
      <w:pPr>
        <w:pStyle w:val="Heading5"/>
        <w:keepNext/>
        <w:keepLines/>
        <w:spacing w:before="40" w:after="0"/>
        <w:rPr>
          <w:i w:val="0"/>
          <w:color w:val="FF0000"/>
          <w:sz w:val="20"/>
          <w:szCs w:val="20"/>
          <w:lang w:val="sl-SI"/>
        </w:rPr>
      </w:pPr>
      <w:r w:rsidRPr="008E2260">
        <w:rPr>
          <w:rFonts w:ascii="Calibri" w:eastAsia="Calibri" w:hAnsi="Calibri" w:cs="Calibri"/>
          <w:b w:val="0"/>
          <w:i w:val="0"/>
          <w:color w:val="FF0000"/>
          <w:sz w:val="28"/>
          <w:szCs w:val="28"/>
          <w:lang w:val="sl-SI"/>
        </w:rPr>
        <w:lastRenderedPageBreak/>
        <w:t>8.  Aplikativni poskus: lovljenje frnikole</w:t>
      </w:r>
    </w:p>
    <w:p w:rsidR="00A616BE" w:rsidRPr="008E2260" w:rsidRDefault="00755245">
      <w:pPr>
        <w:rPr>
          <w:rFonts w:ascii="Arial" w:eastAsia="Arial" w:hAnsi="Arial" w:cs="Arial"/>
          <w:i/>
          <w:sz w:val="20"/>
          <w:szCs w:val="20"/>
          <w:lang w:val="sl-SI"/>
        </w:rPr>
      </w:pPr>
      <w:r w:rsidRPr="008E2260">
        <w:rPr>
          <w:lang w:val="sl-SI"/>
        </w:rPr>
        <w:t xml:space="preserve">Oprema: frnikola, klanec (lahko </w:t>
      </w:r>
      <w:r w:rsidRPr="008E2260">
        <w:rPr>
          <w:lang w:val="sl-SI"/>
        </w:rPr>
        <w:t xml:space="preserve">karton ali plastični žleb), merilni trak ali ravnilo, posoda, blago za v posodo, da prepreči odboj. </w:t>
      </w:r>
      <w:r w:rsidRPr="008E2260">
        <w:rPr>
          <w:noProof/>
          <w:lang w:val="sl-SI"/>
        </w:rPr>
        <w:drawing>
          <wp:anchor distT="0" distB="0" distL="114300" distR="114300" simplePos="0" relativeHeight="251661312" behindDoc="0" locked="0" layoutInCell="1" hidden="0" allowOverlap="1">
            <wp:simplePos x="0" y="0"/>
            <wp:positionH relativeFrom="column">
              <wp:posOffset>4178300</wp:posOffset>
            </wp:positionH>
            <wp:positionV relativeFrom="paragraph">
              <wp:posOffset>28575</wp:posOffset>
            </wp:positionV>
            <wp:extent cx="2120900" cy="1767205"/>
            <wp:effectExtent l="0" t="0" r="0" b="0"/>
            <wp:wrapSquare wrapText="bothSides" distT="0" distB="0" distL="114300" distR="11430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2120900" cy="1767205"/>
                    </a:xfrm>
                    <a:prstGeom prst="rect">
                      <a:avLst/>
                    </a:prstGeom>
                    <a:ln/>
                  </pic:spPr>
                </pic:pic>
              </a:graphicData>
            </a:graphic>
          </wp:anchor>
        </w:drawing>
      </w:r>
    </w:p>
    <w:p w:rsidR="00A616BE" w:rsidRPr="008E2260" w:rsidRDefault="00755245">
      <w:pPr>
        <w:rPr>
          <w:lang w:val="sl-SI"/>
        </w:rPr>
      </w:pPr>
      <w:r w:rsidRPr="008E2260">
        <w:rPr>
          <w:b/>
          <w:lang w:val="sl-SI"/>
        </w:rPr>
        <w:t xml:space="preserve">a. </w:t>
      </w:r>
      <w:r w:rsidRPr="008E2260">
        <w:rPr>
          <w:lang w:val="sl-SI"/>
        </w:rPr>
        <w:t xml:space="preserve">Frnikola, ki jo spustite z vrha klanca, se skotali po klancu navzdol in zapusti klanec v vodoravni smeri, kot kaže slika. Premislite, kako bi napovedali, kje na tleh bo pristala frnikola. </w:t>
      </w:r>
    </w:p>
    <w:p w:rsidR="00A616BE" w:rsidRPr="008E2260" w:rsidRDefault="00755245">
      <w:pPr>
        <w:rPr>
          <w:lang w:val="sl-SI"/>
        </w:rPr>
      </w:pPr>
      <w:r w:rsidRPr="008E2260">
        <w:rPr>
          <w:b/>
          <w:lang w:val="sl-SI"/>
        </w:rPr>
        <w:t>b.</w:t>
      </w:r>
      <w:r w:rsidRPr="008E2260">
        <w:rPr>
          <w:lang w:val="sl-SI"/>
        </w:rPr>
        <w:t xml:space="preserve"> Opravite potrebne meritve, da boste lahko računsko napovedali me</w:t>
      </w:r>
      <w:r w:rsidRPr="008E2260">
        <w:rPr>
          <w:lang w:val="sl-SI"/>
        </w:rPr>
        <w:t>sto pristanka (ne da bi prej spuščali frnikolo). Nato postavite posodo na mesto, ki ste ga določili z računom. Ne pozabite na merske negotovosti.</w:t>
      </w:r>
    </w:p>
    <w:p w:rsidR="00A616BE" w:rsidRPr="008E2260" w:rsidRDefault="00755245">
      <w:pPr>
        <w:rPr>
          <w:lang w:val="sl-SI"/>
        </w:rPr>
      </w:pPr>
      <w:r w:rsidRPr="008E2260">
        <w:rPr>
          <w:b/>
          <w:lang w:val="sl-SI"/>
        </w:rPr>
        <w:t>c.</w:t>
      </w:r>
      <w:r w:rsidRPr="008E2260">
        <w:rPr>
          <w:lang w:val="sl-SI"/>
        </w:rPr>
        <w:t xml:space="preserve"> Izvedite poskus. Je frnikola pristala v posodi? Če ni, preverite svoj postopek določanja mesta pristanka te</w:t>
      </w:r>
      <w:r w:rsidRPr="008E2260">
        <w:rPr>
          <w:lang w:val="sl-SI"/>
        </w:rPr>
        <w:t>r veljavnost predpostavk, ki ste jih sprejeli.</w:t>
      </w:r>
    </w:p>
    <w:p w:rsidR="00A616BE" w:rsidRPr="008E2260" w:rsidRDefault="00755245">
      <w:pPr>
        <w:pStyle w:val="Heading5"/>
        <w:keepNext/>
        <w:keepLines/>
        <w:spacing w:before="40" w:after="0"/>
        <w:rPr>
          <w:rFonts w:ascii="Calibri" w:eastAsia="Calibri" w:hAnsi="Calibri" w:cs="Calibri"/>
          <w:b w:val="0"/>
          <w:i w:val="0"/>
          <w:color w:val="FF0000"/>
          <w:sz w:val="28"/>
          <w:szCs w:val="28"/>
          <w:lang w:val="sl-SI"/>
        </w:rPr>
      </w:pPr>
      <w:r w:rsidRPr="008E2260">
        <w:rPr>
          <w:rFonts w:ascii="Calibri" w:eastAsia="Calibri" w:hAnsi="Calibri" w:cs="Calibri"/>
          <w:b w:val="0"/>
          <w:i w:val="0"/>
          <w:color w:val="FF0000"/>
          <w:sz w:val="28"/>
          <w:szCs w:val="28"/>
          <w:lang w:val="sl-SI"/>
        </w:rPr>
        <w:t>9. Aplikativni poskus: kolikšna je hitrost vodnega curka (1)?</w:t>
      </w:r>
    </w:p>
    <w:p w:rsidR="00A616BE" w:rsidRPr="008E2260" w:rsidRDefault="00755245">
      <w:pPr>
        <w:pBdr>
          <w:top w:val="nil"/>
          <w:left w:val="nil"/>
          <w:bottom w:val="nil"/>
          <w:right w:val="nil"/>
          <w:between w:val="nil"/>
        </w:pBdr>
        <w:rPr>
          <w:color w:val="000000"/>
          <w:lang w:val="sl-SI"/>
        </w:rPr>
      </w:pPr>
      <w:r w:rsidRPr="008E2260">
        <w:rPr>
          <w:lang w:val="sl-SI"/>
        </w:rPr>
        <w:t>Oprema</w:t>
      </w:r>
      <w:r w:rsidRPr="008E2260">
        <w:rPr>
          <w:color w:val="000000"/>
          <w:lang w:val="sl-SI"/>
        </w:rPr>
        <w:t>:</w:t>
      </w:r>
      <w:r w:rsidRPr="008E2260">
        <w:rPr>
          <w:lang w:val="sl-SI"/>
        </w:rPr>
        <w:t xml:space="preserve"> ravnilo ali merilni trak</w:t>
      </w:r>
      <w:r w:rsidRPr="008E2260">
        <w:rPr>
          <w:color w:val="000000"/>
          <w:lang w:val="sl-SI"/>
        </w:rPr>
        <w:t xml:space="preserve">, </w:t>
      </w:r>
      <w:r w:rsidRPr="008E2260">
        <w:rPr>
          <w:lang w:val="sl-SI"/>
        </w:rPr>
        <w:t>kotomer</w:t>
      </w:r>
      <w:r w:rsidRPr="008E2260">
        <w:rPr>
          <w:color w:val="000000"/>
          <w:lang w:val="sl-SI"/>
        </w:rPr>
        <w:t>,</w:t>
      </w:r>
      <w:r w:rsidRPr="008E2260">
        <w:rPr>
          <w:lang w:val="sl-SI"/>
        </w:rPr>
        <w:t xml:space="preserve"> vodni curek, ki izteka s stalno hitrostjo (</w:t>
      </w:r>
      <w:proofErr w:type="spellStart"/>
      <w:r w:rsidRPr="008E2260">
        <w:rPr>
          <w:lang w:val="sl-SI"/>
        </w:rPr>
        <w:t>npr</w:t>
      </w:r>
      <w:proofErr w:type="spellEnd"/>
      <w:r w:rsidRPr="008E2260">
        <w:rPr>
          <w:lang w:val="sl-SI"/>
        </w:rPr>
        <w:t xml:space="preserve"> iz </w:t>
      </w:r>
      <w:proofErr w:type="spellStart"/>
      <w:r w:rsidRPr="008E2260">
        <w:rPr>
          <w:lang w:val="sl-SI"/>
        </w:rPr>
        <w:t>pitnika</w:t>
      </w:r>
      <w:proofErr w:type="spellEnd"/>
      <w:r w:rsidRPr="008E2260">
        <w:rPr>
          <w:lang w:val="sl-SI"/>
        </w:rPr>
        <w:t>, vodnjaka, cevi za zalivanje…)</w:t>
      </w:r>
      <w:r w:rsidRPr="008E2260">
        <w:rPr>
          <w:color w:val="000000"/>
          <w:lang w:val="sl-SI"/>
        </w:rPr>
        <w:t>.</w:t>
      </w:r>
    </w:p>
    <w:p w:rsidR="00A616BE" w:rsidRPr="008E2260" w:rsidRDefault="00755245">
      <w:pPr>
        <w:pBdr>
          <w:top w:val="nil"/>
          <w:left w:val="nil"/>
          <w:bottom w:val="nil"/>
          <w:right w:val="nil"/>
          <w:between w:val="nil"/>
        </w:pBdr>
        <w:rPr>
          <w:color w:val="000000"/>
          <w:lang w:val="sl-SI"/>
        </w:rPr>
      </w:pPr>
      <w:r w:rsidRPr="008E2260">
        <w:rPr>
          <w:lang w:val="sl-SI"/>
        </w:rPr>
        <w:t>Fotografirajte curek vode, ki izteka s stalno hitrostjo ali pa uporabite spodnjo fotografijo. Ocenite hitrost vodnega curka le na podlagi podatkov, ki jih dobite iz fotografije. Navedite morebitne predpostavke, ki ste jih pri tem sprejeli ter ovrednotite r</w:t>
      </w:r>
      <w:r w:rsidRPr="008E2260">
        <w:rPr>
          <w:lang w:val="sl-SI"/>
        </w:rPr>
        <w:t xml:space="preserve">ezultat. </w:t>
      </w:r>
    </w:p>
    <w:p w:rsidR="00A616BE" w:rsidRPr="008E2260" w:rsidRDefault="00A616BE">
      <w:pPr>
        <w:rPr>
          <w:lang w:val="sl-SI"/>
        </w:rPr>
      </w:pPr>
    </w:p>
    <w:p w:rsidR="00A616BE" w:rsidRPr="008E2260" w:rsidRDefault="00755245">
      <w:pPr>
        <w:pBdr>
          <w:top w:val="nil"/>
          <w:left w:val="nil"/>
          <w:bottom w:val="nil"/>
          <w:right w:val="nil"/>
          <w:between w:val="nil"/>
        </w:pBdr>
        <w:jc w:val="center"/>
        <w:rPr>
          <w:color w:val="000000"/>
          <w:lang w:val="sl-SI"/>
        </w:rPr>
      </w:pPr>
      <w:r w:rsidRPr="008E2260">
        <w:rPr>
          <w:noProof/>
          <w:color w:val="000000"/>
          <w:lang w:val="sl-SI"/>
        </w:rPr>
        <w:drawing>
          <wp:inline distT="0" distB="0" distL="0" distR="0">
            <wp:extent cx="4032504" cy="2505456"/>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4032504" cy="2505456"/>
                    </a:xfrm>
                    <a:prstGeom prst="rect">
                      <a:avLst/>
                    </a:prstGeom>
                    <a:ln/>
                  </pic:spPr>
                </pic:pic>
              </a:graphicData>
            </a:graphic>
          </wp:inline>
        </w:drawing>
      </w:r>
    </w:p>
    <w:p w:rsidR="00A616BE" w:rsidRPr="008E2260" w:rsidRDefault="00755245">
      <w:pPr>
        <w:pBdr>
          <w:top w:val="nil"/>
          <w:left w:val="nil"/>
          <w:bottom w:val="nil"/>
          <w:right w:val="nil"/>
          <w:between w:val="nil"/>
        </w:pBdr>
        <w:jc w:val="center"/>
        <w:rPr>
          <w:color w:val="000000"/>
          <w:lang w:val="sl-SI"/>
        </w:rPr>
      </w:pPr>
      <w:r w:rsidRPr="008E2260">
        <w:rPr>
          <w:lang w:val="sl-SI"/>
        </w:rPr>
        <w:t>Enote na ravnilu so v centimetrih</w:t>
      </w:r>
      <w:r w:rsidRPr="008E2260">
        <w:rPr>
          <w:color w:val="000000"/>
          <w:lang w:val="sl-SI"/>
        </w:rPr>
        <w:t>.</w:t>
      </w:r>
    </w:p>
    <w:p w:rsidR="00A616BE" w:rsidRPr="008E2260" w:rsidRDefault="00A616BE">
      <w:pPr>
        <w:rPr>
          <w:lang w:val="sl-SI"/>
        </w:rPr>
      </w:pPr>
    </w:p>
    <w:p w:rsidR="00A616BE" w:rsidRPr="008E2260" w:rsidRDefault="00755245">
      <w:pPr>
        <w:pStyle w:val="Heading5"/>
        <w:keepNext/>
        <w:keepLines/>
        <w:spacing w:before="40" w:after="0"/>
        <w:rPr>
          <w:rFonts w:ascii="Calibri" w:eastAsia="Calibri" w:hAnsi="Calibri" w:cs="Calibri"/>
          <w:b w:val="0"/>
          <w:i w:val="0"/>
          <w:color w:val="FF0000"/>
          <w:sz w:val="28"/>
          <w:szCs w:val="28"/>
          <w:lang w:val="sl-SI"/>
        </w:rPr>
      </w:pPr>
      <w:bookmarkStart w:id="1" w:name="_gjdgxs" w:colFirst="0" w:colLast="0"/>
      <w:bookmarkEnd w:id="1"/>
      <w:r w:rsidRPr="008E2260">
        <w:rPr>
          <w:rFonts w:ascii="Calibri" w:eastAsia="Calibri" w:hAnsi="Calibri" w:cs="Calibri"/>
          <w:b w:val="0"/>
          <w:i w:val="0"/>
          <w:color w:val="FF0000"/>
          <w:sz w:val="28"/>
          <w:szCs w:val="28"/>
          <w:lang w:val="sl-SI"/>
        </w:rPr>
        <w:lastRenderedPageBreak/>
        <w:t>10. Aplikativni poskus: kolikšna je hitrost vodnega curka (2)?</w:t>
      </w:r>
    </w:p>
    <w:p w:rsidR="00A616BE" w:rsidRPr="008E2260" w:rsidRDefault="00755245">
      <w:pPr>
        <w:pBdr>
          <w:top w:val="nil"/>
          <w:left w:val="nil"/>
          <w:bottom w:val="nil"/>
          <w:right w:val="nil"/>
          <w:between w:val="nil"/>
        </w:pBdr>
        <w:rPr>
          <w:color w:val="000000"/>
          <w:lang w:val="sl-SI"/>
        </w:rPr>
      </w:pPr>
      <w:r w:rsidRPr="008E2260">
        <w:rPr>
          <w:lang w:val="sl-SI"/>
        </w:rPr>
        <w:t xml:space="preserve">Fotografija spodaj prikazuje curek vode, ki izteka s stalno hitrostjo iz šobe (ustja cevi) s premerom 5,5 mm. Voda napolni 900 </w:t>
      </w:r>
      <w:proofErr w:type="spellStart"/>
      <w:r w:rsidRPr="008E2260">
        <w:rPr>
          <w:lang w:val="sl-SI"/>
        </w:rPr>
        <w:t>mL</w:t>
      </w:r>
      <w:proofErr w:type="spellEnd"/>
      <w:r w:rsidRPr="008E2260">
        <w:rPr>
          <w:lang w:val="sl-SI"/>
        </w:rPr>
        <w:t xml:space="preserve"> čašo v 35 seku</w:t>
      </w:r>
      <w:r w:rsidRPr="008E2260">
        <w:rPr>
          <w:lang w:val="sl-SI"/>
        </w:rPr>
        <w:t>ndah. Ocenite hitrost iztekanja vode iz šobe (ob ustju cevi). Navedite vse predpostavke, ki ste jih sprejeli.</w:t>
      </w:r>
    </w:p>
    <w:p w:rsidR="00A616BE" w:rsidRPr="008E2260" w:rsidRDefault="00A616BE">
      <w:pPr>
        <w:rPr>
          <w:lang w:val="sl-SI"/>
        </w:rPr>
      </w:pPr>
    </w:p>
    <w:p w:rsidR="00A616BE" w:rsidRPr="008E2260" w:rsidRDefault="00755245">
      <w:pPr>
        <w:pBdr>
          <w:top w:val="nil"/>
          <w:left w:val="nil"/>
          <w:bottom w:val="nil"/>
          <w:right w:val="nil"/>
          <w:between w:val="nil"/>
        </w:pBdr>
        <w:jc w:val="center"/>
        <w:rPr>
          <w:color w:val="000000"/>
          <w:lang w:val="sl-SI"/>
        </w:rPr>
      </w:pPr>
      <w:r w:rsidRPr="008E2260">
        <w:rPr>
          <w:noProof/>
          <w:color w:val="000000"/>
          <w:lang w:val="sl-SI"/>
        </w:rPr>
        <w:drawing>
          <wp:inline distT="0" distB="0" distL="0" distR="0">
            <wp:extent cx="2825643" cy="2815832"/>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2825643" cy="2815832"/>
                    </a:xfrm>
                    <a:prstGeom prst="rect">
                      <a:avLst/>
                    </a:prstGeom>
                    <a:ln/>
                  </pic:spPr>
                </pic:pic>
              </a:graphicData>
            </a:graphic>
          </wp:inline>
        </w:drawing>
      </w:r>
    </w:p>
    <w:p w:rsidR="00A616BE" w:rsidRPr="008E2260" w:rsidRDefault="00A616BE">
      <w:pPr>
        <w:rPr>
          <w:lang w:val="sl-SI"/>
        </w:rPr>
      </w:pPr>
    </w:p>
    <w:sectPr w:rsidR="00A616BE" w:rsidRPr="008E2260" w:rsidSect="008E2260">
      <w:headerReference w:type="default" r:id="rId19"/>
      <w:footerReference w:type="default" r:id="rId20"/>
      <w:pgSz w:w="11907" w:h="16839" w:code="9"/>
      <w:pgMar w:top="1440" w:right="1440" w:bottom="1440" w:left="1440" w:header="720" w:footer="720" w:gutter="0"/>
      <w:pgNumType w:start="1"/>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245" w:rsidRDefault="00755245">
      <w:pPr>
        <w:spacing w:after="0" w:line="240" w:lineRule="auto"/>
      </w:pPr>
      <w:r>
        <w:separator/>
      </w:r>
    </w:p>
  </w:endnote>
  <w:endnote w:type="continuationSeparator" w:id="0">
    <w:p w:rsidR="00755245" w:rsidRDefault="0075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imes">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6BE" w:rsidRDefault="00755245">
    <w:pPr>
      <w:tabs>
        <w:tab w:val="center" w:pos="4320"/>
        <w:tab w:val="right" w:pos="8640"/>
      </w:tabs>
    </w:pPr>
    <w:proofErr w:type="spellStart"/>
    <w:r>
      <w:rPr>
        <w:i/>
        <w:sz w:val="18"/>
        <w:szCs w:val="18"/>
      </w:rPr>
      <w:t>Gradiva</w:t>
    </w:r>
    <w:proofErr w:type="spellEnd"/>
    <w:r>
      <w:rPr>
        <w:i/>
        <w:sz w:val="18"/>
        <w:szCs w:val="18"/>
      </w:rPr>
      <w:t xml:space="preserve"> </w:t>
    </w:r>
    <w:proofErr w:type="spellStart"/>
    <w:r>
      <w:rPr>
        <w:i/>
        <w:sz w:val="18"/>
        <w:szCs w:val="18"/>
      </w:rPr>
      <w:t>za</w:t>
    </w:r>
    <w:proofErr w:type="spellEnd"/>
    <w:r>
      <w:rPr>
        <w:i/>
        <w:sz w:val="18"/>
        <w:szCs w:val="18"/>
      </w:rPr>
      <w:t xml:space="preserve"> </w:t>
    </w:r>
    <w:proofErr w:type="spellStart"/>
    <w:r>
      <w:rPr>
        <w:i/>
        <w:sz w:val="18"/>
        <w:szCs w:val="18"/>
      </w:rPr>
      <w:t>aktivno</w:t>
    </w:r>
    <w:proofErr w:type="spellEnd"/>
    <w:r>
      <w:rPr>
        <w:i/>
        <w:sz w:val="18"/>
        <w:szCs w:val="18"/>
      </w:rPr>
      <w:t xml:space="preserve"> </w:t>
    </w:r>
    <w:proofErr w:type="spellStart"/>
    <w:r>
      <w:rPr>
        <w:i/>
        <w:sz w:val="18"/>
        <w:szCs w:val="18"/>
      </w:rPr>
      <w:t>izvajanje</w:t>
    </w:r>
    <w:proofErr w:type="spellEnd"/>
    <w:r>
      <w:rPr>
        <w:i/>
        <w:sz w:val="18"/>
        <w:szCs w:val="18"/>
      </w:rPr>
      <w:t xml:space="preserve"> </w:t>
    </w:r>
    <w:proofErr w:type="spellStart"/>
    <w:r>
      <w:rPr>
        <w:i/>
        <w:sz w:val="18"/>
        <w:szCs w:val="18"/>
      </w:rPr>
      <w:t>pouka</w:t>
    </w:r>
    <w:proofErr w:type="spellEnd"/>
    <w:r>
      <w:rPr>
        <w:i/>
        <w:sz w:val="18"/>
        <w:szCs w:val="18"/>
      </w:rPr>
      <w:t xml:space="preserve"> </w:t>
    </w:r>
    <w:proofErr w:type="spellStart"/>
    <w:r>
      <w:rPr>
        <w:i/>
        <w:sz w:val="18"/>
        <w:szCs w:val="18"/>
      </w:rPr>
      <w:t>fizike</w:t>
    </w:r>
    <w:proofErr w:type="spellEnd"/>
    <w:r>
      <w:rPr>
        <w:i/>
        <w:sz w:val="18"/>
        <w:szCs w:val="18"/>
      </w:rPr>
      <w:t xml:space="preserve"> </w:t>
    </w:r>
    <w:proofErr w:type="spellStart"/>
    <w:r>
      <w:rPr>
        <w:i/>
        <w:sz w:val="18"/>
        <w:szCs w:val="18"/>
      </w:rPr>
      <w:t>na</w:t>
    </w:r>
    <w:proofErr w:type="spellEnd"/>
    <w:r>
      <w:rPr>
        <w:i/>
        <w:sz w:val="18"/>
        <w:szCs w:val="18"/>
      </w:rPr>
      <w:t xml:space="preserve"> </w:t>
    </w:r>
    <w:proofErr w:type="spellStart"/>
    <w:r>
      <w:rPr>
        <w:i/>
        <w:sz w:val="18"/>
        <w:szCs w:val="18"/>
      </w:rPr>
      <w:t>daljavo</w:t>
    </w:r>
    <w:proofErr w:type="spellEnd"/>
    <w:r>
      <w:rPr>
        <w:sz w:val="18"/>
        <w:szCs w:val="18"/>
      </w:rPr>
      <w:t xml:space="preserve">, </w:t>
    </w:r>
    <w:proofErr w:type="spellStart"/>
    <w:r>
      <w:rPr>
        <w:sz w:val="18"/>
        <w:szCs w:val="18"/>
      </w:rPr>
      <w:t>Izbor</w:t>
    </w:r>
    <w:proofErr w:type="spellEnd"/>
    <w:r>
      <w:rPr>
        <w:sz w:val="18"/>
        <w:szCs w:val="18"/>
      </w:rPr>
      <w:t xml:space="preserve">, </w:t>
    </w:r>
    <w:proofErr w:type="spellStart"/>
    <w:r>
      <w:rPr>
        <w:sz w:val="18"/>
        <w:szCs w:val="18"/>
      </w:rPr>
      <w:t>priredba</w:t>
    </w:r>
    <w:proofErr w:type="spellEnd"/>
    <w:r>
      <w:rPr>
        <w:sz w:val="18"/>
        <w:szCs w:val="18"/>
      </w:rPr>
      <w:t xml:space="preserve"> in </w:t>
    </w:r>
    <w:proofErr w:type="spellStart"/>
    <w:r>
      <w:rPr>
        <w:sz w:val="18"/>
        <w:szCs w:val="18"/>
      </w:rPr>
      <w:t>prevod</w:t>
    </w:r>
    <w:proofErr w:type="spellEnd"/>
    <w:r>
      <w:rPr>
        <w:sz w:val="18"/>
        <w:szCs w:val="18"/>
      </w:rPr>
      <w:t xml:space="preserve">: </w:t>
    </w:r>
    <w:proofErr w:type="spellStart"/>
    <w:r>
      <w:rPr>
        <w:sz w:val="18"/>
        <w:szCs w:val="18"/>
      </w:rPr>
      <w:t>Faletič</w:t>
    </w:r>
    <w:proofErr w:type="spellEnd"/>
    <w:r>
      <w:rPr>
        <w:sz w:val="18"/>
        <w:szCs w:val="18"/>
      </w:rPr>
      <w:t xml:space="preserve">, </w:t>
    </w:r>
    <w:proofErr w:type="spellStart"/>
    <w:r>
      <w:rPr>
        <w:sz w:val="18"/>
        <w:szCs w:val="18"/>
      </w:rPr>
      <w:t>Maroševič</w:t>
    </w:r>
    <w:proofErr w:type="spellEnd"/>
    <w:r>
      <w:rPr>
        <w:sz w:val="18"/>
        <w:szCs w:val="18"/>
      </w:rPr>
      <w:t xml:space="preserve">, Planinšič, </w:t>
    </w:r>
    <w:proofErr w:type="spellStart"/>
    <w:r>
      <w:rPr>
        <w:sz w:val="18"/>
        <w:szCs w:val="18"/>
      </w:rPr>
      <w:t>Šarlah</w:t>
    </w:r>
    <w:proofErr w:type="spellEnd"/>
    <w:r>
      <w:rPr>
        <w:sz w:val="18"/>
        <w:szCs w:val="18"/>
      </w:rPr>
      <w:t xml:space="preserve">. </w:t>
    </w:r>
    <w:proofErr w:type="spellStart"/>
    <w:r>
      <w:rPr>
        <w:sz w:val="18"/>
        <w:szCs w:val="18"/>
      </w:rPr>
      <w:t>Izvirnik</w:t>
    </w:r>
    <w:proofErr w:type="spellEnd"/>
    <w:r>
      <w:rPr>
        <w:sz w:val="18"/>
        <w:szCs w:val="18"/>
      </w:rPr>
      <w:t xml:space="preserve">: </w:t>
    </w:r>
    <w:proofErr w:type="spellStart"/>
    <w:r>
      <w:rPr>
        <w:i/>
        <w:sz w:val="18"/>
        <w:szCs w:val="18"/>
      </w:rPr>
      <w:t>Etkina</w:t>
    </w:r>
    <w:proofErr w:type="spellEnd"/>
    <w:r>
      <w:rPr>
        <w:i/>
        <w:sz w:val="18"/>
        <w:szCs w:val="18"/>
      </w:rPr>
      <w:t xml:space="preserve">, Brookes, </w:t>
    </w:r>
    <w:proofErr w:type="spellStart"/>
    <w:r>
      <w:rPr>
        <w:i/>
        <w:sz w:val="18"/>
        <w:szCs w:val="18"/>
      </w:rPr>
      <w:t>Planinsic</w:t>
    </w:r>
    <w:proofErr w:type="spellEnd"/>
    <w:r>
      <w:rPr>
        <w:i/>
        <w:sz w:val="18"/>
        <w:szCs w:val="18"/>
      </w:rPr>
      <w:t xml:space="preserve">, Van </w:t>
    </w:r>
    <w:proofErr w:type="spellStart"/>
    <w:r>
      <w:rPr>
        <w:i/>
        <w:sz w:val="18"/>
        <w:szCs w:val="18"/>
      </w:rPr>
      <w:t>Heuvelen</w:t>
    </w:r>
    <w:proofErr w:type="spellEnd"/>
    <w:r>
      <w:rPr>
        <w:i/>
        <w:sz w:val="18"/>
        <w:szCs w:val="18"/>
      </w:rPr>
      <w:t xml:space="preserve">, </w:t>
    </w:r>
    <w:proofErr w:type="gramStart"/>
    <w:r>
      <w:rPr>
        <w:i/>
        <w:sz w:val="18"/>
        <w:szCs w:val="18"/>
      </w:rPr>
      <w:t>OALG  for</w:t>
    </w:r>
    <w:proofErr w:type="gramEnd"/>
    <w:r>
      <w:rPr>
        <w:i/>
        <w:sz w:val="18"/>
        <w:szCs w:val="18"/>
      </w:rPr>
      <w:t xml:space="preserve"> College Physics, 2/e © 2020 Pearson Education,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245" w:rsidRDefault="00755245">
      <w:pPr>
        <w:spacing w:after="0" w:line="240" w:lineRule="auto"/>
      </w:pPr>
      <w:r>
        <w:separator/>
      </w:r>
    </w:p>
  </w:footnote>
  <w:footnote w:type="continuationSeparator" w:id="0">
    <w:p w:rsidR="00755245" w:rsidRDefault="007552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6BE" w:rsidRDefault="00755245">
    <w:pPr>
      <w:pBdr>
        <w:top w:val="nil"/>
        <w:left w:val="nil"/>
        <w:bottom w:val="nil"/>
        <w:right w:val="nil"/>
        <w:between w:val="nil"/>
      </w:pBdr>
      <w:tabs>
        <w:tab w:val="center" w:pos="4320"/>
        <w:tab w:val="right" w:pos="8640"/>
        <w:tab w:val="right" w:pos="9360"/>
      </w:tabs>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sidR="008E2260">
      <w:rPr>
        <w:rFonts w:ascii="Arial" w:eastAsia="Arial" w:hAnsi="Arial" w:cs="Arial"/>
        <w:color w:val="000000"/>
        <w:sz w:val="22"/>
        <w:szCs w:val="22"/>
      </w:rPr>
      <w:fldChar w:fldCharType="separate"/>
    </w:r>
    <w:r w:rsidR="008E2260">
      <w:rPr>
        <w:rFonts w:ascii="Arial" w:eastAsia="Arial" w:hAnsi="Arial" w:cs="Arial"/>
        <w:noProof/>
        <w:color w:val="000000"/>
        <w:sz w:val="22"/>
        <w:szCs w:val="22"/>
      </w:rPr>
      <w:t>1</w:t>
    </w:r>
    <w:r>
      <w:rPr>
        <w:rFonts w:ascii="Arial" w:eastAsia="Arial" w:hAnsi="Arial" w:cs="Arial"/>
        <w:color w:val="000000"/>
        <w:sz w:val="22"/>
        <w:szCs w:val="2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6BE"/>
    <w:rsid w:val="00755245"/>
    <w:rsid w:val="008E2260"/>
    <w:rsid w:val="00A616B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2FBAD1-F4C6-4918-9DFD-21C61E25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sl-SI"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20" w:after="80" w:line="240" w:lineRule="auto"/>
      <w:jc w:val="center"/>
      <w:outlineLvl w:val="0"/>
    </w:pPr>
    <w:rPr>
      <w:rFonts w:ascii="Calibri" w:eastAsia="Calibri" w:hAnsi="Calibri" w:cs="Calibri"/>
      <w:color w:val="366091"/>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80" w:after="0"/>
      <w:outlineLvl w:val="3"/>
    </w:pPr>
    <w:rPr>
      <w:rFonts w:ascii="Calibri" w:eastAsia="Calibri" w:hAnsi="Calibri" w:cs="Calibri"/>
      <w:i/>
      <w:sz w:val="30"/>
      <w:szCs w:val="30"/>
    </w:rPr>
  </w:style>
  <w:style w:type="paragraph" w:styleId="Heading5">
    <w:name w:val="heading 5"/>
    <w:basedOn w:val="Normal"/>
    <w:next w:val="Normal"/>
    <w:pPr>
      <w:spacing w:before="240" w:after="60"/>
      <w:outlineLvl w:val="4"/>
    </w:pPr>
    <w:rPr>
      <w:rFonts w:ascii="Times" w:eastAsia="Times" w:hAnsi="Times" w:cs="Times"/>
      <w:b/>
      <w:i/>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rFonts w:ascii="Arial" w:eastAsia="Arial" w:hAnsi="Arial" w:cs="Arial"/>
      <w:i/>
      <w:color w:val="000000"/>
      <w:sz w:val="16"/>
      <w:szCs w:val="16"/>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2.jpg"/><Relationship Id="rId18" Type="http://schemas.openxmlformats.org/officeDocument/2006/relationships/image" Target="media/image5.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6.png"/><Relationship Id="rId12" Type="http://schemas.openxmlformats.org/officeDocument/2006/relationships/image" Target="media/image1.png"/><Relationship Id="rId17" Type="http://schemas.openxmlformats.org/officeDocument/2006/relationships/image" Target="media/image4.jpg"/><Relationship Id="rId2" Type="http://schemas.openxmlformats.org/officeDocument/2006/relationships/settings" Target="settings.xml"/><Relationship Id="rId16" Type="http://schemas.openxmlformats.org/officeDocument/2006/relationships/image" Target="media/image3.jp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mediaplayer.pearsoncmg.com/assets/_frames.true/secs-experiment-video-7" TargetMode="External"/><Relationship Id="rId11" Type="http://schemas.openxmlformats.org/officeDocument/2006/relationships/hyperlink" Target="https://youtu.be/R8lXd5Un8dA" TargetMode="External"/><Relationship Id="rId5" Type="http://schemas.openxmlformats.org/officeDocument/2006/relationships/endnotes" Target="endnotes.xml"/><Relationship Id="rId15" Type="http://schemas.openxmlformats.org/officeDocument/2006/relationships/hyperlink" Target="https://youtu.be/772zpP3cGkc" TargetMode="External"/><Relationship Id="rId10" Type="http://schemas.openxmlformats.org/officeDocument/2006/relationships/hyperlink" Target="https://youtu.be/5zOxH7CMlIg"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youtu.be/5zOxH7CMlIg" TargetMode="External"/><Relationship Id="rId14" Type="http://schemas.openxmlformats.org/officeDocument/2006/relationships/hyperlink" Target="https://nam02.safelinks.protection.outlook.com/?url=https%3A%2F%2Fyoutu.be%2FsUQPlAGbyMo&amp;data=02%7C01%7Ceugenia.etkina%40gse.rutgers.edu%7Cae157a52621b4a82807708d82dabf9cb%7Cb92d2b234d35447093ff69aca6632ffe%7C1%7C0%7C637309563950063847&amp;sdata=cPY0bv1UdnHSvQGVhDxiyrnXU2BjmlJi0rjpvLpBORM%3D&amp;reserved=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1367</Words>
  <Characters>7796</Characters>
  <Application>Microsoft Office Word</Application>
  <DocSecurity>0</DocSecurity>
  <Lines>64</Lines>
  <Paragraphs>18</Paragraphs>
  <ScaleCrop>false</ScaleCrop>
  <Company/>
  <LinksUpToDate>false</LinksUpToDate>
  <CharactersWithSpaces>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Planinšič, Gorazd</cp:lastModifiedBy>
  <cp:revision>2</cp:revision>
  <dcterms:created xsi:type="dcterms:W3CDTF">2020-09-01T14:25:00Z</dcterms:created>
  <dcterms:modified xsi:type="dcterms:W3CDTF">2020-09-01T14:27:00Z</dcterms:modified>
</cp:coreProperties>
</file>