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2EF44" w14:textId="42EBF63A" w:rsidR="000227EF" w:rsidRDefault="00C908CE" w:rsidP="00C908CE">
      <w:pPr>
        <w:jc w:val="center"/>
        <w:rPr>
          <w:b/>
          <w:bCs/>
          <w:sz w:val="32"/>
          <w:szCs w:val="32"/>
        </w:rPr>
      </w:pPr>
      <w:r w:rsidRPr="00C908CE">
        <w:rPr>
          <w:b/>
          <w:bCs/>
          <w:sz w:val="32"/>
          <w:szCs w:val="32"/>
        </w:rPr>
        <w:t>Transcripts</w:t>
      </w:r>
    </w:p>
    <w:p w14:paraId="19F16115" w14:textId="247730C7" w:rsidR="00C908CE" w:rsidRDefault="00C908CE" w:rsidP="00C908CE">
      <w:pPr>
        <w:pStyle w:val="Heading1"/>
      </w:pPr>
      <w:r w:rsidRPr="00C908CE">
        <w:t>Slide 1:</w:t>
      </w:r>
    </w:p>
    <w:p w14:paraId="61539A23" w14:textId="0800C911" w:rsidR="00C908CE" w:rsidRPr="00C908CE" w:rsidRDefault="00C908CE" w:rsidP="00C908CE">
      <w:r>
        <w:t>Greeting - Introducing myself</w:t>
      </w:r>
      <w:r w:rsidRPr="00C908CE">
        <w:t xml:space="preserve"> </w:t>
      </w:r>
    </w:p>
    <w:p w14:paraId="2EFBE9DE" w14:textId="77777777" w:rsidR="00C908CE" w:rsidRDefault="00C908CE" w:rsidP="00C908CE">
      <w:r w:rsidRPr="00C908CE">
        <w:t>Today I’ll explore how Artificial Intelligence is transforming cyber threat detection, with real-world examples and practical insights.</w:t>
      </w:r>
      <w:r>
        <w:t xml:space="preserve"> </w:t>
      </w:r>
      <w:r w:rsidRPr="00C908CE">
        <w:t>This is a 15-minute presentation to fulfil Part B of the final assignment for the module Launching into Computing.</w:t>
      </w:r>
    </w:p>
    <w:p w14:paraId="2141CAF6" w14:textId="0AD875B7" w:rsidR="00062429" w:rsidRDefault="00062429" w:rsidP="00062429">
      <w:pPr>
        <w:pStyle w:val="Heading1"/>
      </w:pPr>
      <w:r>
        <w:t>Slide 2:</w:t>
      </w:r>
    </w:p>
    <w:p w14:paraId="35533F96" w14:textId="1EEE1B41" w:rsidR="00062429" w:rsidRDefault="00CB09D6" w:rsidP="00CB09D6">
      <w:r w:rsidRPr="00CB09D6">
        <w:t>Artificial Intelligence refers to systems that learn from data to make decisions. In cybersecurity, this includes anomaly detection, threat prediction, and automated response — all of which are increasingly vital in modern defence strategies (Okdem &amp; Okdem, 2024).</w:t>
      </w:r>
    </w:p>
    <w:p w14:paraId="6E45C281" w14:textId="24030CD4" w:rsidR="00F8273C" w:rsidRPr="00062429" w:rsidRDefault="00F8273C" w:rsidP="00F8273C">
      <w:r w:rsidRPr="00F8273C">
        <w:rPr>
          <w:highlight w:val="yellow"/>
        </w:rPr>
        <w:t>It’s not just about automation — it’s about intelligent decision-making based on real-time data</w:t>
      </w:r>
    </w:p>
    <w:p w14:paraId="3A5F2CBB" w14:textId="359FCBEB" w:rsidR="00C908CE" w:rsidRDefault="00F8273C" w:rsidP="00F8273C">
      <w:pPr>
        <w:pStyle w:val="Heading1"/>
      </w:pPr>
      <w:r>
        <w:t xml:space="preserve">Slide 3 </w:t>
      </w:r>
      <w:r w:rsidRPr="00F8273C">
        <w:rPr>
          <w:i/>
          <w:iCs/>
        </w:rPr>
        <w:t>Why It Matters</w:t>
      </w:r>
      <w:r>
        <w:t>:</w:t>
      </w:r>
    </w:p>
    <w:p w14:paraId="6D2DCBE8" w14:textId="77777777" w:rsidR="00FD0AE4" w:rsidRPr="00F8273C" w:rsidRDefault="00FD0AE4" w:rsidP="00FD0AE4">
      <w:r w:rsidRPr="0009792C">
        <w:t>With threats evolving rapidly, AI offers scalable solutions that adapt in real time — essential for modern defence.”</w:t>
      </w:r>
    </w:p>
    <w:p w14:paraId="50E7ACA6" w14:textId="77777777" w:rsidR="00170E27" w:rsidRDefault="00E24DAD" w:rsidP="00E24DAD">
      <w:r>
        <w:t>;</w:t>
      </w:r>
      <w:r w:rsidR="00F8273C" w:rsidRPr="00F8273C">
        <w:t xml:space="preserve">Cyber threats are </w:t>
      </w:r>
      <w:r w:rsidR="00F8273C" w:rsidRPr="00F8273C">
        <w:rPr>
          <w:highlight w:val="yellow"/>
        </w:rPr>
        <w:t>increasing in both volume and complexity</w:t>
      </w:r>
      <w:r w:rsidR="00F8273C" w:rsidRPr="00F8273C">
        <w:t xml:space="preserve">, </w:t>
      </w:r>
      <w:proofErr w:type="gramStart"/>
      <w:r w:rsidR="00170E27">
        <w:t>As</w:t>
      </w:r>
      <w:proofErr w:type="gramEnd"/>
      <w:r w:rsidR="00170E27">
        <w:t xml:space="preserve"> shown on </w:t>
      </w:r>
      <w:r w:rsidR="00170E27" w:rsidRPr="00016D68">
        <w:rPr>
          <w:color w:val="EE0000"/>
        </w:rPr>
        <w:t xml:space="preserve">the diagram </w:t>
      </w:r>
      <w:r w:rsidR="00170E27">
        <w:t>every year we lose more money because of cyber-attacks.</w:t>
      </w:r>
    </w:p>
    <w:p w14:paraId="2848BFBD" w14:textId="746A2FE8" w:rsidR="00F8273C" w:rsidRDefault="00170E27" w:rsidP="00E24DAD">
      <w:r>
        <w:t xml:space="preserve">It </w:t>
      </w:r>
      <w:r w:rsidR="00F8273C" w:rsidRPr="00F8273C">
        <w:t>mak</w:t>
      </w:r>
      <w:r w:rsidR="00A56AE1">
        <w:t>es</w:t>
      </w:r>
      <w:r w:rsidR="00F8273C" w:rsidRPr="00F8273C">
        <w:t xml:space="preserve"> </w:t>
      </w:r>
      <w:r w:rsidR="00F8273C" w:rsidRPr="00F8273C">
        <w:rPr>
          <w:highlight w:val="yellow"/>
        </w:rPr>
        <w:t>manual monitoring difficult and often</w:t>
      </w:r>
      <w:r w:rsidR="00F8273C" w:rsidRPr="00F8273C">
        <w:t xml:space="preserve"> </w:t>
      </w:r>
      <w:r w:rsidR="00F8273C" w:rsidRPr="00F8273C">
        <w:rPr>
          <w:highlight w:val="yellow"/>
        </w:rPr>
        <w:t>unreliable</w:t>
      </w:r>
      <w:r w:rsidR="00F8273C" w:rsidRPr="00F8273C">
        <w:t xml:space="preserve">. AI helps bridge this gap by analysing vast amounts of data in real time, identifying patterns that humans might miss, and scaling protection across systems and networks. </w:t>
      </w:r>
      <w:r w:rsidR="00F8273C" w:rsidRPr="00577A84">
        <w:rPr>
          <w:highlight w:val="yellow"/>
        </w:rPr>
        <w:t>Its adaptability makes it a vital tool in modern cybersecurity (</w:t>
      </w:r>
      <w:proofErr w:type="spellStart"/>
      <w:r w:rsidR="00F8273C" w:rsidRPr="00F8273C">
        <w:t>Ofusori</w:t>
      </w:r>
      <w:proofErr w:type="spellEnd"/>
      <w:r w:rsidR="00F8273C" w:rsidRPr="00F8273C">
        <w:t xml:space="preserve"> et al., 2024).</w:t>
      </w:r>
    </w:p>
    <w:p w14:paraId="6A5F80A1" w14:textId="4139D47F" w:rsidR="00016D68" w:rsidRDefault="001709F4" w:rsidP="00F8273C">
      <w:r>
        <w:t>***</w:t>
      </w:r>
    </w:p>
    <w:p w14:paraId="0D48473D" w14:textId="0A07ABB2" w:rsidR="0009792C" w:rsidRDefault="00031689" w:rsidP="00F8273C">
      <w:r>
        <w:t xml:space="preserve"> </w:t>
      </w:r>
    </w:p>
    <w:p w14:paraId="56625292" w14:textId="51791720" w:rsidR="00F8273C" w:rsidRDefault="00E24DAD" w:rsidP="00E24DAD">
      <w:pPr>
        <w:pStyle w:val="Heading1"/>
      </w:pPr>
      <w:r>
        <w:t>Slide 4</w:t>
      </w:r>
    </w:p>
    <w:p w14:paraId="677D97F0" w14:textId="1E7260B8" w:rsidR="005A2A63" w:rsidRPr="005A2A63" w:rsidRDefault="00F8273C" w:rsidP="005A2A63">
      <w:pPr>
        <w:rPr>
          <w:highlight w:val="yellow"/>
        </w:rPr>
      </w:pPr>
      <w:r w:rsidRPr="00F8273C">
        <w:br/>
        <w:t xml:space="preserve">AI systems in cybersecurity typically follow a workflow: they collect data, extract features, train models, and then detect anomalies. Techniques </w:t>
      </w:r>
      <w:r w:rsidRPr="00F8273C">
        <w:rPr>
          <w:highlight w:val="yellow"/>
        </w:rPr>
        <w:t xml:space="preserve">like supervised learning </w:t>
      </w:r>
      <w:r w:rsidR="003E7FC7">
        <w:rPr>
          <w:highlight w:val="yellow"/>
        </w:rPr>
        <w:t>(</w:t>
      </w:r>
      <w:r w:rsidR="00BC45FE" w:rsidRPr="00BC45FE">
        <w:rPr>
          <w:highlight w:val="yellow"/>
        </w:rPr>
        <w:t>  The AI learns by example</w:t>
      </w:r>
      <w:r w:rsidR="00F4612B">
        <w:rPr>
          <w:highlight w:val="yellow"/>
        </w:rPr>
        <w:t>,</w:t>
      </w:r>
      <w:r w:rsidR="005A2A63" w:rsidRPr="005A2A63">
        <w:rPr>
          <w:rFonts w:ascii="Times New Roman" w:eastAsia="Times New Roman" w:hAnsi="Symbol" w:cs="Times New Roman"/>
          <w:kern w:val="0"/>
          <w:lang w:eastAsia="en-GB"/>
          <w14:ligatures w14:val="none"/>
        </w:rPr>
        <w:t xml:space="preserve"> </w:t>
      </w:r>
      <w:r w:rsidR="005A2A63" w:rsidRPr="005A2A63">
        <w:rPr>
          <w:highlight w:val="yellow"/>
        </w:rPr>
        <w:t xml:space="preserve">  Commonly used for </w:t>
      </w:r>
      <w:r w:rsidR="005A2A63" w:rsidRPr="005A2A63">
        <w:rPr>
          <w:b/>
          <w:bCs/>
          <w:highlight w:val="yellow"/>
        </w:rPr>
        <w:t>classification</w:t>
      </w:r>
      <w:r w:rsidR="005A2A63" w:rsidRPr="005A2A63">
        <w:rPr>
          <w:highlight w:val="yellow"/>
        </w:rPr>
        <w:t xml:space="preserve"> (e.g., spam detection) and </w:t>
      </w:r>
      <w:r w:rsidR="005A2A63" w:rsidRPr="005A2A63">
        <w:rPr>
          <w:b/>
          <w:bCs/>
          <w:highlight w:val="yellow"/>
        </w:rPr>
        <w:t>regression</w:t>
      </w:r>
      <w:r w:rsidR="005A2A63" w:rsidRPr="005A2A63">
        <w:rPr>
          <w:highlight w:val="yellow"/>
        </w:rPr>
        <w:t xml:space="preserve"> (e.g., price prediction)</w:t>
      </w:r>
    </w:p>
    <w:p w14:paraId="0D87CFB4" w14:textId="583ABCA9" w:rsidR="00BC45FE" w:rsidRPr="00BC45FE" w:rsidRDefault="00BC45FE" w:rsidP="00BC45FE">
      <w:pPr>
        <w:rPr>
          <w:highlight w:val="yellow"/>
        </w:rPr>
      </w:pPr>
    </w:p>
    <w:p w14:paraId="1D62F8C4" w14:textId="5942EE22" w:rsidR="00F8273C" w:rsidRDefault="003E7FC7" w:rsidP="00C76696">
      <w:r>
        <w:rPr>
          <w:highlight w:val="yellow"/>
        </w:rPr>
        <w:t>)</w:t>
      </w:r>
      <w:proofErr w:type="gramStart"/>
      <w:r w:rsidR="00F8273C" w:rsidRPr="00F8273C">
        <w:rPr>
          <w:highlight w:val="yellow"/>
        </w:rPr>
        <w:t>and</w:t>
      </w:r>
      <w:proofErr w:type="gramEnd"/>
      <w:r w:rsidR="00F8273C" w:rsidRPr="00F8273C">
        <w:rPr>
          <w:highlight w:val="yellow"/>
        </w:rPr>
        <w:t xml:space="preserve"> neural networks</w:t>
      </w:r>
      <w:r w:rsidR="00637112">
        <w:t>(</w:t>
      </w:r>
      <w:r w:rsidR="00637112" w:rsidRPr="00637112">
        <w:t xml:space="preserve">  works like a </w:t>
      </w:r>
      <w:r w:rsidR="00637112" w:rsidRPr="00637112">
        <w:rPr>
          <w:b/>
          <w:bCs/>
        </w:rPr>
        <w:t>mini digital brain</w:t>
      </w:r>
      <w:r w:rsidR="00637112">
        <w:rPr>
          <w:b/>
          <w:bCs/>
        </w:rPr>
        <w:t>,</w:t>
      </w:r>
      <w:r w:rsidR="00C76696">
        <w:rPr>
          <w:b/>
          <w:bCs/>
        </w:rPr>
        <w:t xml:space="preserve"> </w:t>
      </w:r>
      <w:proofErr w:type="gramStart"/>
      <w:r w:rsidR="00C76696" w:rsidRPr="00C76696">
        <w:rPr>
          <w:b/>
          <w:bCs/>
        </w:rPr>
        <w:t>Used</w:t>
      </w:r>
      <w:proofErr w:type="gramEnd"/>
      <w:r w:rsidR="00C76696" w:rsidRPr="00C76696">
        <w:rPr>
          <w:b/>
          <w:bCs/>
        </w:rPr>
        <w:t xml:space="preserve"> in things like face recognition and voice assistants</w:t>
      </w:r>
      <w:r w:rsidR="00637112">
        <w:t>)</w:t>
      </w:r>
      <w:r w:rsidR="00F8273C" w:rsidRPr="00F8273C">
        <w:t xml:space="preserve"> allow these systems to learn from past incidents and improve over time.</w:t>
      </w:r>
    </w:p>
    <w:p w14:paraId="177816DE" w14:textId="2421AB84" w:rsidR="00E24DAD" w:rsidRDefault="00E24DAD" w:rsidP="00E24DAD">
      <w:r w:rsidRPr="00E24DAD">
        <w:t>AI systems in cybersecurity typically follow a structured workflow. First, they collect data from network traffic or system logs. Then, they extract relevant features — patterns or behaviours that might indicate a threat. These features are used to train models, which can then detect anomalies or known attack signatures. Techniques like supervised learning and neural networks allow these systems to improve over time and adapt to new threats (</w:t>
      </w:r>
      <w:proofErr w:type="spellStart"/>
      <w:r w:rsidRPr="00E24DAD">
        <w:t>Suggu</w:t>
      </w:r>
      <w:proofErr w:type="spellEnd"/>
      <w:r w:rsidRPr="00E24DAD">
        <w:t>, 2025).</w:t>
      </w:r>
    </w:p>
    <w:p w14:paraId="4BBC76A5" w14:textId="25CC6BB0" w:rsidR="0072402E" w:rsidRPr="00F8273C" w:rsidRDefault="0072402E" w:rsidP="00E24DAD">
      <w:r w:rsidRPr="0072402E">
        <w:t>“AI models learn from historical data to identify patterns and anomalies, flagging suspicious behaviour before damage occurs.”</w:t>
      </w:r>
    </w:p>
    <w:p w14:paraId="1082DDB0" w14:textId="323EDA46" w:rsidR="00F8273C" w:rsidRDefault="00B647FC" w:rsidP="00B647FC">
      <w:pPr>
        <w:pStyle w:val="Heading1"/>
      </w:pPr>
      <w:r>
        <w:t>Slide 5</w:t>
      </w:r>
    </w:p>
    <w:p w14:paraId="2D894F1A" w14:textId="6F2D822D" w:rsidR="00B647FC" w:rsidRDefault="00B647FC" w:rsidP="00B647FC">
      <w:r w:rsidRPr="00B647FC">
        <w:t xml:space="preserve">AI is now embedded in many cybersecurity tools we use daily. Intrusion </w:t>
      </w:r>
      <w:r w:rsidRPr="00B647FC">
        <w:rPr>
          <w:highlight w:val="yellow"/>
        </w:rPr>
        <w:t>Detection Systems, for example</w:t>
      </w:r>
      <w:r w:rsidRPr="00B647FC">
        <w:t xml:space="preserve">, use machine learning to spot unusual traffic patterns. </w:t>
      </w:r>
      <w:r w:rsidRPr="00B647FC">
        <w:rPr>
          <w:highlight w:val="yellow"/>
        </w:rPr>
        <w:t>Malware classification</w:t>
      </w:r>
      <w:r w:rsidRPr="00B647FC">
        <w:t xml:space="preserve"> models can identify new variants based on behaviour rather than signatures. </w:t>
      </w:r>
      <w:r w:rsidRPr="00B647FC">
        <w:rPr>
          <w:highlight w:val="yellow"/>
        </w:rPr>
        <w:t>Phishing detection</w:t>
      </w:r>
      <w:r w:rsidRPr="00B647FC">
        <w:t xml:space="preserve"> tools analyse email content and sender behaviour to flag suspicious messages. And </w:t>
      </w:r>
      <w:r w:rsidRPr="00B647FC">
        <w:rPr>
          <w:highlight w:val="yellow"/>
        </w:rPr>
        <w:t>behavioural analytics</w:t>
      </w:r>
      <w:r w:rsidRPr="00B647FC">
        <w:t xml:space="preserve"> help detect insider threats by learning what “normal” looks like for each user and flagging deviations (Salem et al., 2024).</w:t>
      </w:r>
    </w:p>
    <w:p w14:paraId="5E3FC76E" w14:textId="77777777" w:rsidR="00B647FC" w:rsidRDefault="00B647FC" w:rsidP="00B647FC">
      <w:r>
        <w:t>- Intrusion Detection Systems (IDS)</w:t>
      </w:r>
    </w:p>
    <w:p w14:paraId="4FD2C07E" w14:textId="77777777" w:rsidR="00B647FC" w:rsidRDefault="00B647FC" w:rsidP="00B647FC">
      <w:r>
        <w:t>- Malware classification</w:t>
      </w:r>
    </w:p>
    <w:p w14:paraId="632F9370" w14:textId="77777777" w:rsidR="00B647FC" w:rsidRDefault="00B647FC" w:rsidP="00B647FC">
      <w:r>
        <w:t>- Phishing detection</w:t>
      </w:r>
    </w:p>
    <w:p w14:paraId="33381E95" w14:textId="77777777" w:rsidR="00B647FC" w:rsidRDefault="00B647FC" w:rsidP="00B647FC">
      <w:r>
        <w:t>- Behavioural analytics</w:t>
      </w:r>
    </w:p>
    <w:p w14:paraId="0AFA0D61" w14:textId="77777777" w:rsidR="00B647FC" w:rsidRDefault="00B647FC" w:rsidP="00B647FC">
      <w:r>
        <w:t>Transcript Prompt:</w:t>
      </w:r>
    </w:p>
    <w:p w14:paraId="090C5CC7" w14:textId="35DFEE26" w:rsidR="00B647FC" w:rsidRDefault="00B647FC" w:rsidP="00B647FC">
      <w:r>
        <w:t>“AI powers tools like IDS and phishing filters, helping security teams detect threats that evade traditional systems.”</w:t>
      </w:r>
    </w:p>
    <w:p w14:paraId="35967C0A" w14:textId="5CFEA3B7" w:rsidR="0072402E" w:rsidRDefault="0072402E" w:rsidP="00D75FB3">
      <w:pPr>
        <w:pStyle w:val="Heading1"/>
      </w:pPr>
      <w:r>
        <w:t>Slide 6</w:t>
      </w:r>
    </w:p>
    <w:p w14:paraId="6268E92F" w14:textId="1B6E7E34" w:rsidR="00D75FB3" w:rsidRPr="00D75FB3" w:rsidRDefault="00D75FB3" w:rsidP="00D75FB3">
      <w:r w:rsidRPr="00D75FB3">
        <w:t>“Darktrace uses self-learning AI to detect subtle anomalies, such as insider threats or zero-day attacks, without predefined rules.”</w:t>
      </w:r>
    </w:p>
    <w:p w14:paraId="33D559A9" w14:textId="77777777" w:rsidR="0072402E" w:rsidRPr="0072402E" w:rsidRDefault="0072402E" w:rsidP="0072402E">
      <w:r w:rsidRPr="0072402E">
        <w:t xml:space="preserve">Darktrace is a UK-based cybersecurity company known for pioneering the use of self-learning AI. Unlike traditional systems that rely on predefined rules, Darktrace’s technology learns the normal behaviour of users and devices across a network. This </w:t>
      </w:r>
      <w:r w:rsidRPr="0072402E">
        <w:lastRenderedPageBreak/>
        <w:t>allows it to detect subtle anomalies — such as insider threats or zero-day exploits — that might otherwise go unnoticed.</w:t>
      </w:r>
    </w:p>
    <w:p w14:paraId="1ADD6C96" w14:textId="77777777" w:rsidR="0072402E" w:rsidRPr="0072402E" w:rsidRDefault="0072402E" w:rsidP="0072402E">
      <w:r w:rsidRPr="0072402E">
        <w:t>One notable example involves Darktrace identifying a compromised device that was quietly exfiltrating data, even though it hadn’t triggered any signature-based alerts. The system flagged the behaviour as unusual based on its learned baseline, enabling a rapid response before any damage was done.</w:t>
      </w:r>
    </w:p>
    <w:p w14:paraId="3B9B65D9" w14:textId="77777777" w:rsidR="0072402E" w:rsidRDefault="0072402E" w:rsidP="0072402E">
      <w:r w:rsidRPr="0072402E">
        <w:t>This case highlights how AI can move beyond reactive defence and offer proactive, adaptive protection in real time.</w:t>
      </w:r>
    </w:p>
    <w:p w14:paraId="659DA396" w14:textId="083B543E" w:rsidR="00D75FB3" w:rsidRDefault="00D75FB3" w:rsidP="00D75FB3">
      <w:pPr>
        <w:pStyle w:val="Heading1"/>
      </w:pPr>
      <w:r>
        <w:t>Slide 7</w:t>
      </w:r>
    </w:p>
    <w:p w14:paraId="10E49FA5" w14:textId="5784D77E" w:rsidR="00D75FB3" w:rsidRPr="00D75FB3" w:rsidRDefault="00D75FB3" w:rsidP="00D75FB3">
      <w:r w:rsidRPr="00D75FB3">
        <w:t>“While AI offers powerful benefits, it also faces challenges like bias, data quality, and resource intensity.”</w:t>
      </w:r>
    </w:p>
    <w:p w14:paraId="0E28209C" w14:textId="77777777" w:rsidR="00D75FB3" w:rsidRPr="00D75FB3" w:rsidRDefault="00D75FB3" w:rsidP="00D75FB3">
      <w:r w:rsidRPr="00D75FB3">
        <w:t>IBM Watson for Cybersecurity applies natural language processing and machine learning to vast volumes of threat intelligence. It can read and interpret structured and unstructured data — including blogs, research papers, and threat feeds — to identify relevant risks.</w:t>
      </w:r>
    </w:p>
    <w:p w14:paraId="3477C1DC" w14:textId="77777777" w:rsidR="00D75FB3" w:rsidRPr="00D75FB3" w:rsidRDefault="00D75FB3" w:rsidP="00D75FB3">
      <w:r w:rsidRPr="00D75FB3">
        <w:t>This capability helps analysts respond faster and more accurately by surfacing key insights and automating parts of the investigation process. Watson also integrates with SIEM platforms, enriching alerts with contextual data and reducing time to resolution (IBM Security, 2024).</w:t>
      </w:r>
    </w:p>
    <w:p w14:paraId="12C81FF0" w14:textId="7E4ECF9C" w:rsidR="0072402E" w:rsidRDefault="00D75FB3" w:rsidP="00D75FB3">
      <w:pPr>
        <w:pStyle w:val="Heading1"/>
      </w:pPr>
      <w:r>
        <w:t>Slide 8</w:t>
      </w:r>
    </w:p>
    <w:p w14:paraId="1DADFD4D" w14:textId="66CF4C02" w:rsidR="00D75FB3" w:rsidRPr="00D75FB3" w:rsidRDefault="00D75FB3" w:rsidP="00D75FB3">
      <w:r w:rsidRPr="00D75FB3">
        <w:t>“While AI offers powerful benefits, it also faces challenges like bias, data quality, and resource intensity.”</w:t>
      </w:r>
    </w:p>
    <w:p w14:paraId="2CA8B61D" w14:textId="5B98EFE7" w:rsidR="00D75FB3" w:rsidRDefault="00D75FB3" w:rsidP="00D75FB3">
      <w:r w:rsidRPr="00D75FB3">
        <w:t>While AI offers powerful benefits in cybersecurity — such as real-time threat detection, scalability, and adaptive learning — it also faces significant challenges. Bias in training data can lead to false positives or missed threats. Poor data quality can undermine model accuracy. And the resource intensity of AI systems, both in terms of computing power and energy consumption, raises sustainability concerns. These trade-offs must be carefully managed to ensure ethical and effective deployment (Kumar et al., 2024).</w:t>
      </w:r>
    </w:p>
    <w:p w14:paraId="5B9CB8A3" w14:textId="118542C3" w:rsidR="00D75FB3" w:rsidRDefault="00D75FB3" w:rsidP="00D75FB3">
      <w:pPr>
        <w:pStyle w:val="Heading1"/>
      </w:pPr>
      <w:r>
        <w:t>Slide 9</w:t>
      </w:r>
    </w:p>
    <w:p w14:paraId="53B5CC07" w14:textId="543FAC4D" w:rsidR="00482AD9" w:rsidRPr="00482AD9" w:rsidRDefault="00482AD9" w:rsidP="00482AD9">
      <w:r w:rsidRPr="00482AD9">
        <w:t>“The future lies in autonomous AI systems that not only detect but respond to threats — ethically and securely.”</w:t>
      </w:r>
    </w:p>
    <w:p w14:paraId="2389F391" w14:textId="77777777" w:rsidR="00D75FB3" w:rsidRPr="00D75FB3" w:rsidRDefault="00D75FB3" w:rsidP="00D75FB3">
      <w:r w:rsidRPr="00D75FB3">
        <w:lastRenderedPageBreak/>
        <w:t>The future of cybersecurity is shifting toward autonomous AI systems that don’t just detect threats — they respond to them instantly and intelligently. These systems operate at machine speed, reducing reliance on human analysts and enabling proactive defence.</w:t>
      </w:r>
    </w:p>
    <w:p w14:paraId="7E51BC7E" w14:textId="77777777" w:rsidR="00D75FB3" w:rsidRPr="00D75FB3" w:rsidRDefault="00D75FB3" w:rsidP="00D75FB3">
      <w:r w:rsidRPr="00D75FB3">
        <w:t>At the same time, quantum computing threatens to break traditional encryption. That’s why quantum-safe algorithms are being developed to secure data against future quantum attacks.</w:t>
      </w:r>
    </w:p>
    <w:p w14:paraId="20B91E2B" w14:textId="77777777" w:rsidR="00D75FB3" w:rsidRDefault="00D75FB3" w:rsidP="00D75FB3">
      <w:r w:rsidRPr="00D75FB3">
        <w:t>Finally, ethical AI is becoming a priority. As AI takes on more responsibility in cybersecurity, it must be transparent, fair, and accountable — protecting privacy while defending systems (Adkins et al., 2025; NIST, 2024; KPMG, 2025).</w:t>
      </w:r>
    </w:p>
    <w:p w14:paraId="6EDC355C" w14:textId="45B88CA0" w:rsidR="00284268" w:rsidRPr="00284268" w:rsidRDefault="00284268" w:rsidP="00260418">
      <w:pPr>
        <w:pStyle w:val="ListParagraph"/>
        <w:numPr>
          <w:ilvl w:val="0"/>
          <w:numId w:val="1"/>
        </w:numPr>
      </w:pPr>
      <w:r w:rsidRPr="00260418">
        <w:rPr>
          <w:b/>
          <w:bCs/>
        </w:rPr>
        <w:t>Bias</w:t>
      </w:r>
      <w:r w:rsidRPr="00284268">
        <w:t>: AI systems can reflect or amplify unfair biases in training data</w:t>
      </w:r>
      <w:r w:rsidR="004A5DA6">
        <w:t xml:space="preserve"> (Amazon employment tool)</w:t>
      </w:r>
      <w:r w:rsidR="00A309A2">
        <w:t xml:space="preserve"> – </w:t>
      </w:r>
      <w:r w:rsidR="00A309A2" w:rsidRPr="00260418">
        <w:rPr>
          <w:highlight w:val="yellow"/>
        </w:rPr>
        <w:t>Solution</w:t>
      </w:r>
      <w:r w:rsidR="00A309A2">
        <w:t>:</w:t>
      </w:r>
      <w:r w:rsidR="00061145">
        <w:t xml:space="preserve"> Diverse training data</w:t>
      </w:r>
    </w:p>
    <w:p w14:paraId="10F80EC0" w14:textId="75FEF4E9" w:rsidR="00284268" w:rsidRPr="00284268" w:rsidRDefault="00284268" w:rsidP="00284268">
      <w:pPr>
        <w:numPr>
          <w:ilvl w:val="0"/>
          <w:numId w:val="1"/>
        </w:numPr>
      </w:pPr>
      <w:r w:rsidRPr="00284268">
        <w:rPr>
          <w:b/>
          <w:bCs/>
        </w:rPr>
        <w:t>Privacy</w:t>
      </w:r>
      <w:r w:rsidRPr="00284268">
        <w:t>: Risk of misuse or over-collection of personal data</w:t>
      </w:r>
      <w:r w:rsidR="00A55482">
        <w:t xml:space="preserve">- </w:t>
      </w:r>
      <w:r w:rsidR="00A55482" w:rsidRPr="00A55482">
        <w:rPr>
          <w:highlight w:val="yellow"/>
        </w:rPr>
        <w:t>solution</w:t>
      </w:r>
      <w:r w:rsidR="00A55482">
        <w:t>:</w:t>
      </w:r>
      <w:r w:rsidR="006415B1">
        <w:t xml:space="preserve"> i</w:t>
      </w:r>
      <w:r w:rsidR="00B45AC4">
        <w:t>mplement GDPR</w:t>
      </w:r>
      <w:r w:rsidR="004163CA">
        <w:t xml:space="preserve"> which advise </w:t>
      </w:r>
      <w:r w:rsidR="00E512DE">
        <w:t>minimisation and encryption</w:t>
      </w:r>
    </w:p>
    <w:p w14:paraId="583C9780" w14:textId="1AAC1A50" w:rsidR="0051420B" w:rsidRPr="0051420B" w:rsidRDefault="00284268" w:rsidP="0051420B">
      <w:pPr>
        <w:numPr>
          <w:ilvl w:val="0"/>
          <w:numId w:val="1"/>
        </w:numPr>
      </w:pPr>
      <w:r w:rsidRPr="00284268">
        <w:rPr>
          <w:b/>
          <w:bCs/>
        </w:rPr>
        <w:t>Transparency</w:t>
      </w:r>
      <w:r w:rsidRPr="00284268">
        <w:t>: Difficulty understanding or explaining AI decisions</w:t>
      </w:r>
      <w:r w:rsidR="00574396">
        <w:t xml:space="preserve"> </w:t>
      </w:r>
      <w:r w:rsidR="00574396" w:rsidRPr="0051420B">
        <w:rPr>
          <w:highlight w:val="yellow"/>
        </w:rPr>
        <w:t>solution</w:t>
      </w:r>
      <w:r w:rsidR="0051420B">
        <w:t xml:space="preserve">: </w:t>
      </w:r>
      <w:r w:rsidR="00101D79">
        <w:t>Explainable AI (</w:t>
      </w:r>
      <w:r w:rsidR="00370467">
        <w:t>XAI</w:t>
      </w:r>
      <w:r w:rsidR="00101D79">
        <w:t>)</w:t>
      </w:r>
      <w:r w:rsidR="00370467">
        <w:t>-</w:t>
      </w:r>
      <w:r w:rsidR="0051420B" w:rsidRPr="0051420B">
        <w:rPr>
          <w:b/>
          <w:bCs/>
        </w:rPr>
        <w:t>EU AI Act</w:t>
      </w:r>
    </w:p>
    <w:p w14:paraId="278CE9A3" w14:textId="77777777" w:rsidR="0051420B" w:rsidRPr="0051420B" w:rsidRDefault="0051420B" w:rsidP="0051420B">
      <w:pPr>
        <w:numPr>
          <w:ilvl w:val="0"/>
          <w:numId w:val="1"/>
        </w:numPr>
      </w:pPr>
      <w:r w:rsidRPr="0051420B">
        <w:rPr>
          <w:b/>
          <w:bCs/>
        </w:rPr>
        <w:t>Article 50</w:t>
      </w:r>
      <w:r w:rsidRPr="0051420B">
        <w:t xml:space="preserve"> mandates transparency obligations for providers and deployers of certain AI systems</w:t>
      </w:r>
    </w:p>
    <w:p w14:paraId="175A86D6" w14:textId="63EBC769" w:rsidR="00284268" w:rsidRPr="00284268" w:rsidRDefault="00284268" w:rsidP="00284268">
      <w:pPr>
        <w:numPr>
          <w:ilvl w:val="0"/>
          <w:numId w:val="1"/>
        </w:numPr>
      </w:pPr>
    </w:p>
    <w:p w14:paraId="06F3843B" w14:textId="0B72F810" w:rsidR="00284268" w:rsidRPr="00284268" w:rsidRDefault="00284268" w:rsidP="004C53E1">
      <w:pPr>
        <w:numPr>
          <w:ilvl w:val="0"/>
          <w:numId w:val="1"/>
        </w:numPr>
      </w:pPr>
      <w:r w:rsidRPr="00284268">
        <w:rPr>
          <w:b/>
          <w:bCs/>
        </w:rPr>
        <w:t>Accountability</w:t>
      </w:r>
      <w:r w:rsidRPr="00284268">
        <w:t>: Unclear responsibility when AI systems cause harm</w:t>
      </w:r>
      <w:r w:rsidR="004C53E1">
        <w:t xml:space="preserve"> </w:t>
      </w:r>
      <w:r w:rsidR="004C53E1" w:rsidRPr="004C53E1">
        <w:rPr>
          <w:highlight w:val="yellow"/>
        </w:rPr>
        <w:t>solution</w:t>
      </w:r>
      <w:r w:rsidR="004C53E1">
        <w:t xml:space="preserve">: </w:t>
      </w:r>
      <w:r w:rsidR="004C53E1" w:rsidRPr="004C53E1">
        <w:t>Ensuring humans remain responsible for critical decisions</w:t>
      </w:r>
    </w:p>
    <w:p w14:paraId="716E2907" w14:textId="77777777" w:rsidR="00284268" w:rsidRDefault="00284268" w:rsidP="00D75FB3"/>
    <w:p w14:paraId="0E60787A" w14:textId="602009C3" w:rsidR="00482AD9" w:rsidRDefault="00482AD9" w:rsidP="00482AD9">
      <w:pPr>
        <w:pStyle w:val="Heading1"/>
      </w:pPr>
      <w:r>
        <w:t>Slide 10</w:t>
      </w:r>
    </w:p>
    <w:p w14:paraId="1861E11C" w14:textId="2A49AB3E" w:rsidR="00482AD9" w:rsidRPr="00482AD9" w:rsidRDefault="00482AD9" w:rsidP="00482AD9">
      <w:r w:rsidRPr="00482AD9">
        <w:t>“To conclude, AI is reshaping cybersecurity. With careful implementation, it offers unmatched speed, insight, and resilience.”</w:t>
      </w:r>
    </w:p>
    <w:p w14:paraId="0571C3FA" w14:textId="77777777" w:rsidR="00E50F5D" w:rsidRDefault="00482AD9" w:rsidP="00482AD9">
      <w:r w:rsidRPr="00482AD9">
        <w:br/>
        <w:t xml:space="preserve">To conclude, AI is reshaping the landscape of cybersecurity. </w:t>
      </w:r>
    </w:p>
    <w:p w14:paraId="1137E05E" w14:textId="0673041F" w:rsidR="00482AD9" w:rsidRPr="00482AD9" w:rsidRDefault="00482AD9" w:rsidP="00482AD9">
      <w:r w:rsidRPr="00482AD9">
        <w:t>Tools like Darktrace and IBM Watson demonstrate how intelligent systems can detect and respond to threats faster and more effectively than ever before.</w:t>
      </w:r>
    </w:p>
    <w:p w14:paraId="6D718AB0" w14:textId="77777777" w:rsidR="007446E9" w:rsidRDefault="00482AD9" w:rsidP="00482AD9">
      <w:r w:rsidRPr="00482AD9">
        <w:t xml:space="preserve">While challenges remain — from bias and data quality to ethical deployment — ongoing innovation continues to push the boundaries of what’s possible. </w:t>
      </w:r>
    </w:p>
    <w:p w14:paraId="27A73A2F" w14:textId="254544EA" w:rsidR="00482AD9" w:rsidRPr="00482AD9" w:rsidRDefault="00482AD9" w:rsidP="00482AD9">
      <w:r w:rsidRPr="00482AD9">
        <w:t>With careful implementation, AI offers unmatched speed, insight, and resilience, making it an essential pillar of modern cyber defence.</w:t>
      </w:r>
    </w:p>
    <w:p w14:paraId="413D511C" w14:textId="556FF437" w:rsidR="00482AD9" w:rsidRPr="00482AD9" w:rsidRDefault="00482AD9" w:rsidP="00482AD9"/>
    <w:p w14:paraId="7EEFD660" w14:textId="685D6B5F" w:rsidR="00482AD9" w:rsidRPr="00482AD9" w:rsidRDefault="00482AD9" w:rsidP="00482AD9">
      <w:r w:rsidRPr="00482AD9">
        <w:br/>
      </w:r>
    </w:p>
    <w:p w14:paraId="57D5FAA7" w14:textId="77777777" w:rsidR="00D75FB3" w:rsidRPr="00D75FB3" w:rsidRDefault="00D75FB3" w:rsidP="00D75FB3"/>
    <w:sectPr w:rsidR="00D75FB3" w:rsidRPr="00D75F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63A8B"/>
    <w:multiLevelType w:val="multilevel"/>
    <w:tmpl w:val="5248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6F1D54"/>
    <w:multiLevelType w:val="multilevel"/>
    <w:tmpl w:val="C780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426788">
    <w:abstractNumId w:val="1"/>
  </w:num>
  <w:num w:numId="2" w16cid:durableId="1347945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8CE"/>
    <w:rsid w:val="00016D68"/>
    <w:rsid w:val="000227EF"/>
    <w:rsid w:val="00031689"/>
    <w:rsid w:val="00061145"/>
    <w:rsid w:val="00062429"/>
    <w:rsid w:val="0009792C"/>
    <w:rsid w:val="00101D79"/>
    <w:rsid w:val="00126630"/>
    <w:rsid w:val="0013171D"/>
    <w:rsid w:val="001709F4"/>
    <w:rsid w:val="00170E27"/>
    <w:rsid w:val="00260418"/>
    <w:rsid w:val="00284268"/>
    <w:rsid w:val="00370467"/>
    <w:rsid w:val="00375D1C"/>
    <w:rsid w:val="003E7FC7"/>
    <w:rsid w:val="003F609C"/>
    <w:rsid w:val="004163CA"/>
    <w:rsid w:val="00482AD9"/>
    <w:rsid w:val="004A5DA6"/>
    <w:rsid w:val="004C53E1"/>
    <w:rsid w:val="0051420B"/>
    <w:rsid w:val="00571524"/>
    <w:rsid w:val="00574396"/>
    <w:rsid w:val="00577A84"/>
    <w:rsid w:val="005A2A63"/>
    <w:rsid w:val="00637112"/>
    <w:rsid w:val="006415B1"/>
    <w:rsid w:val="0072402E"/>
    <w:rsid w:val="007446E9"/>
    <w:rsid w:val="00A136A7"/>
    <w:rsid w:val="00A309A2"/>
    <w:rsid w:val="00A55482"/>
    <w:rsid w:val="00A56AE1"/>
    <w:rsid w:val="00A651DA"/>
    <w:rsid w:val="00B45AC4"/>
    <w:rsid w:val="00B647FC"/>
    <w:rsid w:val="00BC45FE"/>
    <w:rsid w:val="00C76696"/>
    <w:rsid w:val="00C908CE"/>
    <w:rsid w:val="00CB09D6"/>
    <w:rsid w:val="00D64FE2"/>
    <w:rsid w:val="00D75FB3"/>
    <w:rsid w:val="00E24DAD"/>
    <w:rsid w:val="00E50F5D"/>
    <w:rsid w:val="00E512DE"/>
    <w:rsid w:val="00F4612B"/>
    <w:rsid w:val="00F574D6"/>
    <w:rsid w:val="00F8273C"/>
    <w:rsid w:val="00FD0AE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26760"/>
  <w15:chartTrackingRefBased/>
  <w15:docId w15:val="{F9A8B80A-9FFE-4A2C-8025-9FCB1C792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8CE"/>
    <w:rPr>
      <w:rFonts w:eastAsiaTheme="majorEastAsia" w:cstheme="majorBidi"/>
      <w:color w:val="272727" w:themeColor="text1" w:themeTint="D8"/>
    </w:rPr>
  </w:style>
  <w:style w:type="paragraph" w:styleId="Title">
    <w:name w:val="Title"/>
    <w:basedOn w:val="Normal"/>
    <w:next w:val="Normal"/>
    <w:link w:val="TitleChar"/>
    <w:uiPriority w:val="10"/>
    <w:qFormat/>
    <w:rsid w:val="00C9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8CE"/>
    <w:pPr>
      <w:spacing w:before="160"/>
      <w:jc w:val="center"/>
    </w:pPr>
    <w:rPr>
      <w:i/>
      <w:iCs/>
      <w:color w:val="404040" w:themeColor="text1" w:themeTint="BF"/>
    </w:rPr>
  </w:style>
  <w:style w:type="character" w:customStyle="1" w:styleId="QuoteChar">
    <w:name w:val="Quote Char"/>
    <w:basedOn w:val="DefaultParagraphFont"/>
    <w:link w:val="Quote"/>
    <w:uiPriority w:val="29"/>
    <w:rsid w:val="00C908CE"/>
    <w:rPr>
      <w:i/>
      <w:iCs/>
      <w:color w:val="404040" w:themeColor="text1" w:themeTint="BF"/>
    </w:rPr>
  </w:style>
  <w:style w:type="paragraph" w:styleId="ListParagraph">
    <w:name w:val="List Paragraph"/>
    <w:basedOn w:val="Normal"/>
    <w:uiPriority w:val="34"/>
    <w:qFormat/>
    <w:rsid w:val="00C908CE"/>
    <w:pPr>
      <w:ind w:left="720"/>
      <w:contextualSpacing/>
    </w:pPr>
  </w:style>
  <w:style w:type="character" w:styleId="IntenseEmphasis">
    <w:name w:val="Intense Emphasis"/>
    <w:basedOn w:val="DefaultParagraphFont"/>
    <w:uiPriority w:val="21"/>
    <w:qFormat/>
    <w:rsid w:val="00C908CE"/>
    <w:rPr>
      <w:i/>
      <w:iCs/>
      <w:color w:val="0F4761" w:themeColor="accent1" w:themeShade="BF"/>
    </w:rPr>
  </w:style>
  <w:style w:type="paragraph" w:styleId="IntenseQuote">
    <w:name w:val="Intense Quote"/>
    <w:basedOn w:val="Normal"/>
    <w:next w:val="Normal"/>
    <w:link w:val="IntenseQuoteChar"/>
    <w:uiPriority w:val="30"/>
    <w:qFormat/>
    <w:rsid w:val="00C9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8CE"/>
    <w:rPr>
      <w:i/>
      <w:iCs/>
      <w:color w:val="0F4761" w:themeColor="accent1" w:themeShade="BF"/>
    </w:rPr>
  </w:style>
  <w:style w:type="character" w:styleId="IntenseReference">
    <w:name w:val="Intense Reference"/>
    <w:basedOn w:val="DefaultParagraphFont"/>
    <w:uiPriority w:val="32"/>
    <w:qFormat/>
    <w:rsid w:val="00C908CE"/>
    <w:rPr>
      <w:b/>
      <w:bCs/>
      <w:smallCaps/>
      <w:color w:val="0F4761" w:themeColor="accent1" w:themeShade="BF"/>
      <w:spacing w:val="5"/>
    </w:rPr>
  </w:style>
  <w:style w:type="paragraph" w:styleId="NormalWeb">
    <w:name w:val="Normal (Web)"/>
    <w:basedOn w:val="Normal"/>
    <w:uiPriority w:val="99"/>
    <w:semiHidden/>
    <w:unhideWhenUsed/>
    <w:rsid w:val="00C908CE"/>
    <w:rPr>
      <w:rFonts w:ascii="Times New Roman" w:hAnsi="Times New Roman" w:cs="Times New Roman"/>
    </w:rPr>
  </w:style>
  <w:style w:type="character" w:styleId="Hyperlink">
    <w:name w:val="Hyperlink"/>
    <w:basedOn w:val="DefaultParagraphFont"/>
    <w:uiPriority w:val="99"/>
    <w:unhideWhenUsed/>
    <w:rsid w:val="00E24DAD"/>
    <w:rPr>
      <w:color w:val="467886" w:themeColor="hyperlink"/>
      <w:u w:val="single"/>
    </w:rPr>
  </w:style>
  <w:style w:type="character" w:styleId="UnresolvedMention">
    <w:name w:val="Unresolved Mention"/>
    <w:basedOn w:val="DefaultParagraphFont"/>
    <w:uiPriority w:val="99"/>
    <w:semiHidden/>
    <w:unhideWhenUsed/>
    <w:rsid w:val="00E24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1318</TotalTime>
  <Pages>5</Pages>
  <Words>1101</Words>
  <Characters>6280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38</cp:revision>
  <cp:lastPrinted>2025-10-20T11:55:00Z</cp:lastPrinted>
  <dcterms:created xsi:type="dcterms:W3CDTF">2025-10-19T14:13:00Z</dcterms:created>
  <dcterms:modified xsi:type="dcterms:W3CDTF">2025-10-20T12:31:00Z</dcterms:modified>
</cp:coreProperties>
</file>