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Pr="006610F2" w:rsidRDefault="00CF64D5" w:rsidP="002B5673"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6"/>
        <w:gridCol w:w="1182"/>
        <w:gridCol w:w="2152"/>
        <w:gridCol w:w="2610"/>
        <w:gridCol w:w="2520"/>
        <w:gridCol w:w="2358"/>
      </w:tblGrid>
      <w:tr w:rsidR="00422DCE" w:rsidRPr="00C0773D" w:rsidTr="002B5673">
        <w:tc>
          <w:tcPr>
            <w:tcW w:w="2078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5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proofErr w:type="spellStart"/>
            <w:r w:rsidRPr="002B5673"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52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6B62D4" w:rsidRDefault="003F4415" w:rsidP="003F441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  <w:r w:rsidRPr="006B62D4">
              <w:rPr>
                <w:rFonts w:asciiTheme="minorHAnsi" w:hAnsiTheme="minorHAnsi"/>
                <w:sz w:val="22"/>
                <w:szCs w:val="22"/>
              </w:rPr>
              <w:t xml:space="preserve">INFRASTRUCTURE </w:t>
            </w:r>
            <w:r w:rsidRPr="006B62D4">
              <w:rPr>
                <w:sz w:val="22"/>
                <w:szCs w:val="22"/>
              </w:rPr>
              <w:t>AS</w:t>
            </w:r>
            <w:r w:rsidRPr="006B62D4">
              <w:rPr>
                <w:rFonts w:asciiTheme="minorHAnsi" w:hAnsiTheme="minorHAnsi"/>
                <w:sz w:val="22"/>
                <w:szCs w:val="22"/>
              </w:rPr>
              <w:t xml:space="preserve"> A SERVICE.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D03AB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D03ABD" w:rsidRDefault="00D03ABD" w:rsidP="00D03ABD">
            <w:r>
              <w:t>PLATFORM AS A SERVICE.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D03ABD" w:rsidRPr="00C0773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AS A SERVICE.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D03ABD" w:rsidRPr="00C0773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INFRASTRUCTURE AS A SERVICE.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6B62D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 running on XenApp Reference Architecture. (Defines distinct Roles and worker groups that you can create and scale out independently.)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D03AB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D03ABD" w:rsidRDefault="00D03ABD" w:rsidP="00D03ABD">
            <w:r>
              <w:t>APPLICATION CONTAINER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D03ABD" w:rsidRPr="00C0773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OS LEVEL THROUGH FABRIC CONTROLLER.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16FFA" w:rsidRPr="00C0773D" w:rsidRDefault="00016FF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HYPERVISORS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072FD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Server from 2003-08, Ubuntu Linux, OpenSUSE Linux, 32 bit Amazon Linux, Oracle Enterprise Linux.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422D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Operating system version 2008 and Linux OS.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3023B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Server 2003 and 2008, Ubuntu Linux, Oracle Enterprise Linux, Red Hat Enterprise Linux.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3023BC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Suse</w:t>
            </w:r>
            <w:proofErr w:type="spellEnd"/>
            <w:r>
              <w:rPr>
                <w:sz w:val="22"/>
                <w:szCs w:val="22"/>
              </w:rPr>
              <w:t xml:space="preserve"> Linux, Red Hat Enterprise Linux, Windows server 2008.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846DB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GB standard storage for Amazon S3 and 30 GB for Amazon Elastic Block Store. 160 GB 48 TB High Across 24 HDD.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ED155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500MB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ED155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 GB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ED155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 GB</w:t>
            </w:r>
            <w:bookmarkStart w:id="0" w:name="_GoBack"/>
            <w:bookmarkEnd w:id="0"/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152" w:type="dxa"/>
            <w:shd w:val="clear" w:color="auto" w:fill="EEECE1"/>
          </w:tcPr>
          <w:p w:rsidR="003023BC" w:rsidRDefault="003023B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(free)</w:t>
            </w:r>
          </w:p>
          <w:p w:rsidR="0081068F" w:rsidRPr="00C0773D" w:rsidRDefault="00846DB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Monitoring is done by using Amazon CloudWatch. (It provides Reliable, Scalable and flexible Monitoring Solutions.)</w:t>
            </w:r>
            <w:r w:rsidR="003023BC">
              <w:rPr>
                <w:sz w:val="22"/>
                <w:szCs w:val="22"/>
              </w:rPr>
              <w:t xml:space="preserve">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422D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3023B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3023B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2384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016FFA">
              <w:rPr>
                <w:sz w:val="22"/>
                <w:szCs w:val="22"/>
              </w:rPr>
              <w:t xml:space="preserve">, </w:t>
            </w:r>
            <w:r w:rsidR="00C00F0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for Elastic Load Balancing new feature added i.e.   “Access Logs” which records all requests sent to load Balancer </w:t>
            </w:r>
            <w:r>
              <w:rPr>
                <w:sz w:val="22"/>
                <w:szCs w:val="22"/>
              </w:rPr>
              <w:lastRenderedPageBreak/>
              <w:t>and is used for later analysis</w:t>
            </w:r>
            <w:r w:rsidR="00016FFA">
              <w:rPr>
                <w:sz w:val="22"/>
                <w:szCs w:val="22"/>
              </w:rPr>
              <w:t>.</w:t>
            </w:r>
            <w:r w:rsidR="00C00F02">
              <w:rPr>
                <w:sz w:val="22"/>
                <w:szCs w:val="22"/>
              </w:rPr>
              <w:t>)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Yes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lastRenderedPageBreak/>
              <w:t>Message Queues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E2384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done by using Amazon Simple Queue Service. (Amazon SQS)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 it is possible.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 it is possible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 it is possible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152" w:type="dxa"/>
            <w:shd w:val="clear" w:color="auto" w:fill="EEECE1"/>
          </w:tcPr>
          <w:p w:rsidR="0081068F" w:rsidRDefault="00CA22B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Simple command         line access to    Amazon EC2 and   Amazon S3.</w:t>
            </w:r>
          </w:p>
          <w:p w:rsidR="00CA22BB" w:rsidRDefault="00CA22B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 JavaScript scratch pad for Amazon simple DB.</w:t>
            </w:r>
          </w:p>
          <w:p w:rsidR="00CA22BB" w:rsidRDefault="00CA22B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AWS cloud Formation command line tools.</w:t>
            </w:r>
          </w:p>
          <w:p w:rsidR="00CA22BB" w:rsidRDefault="00CA22B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Cloud Former template creation tool.</w:t>
            </w:r>
          </w:p>
          <w:p w:rsidR="00CA22BB" w:rsidRPr="00C0773D" w:rsidRDefault="00CA22B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AWS Elastic Wolf client console tool.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Default="00FA3D9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-APP Stats(API call profile tool</w:t>
            </w:r>
            <w:r w:rsidR="00201110">
              <w:rPr>
                <w:sz w:val="22"/>
                <w:szCs w:val="22"/>
              </w:rPr>
              <w:t xml:space="preserve"> which records events.</w:t>
            </w:r>
            <w:r>
              <w:rPr>
                <w:sz w:val="22"/>
                <w:szCs w:val="22"/>
              </w:rPr>
              <w:t>)</w:t>
            </w:r>
          </w:p>
          <w:p w:rsidR="00201110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-Datastore SQLite stub</w:t>
            </w:r>
          </w:p>
          <w:p w:rsidR="00201110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-Local unit Testing</w:t>
            </w:r>
          </w:p>
          <w:p w:rsidR="00201110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-Image Manipulation.</w:t>
            </w:r>
          </w:p>
          <w:p w:rsidR="00201110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-Dos  protection Service configuration.</w:t>
            </w:r>
          </w:p>
        </w:tc>
        <w:tc>
          <w:tcPr>
            <w:tcW w:w="2520" w:type="dxa"/>
            <w:shd w:val="clear" w:color="auto" w:fill="EEECE1"/>
          </w:tcPr>
          <w:p w:rsidR="0081068F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-Microsoft .Net</w:t>
            </w:r>
          </w:p>
          <w:p w:rsidR="00201110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-Microsoft SQL services</w:t>
            </w:r>
          </w:p>
          <w:p w:rsidR="00201110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-Share point services.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Rational tools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Integration with other services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C00F0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0F02" w:rsidRPr="00C0773D" w:rsidRDefault="00C00F02" w:rsidP="00C00F0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YES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0F02" w:rsidRPr="00C0773D" w:rsidRDefault="00C00F0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0F02" w:rsidRPr="00C0773D" w:rsidRDefault="00C00F0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22DCE" w:rsidRPr="00C0773D" w:rsidTr="002B5673">
        <w:trPr>
          <w:trHeight w:val="620"/>
        </w:trPr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C00F0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D03AB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D03ABD" w:rsidRDefault="00422DCE" w:rsidP="00422DCE">
            <w:pPr>
              <w:ind w:firstLine="720"/>
            </w:pPr>
            <w: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D03ABD" w:rsidRPr="00C0773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YES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0F02" w:rsidRPr="00C0773D" w:rsidRDefault="00C00F0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YES</w:t>
            </w:r>
          </w:p>
        </w:tc>
      </w:tr>
      <w:tr w:rsidR="00422DCE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E2384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python, Ruby,</w:t>
            </w:r>
            <w:r w:rsidR="00422DC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PHP.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D03ABD" w:rsidRDefault="00D03AB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D03ABD" w:rsidRDefault="00422DCE" w:rsidP="00422DCE">
            <w:r>
              <w:t xml:space="preserve"> Java, </w:t>
            </w:r>
            <w:r w:rsidR="00D03ABD">
              <w:t>P</w:t>
            </w:r>
            <w:r>
              <w:t>ython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D03ABD" w:rsidRPr="00C0773D" w:rsidRDefault="00422D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Microsoft.Net, C#, java, Ruby.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422D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C#, Java, python PHP Ruby.</w:t>
            </w:r>
          </w:p>
        </w:tc>
      </w:tr>
      <w:tr w:rsidR="00422DCE" w:rsidRPr="00C0773D" w:rsidTr="002B5673">
        <w:trPr>
          <w:trHeight w:val="530"/>
        </w:trPr>
        <w:tc>
          <w:tcPr>
            <w:tcW w:w="896" w:type="dxa"/>
            <w:vMerge w:val="restart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2384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$0.145 per hour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B925AA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$0.10/hour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$0.18 per hour for 2 crores.</w:t>
            </w:r>
          </w:p>
        </w:tc>
        <w:tc>
          <w:tcPr>
            <w:tcW w:w="2358" w:type="dxa"/>
            <w:shd w:val="clear" w:color="auto" w:fill="EEECE1"/>
          </w:tcPr>
          <w:p w:rsidR="00B925AA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$0.0965 per hour</w:t>
            </w:r>
          </w:p>
        </w:tc>
      </w:tr>
      <w:tr w:rsidR="00422DCE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2384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 per GB/month</w:t>
            </w:r>
          </w:p>
        </w:tc>
        <w:tc>
          <w:tcPr>
            <w:tcW w:w="2610" w:type="dxa"/>
            <w:shd w:val="clear" w:color="auto" w:fill="EEECE1"/>
          </w:tcPr>
          <w:p w:rsidR="00B925AA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$0.18/GB per month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$0.92 per GB  per month</w:t>
            </w:r>
          </w:p>
        </w:tc>
        <w:tc>
          <w:tcPr>
            <w:tcW w:w="2358" w:type="dxa"/>
            <w:shd w:val="clear" w:color="auto" w:fill="EEECE1"/>
          </w:tcPr>
          <w:p w:rsidR="00B925AA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$0.19 per GB per month.</w:t>
            </w:r>
          </w:p>
        </w:tc>
      </w:tr>
      <w:tr w:rsidR="00422DCE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2384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$3.580</w:t>
            </w:r>
            <w:r w:rsidR="00422DCE">
              <w:rPr>
                <w:sz w:val="22"/>
                <w:szCs w:val="22"/>
              </w:rPr>
              <w:t xml:space="preserve">/ hour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B925AA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$0.08 per hour</w:t>
            </w:r>
            <w:r w:rsidR="00422DCE">
              <w:rPr>
                <w:sz w:val="22"/>
                <w:szCs w:val="22"/>
              </w:rPr>
              <w:t xml:space="preserve">                       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$0.72 per hour</w:t>
            </w:r>
          </w:p>
        </w:tc>
        <w:tc>
          <w:tcPr>
            <w:tcW w:w="2358" w:type="dxa"/>
            <w:shd w:val="clear" w:color="auto" w:fill="EEECE1"/>
          </w:tcPr>
          <w:p w:rsidR="00B925AA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 per hour</w:t>
            </w:r>
          </w:p>
        </w:tc>
      </w:tr>
      <w:tr w:rsidR="00422DCE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152" w:type="dxa"/>
            <w:shd w:val="clear" w:color="auto" w:fill="EEECE1"/>
          </w:tcPr>
          <w:p w:rsidR="00B925AA" w:rsidRDefault="00422D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Inbound-0₡ per GB</w:t>
            </w:r>
          </w:p>
          <w:p w:rsidR="00422DCE" w:rsidRPr="00C0773D" w:rsidRDefault="00422D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Outbound-12₡ per GB.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B925AA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Inbound-free</w:t>
            </w:r>
          </w:p>
          <w:p w:rsidR="00201110" w:rsidRPr="00C0773D" w:rsidRDefault="0020111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Outbound-12</w:t>
            </w:r>
            <w:r w:rsidR="00302101">
              <w:rPr>
                <w:sz w:val="22"/>
                <w:szCs w:val="22"/>
              </w:rPr>
              <w:t>₡ per GB</w:t>
            </w:r>
          </w:p>
        </w:tc>
        <w:tc>
          <w:tcPr>
            <w:tcW w:w="2520" w:type="dxa"/>
            <w:shd w:val="clear" w:color="auto" w:fill="EEECE1"/>
          </w:tcPr>
          <w:p w:rsidR="00B925AA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Inbound-$0.10 per hour</w:t>
            </w:r>
          </w:p>
          <w:p w:rsidR="00302101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Outbound-$0.12 per hour</w:t>
            </w:r>
          </w:p>
        </w:tc>
        <w:tc>
          <w:tcPr>
            <w:tcW w:w="2358" w:type="dxa"/>
            <w:shd w:val="clear" w:color="auto" w:fill="EEECE1"/>
          </w:tcPr>
          <w:p w:rsidR="00B925AA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Inbound-$0.15 per hour</w:t>
            </w:r>
          </w:p>
          <w:p w:rsidR="00302101" w:rsidRPr="00C0773D" w:rsidRDefault="0030210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Outbound-$0.15 per hour.</w:t>
            </w: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9F162E"/>
    <w:rsid w:val="00002259"/>
    <w:rsid w:val="000029EB"/>
    <w:rsid w:val="000043A2"/>
    <w:rsid w:val="000055E5"/>
    <w:rsid w:val="00014848"/>
    <w:rsid w:val="00016FFA"/>
    <w:rsid w:val="000259B9"/>
    <w:rsid w:val="000304D4"/>
    <w:rsid w:val="00036EBD"/>
    <w:rsid w:val="000424CA"/>
    <w:rsid w:val="0004799B"/>
    <w:rsid w:val="0005180B"/>
    <w:rsid w:val="00063CC2"/>
    <w:rsid w:val="00067935"/>
    <w:rsid w:val="00072FD7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120007"/>
    <w:rsid w:val="00123811"/>
    <w:rsid w:val="00124994"/>
    <w:rsid w:val="00126C5C"/>
    <w:rsid w:val="001511B7"/>
    <w:rsid w:val="0015593B"/>
    <w:rsid w:val="0016359D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926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F31F6"/>
    <w:rsid w:val="00201110"/>
    <w:rsid w:val="002104CC"/>
    <w:rsid w:val="00214149"/>
    <w:rsid w:val="0023025E"/>
    <w:rsid w:val="00240A38"/>
    <w:rsid w:val="00255DBE"/>
    <w:rsid w:val="00267D31"/>
    <w:rsid w:val="0027405D"/>
    <w:rsid w:val="00276583"/>
    <w:rsid w:val="002822B7"/>
    <w:rsid w:val="00282B33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D228A"/>
    <w:rsid w:val="002D6EA3"/>
    <w:rsid w:val="002E160A"/>
    <w:rsid w:val="002E3AB7"/>
    <w:rsid w:val="002E596B"/>
    <w:rsid w:val="002E617B"/>
    <w:rsid w:val="00302101"/>
    <w:rsid w:val="003023BC"/>
    <w:rsid w:val="00303D2B"/>
    <w:rsid w:val="003113E0"/>
    <w:rsid w:val="00317F66"/>
    <w:rsid w:val="00351964"/>
    <w:rsid w:val="003633D1"/>
    <w:rsid w:val="00381193"/>
    <w:rsid w:val="0038622B"/>
    <w:rsid w:val="00396088"/>
    <w:rsid w:val="003A02BC"/>
    <w:rsid w:val="003C5591"/>
    <w:rsid w:val="003D4799"/>
    <w:rsid w:val="003E136D"/>
    <w:rsid w:val="003E28A5"/>
    <w:rsid w:val="003E461C"/>
    <w:rsid w:val="003E56E1"/>
    <w:rsid w:val="003F4415"/>
    <w:rsid w:val="003F4D35"/>
    <w:rsid w:val="0040510D"/>
    <w:rsid w:val="00412439"/>
    <w:rsid w:val="00412AA9"/>
    <w:rsid w:val="00413B3B"/>
    <w:rsid w:val="00422B74"/>
    <w:rsid w:val="00422DCE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74FE8"/>
    <w:rsid w:val="004759C3"/>
    <w:rsid w:val="004811AA"/>
    <w:rsid w:val="004908E5"/>
    <w:rsid w:val="00492FC4"/>
    <w:rsid w:val="004A1BD3"/>
    <w:rsid w:val="004C13A6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44DA"/>
    <w:rsid w:val="005B6826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6170"/>
    <w:rsid w:val="006610F2"/>
    <w:rsid w:val="006746D6"/>
    <w:rsid w:val="00683CBB"/>
    <w:rsid w:val="006901C3"/>
    <w:rsid w:val="006911C8"/>
    <w:rsid w:val="006A471B"/>
    <w:rsid w:val="006B2784"/>
    <w:rsid w:val="006B42DA"/>
    <w:rsid w:val="006B62D4"/>
    <w:rsid w:val="006C4823"/>
    <w:rsid w:val="006D3FF0"/>
    <w:rsid w:val="006E5839"/>
    <w:rsid w:val="006F4978"/>
    <w:rsid w:val="00707419"/>
    <w:rsid w:val="007074EF"/>
    <w:rsid w:val="00707E04"/>
    <w:rsid w:val="007177F7"/>
    <w:rsid w:val="007226F6"/>
    <w:rsid w:val="00726AB0"/>
    <w:rsid w:val="00740948"/>
    <w:rsid w:val="00743D5F"/>
    <w:rsid w:val="00754011"/>
    <w:rsid w:val="007568F3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A38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46DB8"/>
    <w:rsid w:val="0086093B"/>
    <w:rsid w:val="00861630"/>
    <w:rsid w:val="00863CA5"/>
    <w:rsid w:val="0086776B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5950"/>
    <w:rsid w:val="009B0DC3"/>
    <w:rsid w:val="009C5538"/>
    <w:rsid w:val="009E0326"/>
    <w:rsid w:val="009E35F5"/>
    <w:rsid w:val="009E6C07"/>
    <w:rsid w:val="009F162E"/>
    <w:rsid w:val="00A22054"/>
    <w:rsid w:val="00A22706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45CA"/>
    <w:rsid w:val="00AC663C"/>
    <w:rsid w:val="00AD1DE4"/>
    <w:rsid w:val="00AD58B7"/>
    <w:rsid w:val="00AD6EE3"/>
    <w:rsid w:val="00AD70D1"/>
    <w:rsid w:val="00AF2AE4"/>
    <w:rsid w:val="00B004DD"/>
    <w:rsid w:val="00B22FB6"/>
    <w:rsid w:val="00B23D22"/>
    <w:rsid w:val="00B24496"/>
    <w:rsid w:val="00B34DB9"/>
    <w:rsid w:val="00B36B30"/>
    <w:rsid w:val="00B42E0A"/>
    <w:rsid w:val="00B44E5C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0F02"/>
    <w:rsid w:val="00C01187"/>
    <w:rsid w:val="00C02908"/>
    <w:rsid w:val="00C05875"/>
    <w:rsid w:val="00C05AE6"/>
    <w:rsid w:val="00C0773D"/>
    <w:rsid w:val="00C133FE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22BB"/>
    <w:rsid w:val="00CA4DA9"/>
    <w:rsid w:val="00CB0ABF"/>
    <w:rsid w:val="00CC562D"/>
    <w:rsid w:val="00CE2B25"/>
    <w:rsid w:val="00CF64D5"/>
    <w:rsid w:val="00D03ABD"/>
    <w:rsid w:val="00D0690A"/>
    <w:rsid w:val="00D16425"/>
    <w:rsid w:val="00D16451"/>
    <w:rsid w:val="00D27049"/>
    <w:rsid w:val="00D27D16"/>
    <w:rsid w:val="00D737F2"/>
    <w:rsid w:val="00D81DFA"/>
    <w:rsid w:val="00DA0416"/>
    <w:rsid w:val="00DA0F2D"/>
    <w:rsid w:val="00DA1203"/>
    <w:rsid w:val="00DA4B39"/>
    <w:rsid w:val="00DA64A0"/>
    <w:rsid w:val="00DB23C3"/>
    <w:rsid w:val="00DB5B4C"/>
    <w:rsid w:val="00DB7CC2"/>
    <w:rsid w:val="00DF1F79"/>
    <w:rsid w:val="00E01C17"/>
    <w:rsid w:val="00E02D74"/>
    <w:rsid w:val="00E13895"/>
    <w:rsid w:val="00E173DA"/>
    <w:rsid w:val="00E20B43"/>
    <w:rsid w:val="00E23843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155A"/>
    <w:rsid w:val="00ED64A8"/>
    <w:rsid w:val="00EE1876"/>
    <w:rsid w:val="00EE1D83"/>
    <w:rsid w:val="00EE731F"/>
    <w:rsid w:val="00F01843"/>
    <w:rsid w:val="00F05DA4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3D97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Prakash Garapati</cp:lastModifiedBy>
  <cp:revision>2</cp:revision>
  <cp:lastPrinted>2011-09-29T15:32:00Z</cp:lastPrinted>
  <dcterms:created xsi:type="dcterms:W3CDTF">2014-03-15T03:29:00Z</dcterms:created>
  <dcterms:modified xsi:type="dcterms:W3CDTF">2014-03-15T03:29:00Z</dcterms:modified>
</cp:coreProperties>
</file>