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21113E">
        <w:rPr>
          <w:rFonts w:ascii="Times New Roman" w:hAnsi="Times New Roman" w:cs="Times New Roman"/>
          <w:color w:val="008000"/>
          <w:sz w:val="24"/>
          <w:szCs w:val="24"/>
        </w:rPr>
        <w:t>--Using the IN Operator. Rather than filtering the firstname one by one, place the firstname in an IN operator.</w:t>
      </w:r>
    </w:p>
    <w:p w:rsidR="00825095" w:rsidRPr="0021113E" w:rsidRDefault="00825095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[BusinessEntityID]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[PersonType]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[NameStyle]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[Title]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[FirstName]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[MiddleName]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[LastName]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[Suffix]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[EmailPromotion]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[AdditionalContactInfo]</w:t>
      </w:r>
      <w:bookmarkStart w:id="0" w:name="_GoBack"/>
      <w:bookmarkEnd w:id="0"/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[Demographics]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[rowguid]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[ModifiedDate]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Pr="0021113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[Person]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="00825095" w:rsidRPr="0021113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FF0000"/>
          <w:sz w:val="24"/>
          <w:szCs w:val="24"/>
        </w:rPr>
        <w:t>'Ken'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OR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FF0000"/>
          <w:sz w:val="24"/>
          <w:szCs w:val="24"/>
        </w:rPr>
        <w:t>'Terri'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OR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FF0000"/>
          <w:sz w:val="24"/>
          <w:szCs w:val="24"/>
        </w:rPr>
        <w:t>'Rob'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Pr="0021113E">
        <w:rPr>
          <w:rFonts w:ascii="Times New Roman" w:hAnsi="Times New Roman" w:cs="Times New Roman"/>
          <w:color w:val="008000"/>
          <w:sz w:val="24"/>
          <w:szCs w:val="24"/>
        </w:rPr>
        <w:t>--Using the IN Operator for more efficient query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Pr="0021113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[BusinessEntityID]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[PersonType]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[NameStyle]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[Title]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[FirstName]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[MiddleName]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[LastName]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[Suffix]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[EmailPromotion]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[AdditionalContactInfo]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[Demographics]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[rowguid]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   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[ModifiedDate]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Pr="0021113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[Person]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[Person]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="00825095" w:rsidRPr="0021113E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113E">
        <w:rPr>
          <w:rFonts w:ascii="Times New Roman" w:hAnsi="Times New Roman" w:cs="Times New Roman"/>
          <w:sz w:val="24"/>
          <w:szCs w:val="24"/>
        </w:rPr>
        <w:t xml:space="preserve">  </w:t>
      </w:r>
      <w:r w:rsidRPr="0021113E">
        <w:rPr>
          <w:rFonts w:ascii="Times New Roman" w:hAnsi="Times New Roman" w:cs="Times New Roman"/>
          <w:color w:val="008080"/>
          <w:sz w:val="24"/>
          <w:szCs w:val="24"/>
        </w:rPr>
        <w:t>FirstName</w:t>
      </w:r>
      <w:r w:rsidRPr="0021113E">
        <w:rPr>
          <w:rFonts w:ascii="Times New Roman" w:hAnsi="Times New Roman" w:cs="Times New Roman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IN</w:t>
      </w:r>
      <w:r w:rsidRPr="0021113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1113E">
        <w:rPr>
          <w:rFonts w:ascii="Times New Roman" w:hAnsi="Times New Roman" w:cs="Times New Roman"/>
          <w:color w:val="FF0000"/>
          <w:sz w:val="24"/>
          <w:szCs w:val="24"/>
        </w:rPr>
        <w:t>'Ken'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FF0000"/>
          <w:sz w:val="24"/>
          <w:szCs w:val="24"/>
        </w:rPr>
        <w:t>'Terri'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1113E">
        <w:rPr>
          <w:rFonts w:ascii="Times New Roman" w:hAnsi="Times New Roman" w:cs="Times New Roman"/>
          <w:color w:val="FF0000"/>
          <w:sz w:val="24"/>
          <w:szCs w:val="24"/>
        </w:rPr>
        <w:t>'Rob'</w:t>
      </w:r>
      <w:r w:rsidRPr="0021113E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13E" w:rsidRPr="0021113E" w:rsidRDefault="0021113E" w:rsidP="00211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4A0C" w:rsidRPr="0021113E" w:rsidRDefault="00444A0C">
      <w:pPr>
        <w:rPr>
          <w:rFonts w:ascii="Times New Roman" w:hAnsi="Times New Roman" w:cs="Times New Roman"/>
          <w:sz w:val="24"/>
          <w:szCs w:val="24"/>
        </w:rPr>
      </w:pPr>
    </w:p>
    <w:sectPr w:rsidR="00444A0C" w:rsidRPr="0021113E" w:rsidSect="00A50A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3E"/>
    <w:rsid w:val="0021113E"/>
    <w:rsid w:val="00444A0C"/>
    <w:rsid w:val="0082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>Nextgen Healthcare Information Systems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2</cp:revision>
  <dcterms:created xsi:type="dcterms:W3CDTF">2015-03-24T20:22:00Z</dcterms:created>
  <dcterms:modified xsi:type="dcterms:W3CDTF">2015-04-06T18:33:00Z</dcterms:modified>
</cp:coreProperties>
</file>