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D1B7" w14:textId="77777777" w:rsidR="00B63185" w:rsidRDefault="00B63185" w:rsidP="00B63185">
      <w:pPr>
        <w:tabs>
          <w:tab w:val="center" w:pos="4819"/>
        </w:tabs>
        <w:spacing w:after="80"/>
        <w:ind w:left="-28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18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Struttura documento finale</w:t>
      </w:r>
    </w:p>
    <w:p w14:paraId="38E46167" w14:textId="77777777" w:rsidR="007124D4" w:rsidRPr="006953EB" w:rsidRDefault="00B63185" w:rsidP="00B63185">
      <w:pPr>
        <w:pStyle w:val="Paragrafoelenco"/>
        <w:numPr>
          <w:ilvl w:val="0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Requisiti</w:t>
      </w:r>
    </w:p>
    <w:p w14:paraId="2C797314" w14:textId="77777777" w:rsidR="00B63185" w:rsidRPr="006953EB" w:rsidRDefault="00B63185" w:rsidP="00EF57E2">
      <w:pPr>
        <w:pStyle w:val="Paragrafoelenco"/>
        <w:numPr>
          <w:ilvl w:val="0"/>
          <w:numId w:val="6"/>
        </w:numPr>
        <w:tabs>
          <w:tab w:val="center" w:pos="4819"/>
        </w:tabs>
        <w:spacing w:after="80"/>
        <w:ind w:hanging="306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</w:rPr>
        <w:t xml:space="preserve"> Diagramma dei casi d’uso</w:t>
      </w:r>
    </w:p>
    <w:p w14:paraId="4A4084C1" w14:textId="77777777" w:rsidR="00B63185" w:rsidRPr="006953EB" w:rsidRDefault="00B63185" w:rsidP="00EF57E2">
      <w:pPr>
        <w:pStyle w:val="Paragrafoelenco"/>
        <w:numPr>
          <w:ilvl w:val="0"/>
          <w:numId w:val="6"/>
        </w:numPr>
        <w:tabs>
          <w:tab w:val="center" w:pos="4819"/>
        </w:tabs>
        <w:spacing w:after="80"/>
        <w:ind w:hanging="306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</w:rPr>
        <w:t xml:space="preserve"> Casi d’uso in formato dettagliato (con SSD)</w:t>
      </w:r>
    </w:p>
    <w:p w14:paraId="2831CCB0" w14:textId="77777777" w:rsidR="00B63185" w:rsidRPr="006953EB" w:rsidRDefault="00B63185" w:rsidP="00B63185">
      <w:pPr>
        <w:pStyle w:val="Paragrafoelenco"/>
        <w:numPr>
          <w:ilvl w:val="0"/>
          <w:numId w:val="7"/>
        </w:numPr>
        <w:tabs>
          <w:tab w:val="center" w:pos="4819"/>
        </w:tabs>
        <w:spacing w:after="80"/>
        <w:rPr>
          <w:rFonts w:ascii="Helvetica" w:hAnsi="Helvetica" w:cs="Helvetic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UC000 + eventuale ssd [login]</w:t>
      </w:r>
    </w:p>
    <w:p w14:paraId="198636FC" w14:textId="77777777" w:rsidR="00B63185" w:rsidRPr="006953EB" w:rsidRDefault="00B63185" w:rsidP="00B63185">
      <w:pPr>
        <w:pStyle w:val="Paragrafoelenco"/>
        <w:numPr>
          <w:ilvl w:val="0"/>
          <w:numId w:val="7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UC001 + SSD + diagramma delle attività [Creazione di un test]</w:t>
      </w:r>
    </w:p>
    <w:p w14:paraId="4CF81A1E" w14:textId="77777777" w:rsidR="00B63185" w:rsidRPr="006953EB" w:rsidRDefault="00B63185" w:rsidP="00B63185">
      <w:pPr>
        <w:pStyle w:val="Paragrafoelenco"/>
        <w:numPr>
          <w:ilvl w:val="0"/>
          <w:numId w:val="7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UC002 + SSD [Somministrazione di un test]</w:t>
      </w:r>
    </w:p>
    <w:p w14:paraId="650ED00E" w14:textId="77777777" w:rsidR="00B63185" w:rsidRPr="006953EB" w:rsidRDefault="00B63185" w:rsidP="00B63185">
      <w:pPr>
        <w:pStyle w:val="Paragrafoelenco"/>
        <w:numPr>
          <w:ilvl w:val="0"/>
          <w:numId w:val="7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UC003 + SSD [Valutazione di un test]</w:t>
      </w:r>
    </w:p>
    <w:p w14:paraId="04509D27" w14:textId="77777777" w:rsidR="00B63185" w:rsidRPr="006953EB" w:rsidRDefault="00B63185" w:rsidP="00B63185">
      <w:pPr>
        <w:pStyle w:val="Paragrafoelenco"/>
        <w:numPr>
          <w:ilvl w:val="0"/>
          <w:numId w:val="7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UC004 + SSD [Visualizzazione di un test]</w:t>
      </w:r>
    </w:p>
    <w:p w14:paraId="23A9A282" w14:textId="77777777" w:rsidR="00B63185" w:rsidRPr="006953EB" w:rsidRDefault="00B63185" w:rsidP="00B63185">
      <w:pPr>
        <w:pStyle w:val="Paragrafoelenco"/>
        <w:tabs>
          <w:tab w:val="center" w:pos="4819"/>
        </w:tabs>
        <w:spacing w:after="80"/>
        <w:ind w:left="216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C17B0" w14:textId="77777777" w:rsidR="00B63185" w:rsidRPr="006953EB" w:rsidRDefault="00EF57E2" w:rsidP="00EF57E2">
      <w:pPr>
        <w:pStyle w:val="Paragrafoelenco"/>
        <w:numPr>
          <w:ilvl w:val="0"/>
          <w:numId w:val="12"/>
        </w:numPr>
        <w:tabs>
          <w:tab w:val="center" w:pos="4819"/>
        </w:tabs>
        <w:spacing w:after="80"/>
        <w:ind w:left="1418" w:hanging="284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Diagramma delle classi di dominio</w:t>
      </w:r>
    </w:p>
    <w:p w14:paraId="59B59932" w14:textId="77777777" w:rsidR="00EF57E2" w:rsidRPr="006953EB" w:rsidRDefault="00EF57E2" w:rsidP="00EF57E2">
      <w:pPr>
        <w:pStyle w:val="Paragrafoelenco"/>
        <w:numPr>
          <w:ilvl w:val="0"/>
          <w:numId w:val="12"/>
        </w:numPr>
        <w:tabs>
          <w:tab w:val="center" w:pos="4819"/>
        </w:tabs>
        <w:spacing w:after="80"/>
        <w:ind w:left="1418" w:hanging="284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Contratti delle operazioni di sistema </w:t>
      </w:r>
    </w:p>
    <w:p w14:paraId="26C30056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C001 </w:t>
      </w:r>
    </w:p>
    <w:p w14:paraId="21F0AFAC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C002</w:t>
      </w:r>
    </w:p>
    <w:p w14:paraId="29901774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C003</w:t>
      </w:r>
    </w:p>
    <w:p w14:paraId="17E078F0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C004</w:t>
      </w:r>
    </w:p>
    <w:p w14:paraId="198C40B8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C005 </w:t>
      </w:r>
    </w:p>
    <w:p w14:paraId="349B88CB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C006</w:t>
      </w:r>
    </w:p>
    <w:p w14:paraId="4DDBA531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C007</w:t>
      </w:r>
    </w:p>
    <w:p w14:paraId="7E5D33A5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C008</w:t>
      </w:r>
    </w:p>
    <w:p w14:paraId="589341E4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C009</w:t>
      </w:r>
    </w:p>
    <w:p w14:paraId="2453B8E6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C0010</w:t>
      </w:r>
    </w:p>
    <w:p w14:paraId="3AE906B4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C0011</w:t>
      </w:r>
    </w:p>
    <w:p w14:paraId="18B2F53E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C0012</w:t>
      </w:r>
    </w:p>
    <w:p w14:paraId="24771ACD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C0013</w:t>
      </w:r>
    </w:p>
    <w:p w14:paraId="084BE4B2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C0014</w:t>
      </w:r>
    </w:p>
    <w:p w14:paraId="6291394F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C0015</w:t>
      </w:r>
    </w:p>
    <w:p w14:paraId="785071D3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C0016</w:t>
      </w:r>
    </w:p>
    <w:p w14:paraId="412B9B98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C0017</w:t>
      </w:r>
    </w:p>
    <w:p w14:paraId="40FCFE72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C0018</w:t>
      </w:r>
    </w:p>
    <w:p w14:paraId="44BA284A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C0019</w:t>
      </w:r>
    </w:p>
    <w:p w14:paraId="34A886A9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C0020</w:t>
      </w:r>
    </w:p>
    <w:p w14:paraId="4042CAD3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C0021</w:t>
      </w:r>
    </w:p>
    <w:p w14:paraId="5D6BDACA" w14:textId="77777777" w:rsidR="00EF57E2" w:rsidRPr="006953EB" w:rsidRDefault="00EF57E2" w:rsidP="00EF57E2">
      <w:pPr>
        <w:pStyle w:val="Paragrafoelenco"/>
        <w:tabs>
          <w:tab w:val="center" w:pos="4819"/>
        </w:tabs>
        <w:spacing w:after="80"/>
        <w:ind w:left="2138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564EE" w14:textId="77777777" w:rsidR="00EF57E2" w:rsidRPr="006953EB" w:rsidRDefault="00EF57E2" w:rsidP="00EF57E2">
      <w:pPr>
        <w:tabs>
          <w:tab w:val="center" w:pos="4819"/>
        </w:tabs>
        <w:spacing w:after="80"/>
        <w:ind w:firstLine="284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• Progettazione software</w:t>
      </w:r>
    </w:p>
    <w:p w14:paraId="02EDC75F" w14:textId="77777777" w:rsidR="00EF57E2" w:rsidRPr="006953EB" w:rsidRDefault="00EF57E2" w:rsidP="00EF57E2">
      <w:pPr>
        <w:pStyle w:val="Paragrafoelenco"/>
        <w:numPr>
          <w:ilvl w:val="0"/>
          <w:numId w:val="14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</w:rPr>
        <w:t xml:space="preserve"> Architettura logica</w:t>
      </w:r>
    </w:p>
    <w:p w14:paraId="770630DE" w14:textId="77777777" w:rsidR="00EF57E2" w:rsidRPr="006953EB" w:rsidRDefault="00EF57E2" w:rsidP="00EF57E2">
      <w:pPr>
        <w:pStyle w:val="Paragrafoelenco"/>
        <w:numPr>
          <w:ilvl w:val="0"/>
          <w:numId w:val="14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</w:rPr>
        <w:t xml:space="preserve"> Progetto di dettaglio</w:t>
      </w:r>
    </w:p>
    <w:p w14:paraId="438DBF0B" w14:textId="77777777" w:rsidR="00EF57E2" w:rsidRPr="006953EB" w:rsidRDefault="00EF57E2" w:rsidP="00EF57E2">
      <w:pPr>
        <w:pStyle w:val="Paragrafoelenco"/>
        <w:numPr>
          <w:ilvl w:val="0"/>
          <w:numId w:val="1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</w:rPr>
        <w:t>Modellazione statica: diagramma (o diagrammi delle classi)</w:t>
      </w:r>
    </w:p>
    <w:p w14:paraId="2FE6E648" w14:textId="77777777" w:rsidR="00EF57E2" w:rsidRPr="006953EB" w:rsidRDefault="00EF57E2" w:rsidP="00EF57E2">
      <w:pPr>
        <w:pStyle w:val="Paragrafoelenco"/>
        <w:numPr>
          <w:ilvl w:val="0"/>
          <w:numId w:val="1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Modellazione dinamica: diagrammi di interazione</w:t>
      </w:r>
    </w:p>
    <w:p w14:paraId="481D3777" w14:textId="77777777" w:rsidR="00EF57E2" w:rsidRPr="006953EB" w:rsidRDefault="00EF57E2" w:rsidP="00EF57E2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Diagramma </w:t>
      </w:r>
      <w:r w:rsidR="00D31025"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 comunicazione (ssd di dettaglio) per …</w:t>
      </w:r>
    </w:p>
    <w:p w14:paraId="23E5ABDF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3CFF431C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27BE4C62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4A8522D1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7095963F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35B1E56D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04BB47DD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1FC0A4C8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Diagramma di comunicazione (ssd di dettaglio) per …</w:t>
      </w:r>
    </w:p>
    <w:p w14:paraId="3C7E48AD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53B6DB48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2907291B" w14:textId="77777777" w:rsidR="00D31025" w:rsidRPr="006953EB" w:rsidRDefault="00D31025" w:rsidP="00D31025">
      <w:pPr>
        <w:pStyle w:val="Paragrafoelenco"/>
        <w:tabs>
          <w:tab w:val="center" w:pos="4819"/>
        </w:tabs>
        <w:spacing w:after="80"/>
        <w:ind w:left="28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0C362" w14:textId="77777777" w:rsidR="00D31025" w:rsidRPr="006953EB" w:rsidRDefault="00D31025" w:rsidP="00D31025">
      <w:pPr>
        <w:rPr>
          <w:rFonts w:ascii="Helvetica" w:hAnsi="Helvetica" w:cs="Helvetica"/>
        </w:rPr>
      </w:pPr>
    </w:p>
    <w:p w14:paraId="08144086" w14:textId="77777777" w:rsidR="00D31025" w:rsidRPr="006953EB" w:rsidRDefault="00D31025" w:rsidP="00D31025">
      <w:pPr>
        <w:tabs>
          <w:tab w:val="left" w:pos="6720"/>
        </w:tabs>
        <w:rPr>
          <w:rFonts w:ascii="Helvetica" w:hAnsi="Helvetica" w:cs="Helvetica"/>
        </w:rPr>
      </w:pPr>
    </w:p>
    <w:p w14:paraId="0BFC17D2" w14:textId="77777777" w:rsidR="00D31025" w:rsidRPr="006953EB" w:rsidRDefault="00D31025" w:rsidP="00D31025">
      <w:pPr>
        <w:pStyle w:val="Paragrafoelenco"/>
        <w:numPr>
          <w:ilvl w:val="0"/>
          <w:numId w:val="16"/>
        </w:numPr>
        <w:tabs>
          <w:tab w:val="left" w:pos="6720"/>
        </w:tabs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Elenco pattern applicati, con indicazioni di quali classi partecipano ai pattern</w:t>
      </w:r>
    </w:p>
    <w:p w14:paraId="612A7D2C" w14:textId="77777777" w:rsidR="00D31025" w:rsidRDefault="00D31025" w:rsidP="00D31025">
      <w:pPr>
        <w:pStyle w:val="Paragrafoelenco"/>
        <w:tabs>
          <w:tab w:val="left" w:pos="6720"/>
        </w:tabs>
      </w:pPr>
    </w:p>
    <w:p w14:paraId="3610EF6E" w14:textId="77777777" w:rsidR="00FB1CE2" w:rsidRDefault="00FB1CE2" w:rsidP="00D31025">
      <w:pPr>
        <w:pStyle w:val="Paragrafoelenco"/>
        <w:tabs>
          <w:tab w:val="left" w:pos="6720"/>
        </w:tabs>
      </w:pPr>
    </w:p>
    <w:p w14:paraId="42BE1EC2" w14:textId="77777777" w:rsidR="00FB1CE2" w:rsidRDefault="00FB1CE2" w:rsidP="00D31025">
      <w:pPr>
        <w:pStyle w:val="Paragrafoelenco"/>
        <w:tabs>
          <w:tab w:val="left" w:pos="6720"/>
        </w:tabs>
      </w:pPr>
    </w:p>
    <w:p w14:paraId="12AEE37A" w14:textId="77777777" w:rsidR="00FB1CE2" w:rsidRDefault="00FB1CE2" w:rsidP="00D31025">
      <w:pPr>
        <w:pStyle w:val="Paragrafoelenco"/>
        <w:tabs>
          <w:tab w:val="left" w:pos="6720"/>
        </w:tabs>
      </w:pPr>
    </w:p>
    <w:p w14:paraId="5A59817B" w14:textId="77777777" w:rsidR="00FB1CE2" w:rsidRDefault="00FB1CE2" w:rsidP="00D31025">
      <w:pPr>
        <w:pStyle w:val="Paragrafoelenco"/>
        <w:tabs>
          <w:tab w:val="left" w:pos="6720"/>
        </w:tabs>
      </w:pPr>
    </w:p>
    <w:p w14:paraId="36C9346F" w14:textId="77777777" w:rsidR="00FB1CE2" w:rsidRDefault="00FB1CE2" w:rsidP="00D31025">
      <w:pPr>
        <w:pStyle w:val="Paragrafoelenco"/>
        <w:tabs>
          <w:tab w:val="left" w:pos="6720"/>
        </w:tabs>
      </w:pPr>
    </w:p>
    <w:p w14:paraId="5FED5D9D" w14:textId="77777777" w:rsidR="00FB1CE2" w:rsidRDefault="00FB1CE2" w:rsidP="00D31025">
      <w:pPr>
        <w:pStyle w:val="Paragrafoelenco"/>
        <w:tabs>
          <w:tab w:val="left" w:pos="6720"/>
        </w:tabs>
      </w:pPr>
    </w:p>
    <w:p w14:paraId="302D4154" w14:textId="77777777" w:rsidR="00FB1CE2" w:rsidRDefault="00FB1CE2" w:rsidP="00D31025">
      <w:pPr>
        <w:pStyle w:val="Paragrafoelenco"/>
        <w:tabs>
          <w:tab w:val="left" w:pos="6720"/>
        </w:tabs>
      </w:pPr>
    </w:p>
    <w:p w14:paraId="532FFF91" w14:textId="77777777" w:rsidR="00FB1CE2" w:rsidRDefault="00FB1CE2" w:rsidP="00D31025">
      <w:pPr>
        <w:pStyle w:val="Paragrafoelenco"/>
        <w:tabs>
          <w:tab w:val="left" w:pos="6720"/>
        </w:tabs>
      </w:pPr>
    </w:p>
    <w:p w14:paraId="736C4586" w14:textId="77777777" w:rsidR="00FB1CE2" w:rsidRDefault="00FB1CE2" w:rsidP="00D31025">
      <w:pPr>
        <w:pStyle w:val="Paragrafoelenco"/>
        <w:tabs>
          <w:tab w:val="left" w:pos="6720"/>
        </w:tabs>
      </w:pPr>
    </w:p>
    <w:p w14:paraId="1BB41C72" w14:textId="77777777" w:rsidR="00FB1CE2" w:rsidRDefault="00FB1CE2" w:rsidP="00D31025">
      <w:pPr>
        <w:pStyle w:val="Paragrafoelenco"/>
        <w:tabs>
          <w:tab w:val="left" w:pos="6720"/>
        </w:tabs>
      </w:pPr>
    </w:p>
    <w:p w14:paraId="67B3F124" w14:textId="77777777" w:rsidR="00FB1CE2" w:rsidRDefault="00FB1CE2" w:rsidP="00D31025">
      <w:pPr>
        <w:pStyle w:val="Paragrafoelenco"/>
        <w:tabs>
          <w:tab w:val="left" w:pos="6720"/>
        </w:tabs>
      </w:pPr>
    </w:p>
    <w:p w14:paraId="7D36E6F6" w14:textId="77777777" w:rsidR="00FB1CE2" w:rsidRDefault="00FB1CE2" w:rsidP="00D31025">
      <w:pPr>
        <w:pStyle w:val="Paragrafoelenco"/>
        <w:tabs>
          <w:tab w:val="left" w:pos="6720"/>
        </w:tabs>
      </w:pPr>
    </w:p>
    <w:p w14:paraId="3E47795B" w14:textId="77777777" w:rsidR="00FB1CE2" w:rsidRDefault="00FB1CE2" w:rsidP="00D31025">
      <w:pPr>
        <w:pStyle w:val="Paragrafoelenco"/>
        <w:tabs>
          <w:tab w:val="left" w:pos="6720"/>
        </w:tabs>
      </w:pPr>
    </w:p>
    <w:p w14:paraId="570779FD" w14:textId="77777777" w:rsidR="00FB1CE2" w:rsidRDefault="00FB1CE2" w:rsidP="00D31025">
      <w:pPr>
        <w:pStyle w:val="Paragrafoelenco"/>
        <w:tabs>
          <w:tab w:val="left" w:pos="6720"/>
        </w:tabs>
      </w:pPr>
    </w:p>
    <w:p w14:paraId="54DFC842" w14:textId="77777777" w:rsidR="00FB1CE2" w:rsidRDefault="00FB1CE2" w:rsidP="00D31025">
      <w:pPr>
        <w:pStyle w:val="Paragrafoelenco"/>
        <w:tabs>
          <w:tab w:val="left" w:pos="6720"/>
        </w:tabs>
      </w:pPr>
    </w:p>
    <w:p w14:paraId="281274A7" w14:textId="77777777" w:rsidR="00FB1CE2" w:rsidRDefault="00FB1CE2" w:rsidP="00D31025">
      <w:pPr>
        <w:pStyle w:val="Paragrafoelenco"/>
        <w:tabs>
          <w:tab w:val="left" w:pos="6720"/>
        </w:tabs>
      </w:pPr>
    </w:p>
    <w:p w14:paraId="6711FAFD" w14:textId="77777777" w:rsidR="00FB1CE2" w:rsidRDefault="00FB1CE2" w:rsidP="00D31025">
      <w:pPr>
        <w:pStyle w:val="Paragrafoelenco"/>
        <w:tabs>
          <w:tab w:val="left" w:pos="6720"/>
        </w:tabs>
      </w:pPr>
    </w:p>
    <w:p w14:paraId="37D6B153" w14:textId="77777777" w:rsidR="00FB1CE2" w:rsidRDefault="00FB1CE2" w:rsidP="00D31025">
      <w:pPr>
        <w:pStyle w:val="Paragrafoelenco"/>
        <w:tabs>
          <w:tab w:val="left" w:pos="6720"/>
        </w:tabs>
      </w:pPr>
    </w:p>
    <w:p w14:paraId="425D88D5" w14:textId="77777777" w:rsidR="00FB1CE2" w:rsidRDefault="00FB1CE2" w:rsidP="00D31025">
      <w:pPr>
        <w:pStyle w:val="Paragrafoelenco"/>
        <w:tabs>
          <w:tab w:val="left" w:pos="6720"/>
        </w:tabs>
      </w:pPr>
    </w:p>
    <w:p w14:paraId="19571864" w14:textId="77777777" w:rsidR="00FB1CE2" w:rsidRDefault="00FB1CE2" w:rsidP="00D31025">
      <w:pPr>
        <w:pStyle w:val="Paragrafoelenco"/>
        <w:tabs>
          <w:tab w:val="left" w:pos="6720"/>
        </w:tabs>
      </w:pPr>
    </w:p>
    <w:p w14:paraId="3D4F72F8" w14:textId="77777777" w:rsidR="00FB1CE2" w:rsidRDefault="00FB1CE2" w:rsidP="00D31025">
      <w:pPr>
        <w:pStyle w:val="Paragrafoelenco"/>
        <w:tabs>
          <w:tab w:val="left" w:pos="6720"/>
        </w:tabs>
      </w:pPr>
    </w:p>
    <w:p w14:paraId="2BFA683D" w14:textId="77777777" w:rsidR="00FB1CE2" w:rsidRDefault="00FB1CE2" w:rsidP="00D31025">
      <w:pPr>
        <w:pStyle w:val="Paragrafoelenco"/>
        <w:tabs>
          <w:tab w:val="left" w:pos="6720"/>
        </w:tabs>
      </w:pPr>
    </w:p>
    <w:p w14:paraId="407DC553" w14:textId="77777777" w:rsidR="00FB1CE2" w:rsidRDefault="00FB1CE2" w:rsidP="00D31025">
      <w:pPr>
        <w:pStyle w:val="Paragrafoelenco"/>
        <w:tabs>
          <w:tab w:val="left" w:pos="6720"/>
        </w:tabs>
      </w:pPr>
    </w:p>
    <w:p w14:paraId="3407E0D6" w14:textId="77777777" w:rsidR="00FB1CE2" w:rsidRDefault="00FB1CE2" w:rsidP="00D31025">
      <w:pPr>
        <w:pStyle w:val="Paragrafoelenco"/>
        <w:tabs>
          <w:tab w:val="left" w:pos="6720"/>
        </w:tabs>
      </w:pPr>
    </w:p>
    <w:p w14:paraId="2D4949DC" w14:textId="77777777" w:rsidR="00FB1CE2" w:rsidRDefault="00FB1CE2" w:rsidP="00D31025">
      <w:pPr>
        <w:pStyle w:val="Paragrafoelenco"/>
        <w:tabs>
          <w:tab w:val="left" w:pos="6720"/>
        </w:tabs>
      </w:pPr>
    </w:p>
    <w:p w14:paraId="6FA347C6" w14:textId="77777777" w:rsidR="00FB1CE2" w:rsidRDefault="00FB1CE2" w:rsidP="00D31025">
      <w:pPr>
        <w:pStyle w:val="Paragrafoelenco"/>
        <w:tabs>
          <w:tab w:val="left" w:pos="6720"/>
        </w:tabs>
      </w:pPr>
    </w:p>
    <w:p w14:paraId="66056260" w14:textId="77777777" w:rsidR="00FB1CE2" w:rsidRDefault="00FB1CE2" w:rsidP="00D31025">
      <w:pPr>
        <w:pStyle w:val="Paragrafoelenco"/>
        <w:tabs>
          <w:tab w:val="left" w:pos="6720"/>
        </w:tabs>
      </w:pPr>
    </w:p>
    <w:p w14:paraId="779BE8FE" w14:textId="77777777" w:rsidR="00FB1CE2" w:rsidRDefault="00FB1CE2" w:rsidP="00D31025">
      <w:pPr>
        <w:pStyle w:val="Paragrafoelenco"/>
        <w:tabs>
          <w:tab w:val="left" w:pos="6720"/>
        </w:tabs>
      </w:pPr>
    </w:p>
    <w:p w14:paraId="33465C99" w14:textId="77777777" w:rsidR="00FB1CE2" w:rsidRDefault="00FB1CE2" w:rsidP="00D31025">
      <w:pPr>
        <w:pStyle w:val="Paragrafoelenco"/>
        <w:tabs>
          <w:tab w:val="left" w:pos="6720"/>
        </w:tabs>
      </w:pPr>
    </w:p>
    <w:p w14:paraId="2D5B2B08" w14:textId="77777777" w:rsidR="00FB1CE2" w:rsidRDefault="00FB1CE2" w:rsidP="00D31025">
      <w:pPr>
        <w:pStyle w:val="Paragrafoelenco"/>
        <w:tabs>
          <w:tab w:val="left" w:pos="6720"/>
        </w:tabs>
      </w:pPr>
    </w:p>
    <w:p w14:paraId="1D8E9665" w14:textId="77777777" w:rsidR="00FB1CE2" w:rsidRDefault="00FB1CE2" w:rsidP="00D31025">
      <w:pPr>
        <w:pStyle w:val="Paragrafoelenco"/>
        <w:tabs>
          <w:tab w:val="left" w:pos="6720"/>
        </w:tabs>
      </w:pPr>
    </w:p>
    <w:p w14:paraId="022C54EC" w14:textId="77777777" w:rsidR="00FB1CE2" w:rsidRDefault="00FB1CE2" w:rsidP="00D31025">
      <w:pPr>
        <w:pStyle w:val="Paragrafoelenco"/>
        <w:tabs>
          <w:tab w:val="left" w:pos="6720"/>
        </w:tabs>
      </w:pPr>
    </w:p>
    <w:p w14:paraId="79C285FF" w14:textId="77777777" w:rsidR="00FB1CE2" w:rsidRDefault="00FB1CE2" w:rsidP="00D31025">
      <w:pPr>
        <w:pStyle w:val="Paragrafoelenco"/>
        <w:tabs>
          <w:tab w:val="left" w:pos="6720"/>
        </w:tabs>
      </w:pPr>
    </w:p>
    <w:p w14:paraId="369B848C" w14:textId="77777777" w:rsidR="00FB1CE2" w:rsidRDefault="00FB1CE2" w:rsidP="00D31025">
      <w:pPr>
        <w:pStyle w:val="Paragrafoelenco"/>
        <w:tabs>
          <w:tab w:val="left" w:pos="6720"/>
        </w:tabs>
      </w:pPr>
    </w:p>
    <w:p w14:paraId="0738B179" w14:textId="77777777" w:rsidR="00FB1CE2" w:rsidRDefault="00FB1CE2" w:rsidP="00D31025">
      <w:pPr>
        <w:pStyle w:val="Paragrafoelenco"/>
        <w:tabs>
          <w:tab w:val="left" w:pos="6720"/>
        </w:tabs>
      </w:pPr>
    </w:p>
    <w:p w14:paraId="24FD34CB" w14:textId="77777777" w:rsidR="00FB1CE2" w:rsidRDefault="00FB1CE2" w:rsidP="00D31025">
      <w:pPr>
        <w:pStyle w:val="Paragrafoelenco"/>
        <w:tabs>
          <w:tab w:val="left" w:pos="6720"/>
        </w:tabs>
      </w:pPr>
    </w:p>
    <w:p w14:paraId="20DF0E50" w14:textId="77777777" w:rsidR="00FB1CE2" w:rsidRDefault="00FB1CE2" w:rsidP="00D31025">
      <w:pPr>
        <w:pStyle w:val="Paragrafoelenco"/>
        <w:tabs>
          <w:tab w:val="left" w:pos="6720"/>
        </w:tabs>
      </w:pPr>
    </w:p>
    <w:p w14:paraId="2834E03E" w14:textId="77777777" w:rsidR="00FB1CE2" w:rsidRDefault="00FB1CE2" w:rsidP="00D31025">
      <w:pPr>
        <w:pStyle w:val="Paragrafoelenco"/>
        <w:tabs>
          <w:tab w:val="left" w:pos="6720"/>
        </w:tabs>
      </w:pPr>
    </w:p>
    <w:p w14:paraId="0F8B6173" w14:textId="453AC1EA" w:rsidR="00FB1CE2" w:rsidRDefault="00FB1CE2" w:rsidP="00D31025">
      <w:pPr>
        <w:pStyle w:val="Paragrafoelenco"/>
        <w:tabs>
          <w:tab w:val="left" w:pos="6720"/>
        </w:tabs>
      </w:pPr>
    </w:p>
    <w:p w14:paraId="7A2E0FB6" w14:textId="541DB3EC" w:rsidR="006953EB" w:rsidRDefault="006953EB" w:rsidP="00D31025">
      <w:pPr>
        <w:pStyle w:val="Paragrafoelenco"/>
        <w:tabs>
          <w:tab w:val="left" w:pos="6720"/>
        </w:tabs>
      </w:pPr>
    </w:p>
    <w:p w14:paraId="128C59DA" w14:textId="77777777" w:rsidR="006953EB" w:rsidRDefault="006953EB" w:rsidP="00D31025">
      <w:pPr>
        <w:pStyle w:val="Paragrafoelenco"/>
        <w:tabs>
          <w:tab w:val="left" w:pos="6720"/>
        </w:tabs>
      </w:pPr>
    </w:p>
    <w:p w14:paraId="712631B8" w14:textId="77777777" w:rsidR="00FB1CE2" w:rsidRDefault="00FB1CE2" w:rsidP="00D31025">
      <w:pPr>
        <w:pStyle w:val="Paragrafoelenco"/>
        <w:tabs>
          <w:tab w:val="left" w:pos="6720"/>
        </w:tabs>
      </w:pPr>
      <w:r>
        <w:lastRenderedPageBreak/>
        <w:t>Diagramma dei casi d’uso</w:t>
      </w:r>
    </w:p>
    <w:p w14:paraId="614E61D8" w14:textId="77777777" w:rsidR="00FB1CE2" w:rsidRDefault="00FB1CE2" w:rsidP="00FB1CE2">
      <w:pPr>
        <w:pStyle w:val="Paragrafoelenco"/>
        <w:tabs>
          <w:tab w:val="left" w:pos="6720"/>
        </w:tabs>
        <w:ind w:left="142"/>
      </w:pPr>
      <w:r>
        <w:rPr>
          <w:noProof/>
        </w:rPr>
        <w:drawing>
          <wp:inline distT="0" distB="0" distL="0" distR="0" wp14:anchorId="7D6A56C3" wp14:editId="738F6CA0">
            <wp:extent cx="6115050" cy="32099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7B01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54D79F8B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F106A97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3D60D8D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5D2CD3D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3187008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7B8EB8B2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D50840B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04E66BBF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16C03862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73FD1B4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165CD8E2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02F91E90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A16203A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DDF2777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4F9DB44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05DB424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05D4AD43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4B079132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7C5A0B4B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5703E2C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5E0DF69F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58BB2D64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1FC94A4B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0833E77B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4A44110E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304F28D8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7DEA961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414CFF1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0D7A4B5D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7A9D719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39ADA948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564408C5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b/>
        </w:rPr>
        <w:lastRenderedPageBreak/>
        <w:t>UC001</w:t>
      </w:r>
      <w:r w:rsidRPr="006953EB">
        <w:rPr>
          <w:rFonts w:ascii="Helvetica" w:hAnsi="Helvetica" w:cs="Helvetica"/>
        </w:rPr>
        <w:t xml:space="preserve"> Creazione dei test</w:t>
      </w:r>
    </w:p>
    <w:p w14:paraId="0B1150B3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Portata:</w:t>
      </w:r>
      <w:r w:rsidRPr="006953EB">
        <w:rPr>
          <w:rFonts w:ascii="Helvetica" w:hAnsi="Helvetica" w:cs="Helvetica"/>
        </w:rPr>
        <w:t xml:space="preserve"> Sistema per test linguistici</w:t>
      </w:r>
    </w:p>
    <w:p w14:paraId="3251A26B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Livello:</w:t>
      </w:r>
      <w:r w:rsidRPr="006953EB">
        <w:rPr>
          <w:rFonts w:ascii="Helvetica" w:hAnsi="Helvetica" w:cs="Helvetica"/>
        </w:rPr>
        <w:t xml:space="preserve"> Obiettivo utente</w:t>
      </w:r>
    </w:p>
    <w:p w14:paraId="00D0AFFA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Attore primario:</w:t>
      </w:r>
      <w:r w:rsidRPr="006953EB">
        <w:rPr>
          <w:rFonts w:ascii="Helvetica" w:hAnsi="Helvetica" w:cs="Helvetica"/>
        </w:rPr>
        <w:t xml:space="preserve"> Esperto nei disturbi linguistici</w:t>
      </w:r>
    </w:p>
    <w:p w14:paraId="60FBB9C6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Parti interessate e interessi:</w:t>
      </w:r>
    </w:p>
    <w:p w14:paraId="3412C45D" w14:textId="77777777" w:rsidR="00FB1CE2" w:rsidRPr="006953EB" w:rsidRDefault="00FB1CE2" w:rsidP="00FB1CE2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Esperti nei disturbi linguistici: creazione dei test che permettono di capire se il soggetto soffre di disturbi linguistici</w:t>
      </w:r>
    </w:p>
    <w:p w14:paraId="4F03E426" w14:textId="77777777" w:rsidR="00FB1CE2" w:rsidRPr="006953EB" w:rsidRDefault="00FB1CE2" w:rsidP="00FB1CE2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Soggetti: fornire una base su cui impostare i test</w:t>
      </w:r>
    </w:p>
    <w:p w14:paraId="635460C4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Pre-condizioni:</w:t>
      </w:r>
      <w:r w:rsidRPr="006953EB">
        <w:rPr>
          <w:rFonts w:ascii="Helvetica" w:hAnsi="Helvetica" w:cs="Helvetica"/>
        </w:rPr>
        <w:t xml:space="preserve"> L’esperto ha effettuato il Login e il sistema gli ha assegnato un Identity</w:t>
      </w:r>
    </w:p>
    <w:p w14:paraId="37112CAD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Garanzia di successo:</w:t>
      </w:r>
    </w:p>
    <w:p w14:paraId="28EBAAC9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I test vengono creati e caricati sul server</w:t>
      </w:r>
    </w:p>
    <w:p w14:paraId="7403B4DD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Scenario principale di successo:</w:t>
      </w:r>
    </w:p>
    <w:p w14:paraId="4D3E65F0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inizia la creazione di un test pilota</w:t>
      </w:r>
    </w:p>
    <w:p w14:paraId="6DD99881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crea una sezione</w:t>
      </w:r>
    </w:p>
    <w:p w14:paraId="4FBC716B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inserisce una slide nella sezione</w:t>
      </w:r>
    </w:p>
    <w:p w14:paraId="0B57E6B9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inserisce un elemento grafico nella slide</w:t>
      </w:r>
    </w:p>
    <w:p w14:paraId="463AFA4F" w14:textId="77777777" w:rsidR="00FB1CE2" w:rsidRPr="006953EB" w:rsidRDefault="00FB1CE2" w:rsidP="00FB1CE2">
      <w:pPr>
        <w:spacing w:after="80" w:line="240" w:lineRule="auto"/>
        <w:ind w:left="360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 xml:space="preserve"> L’esperto ripete il passo 4 finché la domanda completa non è composta da</w:t>
      </w:r>
      <w:r w:rsidRPr="006953EB">
        <w:rPr>
          <w:rFonts w:ascii="Helvetica" w:hAnsi="Helvetica" w:cs="Helvetica"/>
        </w:rPr>
        <w:tab/>
        <w:t xml:space="preserve"> almeno 3 elementi grafici di tipo diverso</w:t>
      </w:r>
    </w:p>
    <w:p w14:paraId="5FA17DE4" w14:textId="77777777" w:rsidR="00FB1CE2" w:rsidRPr="006953EB" w:rsidRDefault="00FB1CE2" w:rsidP="00FB1CE2">
      <w:pPr>
        <w:spacing w:after="80" w:line="240" w:lineRule="auto"/>
        <w:ind w:firstLine="360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ripete i passi 3-4 finché non conclude le slide riguardanti la sezione,</w:t>
      </w:r>
    </w:p>
    <w:p w14:paraId="516781D2" w14:textId="77777777" w:rsidR="00FB1CE2" w:rsidRPr="006953EB" w:rsidRDefault="00FB1CE2" w:rsidP="00FB1CE2">
      <w:pPr>
        <w:spacing w:after="80" w:line="240" w:lineRule="auto"/>
        <w:ind w:firstLine="360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ripete i passi 2-4 finché il test non è completo</w:t>
      </w:r>
    </w:p>
    <w:p w14:paraId="0AEC4802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Il test pilota viene somministrato a dei soggetti privi di disturbi linguistici</w:t>
      </w:r>
    </w:p>
    <w:p w14:paraId="25932BBA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Vengono raccolte le risposte</w:t>
      </w:r>
    </w:p>
    <w:p w14:paraId="1A013E7D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Vengono valutate le risposte</w:t>
      </w:r>
    </w:p>
    <w:p w14:paraId="3CC6F290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Al test viene associato un nome ed un insieme di parole chiave (keywords) che descrivono il test stesso</w:t>
      </w:r>
    </w:p>
    <w:p w14:paraId="37545E26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si collega al server tramite un’interfaccia dedicata</w:t>
      </w:r>
    </w:p>
    <w:p w14:paraId="3AAC977F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</w:rPr>
        <w:t>L’esperto carica il test sul server</w:t>
      </w:r>
    </w:p>
    <w:p w14:paraId="0A3CA5C0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Estensioni:</w:t>
      </w:r>
    </w:p>
    <w:p w14:paraId="53AF7C95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3a. La slide non è nella posizione corretta</w:t>
      </w:r>
    </w:p>
    <w:p w14:paraId="0E4B4510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>1. L’esperto sposta la slide in una diversa posizione</w:t>
      </w:r>
    </w:p>
    <w:p w14:paraId="78A51D9F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 xml:space="preserve">2. Si riprende dal punto 4 </w:t>
      </w:r>
    </w:p>
    <w:p w14:paraId="716E6068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4a. L’elemento grafico posizionato non è nella posizione corretta</w:t>
      </w:r>
    </w:p>
    <w:p w14:paraId="32757B88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>1. L’esperto sposta l’elemento grafico in una diversa posizione nella slide</w:t>
      </w:r>
    </w:p>
    <w:p w14:paraId="6010CCB9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>2.L’esperto riprende dal punto X1</w:t>
      </w:r>
    </w:p>
    <w:p w14:paraId="7F8AB782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4b. L’elemento grafico non è della giusta proporzione</w:t>
      </w:r>
    </w:p>
    <w:p w14:paraId="07AF026C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 xml:space="preserve">1.L’esperto provvede a ridimensionare l’elemento grafico </w:t>
      </w:r>
    </w:p>
    <w:p w14:paraId="5FFC9704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>2.L’esperto riprende dal punto X1</w:t>
      </w:r>
    </w:p>
    <w:p w14:paraId="783A4D9D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7a. Le risposte non sono consone all’aspettativa dell’esperto</w:t>
      </w:r>
    </w:p>
    <w:p w14:paraId="6FC08614" w14:textId="77777777" w:rsidR="00FB1CE2" w:rsidRPr="006953EB" w:rsidRDefault="00FB1CE2" w:rsidP="00FB1CE2">
      <w:pPr>
        <w:pStyle w:val="Paragrafoelenco"/>
        <w:numPr>
          <w:ilvl w:val="0"/>
          <w:numId w:val="19"/>
        </w:num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 esperto revisiona le domande.</w:t>
      </w:r>
    </w:p>
    <w:p w14:paraId="47E4ABD2" w14:textId="77777777" w:rsidR="00FB1CE2" w:rsidRPr="006953EB" w:rsidRDefault="00FB1CE2" w:rsidP="00FB1CE2">
      <w:pPr>
        <w:spacing w:after="80" w:line="240" w:lineRule="auto"/>
        <w:ind w:left="708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 xml:space="preserve">1a. L’esperto modifica le domande </w:t>
      </w:r>
    </w:p>
    <w:p w14:paraId="2AA06930" w14:textId="77777777" w:rsidR="00FB1CE2" w:rsidRPr="006953EB" w:rsidRDefault="00FB1CE2" w:rsidP="00FB1CE2">
      <w:pPr>
        <w:pStyle w:val="Paragrafoelenco"/>
        <w:numPr>
          <w:ilvl w:val="0"/>
          <w:numId w:val="19"/>
        </w:num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 esperto aggrega le domande modificate in un nuovo test pilota e riprende dal punto 5 dello scenario principale</w:t>
      </w:r>
    </w:p>
    <w:p w14:paraId="66F01E5E" w14:textId="77777777" w:rsidR="00FB1CE2" w:rsidRPr="006953EB" w:rsidRDefault="00FB1CE2" w:rsidP="00FB1CE2">
      <w:pPr>
        <w:pStyle w:val="Paragrafoelenco"/>
        <w:spacing w:after="80" w:line="240" w:lineRule="auto"/>
        <w:rPr>
          <w:rFonts w:ascii="Helvetica" w:hAnsi="Helvetica" w:cs="Helvetica"/>
          <w:u w:val="single"/>
        </w:rPr>
      </w:pPr>
    </w:p>
    <w:p w14:paraId="24C9E460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Requisiti speciali:</w:t>
      </w:r>
      <w:r w:rsidRPr="006953EB">
        <w:rPr>
          <w:rFonts w:ascii="Helvetica" w:hAnsi="Helvetica" w:cs="Helvetica"/>
        </w:rPr>
        <w:t xml:space="preserve"> nessuno</w:t>
      </w:r>
    </w:p>
    <w:p w14:paraId="704B03C0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Elenco delle variabili tecnologiche e dei dati:</w:t>
      </w:r>
      <w:r w:rsidRPr="006953EB">
        <w:rPr>
          <w:rFonts w:ascii="Helvetica" w:hAnsi="Helvetica" w:cs="Helvetica"/>
        </w:rPr>
        <w:t xml:space="preserve"> nessuna</w:t>
      </w:r>
    </w:p>
    <w:p w14:paraId="08DBC488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Frequenza di ripetizione:</w:t>
      </w:r>
      <w:r w:rsidRPr="006953EB">
        <w:rPr>
          <w:rFonts w:ascii="Helvetica" w:hAnsi="Helvetica" w:cs="Helvetica"/>
        </w:rPr>
        <w:t xml:space="preserve"> bassa</w:t>
      </w:r>
    </w:p>
    <w:p w14:paraId="720F388B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Varie:</w:t>
      </w:r>
      <w:r w:rsidRPr="006953EB">
        <w:rPr>
          <w:rFonts w:ascii="Helvetica" w:hAnsi="Helvetica" w:cs="Helvetica"/>
        </w:rPr>
        <w:t xml:space="preserve"> nessuna</w:t>
      </w:r>
    </w:p>
    <w:p w14:paraId="4CF933F7" w14:textId="77777777" w:rsidR="00FB1CE2" w:rsidRPr="003F7E33" w:rsidRDefault="00FB1CE2" w:rsidP="00FB1CE2">
      <w:pPr>
        <w:spacing w:after="80" w:line="240" w:lineRule="auto"/>
        <w:rPr>
          <w:rFonts w:ascii="Helvetica" w:hAnsi="Helvetica" w:cs="Arial"/>
          <w:sz w:val="24"/>
        </w:rPr>
      </w:pPr>
    </w:p>
    <w:p w14:paraId="0F4B7428" w14:textId="77777777" w:rsidR="00AF4AB9" w:rsidRDefault="00AF4AB9" w:rsidP="00FB1CE2">
      <w:pPr>
        <w:pStyle w:val="Paragrafoelenco"/>
        <w:tabs>
          <w:tab w:val="left" w:pos="6720"/>
        </w:tabs>
        <w:ind w:left="142"/>
      </w:pPr>
      <w:r>
        <w:rPr>
          <w:noProof/>
        </w:rPr>
        <w:lastRenderedPageBreak/>
        <w:drawing>
          <wp:inline distT="0" distB="0" distL="0" distR="0" wp14:anchorId="604724A5" wp14:editId="33D62C23">
            <wp:extent cx="5358082" cy="444837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81" cy="445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4C2B" w14:textId="2AEFDECF" w:rsidR="00AF4AB9" w:rsidRPr="00AF4AB9" w:rsidRDefault="00200345" w:rsidP="00AF4AB9">
      <w:r>
        <w:rPr>
          <w:noProof/>
        </w:rPr>
        <w:drawing>
          <wp:inline distT="0" distB="0" distL="0" distR="0" wp14:anchorId="1F02A75A" wp14:editId="1611261D">
            <wp:extent cx="6116320" cy="4545965"/>
            <wp:effectExtent l="0" t="0" r="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7AAE" w14:textId="77777777" w:rsidR="00AF4AB9" w:rsidRPr="00AF4AB9" w:rsidRDefault="00AF4AB9" w:rsidP="00AF4AB9"/>
    <w:p w14:paraId="740EE147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  <w:b/>
        </w:rPr>
        <w:lastRenderedPageBreak/>
        <w:t>UC002</w:t>
      </w:r>
      <w:r w:rsidRPr="00200345">
        <w:rPr>
          <w:rFonts w:ascii="Helvetica" w:hAnsi="Helvetica" w:cs="Arial"/>
        </w:rPr>
        <w:t xml:space="preserve"> Somministrazione</w:t>
      </w:r>
    </w:p>
    <w:p w14:paraId="79E54BCA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  <w:u w:val="single"/>
        </w:rPr>
        <w:t>Portata:</w:t>
      </w:r>
      <w:r w:rsidRPr="00200345">
        <w:rPr>
          <w:rFonts w:ascii="Helvetica" w:hAnsi="Helvetica" w:cs="Arial"/>
        </w:rPr>
        <w:t xml:space="preserve"> Sistema per test linguistici</w:t>
      </w:r>
    </w:p>
    <w:p w14:paraId="6C996CE8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  <w:u w:val="single"/>
        </w:rPr>
        <w:t>Livello:</w:t>
      </w:r>
      <w:r w:rsidRPr="00200345">
        <w:rPr>
          <w:rFonts w:ascii="Helvetica" w:hAnsi="Helvetica" w:cs="Arial"/>
        </w:rPr>
        <w:t xml:space="preserve"> Obiettivo utente</w:t>
      </w:r>
    </w:p>
    <w:p w14:paraId="54F3E91B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  <w:u w:val="single"/>
        </w:rPr>
        <w:t>Attore primario:</w:t>
      </w:r>
      <w:r w:rsidRPr="00200345">
        <w:rPr>
          <w:rFonts w:ascii="Helvetica" w:hAnsi="Helvetica" w:cs="Arial"/>
        </w:rPr>
        <w:t xml:space="preserve"> Soggetti (adulti e bambini)</w:t>
      </w:r>
    </w:p>
    <w:p w14:paraId="2C428F25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Parti interessate e interessi:</w:t>
      </w:r>
    </w:p>
    <w:p w14:paraId="107A4C38" w14:textId="77777777" w:rsidR="00200345" w:rsidRPr="00200345" w:rsidRDefault="00200345" w:rsidP="00200345">
      <w:pPr>
        <w:pStyle w:val="Paragrafoelenco"/>
        <w:numPr>
          <w:ilvl w:val="0"/>
          <w:numId w:val="28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Somministratori (medici di base, docenti ed esperti nei disturbi linguistici): desidera che il soggetto completi il test proposto</w:t>
      </w:r>
    </w:p>
    <w:p w14:paraId="3ECAC8A6" w14:textId="77777777" w:rsidR="00200345" w:rsidRPr="00200345" w:rsidRDefault="00200345" w:rsidP="00200345">
      <w:pPr>
        <w:pStyle w:val="Paragrafoelenco"/>
        <w:numPr>
          <w:ilvl w:val="0"/>
          <w:numId w:val="28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Soggetti (bambini e adulti): completano il test</w:t>
      </w:r>
    </w:p>
    <w:p w14:paraId="04806D03" w14:textId="77777777" w:rsidR="00200345" w:rsidRPr="00200345" w:rsidRDefault="00200345" w:rsidP="00200345">
      <w:pPr>
        <w:spacing w:after="80" w:line="240" w:lineRule="auto"/>
        <w:rPr>
          <w:rFonts w:ascii="Helvetica" w:hAnsi="Helvetica"/>
          <w:u w:val="single"/>
        </w:rPr>
      </w:pPr>
      <w:r w:rsidRPr="00200345">
        <w:rPr>
          <w:rFonts w:ascii="Helvetica" w:hAnsi="Helvetica"/>
          <w:u w:val="single"/>
        </w:rPr>
        <w:t>Pre-condizioni:</w:t>
      </w:r>
    </w:p>
    <w:p w14:paraId="4DE2C45C" w14:textId="77777777" w:rsidR="00200345" w:rsidRPr="00200345" w:rsidRDefault="00200345" w:rsidP="00200345">
      <w:pPr>
        <w:spacing w:after="80" w:line="240" w:lineRule="auto"/>
        <w:rPr>
          <w:rFonts w:ascii="Helvetica" w:hAnsi="Helvetica"/>
        </w:rPr>
      </w:pPr>
      <w:r w:rsidRPr="00200345">
        <w:rPr>
          <w:rFonts w:ascii="Helvetica" w:hAnsi="Helvetica"/>
        </w:rPr>
        <w:t>I test sono definitivi e memorizzati in un server centralizzato.</w:t>
      </w:r>
    </w:p>
    <w:p w14:paraId="0F93E713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ha preparate un tablet sul quale è installato il software che permette di erogare il test.</w:t>
      </w:r>
    </w:p>
    <w:p w14:paraId="38147BBA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ha effettuato il login sul sistema.</w:t>
      </w:r>
    </w:p>
    <w:p w14:paraId="04DB4E6A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Garanzia di successo:</w:t>
      </w:r>
    </w:p>
    <w:p w14:paraId="6C5BE2B1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 risultati del test associati al soggetto vengono inviati al server</w:t>
      </w:r>
    </w:p>
    <w:p w14:paraId="1C148442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Scenario principale di successo:</w:t>
      </w:r>
    </w:p>
    <w:p w14:paraId="5A229771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inserisce i dati anagrafici del soggetto al quale il test è somministrato</w:t>
      </w:r>
    </w:p>
    <w:p w14:paraId="7C189E1E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 xml:space="preserve">Il somministratore cerca il test per nome o parole chiave </w:t>
      </w:r>
    </w:p>
    <w:p w14:paraId="5776DD75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seleziona il test opportuno</w:t>
      </w:r>
    </w:p>
    <w:p w14:paraId="061AB563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scarica automaticamente dal server centrale il test selezionato</w:t>
      </w:r>
    </w:p>
    <w:p w14:paraId="49AD4F50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soggetto preme il pulsante di avvio e inizia il test</w:t>
      </w:r>
    </w:p>
    <w:p w14:paraId="18C87A52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avvia il timer generale</w:t>
      </w:r>
    </w:p>
    <w:p w14:paraId="5E094F7D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mostra la domanda e avvia il timer per la domanda o riprende a scorrere</w:t>
      </w:r>
    </w:p>
    <w:p w14:paraId="263B54FD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soggetto risponde alla domanda proposta</w:t>
      </w:r>
    </w:p>
    <w:p w14:paraId="4D383AF0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salva lo stato del timer</w:t>
      </w:r>
    </w:p>
    <w:p w14:paraId="0139D88A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soggetto ripete i passi 7 – 9 fino a che non preme un opportuno bottone di terminazione o non termina il timer a disposizione</w:t>
      </w:r>
    </w:p>
    <w:p w14:paraId="2334E753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si collega al server centrale</w:t>
      </w:r>
    </w:p>
    <w:p w14:paraId="3F9B0FAE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invia tutti i dati del test somministrato</w:t>
      </w:r>
    </w:p>
    <w:p w14:paraId="3AB551DA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Estensioni:</w:t>
      </w:r>
    </w:p>
    <w:p w14:paraId="5911ECDD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 xml:space="preserve">4a. Il software non riesce a scaricare il test selezionato </w:t>
      </w:r>
    </w:p>
    <w:p w14:paraId="1FB8BDDE" w14:textId="77777777" w:rsidR="00200345" w:rsidRPr="00200345" w:rsidRDefault="00200345" w:rsidP="00200345">
      <w:pPr>
        <w:pStyle w:val="Paragrafoelenco"/>
        <w:numPr>
          <w:ilvl w:val="0"/>
          <w:numId w:val="30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controlla la corretta connessione alla rete</w:t>
      </w:r>
    </w:p>
    <w:p w14:paraId="0D58B07D" w14:textId="77777777" w:rsidR="00200345" w:rsidRPr="00200345" w:rsidRDefault="00200345" w:rsidP="00200345">
      <w:pPr>
        <w:spacing w:after="80" w:line="240" w:lineRule="auto"/>
        <w:ind w:left="12" w:firstLine="708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1a. Il somministratore connette il tablet alla rete</w:t>
      </w:r>
    </w:p>
    <w:p w14:paraId="1E775FCA" w14:textId="77777777" w:rsidR="00200345" w:rsidRPr="00200345" w:rsidRDefault="00200345" w:rsidP="00200345">
      <w:pPr>
        <w:pStyle w:val="Paragrafoelenco"/>
        <w:numPr>
          <w:ilvl w:val="0"/>
          <w:numId w:val="31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riprende dal punto 4. dello scenario principale</w:t>
      </w:r>
    </w:p>
    <w:p w14:paraId="64A27A95" w14:textId="77777777" w:rsidR="00200345" w:rsidRPr="00200345" w:rsidRDefault="00200345" w:rsidP="00200345">
      <w:pPr>
        <w:spacing w:after="80" w:line="240" w:lineRule="auto"/>
        <w:ind w:left="12" w:firstLine="708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1b. Il somministratore contatta l’amministratore di sistema e attende un responso</w:t>
      </w:r>
    </w:p>
    <w:p w14:paraId="48459ACB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8a. Il timer generale scade prima del completamento del test</w:t>
      </w:r>
    </w:p>
    <w:p w14:paraId="31503078" w14:textId="77777777" w:rsidR="00200345" w:rsidRPr="00200345" w:rsidRDefault="00200345" w:rsidP="00200345">
      <w:pPr>
        <w:pStyle w:val="Paragrafoelenco"/>
        <w:numPr>
          <w:ilvl w:val="0"/>
          <w:numId w:val="32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termina il test</w:t>
      </w:r>
    </w:p>
    <w:p w14:paraId="6C603373" w14:textId="77777777" w:rsidR="00200345" w:rsidRPr="00200345" w:rsidRDefault="00200345" w:rsidP="00200345">
      <w:pPr>
        <w:pStyle w:val="Paragrafoelenco"/>
        <w:numPr>
          <w:ilvl w:val="0"/>
          <w:numId w:val="32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riprende dal punto 11. dello scenario principale</w:t>
      </w:r>
    </w:p>
    <w:p w14:paraId="41A2A409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10a. Il software non riesce a connettersi al server centrale</w:t>
      </w:r>
    </w:p>
    <w:p w14:paraId="177BBE6B" w14:textId="77777777" w:rsidR="00200345" w:rsidRPr="00200345" w:rsidRDefault="00200345" w:rsidP="00200345">
      <w:pPr>
        <w:pStyle w:val="Paragrafoelenco"/>
        <w:numPr>
          <w:ilvl w:val="0"/>
          <w:numId w:val="33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salva momentaneamente l’esito del test</w:t>
      </w:r>
    </w:p>
    <w:p w14:paraId="0144DDDA" w14:textId="77777777" w:rsidR="00200345" w:rsidRPr="00200345" w:rsidRDefault="00200345" w:rsidP="00200345">
      <w:pPr>
        <w:pStyle w:val="Paragrafoelenco"/>
        <w:numPr>
          <w:ilvl w:val="0"/>
          <w:numId w:val="33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tenta successivamente di connettersi al server</w:t>
      </w:r>
    </w:p>
    <w:p w14:paraId="49FF928A" w14:textId="77777777" w:rsidR="00200345" w:rsidRPr="00200345" w:rsidRDefault="00200345" w:rsidP="00200345">
      <w:pPr>
        <w:pStyle w:val="Paragrafoelenco"/>
        <w:spacing w:after="80" w:line="240" w:lineRule="auto"/>
        <w:ind w:left="1060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2a. Il software si connette e inizia il trasferimento del test</w:t>
      </w:r>
    </w:p>
    <w:p w14:paraId="6CA5A7A0" w14:textId="77777777" w:rsidR="00200345" w:rsidRPr="00200345" w:rsidRDefault="00200345" w:rsidP="00200345">
      <w:pPr>
        <w:pStyle w:val="Paragrafoelenco"/>
        <w:spacing w:after="80" w:line="240" w:lineRule="auto"/>
        <w:ind w:left="1060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2b. il software riprende dal punto 10a.2 delle estensioni.</w:t>
      </w:r>
    </w:p>
    <w:p w14:paraId="2A1C9538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Requisiti speciali:</w:t>
      </w:r>
    </w:p>
    <w:p w14:paraId="259554FF" w14:textId="77777777" w:rsidR="00200345" w:rsidRPr="00200345" w:rsidRDefault="00200345" w:rsidP="00200345">
      <w:pPr>
        <w:pStyle w:val="Paragrafoelenco"/>
        <w:numPr>
          <w:ilvl w:val="0"/>
          <w:numId w:val="34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Interfaccia utente di tipo touch-screen adatta a vari tablet</w:t>
      </w:r>
    </w:p>
    <w:p w14:paraId="6CEA7155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Elenco delle variabili tecnologiche e dei dati:</w:t>
      </w:r>
      <w:r w:rsidRPr="00200345">
        <w:rPr>
          <w:rFonts w:ascii="Helvetica" w:hAnsi="Helvetica" w:cs="Arial"/>
        </w:rPr>
        <w:t xml:space="preserve"> nessuna</w:t>
      </w:r>
    </w:p>
    <w:p w14:paraId="790ABAA5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Frequenza di ripetizione:</w:t>
      </w:r>
      <w:r w:rsidRPr="00200345">
        <w:rPr>
          <w:rFonts w:ascii="Helvetica" w:hAnsi="Helvetica" w:cs="Arial"/>
        </w:rPr>
        <w:t xml:space="preserve"> media</w:t>
      </w:r>
    </w:p>
    <w:p w14:paraId="2BA73405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Varie:</w:t>
      </w:r>
      <w:r w:rsidRPr="00200345">
        <w:rPr>
          <w:rFonts w:ascii="Helvetica" w:hAnsi="Helvetica" w:cs="Arial"/>
        </w:rPr>
        <w:t xml:space="preserve"> nessuna</w:t>
      </w:r>
    </w:p>
    <w:p w14:paraId="00B5D1E2" w14:textId="77777777" w:rsidR="00AF4AB9" w:rsidRPr="00AF4AB9" w:rsidRDefault="00AF4AB9" w:rsidP="00AF4AB9"/>
    <w:p w14:paraId="7BD2BC39" w14:textId="59941A83" w:rsidR="00200345" w:rsidRDefault="00200345" w:rsidP="00AF4AB9">
      <w:r>
        <w:rPr>
          <w:noProof/>
        </w:rPr>
        <w:drawing>
          <wp:inline distT="0" distB="0" distL="0" distR="0" wp14:anchorId="0ADB3DAB" wp14:editId="1429A792">
            <wp:extent cx="6116320" cy="450278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29D2A6E" w14:textId="1C44C0CE" w:rsidR="00200345" w:rsidRPr="006953EB" w:rsidRDefault="00200345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b/>
        </w:rPr>
        <w:lastRenderedPageBreak/>
        <w:t>UC00</w:t>
      </w:r>
      <w:r w:rsidRPr="006953EB">
        <w:rPr>
          <w:rFonts w:ascii="Helvetica" w:hAnsi="Helvetica" w:cs="Helvetica"/>
          <w:b/>
        </w:rPr>
        <w:t>3</w:t>
      </w:r>
      <w:r w:rsidRPr="006953EB">
        <w:rPr>
          <w:rFonts w:ascii="Helvetica" w:hAnsi="Helvetica" w:cs="Helvetica"/>
        </w:rPr>
        <w:t xml:space="preserve"> </w:t>
      </w:r>
      <w:r w:rsidRPr="006953EB">
        <w:rPr>
          <w:rFonts w:ascii="Helvetica" w:hAnsi="Helvetica" w:cs="Helvetica"/>
        </w:rPr>
        <w:t>Valutazione</w:t>
      </w:r>
    </w:p>
    <w:p w14:paraId="4271B4A6" w14:textId="77777777" w:rsidR="00200345" w:rsidRPr="006953EB" w:rsidRDefault="00200345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Portata:</w:t>
      </w:r>
      <w:r w:rsidRPr="006953EB">
        <w:rPr>
          <w:rFonts w:ascii="Helvetica" w:hAnsi="Helvetica" w:cs="Helvetica"/>
        </w:rPr>
        <w:t xml:space="preserve"> Sistema per test linguistici</w:t>
      </w:r>
    </w:p>
    <w:p w14:paraId="1F2C135B" w14:textId="77777777" w:rsidR="00200345" w:rsidRPr="006953EB" w:rsidRDefault="00200345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Livello:</w:t>
      </w:r>
      <w:r w:rsidRPr="006953EB">
        <w:rPr>
          <w:rFonts w:ascii="Helvetica" w:hAnsi="Helvetica" w:cs="Helvetica"/>
        </w:rPr>
        <w:t xml:space="preserve"> Obiettivo utente</w:t>
      </w:r>
    </w:p>
    <w:p w14:paraId="78EF55BC" w14:textId="3F4BDB79" w:rsidR="00200345" w:rsidRPr="006953EB" w:rsidRDefault="00200345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Attore primario:</w:t>
      </w:r>
      <w:r w:rsidRPr="006953EB">
        <w:rPr>
          <w:rFonts w:ascii="Helvetica" w:hAnsi="Helvetica" w:cs="Helvetica"/>
        </w:rPr>
        <w:t xml:space="preserve"> </w:t>
      </w:r>
      <w:r w:rsidRPr="006953EB">
        <w:rPr>
          <w:rFonts w:ascii="Helvetica" w:hAnsi="Helvetica" w:cs="Helvetica"/>
        </w:rPr>
        <w:t>Esperto di disturbi linguistici</w:t>
      </w:r>
    </w:p>
    <w:p w14:paraId="10B8F8AC" w14:textId="77777777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Parti interessate e interessi:</w:t>
      </w:r>
    </w:p>
    <w:p w14:paraId="682388A3" w14:textId="3D4585A7" w:rsidR="00200345" w:rsidRPr="006953EB" w:rsidRDefault="00200345" w:rsidP="00200345">
      <w:pPr>
        <w:pStyle w:val="Paragrafoelenco"/>
        <w:numPr>
          <w:ilvl w:val="0"/>
          <w:numId w:val="28"/>
        </w:num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Esperti di disturbi linguistici</w:t>
      </w:r>
      <w:r w:rsidR="000C272A">
        <w:rPr>
          <w:rFonts w:ascii="Helvetica" w:hAnsi="Helvetica" w:cs="Helvetica"/>
        </w:rPr>
        <w:t>: desiderano aggiungere una valutazione all’esito del test.</w:t>
      </w:r>
    </w:p>
    <w:p w14:paraId="363DD09F" w14:textId="77777777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Pre-condizioni:</w:t>
      </w:r>
    </w:p>
    <w:p w14:paraId="70839318" w14:textId="44D8F435" w:rsidR="00200345" w:rsidRDefault="00200345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I test che sono stati somministrati ai soggetti sono stati eseguiti e salvati correttamente.</w:t>
      </w:r>
    </w:p>
    <w:p w14:paraId="521D6726" w14:textId="04082FB5" w:rsidR="000C272A" w:rsidRPr="006953EB" w:rsidRDefault="000C272A" w:rsidP="00200345">
      <w:pPr>
        <w:spacing w:after="8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L’esperto ha eseguito il login e il sistema gli ha attribuito un identity.</w:t>
      </w:r>
    </w:p>
    <w:p w14:paraId="0C5AA050" w14:textId="2EAAFB9D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Garanzia di successo:</w:t>
      </w:r>
    </w:p>
    <w:p w14:paraId="0FFAE72F" w14:textId="77777777" w:rsidR="006953EB" w:rsidRPr="006953EB" w:rsidRDefault="006953EB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I test che sono stati somministrati ai soggetti sono stati eseguiti e salvati correttamente.</w:t>
      </w:r>
    </w:p>
    <w:p w14:paraId="17F71604" w14:textId="0DE9E2F5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Scenario principale di successo:</w:t>
      </w:r>
    </w:p>
    <w:p w14:paraId="3B536EEE" w14:textId="3562C781" w:rsidR="006953EB" w:rsidRPr="006953EB" w:rsidRDefault="006953EB" w:rsidP="006953EB">
      <w:pPr>
        <w:pStyle w:val="Paragrafoelenco"/>
        <w:numPr>
          <w:ilvl w:val="0"/>
          <w:numId w:val="37"/>
        </w:numPr>
        <w:spacing w:after="0" w:line="240" w:lineRule="auto"/>
        <w:jc w:val="both"/>
        <w:rPr>
          <w:rFonts w:ascii="Helvetica" w:hAnsi="Helvetica" w:cs="Helvetica"/>
        </w:rPr>
      </w:pPr>
      <w:bookmarkStart w:id="0" w:name="_Hlk516744033"/>
      <w:r w:rsidRPr="006953EB">
        <w:rPr>
          <w:rFonts w:ascii="Helvetica" w:hAnsi="Helvetica" w:cs="Helvetica"/>
        </w:rPr>
        <w:t>L’esperto di disturbi linguistici apre l’interfaccia dedicata;</w:t>
      </w:r>
    </w:p>
    <w:p w14:paraId="282E876D" w14:textId="77777777" w:rsidR="006953EB" w:rsidRPr="006953EB" w:rsidRDefault="006953EB" w:rsidP="006953EB">
      <w:pPr>
        <w:pStyle w:val="Paragrafoelenco"/>
        <w:numPr>
          <w:ilvl w:val="0"/>
          <w:numId w:val="37"/>
        </w:numPr>
        <w:spacing w:after="0" w:line="240" w:lineRule="auto"/>
        <w:jc w:val="both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di disturbi linguistici visualizza un test;</w:t>
      </w:r>
    </w:p>
    <w:p w14:paraId="60B4836E" w14:textId="1C95D685" w:rsidR="006953EB" w:rsidRPr="006953EB" w:rsidRDefault="006953EB" w:rsidP="006953EB">
      <w:pPr>
        <w:pStyle w:val="Paragrafoelenco"/>
        <w:numPr>
          <w:ilvl w:val="0"/>
          <w:numId w:val="37"/>
        </w:numPr>
        <w:spacing w:after="0" w:line="240" w:lineRule="auto"/>
        <w:jc w:val="both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di disturbi linguistici aggiunge una valutazione clinica sotto forma di testo.</w:t>
      </w:r>
      <w:bookmarkEnd w:id="0"/>
    </w:p>
    <w:p w14:paraId="45E53F35" w14:textId="18FB7DA1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Estensioni</w:t>
      </w:r>
      <w:r w:rsidRPr="000C272A">
        <w:rPr>
          <w:rFonts w:ascii="Helvetica" w:hAnsi="Helvetica" w:cs="Helvetica"/>
        </w:rPr>
        <w:t>:</w:t>
      </w:r>
      <w:r w:rsidR="000C272A" w:rsidRPr="000C272A">
        <w:rPr>
          <w:rFonts w:ascii="Helvetica" w:hAnsi="Helvetica" w:cs="Helvetica"/>
        </w:rPr>
        <w:t xml:space="preserve"> nessuna</w:t>
      </w:r>
      <w:r w:rsidR="000C272A">
        <w:rPr>
          <w:rFonts w:ascii="Helvetica" w:hAnsi="Helvetica" w:cs="Helvetica"/>
        </w:rPr>
        <w:t>.</w:t>
      </w:r>
    </w:p>
    <w:p w14:paraId="7931744C" w14:textId="05818950" w:rsidR="006953EB" w:rsidRPr="000C272A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Requisiti speciali</w:t>
      </w:r>
      <w:r w:rsidRPr="000C272A">
        <w:rPr>
          <w:rFonts w:ascii="Helvetica" w:hAnsi="Helvetica" w:cs="Helvetica"/>
        </w:rPr>
        <w:t>:</w:t>
      </w:r>
      <w:r w:rsidR="000C272A" w:rsidRPr="000C272A">
        <w:rPr>
          <w:rFonts w:ascii="Helvetica" w:hAnsi="Helvetica" w:cs="Helvetica"/>
        </w:rPr>
        <w:t xml:space="preserve"> </w:t>
      </w:r>
      <w:r w:rsidR="006953EB" w:rsidRPr="006953EB">
        <w:rPr>
          <w:rFonts w:ascii="Helvetica" w:hAnsi="Helvetica" w:cs="Helvetica"/>
        </w:rPr>
        <w:t>Internazionalizzazione della lingua.</w:t>
      </w:r>
    </w:p>
    <w:p w14:paraId="7ECC8F20" w14:textId="6526E647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Elenco delle variabili tecnologiche e dei dati:</w:t>
      </w:r>
      <w:r w:rsidRPr="006953EB">
        <w:rPr>
          <w:rFonts w:ascii="Helvetica" w:hAnsi="Helvetica" w:cs="Helvetica"/>
        </w:rPr>
        <w:t xml:space="preserve"> nessun</w:t>
      </w:r>
      <w:r w:rsidR="006953EB" w:rsidRPr="006953EB">
        <w:rPr>
          <w:rFonts w:ascii="Helvetica" w:hAnsi="Helvetica" w:cs="Helvetica"/>
        </w:rPr>
        <w:t>o.</w:t>
      </w:r>
    </w:p>
    <w:p w14:paraId="089BB949" w14:textId="007EE2AF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Frequenza di ripetizione:</w:t>
      </w:r>
      <w:r w:rsidRPr="006953EB">
        <w:rPr>
          <w:rFonts w:ascii="Helvetica" w:hAnsi="Helvetica" w:cs="Helvetica"/>
        </w:rPr>
        <w:t xml:space="preserve"> </w:t>
      </w:r>
      <w:r w:rsidR="006953EB" w:rsidRPr="006953EB">
        <w:rPr>
          <w:rFonts w:ascii="Helvetica" w:hAnsi="Helvetica" w:cs="Helvetica"/>
        </w:rPr>
        <w:t>elevata.</w:t>
      </w:r>
    </w:p>
    <w:p w14:paraId="591FE655" w14:textId="16410C99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Varie:</w:t>
      </w:r>
      <w:r w:rsidRPr="006953EB">
        <w:rPr>
          <w:rFonts w:ascii="Helvetica" w:hAnsi="Helvetica" w:cs="Helvetica"/>
        </w:rPr>
        <w:t xml:space="preserve"> nessun</w:t>
      </w:r>
      <w:r w:rsidR="006953EB" w:rsidRPr="006953EB">
        <w:rPr>
          <w:rFonts w:ascii="Helvetica" w:hAnsi="Helvetica" w:cs="Helvetica"/>
        </w:rPr>
        <w:t>o.</w:t>
      </w:r>
    </w:p>
    <w:p w14:paraId="21C9EB2F" w14:textId="56C8039C" w:rsidR="00FB1CE2" w:rsidRDefault="006953EB" w:rsidP="00AF4AB9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74CF215" wp14:editId="5782E3BF">
            <wp:extent cx="6116320" cy="4606290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619F" w14:textId="557D78C2" w:rsidR="006953EB" w:rsidRDefault="006953EB" w:rsidP="00AF4AB9">
      <w:pPr>
        <w:rPr>
          <w:rFonts w:ascii="Helvetica" w:hAnsi="Helvetica" w:cs="Helvetica"/>
        </w:rPr>
      </w:pPr>
    </w:p>
    <w:p w14:paraId="498E9B3E" w14:textId="77777777" w:rsidR="000C272A" w:rsidRDefault="000C272A" w:rsidP="00AF4AB9">
      <w:pPr>
        <w:rPr>
          <w:rFonts w:ascii="Helvetica" w:hAnsi="Helvetica" w:cs="Helvetica"/>
        </w:rPr>
      </w:pPr>
    </w:p>
    <w:p w14:paraId="2DD9611B" w14:textId="0AA549D3" w:rsidR="006953EB" w:rsidRPr="000C272A" w:rsidRDefault="006953EB" w:rsidP="006953EB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b/>
        </w:rPr>
        <w:lastRenderedPageBreak/>
        <w:t>U</w:t>
      </w:r>
      <w:r w:rsidRPr="000C272A">
        <w:rPr>
          <w:rFonts w:ascii="Helvetica" w:hAnsi="Helvetica" w:cs="Helvetica"/>
          <w:b/>
        </w:rPr>
        <w:t>C00</w:t>
      </w:r>
      <w:r w:rsidRPr="000C272A">
        <w:rPr>
          <w:rFonts w:ascii="Helvetica" w:hAnsi="Helvetica" w:cs="Helvetica"/>
          <w:b/>
        </w:rPr>
        <w:t>4</w:t>
      </w:r>
      <w:r w:rsidRPr="000C272A">
        <w:rPr>
          <w:rFonts w:ascii="Helvetica" w:hAnsi="Helvetica" w:cs="Helvetica"/>
        </w:rPr>
        <w:t xml:space="preserve"> </w:t>
      </w:r>
      <w:r w:rsidRPr="000C272A">
        <w:rPr>
          <w:rFonts w:ascii="Helvetica" w:hAnsi="Helvetica" w:cs="Helvetica"/>
        </w:rPr>
        <w:t>Visualizzazione</w:t>
      </w:r>
    </w:p>
    <w:p w14:paraId="076F0953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  <w:u w:val="single"/>
        </w:rPr>
        <w:t>Portata:</w:t>
      </w:r>
      <w:r w:rsidRPr="000C272A">
        <w:rPr>
          <w:rFonts w:ascii="Helvetica" w:hAnsi="Helvetica" w:cs="Helvetica"/>
        </w:rPr>
        <w:t xml:space="preserve"> Sistema per test linguistici</w:t>
      </w:r>
    </w:p>
    <w:p w14:paraId="49C577B0" w14:textId="492CDFDD" w:rsidR="006953EB" w:rsidRPr="000C272A" w:rsidRDefault="006953EB" w:rsidP="006953EB">
      <w:pPr>
        <w:spacing w:after="8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  <w:u w:val="single"/>
        </w:rPr>
        <w:t>Livello:</w:t>
      </w:r>
      <w:r w:rsidRPr="000C272A">
        <w:rPr>
          <w:rFonts w:ascii="Helvetica" w:hAnsi="Helvetica" w:cs="Helvetica"/>
        </w:rPr>
        <w:t xml:space="preserve"> </w:t>
      </w:r>
      <w:r w:rsidR="000C272A" w:rsidRPr="000C272A">
        <w:rPr>
          <w:rFonts w:ascii="Helvetica" w:hAnsi="Helvetica" w:cs="Helvetica"/>
        </w:rPr>
        <w:t>Sottofunzione</w:t>
      </w:r>
    </w:p>
    <w:p w14:paraId="378D802B" w14:textId="56538AA0" w:rsidR="006953EB" w:rsidRPr="000C272A" w:rsidRDefault="006953EB" w:rsidP="006953EB">
      <w:pPr>
        <w:spacing w:after="8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  <w:u w:val="single"/>
        </w:rPr>
        <w:t>Attore primario:</w:t>
      </w:r>
      <w:r w:rsidRPr="000C272A">
        <w:rPr>
          <w:rFonts w:ascii="Helvetica" w:hAnsi="Helvetica" w:cs="Helvetica"/>
        </w:rPr>
        <w:t xml:space="preserve"> </w:t>
      </w:r>
      <w:r w:rsidR="000C272A" w:rsidRPr="000C272A">
        <w:rPr>
          <w:rFonts w:ascii="Helvetica" w:hAnsi="Helvetica" w:cs="Helvetica"/>
        </w:rPr>
        <w:t>Somministratore del test</w:t>
      </w:r>
    </w:p>
    <w:p w14:paraId="4A7AB44F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Parti interessate e interessi:</w:t>
      </w:r>
    </w:p>
    <w:p w14:paraId="60640780" w14:textId="7803EE9E" w:rsidR="006953EB" w:rsidRPr="000C272A" w:rsidRDefault="000C272A" w:rsidP="006953EB">
      <w:pPr>
        <w:pStyle w:val="Paragrafoelenco"/>
        <w:numPr>
          <w:ilvl w:val="0"/>
          <w:numId w:val="28"/>
        </w:numPr>
        <w:spacing w:after="8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Somministratore del test</w:t>
      </w:r>
      <w:r>
        <w:rPr>
          <w:rFonts w:ascii="Helvetica" w:hAnsi="Helvetica" w:cs="Helvetica"/>
        </w:rPr>
        <w:t>: desiderano visionare l’esito del test e leggere la valutazione clinica associata al test.</w:t>
      </w:r>
    </w:p>
    <w:p w14:paraId="78809A4E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Pre-condizioni:</w:t>
      </w:r>
    </w:p>
    <w:p w14:paraId="2C487384" w14:textId="7EE68185" w:rsidR="000C272A" w:rsidRDefault="000C272A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</w:rPr>
        <w:t>I test che sono stati somministrati ai soggetti sono stati eseguiti e salvati correttamente</w:t>
      </w:r>
      <w:r w:rsidRPr="000C272A">
        <w:rPr>
          <w:rFonts w:ascii="Helvetica" w:hAnsi="Helvetica" w:cs="Helvetica"/>
          <w:u w:val="single"/>
        </w:rPr>
        <w:t xml:space="preserve"> </w:t>
      </w:r>
    </w:p>
    <w:p w14:paraId="6C03D003" w14:textId="3BCF3AB0" w:rsidR="000C272A" w:rsidRPr="000C272A" w:rsidRDefault="000C272A" w:rsidP="006953EB">
      <w:pPr>
        <w:spacing w:after="8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L’esperto ha eseguito il login e il sistema gli ha attribuito un identity.</w:t>
      </w:r>
    </w:p>
    <w:p w14:paraId="100CEF18" w14:textId="6F731062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Garanzia di successo:</w:t>
      </w:r>
    </w:p>
    <w:p w14:paraId="48045D36" w14:textId="77777777" w:rsidR="000C272A" w:rsidRPr="000C272A" w:rsidRDefault="000C272A" w:rsidP="006953EB">
      <w:pPr>
        <w:spacing w:after="8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Il somministratore del test visualizza l’elenco dei test che ha somministrato e, per ciascun test, le risposte ed i relativi tempi di risposta. Se è pronta, anche la valutazione clinica dei test.</w:t>
      </w:r>
    </w:p>
    <w:p w14:paraId="51AC20CD" w14:textId="191661A5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Scenario principale di successo:</w:t>
      </w:r>
    </w:p>
    <w:p w14:paraId="20B5F2A5" w14:textId="77777777" w:rsidR="000C272A" w:rsidRPr="000C272A" w:rsidRDefault="000C272A" w:rsidP="000C272A">
      <w:pPr>
        <w:pStyle w:val="Paragrafoelenco"/>
        <w:numPr>
          <w:ilvl w:val="0"/>
          <w:numId w:val="39"/>
        </w:numPr>
        <w:spacing w:after="0" w:line="240" w:lineRule="auto"/>
        <w:jc w:val="both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Il Somministratore del test apre l’interfaccia dedicata;</w:t>
      </w:r>
    </w:p>
    <w:p w14:paraId="3940A09C" w14:textId="77777777" w:rsidR="000C272A" w:rsidRPr="000C272A" w:rsidRDefault="000C272A" w:rsidP="000C272A">
      <w:pPr>
        <w:pStyle w:val="Paragrafoelenco"/>
        <w:numPr>
          <w:ilvl w:val="0"/>
          <w:numId w:val="39"/>
        </w:numPr>
        <w:spacing w:after="0" w:line="240" w:lineRule="auto"/>
        <w:jc w:val="both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Il Somministratore del test visualizza una lista di test;</w:t>
      </w:r>
    </w:p>
    <w:p w14:paraId="0AACC2B3" w14:textId="6CBD67B6" w:rsidR="000C272A" w:rsidRPr="000C272A" w:rsidRDefault="000C272A" w:rsidP="000C272A">
      <w:pPr>
        <w:pStyle w:val="Paragrafoelenco"/>
        <w:numPr>
          <w:ilvl w:val="0"/>
          <w:numId w:val="39"/>
        </w:numPr>
        <w:spacing w:after="0" w:line="240" w:lineRule="auto"/>
        <w:jc w:val="both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Il Somministratore del test seleziona un test e lo visualizza.</w:t>
      </w:r>
    </w:p>
    <w:p w14:paraId="12B25467" w14:textId="22A7351A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Estensioni:</w:t>
      </w:r>
    </w:p>
    <w:p w14:paraId="1A563738" w14:textId="23B5FC29" w:rsidR="000C272A" w:rsidRPr="000C272A" w:rsidRDefault="000C272A" w:rsidP="000C272A">
      <w:pPr>
        <w:spacing w:after="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3a</w:t>
      </w:r>
      <w:r w:rsidRPr="000C272A">
        <w:rPr>
          <w:rFonts w:ascii="Helvetica" w:hAnsi="Helvetica" w:cs="Helvetica"/>
        </w:rPr>
        <w:t>. La valutazione non è presente.</w:t>
      </w:r>
    </w:p>
    <w:p w14:paraId="03ACE191" w14:textId="70EB37CB" w:rsidR="000C272A" w:rsidRPr="000C272A" w:rsidRDefault="000C272A" w:rsidP="000C272A">
      <w:pPr>
        <w:pStyle w:val="Paragrafoelenco"/>
        <w:numPr>
          <w:ilvl w:val="0"/>
          <w:numId w:val="40"/>
        </w:num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</w:rPr>
        <w:t xml:space="preserve">Il sistema </w:t>
      </w:r>
      <w:r w:rsidR="00160109">
        <w:rPr>
          <w:rFonts w:ascii="Helvetica" w:hAnsi="Helvetica" w:cs="Helvetica"/>
        </w:rPr>
        <w:t>notifica</w:t>
      </w:r>
      <w:r w:rsidRPr="000C272A">
        <w:rPr>
          <w:rFonts w:ascii="Helvetica" w:hAnsi="Helvetica" w:cs="Helvetica"/>
        </w:rPr>
        <w:t xml:space="preserve"> </w:t>
      </w:r>
      <w:r w:rsidR="00160109">
        <w:rPr>
          <w:rFonts w:ascii="Helvetica" w:hAnsi="Helvetica" w:cs="Helvetica"/>
        </w:rPr>
        <w:t>la mancata</w:t>
      </w:r>
      <w:r w:rsidRPr="000C272A">
        <w:rPr>
          <w:rFonts w:ascii="Helvetica" w:hAnsi="Helvetica" w:cs="Helvetica"/>
        </w:rPr>
        <w:t xml:space="preserve"> valutazione clinica del test.</w:t>
      </w:r>
    </w:p>
    <w:p w14:paraId="4367FCBF" w14:textId="577B5965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Requisiti speciali:</w:t>
      </w:r>
      <w:r w:rsidR="000C272A" w:rsidRPr="000C272A">
        <w:rPr>
          <w:rFonts w:ascii="Helvetica" w:hAnsi="Helvetica" w:cs="Helvetica"/>
          <w:u w:val="single"/>
        </w:rPr>
        <w:t xml:space="preserve"> </w:t>
      </w:r>
      <w:r w:rsidR="000C272A" w:rsidRPr="000C272A">
        <w:rPr>
          <w:rFonts w:ascii="Helvetica" w:hAnsi="Helvetica" w:cs="Helvetica"/>
        </w:rPr>
        <w:t>nessuno.</w:t>
      </w:r>
    </w:p>
    <w:p w14:paraId="0757FFB0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Elenco delle variabili tecnologiche e dei dati:</w:t>
      </w:r>
      <w:r w:rsidRPr="000C272A">
        <w:rPr>
          <w:rFonts w:ascii="Helvetica" w:hAnsi="Helvetica" w:cs="Helvetica"/>
        </w:rPr>
        <w:t xml:space="preserve"> nessuno.</w:t>
      </w:r>
    </w:p>
    <w:p w14:paraId="55F8A8C6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Frequenza di ripetizione:</w:t>
      </w:r>
      <w:r w:rsidRPr="000C272A">
        <w:rPr>
          <w:rFonts w:ascii="Helvetica" w:hAnsi="Helvetica" w:cs="Helvetica"/>
        </w:rPr>
        <w:t xml:space="preserve"> elevata.</w:t>
      </w:r>
    </w:p>
    <w:p w14:paraId="3F6FA9B8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Varie:</w:t>
      </w:r>
      <w:r w:rsidRPr="000C272A">
        <w:rPr>
          <w:rFonts w:ascii="Helvetica" w:hAnsi="Helvetica" w:cs="Helvetica"/>
        </w:rPr>
        <w:t xml:space="preserve"> nessuno.</w:t>
      </w:r>
    </w:p>
    <w:p w14:paraId="25993239" w14:textId="0AC869B9" w:rsidR="006953EB" w:rsidRDefault="006953EB" w:rsidP="00AF4AB9">
      <w:pPr>
        <w:rPr>
          <w:rFonts w:ascii="Helvetica" w:hAnsi="Helvetica" w:cs="Helvetica"/>
        </w:rPr>
      </w:pPr>
    </w:p>
    <w:p w14:paraId="458CA52A" w14:textId="0FD75CA8" w:rsidR="00160109" w:rsidRPr="006953EB" w:rsidRDefault="00160109" w:rsidP="00AF4AB9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76F6382" wp14:editId="5B4F94D2">
            <wp:extent cx="5011948" cy="377457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78" cy="379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60109" w:rsidRPr="006953EB" w:rsidSect="00B63185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A8380" w14:textId="77777777" w:rsidR="00B118B9" w:rsidRDefault="00B118B9" w:rsidP="00AF4AB9">
      <w:pPr>
        <w:spacing w:after="0" w:line="240" w:lineRule="auto"/>
      </w:pPr>
      <w:r>
        <w:separator/>
      </w:r>
    </w:p>
  </w:endnote>
  <w:endnote w:type="continuationSeparator" w:id="0">
    <w:p w14:paraId="563276D9" w14:textId="77777777" w:rsidR="00B118B9" w:rsidRDefault="00B118B9" w:rsidP="00AF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96FF3" w14:textId="77777777" w:rsidR="00B118B9" w:rsidRDefault="00B118B9" w:rsidP="00AF4AB9">
      <w:pPr>
        <w:spacing w:after="0" w:line="240" w:lineRule="auto"/>
      </w:pPr>
      <w:r>
        <w:separator/>
      </w:r>
    </w:p>
  </w:footnote>
  <w:footnote w:type="continuationSeparator" w:id="0">
    <w:p w14:paraId="17F0BA76" w14:textId="77777777" w:rsidR="00B118B9" w:rsidRDefault="00B118B9" w:rsidP="00AF4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3C5"/>
    <w:multiLevelType w:val="hybridMultilevel"/>
    <w:tmpl w:val="5216A84A"/>
    <w:lvl w:ilvl="0" w:tplc="CD7488B0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0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0359145D"/>
    <w:multiLevelType w:val="hybridMultilevel"/>
    <w:tmpl w:val="F08E3D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C7225"/>
    <w:multiLevelType w:val="hybridMultilevel"/>
    <w:tmpl w:val="367806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340B2"/>
    <w:multiLevelType w:val="hybridMultilevel"/>
    <w:tmpl w:val="F97A473C"/>
    <w:lvl w:ilvl="0" w:tplc="5406CD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5326296"/>
    <w:multiLevelType w:val="hybridMultilevel"/>
    <w:tmpl w:val="705E3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72734"/>
    <w:multiLevelType w:val="hybridMultilevel"/>
    <w:tmpl w:val="3AF664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E61AF"/>
    <w:multiLevelType w:val="hybridMultilevel"/>
    <w:tmpl w:val="60F4D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B1DC0"/>
    <w:multiLevelType w:val="hybridMultilevel"/>
    <w:tmpl w:val="D78EFA60"/>
    <w:lvl w:ilvl="0" w:tplc="7B422B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E282D19"/>
    <w:multiLevelType w:val="hybridMultilevel"/>
    <w:tmpl w:val="DC3C7CF0"/>
    <w:lvl w:ilvl="0" w:tplc="C99ACBEC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A37EF"/>
    <w:multiLevelType w:val="hybridMultilevel"/>
    <w:tmpl w:val="35763A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27DF7"/>
    <w:multiLevelType w:val="hybridMultilevel"/>
    <w:tmpl w:val="6CF44AF0"/>
    <w:lvl w:ilvl="0" w:tplc="0410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27C972DE"/>
    <w:multiLevelType w:val="hybridMultilevel"/>
    <w:tmpl w:val="CCE4C0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C5F07"/>
    <w:multiLevelType w:val="hybridMultilevel"/>
    <w:tmpl w:val="E43EDA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91849"/>
    <w:multiLevelType w:val="hybridMultilevel"/>
    <w:tmpl w:val="95B4B7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4B7E"/>
    <w:multiLevelType w:val="hybridMultilevel"/>
    <w:tmpl w:val="76C4CA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62FE0"/>
    <w:multiLevelType w:val="hybridMultilevel"/>
    <w:tmpl w:val="9C90CFBA"/>
    <w:lvl w:ilvl="0" w:tplc="0410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D294469"/>
    <w:multiLevelType w:val="hybridMultilevel"/>
    <w:tmpl w:val="5B960EB6"/>
    <w:lvl w:ilvl="0" w:tplc="0410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2D9A3942"/>
    <w:multiLevelType w:val="hybridMultilevel"/>
    <w:tmpl w:val="2A7E79DA"/>
    <w:lvl w:ilvl="0" w:tplc="B1EC2D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0695C80"/>
    <w:multiLevelType w:val="hybridMultilevel"/>
    <w:tmpl w:val="8E782F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5104F"/>
    <w:multiLevelType w:val="hybridMultilevel"/>
    <w:tmpl w:val="BA9EE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E0A1D"/>
    <w:multiLevelType w:val="hybridMultilevel"/>
    <w:tmpl w:val="56B48C2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835ACD"/>
    <w:multiLevelType w:val="hybridMultilevel"/>
    <w:tmpl w:val="CCE4C0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F6230"/>
    <w:multiLevelType w:val="hybridMultilevel"/>
    <w:tmpl w:val="26620B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695D2C"/>
    <w:multiLevelType w:val="hybridMultilevel"/>
    <w:tmpl w:val="09904270"/>
    <w:lvl w:ilvl="0" w:tplc="BAF01E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A2A0483"/>
    <w:multiLevelType w:val="hybridMultilevel"/>
    <w:tmpl w:val="213A1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35C2D"/>
    <w:multiLevelType w:val="hybridMultilevel"/>
    <w:tmpl w:val="C72A52D2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BB76980"/>
    <w:multiLevelType w:val="hybridMultilevel"/>
    <w:tmpl w:val="9C3ACDAE"/>
    <w:lvl w:ilvl="0" w:tplc="C5CCBE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4D771FA6"/>
    <w:multiLevelType w:val="hybridMultilevel"/>
    <w:tmpl w:val="1640EF04"/>
    <w:lvl w:ilvl="0" w:tplc="A04ABE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E154123"/>
    <w:multiLevelType w:val="hybridMultilevel"/>
    <w:tmpl w:val="5144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06C0F"/>
    <w:multiLevelType w:val="hybridMultilevel"/>
    <w:tmpl w:val="A170AFC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A3BC0"/>
    <w:multiLevelType w:val="hybridMultilevel"/>
    <w:tmpl w:val="38403D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357FC"/>
    <w:multiLevelType w:val="hybridMultilevel"/>
    <w:tmpl w:val="42344B7E"/>
    <w:lvl w:ilvl="0" w:tplc="6E1C8A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57112A2"/>
    <w:multiLevelType w:val="hybridMultilevel"/>
    <w:tmpl w:val="46B6251E"/>
    <w:lvl w:ilvl="0" w:tplc="5C2C9F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5ADB3E10"/>
    <w:multiLevelType w:val="hybridMultilevel"/>
    <w:tmpl w:val="51D4843C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0E9229F"/>
    <w:multiLevelType w:val="hybridMultilevel"/>
    <w:tmpl w:val="08F028C8"/>
    <w:lvl w:ilvl="0" w:tplc="76F6290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5" w15:restartNumberingAfterBreak="0">
    <w:nsid w:val="65DF60BF"/>
    <w:multiLevelType w:val="hybridMultilevel"/>
    <w:tmpl w:val="759EB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42E0B"/>
    <w:multiLevelType w:val="hybridMultilevel"/>
    <w:tmpl w:val="453A1968"/>
    <w:lvl w:ilvl="0" w:tplc="0410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1006F69"/>
    <w:multiLevelType w:val="hybridMultilevel"/>
    <w:tmpl w:val="E2BA8088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9767402"/>
    <w:multiLevelType w:val="hybridMultilevel"/>
    <w:tmpl w:val="61080C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41F75"/>
    <w:multiLevelType w:val="hybridMultilevel"/>
    <w:tmpl w:val="845409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35"/>
  </w:num>
  <w:num w:numId="4">
    <w:abstractNumId w:val="6"/>
  </w:num>
  <w:num w:numId="5">
    <w:abstractNumId w:val="24"/>
  </w:num>
  <w:num w:numId="6">
    <w:abstractNumId w:val="20"/>
  </w:num>
  <w:num w:numId="7">
    <w:abstractNumId w:val="37"/>
  </w:num>
  <w:num w:numId="8">
    <w:abstractNumId w:val="33"/>
  </w:num>
  <w:num w:numId="9">
    <w:abstractNumId w:val="15"/>
  </w:num>
  <w:num w:numId="10">
    <w:abstractNumId w:val="10"/>
  </w:num>
  <w:num w:numId="11">
    <w:abstractNumId w:val="29"/>
  </w:num>
  <w:num w:numId="12">
    <w:abstractNumId w:val="38"/>
  </w:num>
  <w:num w:numId="13">
    <w:abstractNumId w:val="36"/>
  </w:num>
  <w:num w:numId="14">
    <w:abstractNumId w:val="25"/>
  </w:num>
  <w:num w:numId="15">
    <w:abstractNumId w:val="16"/>
  </w:num>
  <w:num w:numId="16">
    <w:abstractNumId w:val="9"/>
  </w:num>
  <w:num w:numId="17">
    <w:abstractNumId w:val="22"/>
  </w:num>
  <w:num w:numId="18">
    <w:abstractNumId w:val="14"/>
  </w:num>
  <w:num w:numId="19">
    <w:abstractNumId w:val="18"/>
  </w:num>
  <w:num w:numId="20">
    <w:abstractNumId w:val="23"/>
  </w:num>
  <w:num w:numId="21">
    <w:abstractNumId w:val="32"/>
  </w:num>
  <w:num w:numId="22">
    <w:abstractNumId w:val="7"/>
  </w:num>
  <w:num w:numId="23">
    <w:abstractNumId w:val="12"/>
  </w:num>
  <w:num w:numId="24">
    <w:abstractNumId w:val="19"/>
  </w:num>
  <w:num w:numId="25">
    <w:abstractNumId w:val="17"/>
  </w:num>
  <w:num w:numId="26">
    <w:abstractNumId w:val="31"/>
  </w:num>
  <w:num w:numId="27">
    <w:abstractNumId w:val="27"/>
  </w:num>
  <w:num w:numId="28">
    <w:abstractNumId w:val="28"/>
  </w:num>
  <w:num w:numId="29">
    <w:abstractNumId w:val="30"/>
  </w:num>
  <w:num w:numId="30">
    <w:abstractNumId w:val="2"/>
  </w:num>
  <w:num w:numId="31">
    <w:abstractNumId w:val="34"/>
  </w:num>
  <w:num w:numId="32">
    <w:abstractNumId w:val="26"/>
  </w:num>
  <w:num w:numId="33">
    <w:abstractNumId w:val="3"/>
  </w:num>
  <w:num w:numId="34">
    <w:abstractNumId w:val="8"/>
  </w:num>
  <w:num w:numId="35">
    <w:abstractNumId w:val="21"/>
  </w:num>
  <w:num w:numId="36">
    <w:abstractNumId w:val="4"/>
  </w:num>
  <w:num w:numId="37">
    <w:abstractNumId w:val="11"/>
  </w:num>
  <w:num w:numId="38">
    <w:abstractNumId w:val="1"/>
  </w:num>
  <w:num w:numId="39">
    <w:abstractNumId w:val="39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85"/>
    <w:rsid w:val="00095FE9"/>
    <w:rsid w:val="000C272A"/>
    <w:rsid w:val="00160109"/>
    <w:rsid w:val="00200345"/>
    <w:rsid w:val="003705AC"/>
    <w:rsid w:val="006953EB"/>
    <w:rsid w:val="007124D4"/>
    <w:rsid w:val="00AF4AB9"/>
    <w:rsid w:val="00B118B9"/>
    <w:rsid w:val="00B63185"/>
    <w:rsid w:val="00D31025"/>
    <w:rsid w:val="00EF57E2"/>
    <w:rsid w:val="00FB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8CC4"/>
  <w15:chartTrackingRefBased/>
  <w15:docId w15:val="{04590784-3D2D-4D87-9FEB-8B049038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318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F4A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4AB9"/>
  </w:style>
  <w:style w:type="paragraph" w:styleId="Pidipagina">
    <w:name w:val="footer"/>
    <w:basedOn w:val="Normale"/>
    <w:link w:val="PidipaginaCarattere"/>
    <w:uiPriority w:val="99"/>
    <w:unhideWhenUsed/>
    <w:rsid w:val="00AF4A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AE62-BC21-48CF-A586-0C04A4E4C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UNIDUX</dc:creator>
  <cp:keywords/>
  <dc:description/>
  <cp:lastModifiedBy>UNIDUX</cp:lastModifiedBy>
  <cp:revision>2</cp:revision>
  <cp:lastPrinted>2018-06-14T10:38:00Z</cp:lastPrinted>
  <dcterms:created xsi:type="dcterms:W3CDTF">2018-06-14T09:48:00Z</dcterms:created>
  <dcterms:modified xsi:type="dcterms:W3CDTF">2018-06-14T11:12:00Z</dcterms:modified>
</cp:coreProperties>
</file>