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Arial" w:hAnsi="Arial"/>
          <w:b/>
          <w:color w:val="183B56"/>
          <w:sz w:val="37"/>
        </w:rPr>
        <w:t>PABLO ANDRÉS GALLEGUILLOS VILLALOBOS</w:t>
      </w:r>
    </w:p>
    <w:p>
      <w:pPr>
        <w:keepNext/>
        <w:spacing w:after="50"/>
      </w:pPr>
      <w:r>
        <w:rPr>
          <w:rFonts w:ascii="Arial" w:hAnsi="Arial"/>
          <w:b/>
          <w:color w:val="2A648C"/>
          <w:sz w:val="21"/>
        </w:rPr>
        <w:t>Ingeniero Comercial | Control de Gestión, Business Intelligence y Automatización</w:t>
      </w:r>
    </w:p>
    <w:p>
      <w:pPr>
        <w:keepNext/>
        <w:spacing w:after="100"/>
        <w:pBdr>
          <w:bottom w:val="single" w:sz="7" w:space="2" w:color="D9E2E8"/>
        </w:pBdr>
      </w:pPr>
      <w:r>
        <w:rPr>
          <w:rFonts w:ascii="Arial" w:hAnsi="Arial"/>
          <w:b w:val="0"/>
          <w:color w:val="555555"/>
          <w:sz w:val="18"/>
        </w:rPr>
        <w:t>Santiago, Chile | +56 9 9015 2481 | p.galleguil@gmail.com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PERFIL PROFESIONAL</w:t>
      </w:r>
    </w:p>
    <w:p>
      <w:pPr>
        <w:spacing w:after="60" w:line="250" w:lineRule="auto"/>
      </w:pPr>
      <w:r>
        <w:t>Ingeniero Comercial con más de 10 años de experiencia en control de gestión, planificación, finanzas e inteligencia comercial en servicios financieros, energía, retail e inmobiliaria. Integra conocimiento de negocio con Business Analytics, datos y tecnología para definir KPIs, automatizar procesos, construir soluciones y transformar información en decisiones accionables. Experiencia aplicada en Power BI, SQL, Python, MongoDB, CRM, ETL e inteligencia artificial.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COMPETENCIAS CLAVE</w:t>
      </w:r>
    </w:p>
    <w:p>
      <w:pPr>
        <w:pStyle w:val="CVBullet"/>
      </w:pPr>
      <w:r>
        <w:t>Gestión y analytics: presupuesto, forecast, cierre mensual, KPIs, desviaciones, productividad, reporting ejecutivo e inteligencia comercial.</w:t>
      </w:r>
    </w:p>
    <w:p>
      <w:pPr>
        <w:pStyle w:val="CVBullet"/>
      </w:pPr>
      <w:r>
        <w:t>Datos y automatización: Power BI, SQL, Python, Excel/VBA, MongoDB, ETL, APIs, calidad y reconciliación de datos.</w:t>
      </w:r>
    </w:p>
    <w:p>
      <w:pPr>
        <w:pStyle w:val="CVBullet"/>
      </w:pPr>
      <w:r>
        <w:t>IA aplicada: LLM vía API, RAG, embeddings, búsqueda semántica, chatbots, scoring y clasificación automática.</w:t>
      </w:r>
    </w:p>
    <w:p>
      <w:pPr>
        <w:pStyle w:val="CVBullet"/>
      </w:pPr>
      <w:r>
        <w:t>Soluciones digitales: CRM, FastAPI, HTML/CSS/JavaScript, Playwright, formularios, reportes Excel/PDF y alertas.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EXPERIENCIA PROFESIONAL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PROCASA JORGE PABLO CARO PROPIEDADES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Control de Gestión, Business Intelligence y Automatización</w:t>
      </w:r>
      <w:r>
        <w:rPr>
          <w:rFonts w:ascii="Arial" w:hAnsi="Arial"/>
          <w:b w:val="0"/>
          <w:color w:val="555555"/>
          <w:sz w:val="18"/>
        </w:rPr>
        <w:t xml:space="preserve"> | 2018-Actualidad | Santiago, Chile</w:t>
      </w:r>
    </w:p>
    <w:p>
      <w:pPr>
        <w:pStyle w:val="CVBullet"/>
      </w:pPr>
      <w:r>
        <w:t>Diseñé e implementé una solución integral de inteligencia comercial que conecta CRM, captación, propiedades, leads, actividades, alertas y reportería.</w:t>
      </w:r>
    </w:p>
    <w:p>
      <w:pPr>
        <w:pStyle w:val="CVBullet"/>
      </w:pPr>
      <w:r>
        <w:t>Automaticé un reporte ejecutivo y operacional de seis hojas con KPIs de gestión, productividad, estados y SLA sobre 2.086 captaciones.</w:t>
      </w:r>
    </w:p>
    <w:p>
      <w:pPr>
        <w:pStyle w:val="CVBullet"/>
      </w:pPr>
      <w:r>
        <w:t>Desarrollé un motor de inteligencia comercial aplicado a 462 propiedades para segmentar cartera, contrastar precio y tasación y priorizar acciones.</w:t>
      </w:r>
    </w:p>
    <w:p>
      <w:pPr>
        <w:pStyle w:val="CVBullet"/>
      </w:pPr>
      <w:r>
        <w:t>Integré Yapo y TocToc mediante pipelines de adquisición, validación, normalización, deduplicación y persistencia en MongoDB.</w:t>
      </w:r>
    </w:p>
    <w:p>
      <w:pPr>
        <w:pStyle w:val="CVBullet"/>
      </w:pPr>
      <w:r>
        <w:t>Implementé clasificación automática de anunciantes con reglas, scoring y modelos de lenguaje vía API, manteniendo evidencia y revisión de casos inciertos.</w:t>
      </w:r>
    </w:p>
    <w:p>
      <w:pPr>
        <w:pStyle w:val="CVBullet"/>
      </w:pPr>
      <w:r>
        <w:t>Construí un chatbot conectado al CRM con RAG, embeddings, búsqueda híbrida, recomendaciones de propiedades y alertas comerciales.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GRANDVISION - ROTTER Y KRAUSS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Planificación y Control de Gestión | Administración y Finanzas</w:t>
      </w:r>
      <w:r>
        <w:rPr>
          <w:rFonts w:ascii="Arial" w:hAnsi="Arial"/>
          <w:b w:val="0"/>
          <w:color w:val="555555"/>
          <w:sz w:val="18"/>
        </w:rPr>
        <w:t xml:space="preserve"> | 2015-2017 | Santiago, Chile</w:t>
      </w:r>
    </w:p>
    <w:p>
      <w:pPr>
        <w:pStyle w:val="CVBullet"/>
      </w:pPr>
      <w:r>
        <w:t>Elaboré el presupuesto anual de ventas de retail y apoyé los presupuestos de Capex y Opex.</w:t>
      </w:r>
    </w:p>
    <w:p>
      <w:pPr>
        <w:pStyle w:val="CVBullet"/>
      </w:pPr>
      <w:r>
        <w:t>Participé en cierres mensuales, analizando resultados, balance y variaciones de ingresos y costos respecto del presupuesto.</w:t>
      </w:r>
    </w:p>
    <w:p>
      <w:pPr>
        <w:pStyle w:val="CVBullet"/>
      </w:pPr>
      <w:r>
        <w:t>Diseñé cuadros de mando y KPIs; generé reportes diarios, semanales y mensuales para seguimiento del negocio.</w:t>
      </w:r>
    </w:p>
    <w:p>
      <w:pPr>
        <w:pStyle w:val="CVBullet"/>
      </w:pPr>
      <w:r>
        <w:t>Preparé información analítica y financiera, proponiendo mejoras de procesos y acciones para optimizar el desempeño.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ENEL DISTRIBUCIÓN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Reemplazo Project Manager | Desarrollo Comercial, Ventas Masivas</w:t>
      </w:r>
      <w:r>
        <w:rPr>
          <w:rFonts w:ascii="Arial" w:hAnsi="Arial"/>
          <w:b w:val="0"/>
          <w:color w:val="555555"/>
          <w:sz w:val="18"/>
        </w:rPr>
        <w:t xml:space="preserve"> | 2014-2015 | Santiago, Chile</w:t>
      </w:r>
    </w:p>
    <w:p>
      <w:pPr>
        <w:pStyle w:val="CVBullet"/>
      </w:pPr>
      <w:r>
        <w:t>Coordiné proyectos comerciales, controlando tareas, plazos, costos y responsables de ejecución.</w:t>
      </w:r>
    </w:p>
    <w:p>
      <w:pPr>
        <w:pStyle w:val="CVBullet"/>
      </w:pPr>
      <w:r>
        <w:t>Generé indicadores y cuadros de monitoreo y automaticé reportes de ventas y operación para control de gestión.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WALMART SERVICIOS FINANCIEROS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Procesos | Operaciones y Desarrollo de Sistemas</w:t>
      </w:r>
      <w:r>
        <w:rPr>
          <w:rFonts w:ascii="Arial" w:hAnsi="Arial"/>
          <w:b w:val="0"/>
          <w:color w:val="555555"/>
          <w:sz w:val="18"/>
        </w:rPr>
        <w:t xml:space="preserve"> | 2011-2014 | Santiago, Chile</w:t>
      </w:r>
    </w:p>
    <w:p>
      <w:pPr>
        <w:pStyle w:val="CVBullet"/>
      </w:pPr>
      <w:r>
        <w:t>Gestioné procesos transaccionales de comercios asociados, incluyendo cuadraturas, conciliación, liquidación y seguimiento de depósitos.</w:t>
      </w:r>
    </w:p>
    <w:p>
      <w:pPr>
        <w:pStyle w:val="CVBullet"/>
      </w:pPr>
      <w:r>
        <w:t>Controlé facturación de comisiones, cobranzas, costos, provisiones y presupuestos; analicé posteos y regularizaciones de cuentas.</w:t>
      </w:r>
    </w:p>
    <w:p>
      <w:pPr>
        <w:pStyle w:val="CVBullet"/>
      </w:pPr>
      <w:r>
        <w:t>Diseñé mejoras y automatizaciones de procesos y generé consultas y reportes desde bases de datos para apoyar decisiones.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EDUCACIÓN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Diplomado en Advanced Business Analytics - En curso</w:t>
      </w:r>
      <w:r>
        <w:rPr>
          <w:rFonts w:ascii="Arial" w:hAnsi="Arial"/>
          <w:b w:val="0"/>
          <w:color w:val="555555"/>
          <w:sz w:val="18"/>
        </w:rPr>
        <w:t xml:space="preserve"> | Facultad de Economía y Negocios, Universidad de Chile | Inicio: junio de 2026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Comercial, mención Administración de Empresas</w:t>
      </w:r>
      <w:r>
        <w:rPr>
          <w:rFonts w:ascii="Arial" w:hAnsi="Arial"/>
          <w:b w:val="0"/>
          <w:color w:val="555555"/>
          <w:sz w:val="18"/>
        </w:rPr>
        <w:t xml:space="preserve"> | Universidad Nacional Andrés Bello | 2012-2014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en Administración</w:t>
      </w:r>
      <w:r>
        <w:rPr>
          <w:rFonts w:ascii="Arial" w:hAnsi="Arial"/>
          <w:b w:val="0"/>
          <w:color w:val="555555"/>
          <w:sz w:val="18"/>
        </w:rPr>
        <w:t xml:space="preserve"> | Duoc UC | 2006-2011</w:t>
      </w:r>
    </w:p>
    <w:sectPr>
      <w:footerReference w:type="default" r:id="rId9"/>
      <w:headerReference w:type="default" r:id="rId10"/>
      <w:footerReference w:type="first" r:id="rId11"/>
      <w:footerReference w:type="even" r:id="rId12"/>
      <w:pgSz w:w="12240" w:h="15840"/>
      <w:pgMar w:top="749" w:right="922" w:bottom="720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55555"/>
        <w:sz w:val="15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A648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ListBullet"/>
    <w:pPr>
      <w:spacing w:after="31" w:line="240" w:lineRule="auto"/>
      <w:ind w:left="288" w:hanging="20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Ingeniero Comercial | Control de Gestión, Business Intelligence y Automatización</dc:title>
  <dc:subject>Curriculum vitae ATS</dc:subject>
  <dc:creator/>
  <cp:keywords>Control de Gestion; Business Intelligence; Analytics; Python; SQL; Power BI; Automatizacion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