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IA y Automatización Aplicada al Negocio | Ingeniero Comercial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especializado en conectar necesidades de negocio con automatización, datos e inteligencia artificial aplicada. Ha construido CRM, chatbots, pipelines de web scraping, clasificación con reglas y LLM, RAG, embeddings, búsqueda semántica, APIs y alertas. Combina criterio comercial, control de gestión y capacidad técnica para llevar una oportunidad desde el diagnóstico hasta una solución utilizable.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IA aplicada: LLM vía API, RAG, embeddings, búsqueda semántica, chatbots, prompting, clasificación y scoring.</w:t>
      </w:r>
    </w:p>
    <w:p>
      <w:pPr>
        <w:pStyle w:val="CVBullet"/>
      </w:pPr>
      <w:r>
        <w:t>Automatización: Python, FastAPI, APIs, Playwright, web scraping, procesamiento batch, Excel/PDF y alertas.</w:t>
      </w:r>
    </w:p>
    <w:p>
      <w:pPr>
        <w:pStyle w:val="CVBullet"/>
      </w:pPr>
      <w:r>
        <w:t>Datos: MongoDB, SQL, ETL, normalización, validación, deduplicación, calidad y trazabilidad.</w:t>
      </w:r>
    </w:p>
    <w:p>
      <w:pPr>
        <w:pStyle w:val="CVBullet"/>
      </w:pPr>
      <w:r>
        <w:t>Negocio: CRM, inteligencia comercial, captación, gestión de leads, KPIs, productividad y recomendaciones accionables.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JORGE PABLO CARO PROPIEDADES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Inteligencia Comercial, IA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Construí un chatbot inmobiliario conectado al CRM que interpreta intención, consulta inventario, genera respuestas contextualizadas y activa alertas comerciales.</w:t>
      </w:r>
    </w:p>
    <w:p>
      <w:pPr>
        <w:pStyle w:val="CVBullet"/>
      </w:pPr>
      <w:r>
        <w:t>Desarrollé un motor RAG con filtros estructurados, embeddings, similitud semántica, exclusión de resultados vistos y fallback geográfico para recomendar propiedades.</w:t>
      </w:r>
    </w:p>
    <w:p>
      <w:pPr>
        <w:pStyle w:val="CVBullet"/>
      </w:pPr>
      <w:r>
        <w:t>Implementé clasificación automática de propietarios y corredores mediante reglas, scoring y LLM vía API, con evidencia, confianza y revisión de casos inciertos.</w:t>
      </w:r>
    </w:p>
    <w:p>
      <w:pPr>
        <w:pStyle w:val="CVBullet"/>
      </w:pPr>
      <w:r>
        <w:t>Diseñé pipelines de web scraping para Yapo y TocToc con Playwright/HTTP, validación HTML, deduplicación, normalización y persistencia en MongoDB.</w:t>
      </w:r>
    </w:p>
    <w:p>
      <w:pPr>
        <w:pStyle w:val="CVBullet"/>
      </w:pPr>
      <w:r>
        <w:t>Digitalicé flujos de contratos y visitas con formularios web, validación, OTP, aceptación, generación PDF y trazabilidad de estados.</w:t>
      </w:r>
    </w:p>
    <w:p>
      <w:pPr>
        <w:pStyle w:val="CVBullet"/>
      </w:pPr>
      <w:r>
        <w:t>Automaticé reportería y alertas sobre leads, captaciones y SLA, traduciendo datos operacionales en prioridades y recomendaciones para el negocio.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DISTRIBUCIÓN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 y automaticé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conciliación, liquidación y seguimiento de depósitos.</w:t>
      </w:r>
    </w:p>
    <w:p>
      <w:pPr>
        <w:pStyle w:val="CVBullet"/>
      </w:pPr>
      <w:r>
        <w:t>Controlé facturación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EDUCACIÓN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headerReference w:type="default" r:id="rId10"/>
      <w:footerReference w:type="first" r:id="rId11"/>
      <w:footerReference w:type="even" r:id="rId12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y Automatización Aplicada al Negocio | Ingeniero Comercial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