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6661187"/>
        <w:docPartObj>
          <w:docPartGallery w:val="Cover Pages"/>
          <w:docPartUnique/>
        </w:docPartObj>
      </w:sdtPr>
      <w:sdtEndPr>
        <w:rPr>
          <w:b/>
          <w:bCs/>
        </w:rPr>
      </w:sdtEndPr>
      <w:sdtContent>
        <w:p w:rsidR="00281C28" w:rsidRDefault="00281C28"/>
        <w:p w:rsidR="00281C28" w:rsidRDefault="00791ECA">
          <w:r>
            <w:rPr>
              <w:noProof/>
            </w:rPr>
            <w:pict>
              <v:group id="Group 15" o:spid="_x0000_s1026" style="position:absolute;left:0;text-align:left;margin-left:0;margin-top:0;width:611.95pt;height:647.75pt;z-index:251671552;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" o:allowincell="f">
                <v:group id="Group 16" o:spid="_x0000_s1027" style="position:absolute;top:9661;width:12239;height:4739" coordorigin="-6,3399" coordsize="12197,42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group id="Group 17" o:spid="_x0000_s1028" style="position:absolute;left:-6;top:3717;width:12189;height:3550" coordorigin="18,7468" coordsize="12189,3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shape id="Freeform 18" o:spid="_x0000_s1029" style="position:absolute;left:18;top:7837;width:7132;height:2863;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b+VrwwAA&#10;ANoAAAAPAAAAZHJzL2Rvd25yZXYueG1sRI9Ba8JAFITvhf6H5RW86cYegqauIQht9WaiFrw9ss8k&#10;bfZtyK4x/vtuQehxmJlvmFU6mlYM1LvGsoL5LAJBXFrdcKXgeHifLkA4j6yxtUwK7uQgXT8/rTDR&#10;9sY5DYWvRICwS1BB7X2XSOnKmgy6me2Ig3exvUEfZF9J3eMtwE0rX6MolgYbDgs1drSpqfwprkZB&#10;Ho2nffzxqb+/Sjcss/25yLOdUpOXMXsD4Wn0/+FHe6sVLOHvSrg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b+VrwwAAANoAAAAPAAAAAAAAAAAAAAAAAJcCAABkcnMvZG93&#10;bnJldi54bWxQSwUGAAAAAAQABAD1AAAAhwMAAAAA&#10;" path="m,l17,2863,7132,2578r,-2378l,xe" fillcolor="#a7bfde [1620]" stroked="f">
                      <v:fill opacity="32896f"/>
                      <v:path arrowok="t" o:connecttype="custom" o:connectlocs="0,0;17,2863;7132,2578;7132,200;0,0" o:connectangles="0,0,0,0,0"/>
                    </v:shape>
                    <v:shape id="Freeform 19" o:spid="_x0000_s1030" style="position:absolute;left:7150;top:7468;width:3466;height:3550;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6FgxAAA&#10;ANsAAAAPAAAAZHJzL2Rvd25yZXYueG1sRI9Ba8JAEIXvBf/DMoK3uqliKamrFFGQntQGxNuQHZPU&#10;7GzIrib11zsHobcZ3pv3vpkve1erG7Wh8mzgbZyAIs69rbgwkP1sXj9AhYhssfZMBv4owHIxeJlj&#10;an3He7odYqEkhEOKBsoYm1TrkJfkMIx9Qyza2bcOo6xtoW2LnYS7Wk+S5F07rFgaSmxoVVJ+OVyd&#10;gd/TFLkPq+/p+r7r8DrLtufjxZjRsP/6BBWpj//m5/XWCr7Qyy8ygF4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vuhYMQAAADbAAAADwAAAAAAAAAAAAAAAACXAgAAZHJzL2Rv&#10;d25yZXYueG1sUEsFBgAAAAAEAAQA9QAAAIgDAAAAAA==&#10;" path="m,569l,2930r3466,620l3466,,,569xe" fillcolor="#d3dfee [820]" stroked="f">
                      <v:fill opacity="32896f"/>
                      <v:path arrowok="t" o:connecttype="custom" o:connectlocs="0,569;0,2930;3466,3550;3466,0;0,569" o:connectangles="0,0,0,0,0"/>
                    </v:shape>
                    <v:shape id="Freeform 20" o:spid="_x0000_s1031" style="position:absolute;left:10616;top:7468;width:1591;height:3550;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4veIwQAA&#10;ANsAAAAPAAAAZHJzL2Rvd25yZXYueG1sRE9Na8JAEL0X+h+WEbzVTdSWErMREQq9NpV4HbNjspid&#10;TbNrTPvru0Kht3m8z8m3k+3ESIM3jhWkiwQEce204UbB4fPt6RWED8gaO8ek4Js8bIvHhxwz7W78&#10;QWMZGhFD2GeooA2hz6T0dUsW/cL1xJE7u8FiiHBopB7wFsNtJ5dJ8iItGo4NLfa0b6m+lFergHar&#10;n6/n8ng6paaq6v6wNOvRKjWfTbsNiEBT+Bf/ud91nJ/C/Zd4gCx+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L3iMEAAADbAAAADwAAAAAAAAAAAAAAAACXAgAAZHJzL2Rvd25y&#10;ZXYueG1sUEsFBgAAAAAEAAQA9QAAAIUDAAAAAA==&#10;" path="m,l,3550,1591,2746r,-2009l,xe" fillcolor="#a7bfde [1620]" stroked="f">
                      <v:fill opacity="32896f"/>
                      <v:path arrowok="t" o:connecttype="custom" o:connectlocs="0,0;0,3550;1591,2746;1591,737;0,0" o:connectangles="0,0,0,0,0"/>
                    </v:shape>
                  </v:group>
                  <v:shape id="Freeform 21" o:spid="_x0000_s1032" style="position:absolute;left:8071;top:4069;width:4120;height:2913;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DpYywgAA&#10;ANsAAAAPAAAAZHJzL2Rvd25yZXYueG1sRE9Na8JAEL0X/A/LCL01GxWkpK5SlVY9VoV6HLPTJG12&#10;Nu5uTfTXd4WCt3m8z5nMOlOLMzlfWVYwSFIQxLnVFRcK9ru3p2cQPiBrrC2Tggt5mE17DxPMtG35&#10;g87bUIgYwj5DBWUITSalz0sy6BPbEEfuyzqDIUJXSO2wjeGmlsM0HUuDFceGEhtalJT/bH+Ngs3y&#10;uOLRdfA+/z4V86Vr7eeoPij12O9eX0AE6sJd/O9e6zh/CLdf4gFy+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sOljLCAAAA2wAAAA8AAAAAAAAAAAAAAAAAlwIAAGRycy9kb3du&#10;cmV2LnhtbFBLBQYAAAAABAAEAPUAAACGAwAAAAA=&#10;" path="m1,251l,2662r4120,251l4120,,1,251xe" fillcolor="#d8d8d8 [2732]" stroked="f">
                    <v:path arrowok="t" o:connecttype="custom" o:connectlocs="1,251;0,2662;4120,2913;4120,0;1,251" o:connectangles="0,0,0,0,0"/>
                  </v:shape>
                  <v:shape id="Freeform 22" o:spid="_x0000_s1033" style="position:absolute;left:4104;top:3399;width:3985;height:4236;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VDcdwAAA&#10;ANsAAAAPAAAAZHJzL2Rvd25yZXYueG1sRE9Ni8IwEL0L+x/CLOxF1lQFcatRFrGw4slW8Do0Yxu2&#10;mZQmav33RhC8zeN9znLd20ZcqfPGsYLxKAFBXDptuFJwLLLvOQgfkDU2jknBnTysVx+DJaba3fhA&#10;1zxUIoawT1FBHUKbSunLmiz6kWuJI3d2ncUQYVdJ3eEthttGTpJkJi0ajg01trSpqfzPL1ZBb0KT&#10;734mmXGn4bY4ZcPN/n5R6uuz/12ACNSHt/jl/tNx/hSev8QD5O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oVDcdwAAAANsAAAAPAAAAAAAAAAAAAAAAAJcCAABkcnMvZG93bnJl&#10;di54bWxQSwUGAAAAAAQABAD1AAAAhAMAAAAA&#10;" path="m,l,4236,3985,3349r,-2428l,xe" fillcolor="#bfbfbf [2412]" stroked="f">
                    <v:path arrowok="t" o:connecttype="custom" o:connectlocs="0,0;0,4236;3985,3349;3985,921;0,0" o:connectangles="0,0,0,0,0"/>
                  </v:shape>
                  <v:shape id="Freeform 23" o:spid="_x0000_s1034" style="position:absolute;left:18;top:3399;width:4086;height:4253;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OQ4XwQAA&#10;ANsAAAAPAAAAZHJzL2Rvd25yZXYueG1sRE9Ni8IwEL0L+x/CLHjTdFVk6TYVEcU9CbqC16EZ29Jm&#10;Upuotb9+Iwje5vE+J1l0phY3al1pWcHXOAJBnFldcq7g+LcZfYNwHlljbZkUPMjBIv0YJBhre+c9&#10;3Q4+FyGEXYwKCu+bWEqXFWTQjW1DHLizbQ36ANtc6hbvIdzUchJFc2mw5NBQYEOrgrLqcDUK+pPd&#10;nWXT99NTv6nWl0u13G+PSg0/u+UPCE+df4tf7l8d5s/g+Us4QK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jkOF8EAAADbAAAADwAAAAAAAAAAAAAAAACXAgAAZHJzL2Rvd25y&#10;ZXYueG1sUEsFBgAAAAAEAAQA9QAAAIUDAAAAAA==&#10;" path="m4086,r-2,4253l,3198,,1072,4086,xe" fillcolor="#d8d8d8 [2732]" stroked="f">
                    <v:path arrowok="t" o:connecttype="custom" o:connectlocs="4086,0;4084,4253;0,3198;0,1072;4086,0" o:connectangles="0,0,0,0,0"/>
                  </v:shape>
                  <v:shape id="Freeform 24" o:spid="_x0000_s1035" style="position:absolute;left:17;top:3617;width:2076;height:3851;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XhmYwAAA&#10;ANsAAAAPAAAAZHJzL2Rvd25yZXYueG1sRE9Ni8IwEL0v+B/CCF5EUxXF7RpFBWHB01bB69DMtmWb&#10;SUnSWv/9RhC8zeN9zmbXm1p05HxlWcFsmoAgzq2uuFBwvZwmaxA+IGusLZOCB3nYbQcfG0y1vfMP&#10;dVkoRAxhn6KCMoQmldLnJRn0U9sQR+7XOoMhQldI7fAew00t50mykgYrjg0lNnQsKf/LWqMg+8S+&#10;XSb7LjvQtR3fxuf5eeGUGg37/ReIQH14i1/ubx3nL+H5SzxAbv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XhmYwAAAANsAAAAPAAAAAAAAAAAAAAAAAJcCAABkcnMvZG93bnJl&#10;di54bWxQSwUGAAAAAAQABAD1AAAAhAMAAAAA&#10;" path="m,921l2060,r16,3851l,2981,,921xe" fillcolor="#d3dfee [820]" stroked="f">
                    <v:fill opacity="46003f"/>
                    <v:path arrowok="t" o:connecttype="custom" o:connectlocs="0,921;2060,0;2076,3851;0,2981;0,921" o:connectangles="0,0,0,0,0"/>
                  </v:shape>
                  <v:shape id="Freeform 25" o:spid="_x0000_s1036" style="position:absolute;left:2077;top:3617;width:6011;height:3835;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B8+SwQAA&#10;ANsAAAAPAAAAZHJzL2Rvd25yZXYueG1sRE9Li8IwEL4v+B/CLHhbU0Wqdo0iguJJXB+wx6EZ27LN&#10;pDaxVn+9WRC8zcf3nOm8NaVoqHaFZQX9XgSCOLW64EzB8bD6GoNwHlljaZkU3MnBfNb5mGKi7Y1/&#10;qNn7TIQQdgkqyL2vEildmpNB17MVceDOtjboA6wzqWu8hXBTykEUxdJgwaEhx4qWOaV/+6tR0JTb&#10;Yxv3B5Pd+vL7ONP4NBrySqnuZ7v4BuGp9W/xy73RYX4M/7+EA+Ts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QfPksEAAADbAAAADwAAAAAAAAAAAAAAAACXAgAAZHJzL2Rvd25y&#10;ZXYueG1sUEsFBgAAAAAEAAQA9QAAAIUDAAAAAA==&#10;" path="m,l17,3835,6011,2629r,-1390l,xe" fillcolor="#a7bfde [1620]" stroked="f">
                    <v:fill opacity="46003f"/>
                    <v:path arrowok="t" o:connecttype="custom" o:connectlocs="0,0;17,3835;6011,2629;6011,1239;0,0" o:connectangles="0,0,0,0,0"/>
                  </v:shape>
                  <v:shape id="Freeform 26" o:spid="_x0000_s1037" style="position:absolute;left:8088;top:3835;width:4102;height:3432;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PWAwQAA&#10;ANsAAAAPAAAAZHJzL2Rvd25yZXYueG1sRE9LasMwEN0HegcxhW5CIrcOqeNGCaUQ6CIbOz3AYI0l&#10;E2tkLNVxbx8VCt3N431nf5xdLyYaQ+dZwfM6A0HceN2xUfB1Oa0KECEia+w9k4IfCnA8PCz2WGp/&#10;44qmOhqRQjiUqMDGOJRShsaSw7D2A3HiWj86jAmORuoRbync9fIly7bSYcepweJAH5aaa/3tFBQo&#10;lzm383QtKnTnfGfssDFKPT3O728gIs3xX/zn/tRp/iv8/pIOkIc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sj1gMEAAADbAAAADwAAAAAAAAAAAAAAAACXAgAAZHJzL2Rvd25y&#10;ZXYueG1sUEsFBgAAAAAEAAQA9QAAAIUDAAAAAA==&#10;" path="m,1038l,2411,4102,3432,4102,,,1038xe" fillcolor="#d3dfee [820]" stroked="f">
                    <v:fill opacity="46003f"/>
                    <v:path arrowok="t" o:connecttype="custom" o:connectlocs="0,1038;0,2411;4102,3432;4102,0;0,1038" o:connectangles="0,0,0,0,0"/>
                  </v:shape>
                </v:group>
                <v:rect id="Rectangle 27" o:spid="_x0000_s1038" style="position:absolute;left:1800;top:1440;width:8638;height:99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jWPxAAA&#10;ANsAAAAPAAAAZHJzL2Rvd25yZXYueG1sRI/BbsJADETvSP2HlZF6QbBpVVEILKiirZRyI+UDTNYk&#10;gaw3ym4h/D0+VOJma8Yzz8t17xp1oS7Ung28TBJQxIW3NZcG9r/f4xmoEJEtNp7JwI0CrFdPgyWm&#10;1l95R5c8lkpCOKRooIqxTbUORUUOw8S3xKIdfecwytqV2nZ4lXDX6NckmWqHNUtDhS1tKirO+Z8z&#10;8LN92+43mT6d5/XnKHvPE32YfhnzPOw/FqAi9fFh/r/OrOALrPwiA+jV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v41j8QAAADbAAAADwAAAAAAAAAAAAAAAACXAgAAZHJzL2Rv&#10;d25yZXYueG1sUEsFBgAAAAAEAAQA9QAAAIgDAAAAAA==&#10;" filled="f" stroked="f">
                  <v:textbox style="mso-fit-shape-to-text:t">
                    <w:txbxContent>
                      <w:sdt>
                        <w:sdtPr>
                          <w:rPr>
                            <w:b/>
                            <w:bCs/>
                            <w:color w:val="808080" w:themeColor="text1" w:themeTint="7F"/>
                            <w:sz w:val="32"/>
                            <w:szCs w:val="32"/>
                          </w:rPr>
                          <w:alias w:val="Company"/>
                          <w:id w:val="186661212"/>
                          <w:dataBinding w:prefixMappings="xmlns:ns0='http://schemas.openxmlformats.org/officeDocument/2006/extended-properties'" w:xpath="/ns0:Properties[1]/ns0:Company[1]" w:storeItemID="{6668398D-A668-4E3E-A5EB-62B293D839F1}"/>
                          <w:text/>
                        </w:sdtPr>
                        <w:sdtContent>
                          <w:p w:rsidR="00281C28" w:rsidRDefault="00B57613">
                            <w:pPr>
                              <w:rPr>
                                <w:b/>
                                <w:bCs/>
                                <w:color w:val="808080" w:themeColor="text1" w:themeTint="7F"/>
                                <w:sz w:val="32"/>
                                <w:szCs w:val="32"/>
                              </w:rPr>
                            </w:pPr>
                            <w:r>
                              <w:rPr>
                                <w:b/>
                                <w:bCs/>
                                <w:color w:val="808080" w:themeColor="text1" w:themeTint="7F"/>
                                <w:sz w:val="32"/>
                                <w:szCs w:val="32"/>
                              </w:rPr>
                              <w:t>COEN 285 - Software Engineering – Fall 2012</w:t>
                            </w:r>
                          </w:p>
                        </w:sdtContent>
                      </w:sdt>
                      <w:p w:rsidR="00281C28" w:rsidRDefault="00281C28">
                        <w:pPr>
                          <w:rPr>
                            <w:b/>
                            <w:bCs/>
                            <w:color w:val="808080" w:themeColor="text1" w:themeTint="7F"/>
                            <w:sz w:val="32"/>
                            <w:szCs w:val="32"/>
                          </w:rPr>
                        </w:pPr>
                      </w:p>
                    </w:txbxContent>
                  </v:textbox>
                </v:rect>
                <v:rect id="Rectangle 28" o:spid="_x0000_s1039" style="position:absolute;left:6494;top:11160;width:4998;height:247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spAUwwAA&#10;ANsAAAAPAAAAZHJzL2Rvd25yZXYueG1sRE/NasJAEL4XfIdlBC+lbixia+oaJG0h9WbqA0yz0yQ1&#10;OxuyaxLf3hUK3ubj+51NMppG9NS52rKCxTwCQVxYXXOp4Pj9+fQKwnlkjY1lUnAhB8l28rDBWNuB&#10;D9TnvhQhhF2MCirv21hKV1Rk0M1tSxy4X9sZ9AF2pdQdDiHcNPI5ilbSYM2hocKW0oqKU342Cr72&#10;y/0xzeTfaV2/P2YveSR/Vh9Kzabj7g2Ep9Hfxf/uTIf5a7j9Eg6Q2y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spAUwwAAANsAAAAPAAAAAAAAAAAAAAAAAJcCAABkcnMvZG93&#10;bnJldi54bWxQSwUGAAAAAAQABAD1AAAAhwMAAAAA&#10;" filled="f" stroked="f">
                  <v:textbox style="mso-fit-shape-to-text:t">
                    <w:txbxContent>
                      <w:p w:rsidR="00281C28" w:rsidRPr="00281C28" w:rsidRDefault="00281C28">
                        <w:pPr>
                          <w:jc w:val="right"/>
                          <w:rPr>
                            <w:b/>
                            <w:color w:val="1F497D" w:themeColor="text2"/>
                            <w:sz w:val="36"/>
                            <w:szCs w:val="36"/>
                          </w:rPr>
                        </w:pPr>
                        <w:r w:rsidRPr="00281C28">
                          <w:rPr>
                            <w:b/>
                            <w:color w:val="1F497D" w:themeColor="text2"/>
                            <w:sz w:val="36"/>
                            <w:szCs w:val="36"/>
                          </w:rPr>
                          <w:t>Team Gamma</w:t>
                        </w:r>
                      </w:p>
                      <w:p w:rsidR="00281C28" w:rsidRDefault="00281C28">
                        <w:pPr>
                          <w:jc w:val="right"/>
                          <w:rPr>
                            <w:sz w:val="28"/>
                            <w:szCs w:val="28"/>
                          </w:rPr>
                        </w:pPr>
                        <w:r w:rsidRPr="00281C28">
                          <w:rPr>
                            <w:sz w:val="28"/>
                            <w:szCs w:val="28"/>
                          </w:rPr>
                          <w:t>Poornima Ganesan (</w:t>
                        </w:r>
                        <w:hyperlink r:id="rId9" w:history="1">
                          <w:r w:rsidRPr="001D4A7B">
                            <w:rPr>
                              <w:rStyle w:val="Hyperlink"/>
                              <w:sz w:val="28"/>
                              <w:szCs w:val="28"/>
                            </w:rPr>
                            <w:t>pganesan@scu.edu</w:t>
                          </w:r>
                        </w:hyperlink>
                        <w:r w:rsidRPr="00281C28">
                          <w:rPr>
                            <w:sz w:val="28"/>
                            <w:szCs w:val="28"/>
                          </w:rPr>
                          <w:t>)</w:t>
                        </w:r>
                      </w:p>
                      <w:p w:rsidR="00281C28" w:rsidRDefault="00281C28">
                        <w:pPr>
                          <w:jc w:val="right"/>
                          <w:rPr>
                            <w:sz w:val="28"/>
                            <w:szCs w:val="28"/>
                          </w:rPr>
                        </w:pPr>
                        <w:r>
                          <w:rPr>
                            <w:sz w:val="28"/>
                            <w:szCs w:val="28"/>
                          </w:rPr>
                          <w:t>Sheila Castillo (</w:t>
                        </w:r>
                        <w:hyperlink r:id="rId10" w:history="1">
                          <w:r w:rsidR="0030738C" w:rsidRPr="001D4A7B">
                            <w:rPr>
                              <w:rStyle w:val="Hyperlink"/>
                              <w:sz w:val="28"/>
                              <w:szCs w:val="28"/>
                            </w:rPr>
                            <w:t>scastillo@scu.edu</w:t>
                          </w:r>
                        </w:hyperlink>
                        <w:r w:rsidR="0030738C">
                          <w:rPr>
                            <w:sz w:val="28"/>
                            <w:szCs w:val="28"/>
                          </w:rPr>
                          <w:t>)</w:t>
                        </w:r>
                      </w:p>
                      <w:p w:rsidR="0030738C" w:rsidRDefault="0030738C">
                        <w:pPr>
                          <w:jc w:val="right"/>
                          <w:rPr>
                            <w:sz w:val="28"/>
                            <w:szCs w:val="28"/>
                          </w:rPr>
                        </w:pPr>
                        <w:r>
                          <w:rPr>
                            <w:sz w:val="28"/>
                            <w:szCs w:val="28"/>
                          </w:rPr>
                          <w:t>Shradha Cripe (</w:t>
                        </w:r>
                        <w:hyperlink r:id="rId11" w:history="1">
                          <w:r w:rsidRPr="001D4A7B">
                            <w:rPr>
                              <w:rStyle w:val="Hyperlink"/>
                              <w:sz w:val="28"/>
                              <w:szCs w:val="28"/>
                            </w:rPr>
                            <w:t>scripe@scu.edu</w:t>
                          </w:r>
                        </w:hyperlink>
                        <w:r>
                          <w:rPr>
                            <w:sz w:val="28"/>
                            <w:szCs w:val="28"/>
                          </w:rPr>
                          <w:t xml:space="preserve">) </w:t>
                        </w:r>
                      </w:p>
                      <w:p w:rsidR="00AE35FB" w:rsidRDefault="00AE35FB">
                        <w:pPr>
                          <w:jc w:val="right"/>
                          <w:rPr>
                            <w:sz w:val="28"/>
                            <w:szCs w:val="28"/>
                          </w:rPr>
                        </w:pPr>
                      </w:p>
                      <w:p w:rsidR="00AE35FB" w:rsidRPr="00281C28" w:rsidRDefault="00AE35FB">
                        <w:pPr>
                          <w:jc w:val="right"/>
                          <w:rPr>
                            <w:sz w:val="28"/>
                            <w:szCs w:val="28"/>
                          </w:rPr>
                        </w:pPr>
                        <w:r>
                          <w:rPr>
                            <w:sz w:val="28"/>
                            <w:szCs w:val="28"/>
                          </w:rPr>
                          <w:t>29 September 2012</w:t>
                        </w:r>
                      </w:p>
                    </w:txbxContent>
                  </v:textbox>
                </v:rect>
                <v:rect id="Rectangle 29" o:spid="_x0000_s1040" style="position:absolute;left:1800;top:2294;width:8638;height:7268;visibility:visibl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q0H0wQAA&#10;ANsAAAAPAAAAZHJzL2Rvd25yZXYueG1sRE/dasIwFL4f+A7hCLtbUx2U0RllKKIDFVp9gLPmrC02&#10;JyWJtnt7cyHs8uP7X6xG04k7Od9aVjBLUhDEldUt1wou5+3bBwgfkDV2lknBH3lYLScvC8y1Hbig&#10;exlqEUPY56igCaHPpfRVQwZ9YnviyP1aZzBE6GqpHQ4x3HRynqaZNNhybGiwp3VD1bW8GQXvh9PJ&#10;HTfXbZZuLt9s3bje/RRKvU7Hr08QgcbwL36691rBPK6PX+IPkM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atB9MEAAADbAAAADwAAAAAAAAAAAAAAAACXAgAAZHJzL2Rvd25y&#10;ZXYueG1sUEsFBgAAAAAEAAQA9QAAAIUDAAAAAA==&#10;" filled="f" stroked="f">
                  <v:textbox>
                    <w:txbxContent>
                      <w:sdt>
                        <w:sdtPr>
                          <w:rPr>
                            <w:b/>
                            <w:bCs/>
                            <w:color w:val="1F497D" w:themeColor="text2"/>
                            <w:sz w:val="72"/>
                            <w:szCs w:val="72"/>
                          </w:rPr>
                          <w:alias w:val="Title"/>
                          <w:id w:val="186661213"/>
                          <w:dataBinding w:prefixMappings="xmlns:ns0='http://schemas.openxmlformats.org/package/2006/metadata/core-properties' xmlns:ns1='http://purl.org/dc/elements/1.1/'" w:xpath="/ns0:coreProperties[1]/ns1:title[1]" w:storeItemID="{6C3C8BC8-F283-45AE-878A-BAB7291924A1}"/>
                          <w:text/>
                        </w:sdtPr>
                        <w:sdtContent>
                          <w:p w:rsidR="00281C28" w:rsidRDefault="00281C28">
                            <w:pPr>
                              <w:rPr>
                                <w:b/>
                                <w:bCs/>
                                <w:color w:val="1F497D" w:themeColor="text2"/>
                                <w:sz w:val="72"/>
                                <w:szCs w:val="72"/>
                              </w:rPr>
                            </w:pPr>
                            <w:r>
                              <w:rPr>
                                <w:b/>
                                <w:bCs/>
                                <w:color w:val="1F497D" w:themeColor="text2"/>
                                <w:sz w:val="72"/>
                                <w:szCs w:val="72"/>
                              </w:rPr>
                              <w:t>Schedu-elp</w:t>
                            </w:r>
                          </w:p>
                        </w:sdtContent>
                      </w:sdt>
                      <w:sdt>
                        <w:sdtPr>
                          <w:rPr>
                            <w:b/>
                            <w:bCs/>
                            <w:color w:val="4F81BD" w:themeColor="accent1"/>
                            <w:sz w:val="40"/>
                            <w:szCs w:val="40"/>
                          </w:rPr>
                          <w:alias w:val="Subtitle"/>
                          <w:id w:val="186661214"/>
                          <w:dataBinding w:prefixMappings="xmlns:ns0='http://schemas.openxmlformats.org/package/2006/metadata/core-properties' xmlns:ns1='http://purl.org/dc/elements/1.1/'" w:xpath="/ns0:coreProperties[1]/ns1:subject[1]" w:storeItemID="{6C3C8BC8-F283-45AE-878A-BAB7291924A1}"/>
                          <w:text/>
                        </w:sdtPr>
                        <w:sdtContent>
                          <w:p w:rsidR="00281C28" w:rsidRDefault="00281C28">
                            <w:pPr>
                              <w:rPr>
                                <w:b/>
                                <w:bCs/>
                                <w:color w:val="4F81BD" w:themeColor="accent1"/>
                                <w:sz w:val="40"/>
                                <w:szCs w:val="40"/>
                              </w:rPr>
                            </w:pPr>
                            <w:r>
                              <w:rPr>
                                <w:b/>
                                <w:bCs/>
                                <w:color w:val="4F81BD" w:themeColor="accent1"/>
                                <w:sz w:val="40"/>
                                <w:szCs w:val="40"/>
                              </w:rPr>
                              <w:t>SCU Student Academic Planner</w:t>
                            </w:r>
                          </w:p>
                        </w:sdtContent>
                      </w:sdt>
                      <w:sdt>
                        <w:sdtPr>
                          <w:rPr>
                            <w:b/>
                            <w:bCs/>
                            <w:color w:val="808080" w:themeColor="text1" w:themeTint="7F"/>
                            <w:sz w:val="32"/>
                            <w:szCs w:val="32"/>
                          </w:rPr>
                          <w:alias w:val="Author"/>
                          <w:id w:val="186661215"/>
                          <w:dataBinding w:prefixMappings="xmlns:ns0='http://schemas.openxmlformats.org/package/2006/metadata/core-properties' xmlns:ns1='http://purl.org/dc/elements/1.1/'" w:xpath="/ns0:coreProperties[1]/ns1:creator[1]" w:storeItemID="{6C3C8BC8-F283-45AE-878A-BAB7291924A1}"/>
                          <w:text/>
                        </w:sdtPr>
                        <w:sdtContent>
                          <w:p w:rsidR="00281C28" w:rsidRDefault="00B57613">
                            <w:pPr>
                              <w:rPr>
                                <w:b/>
                                <w:bCs/>
                                <w:color w:val="808080" w:themeColor="text1" w:themeTint="7F"/>
                                <w:sz w:val="32"/>
                                <w:szCs w:val="32"/>
                              </w:rPr>
                            </w:pPr>
                            <w:r>
                              <w:rPr>
                                <w:b/>
                                <w:bCs/>
                                <w:color w:val="808080" w:themeColor="text1" w:themeTint="7F"/>
                                <w:sz w:val="32"/>
                                <w:szCs w:val="32"/>
                              </w:rPr>
                              <w:t>Deliverable #1</w:t>
                            </w:r>
                          </w:p>
                        </w:sdtContent>
                      </w:sdt>
                      <w:p w:rsidR="00281C28" w:rsidRDefault="00281C28">
                        <w:pPr>
                          <w:rPr>
                            <w:b/>
                            <w:bCs/>
                            <w:color w:val="808080" w:themeColor="text1" w:themeTint="7F"/>
                            <w:sz w:val="32"/>
                            <w:szCs w:val="32"/>
                          </w:rPr>
                        </w:pPr>
                      </w:p>
                    </w:txbxContent>
                  </v:textbox>
                </v:rect>
                <w10:wrap anchorx="page" anchory="margin"/>
              </v:group>
            </w:pict>
          </w:r>
        </w:p>
        <w:p w:rsidR="00281C28" w:rsidRDefault="00281C28">
          <w:pPr>
            <w:spacing w:line="240" w:lineRule="auto"/>
          </w:pPr>
          <w:r>
            <w:rPr>
              <w:b/>
              <w:bCs/>
              <w:noProof/>
            </w:rPr>
            <w:drawing>
              <wp:anchor distT="0" distB="0" distL="114300" distR="114300" simplePos="0" relativeHeight="251672576" behindDoc="0" locked="0" layoutInCell="1" allowOverlap="1">
                <wp:simplePos x="0" y="0"/>
                <wp:positionH relativeFrom="margin">
                  <wp:posOffset>3238500</wp:posOffset>
                </wp:positionH>
                <wp:positionV relativeFrom="margin">
                  <wp:posOffset>857250</wp:posOffset>
                </wp:positionV>
                <wp:extent cx="2857500" cy="2390775"/>
                <wp:effectExtent l="19050" t="0" r="0" b="0"/>
                <wp:wrapSquare wrapText="bothSides"/>
                <wp:docPr id="3" name="Picture 1" descr="C:\Users\sun\Download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Downloads\project.png"/>
                        <pic:cNvPicPr>
                          <a:picLocks noChangeAspect="1" noChangeArrowheads="1"/>
                        </pic:cNvPicPr>
                      </pic:nvPicPr>
                      <pic:blipFill>
                        <a:blip r:embed="rId12"/>
                        <a:srcRect/>
                        <a:stretch>
                          <a:fillRect/>
                        </a:stretch>
                      </pic:blipFill>
                      <pic:spPr bwMode="auto">
                        <a:xfrm>
                          <a:off x="0" y="0"/>
                          <a:ext cx="2857500" cy="2390775"/>
                        </a:xfrm>
                        <a:prstGeom prst="rect">
                          <a:avLst/>
                        </a:prstGeom>
                        <a:solidFill>
                          <a:schemeClr val="bg1"/>
                        </a:solidFill>
                        <a:ln w="9525">
                          <a:noFill/>
                          <a:miter lim="800000"/>
                          <a:headEnd/>
                          <a:tailEnd/>
                        </a:ln>
                      </pic:spPr>
                    </pic:pic>
                  </a:graphicData>
                </a:graphic>
              </wp:anchor>
            </w:drawing>
          </w:r>
          <w:r>
            <w:rPr>
              <w:b/>
              <w:bCs/>
            </w:rPr>
            <w:br w:type="page"/>
          </w:r>
        </w:p>
      </w:sdtContent>
    </w:sdt>
    <w:sdt>
      <w:sdtPr>
        <w:rPr>
          <w:rFonts w:ascii="Times New Roman" w:eastAsia="Arial" w:hAnsi="Times New Roman" w:cs="Arial"/>
          <w:b w:val="0"/>
          <w:bCs w:val="0"/>
          <w:color w:val="000000"/>
          <w:sz w:val="24"/>
          <w:szCs w:val="22"/>
          <w:lang w:eastAsia="en-US"/>
        </w:rPr>
        <w:id w:val="-1868367651"/>
        <w:docPartObj>
          <w:docPartGallery w:val="Table of Contents"/>
          <w:docPartUnique/>
        </w:docPartObj>
      </w:sdtPr>
      <w:sdtEndPr>
        <w:rPr>
          <w:noProof/>
          <w:sz w:val="22"/>
        </w:rPr>
      </w:sdtEndPr>
      <w:sdtContent>
        <w:p w:rsidR="00771ECC" w:rsidRDefault="00771ECC" w:rsidP="0030738C">
          <w:pPr>
            <w:pStyle w:val="TOCHeading"/>
            <w:numPr>
              <w:ilvl w:val="0"/>
              <w:numId w:val="0"/>
            </w:numPr>
            <w:jc w:val="center"/>
          </w:pPr>
          <w:r>
            <w:t>Table of Contents</w:t>
          </w:r>
        </w:p>
        <w:p w:rsidR="00771ECC" w:rsidRDefault="00771ECC" w:rsidP="000E6D25">
          <w:pPr>
            <w:pStyle w:val="TOC1"/>
          </w:pPr>
        </w:p>
        <w:p w:rsidR="000E6D25" w:rsidRDefault="00791ECA" w:rsidP="000E6D25">
          <w:pPr>
            <w:pStyle w:val="TOC1"/>
            <w:rPr>
              <w:rFonts w:asciiTheme="minorHAnsi" w:eastAsiaTheme="minorEastAsia" w:hAnsiTheme="minorHAnsi" w:cstheme="minorBidi"/>
              <w:noProof/>
              <w:color w:val="auto"/>
            </w:rPr>
          </w:pPr>
          <w:r w:rsidRPr="00791ECA">
            <w:fldChar w:fldCharType="begin"/>
          </w:r>
          <w:r w:rsidR="00771ECC">
            <w:instrText xml:space="preserve"> TOC \o "1-3" \h \z \u </w:instrText>
          </w:r>
          <w:r w:rsidRPr="00791ECA">
            <w:fldChar w:fldCharType="separate"/>
          </w:r>
          <w:hyperlink w:anchor="_Toc336698033" w:history="1">
            <w:r w:rsidR="000E6D25" w:rsidRPr="00430354">
              <w:rPr>
                <w:rStyle w:val="Hyperlink"/>
                <w:noProof/>
              </w:rPr>
              <w:t>1</w:t>
            </w:r>
            <w:r w:rsidR="000E6D25">
              <w:rPr>
                <w:rFonts w:asciiTheme="minorHAnsi" w:eastAsiaTheme="minorEastAsia" w:hAnsiTheme="minorHAnsi" w:cstheme="minorBidi"/>
                <w:noProof/>
                <w:color w:val="auto"/>
              </w:rPr>
              <w:tab/>
            </w:r>
            <w:r w:rsidR="000E6D25" w:rsidRPr="00430354">
              <w:rPr>
                <w:rStyle w:val="Hyperlink"/>
                <w:noProof/>
              </w:rPr>
              <w:t>Project Overview</w:t>
            </w:r>
            <w:r w:rsidR="000E6D25">
              <w:rPr>
                <w:noProof/>
                <w:webHidden/>
              </w:rPr>
              <w:tab/>
            </w:r>
            <w:r>
              <w:rPr>
                <w:noProof/>
                <w:webHidden/>
              </w:rPr>
              <w:fldChar w:fldCharType="begin"/>
            </w:r>
            <w:r w:rsidR="000E6D25">
              <w:rPr>
                <w:noProof/>
                <w:webHidden/>
              </w:rPr>
              <w:instrText xml:space="preserve"> PAGEREF _Toc336698033 \h </w:instrText>
            </w:r>
            <w:r>
              <w:rPr>
                <w:noProof/>
                <w:webHidden/>
              </w:rPr>
            </w:r>
            <w:r>
              <w:rPr>
                <w:noProof/>
                <w:webHidden/>
              </w:rPr>
              <w:fldChar w:fldCharType="separate"/>
            </w:r>
            <w:r w:rsidR="00B57613">
              <w:rPr>
                <w:noProof/>
                <w:webHidden/>
              </w:rPr>
              <w:t>2</w:t>
            </w:r>
            <w:r>
              <w:rPr>
                <w:noProof/>
                <w:webHidden/>
              </w:rPr>
              <w:fldChar w:fldCharType="end"/>
            </w:r>
          </w:hyperlink>
        </w:p>
        <w:p w:rsidR="000E6D25" w:rsidRDefault="00791ECA">
          <w:pPr>
            <w:pStyle w:val="TOC2"/>
            <w:tabs>
              <w:tab w:val="left" w:pos="880"/>
              <w:tab w:val="right" w:leader="dot" w:pos="9350"/>
            </w:tabs>
            <w:rPr>
              <w:rFonts w:asciiTheme="minorHAnsi" w:eastAsiaTheme="minorEastAsia" w:hAnsiTheme="minorHAnsi" w:cstheme="minorBidi"/>
              <w:noProof/>
              <w:color w:val="auto"/>
            </w:rPr>
          </w:pPr>
          <w:hyperlink w:anchor="_Toc336698034" w:history="1">
            <w:r w:rsidR="000E6D25" w:rsidRPr="00430354">
              <w:rPr>
                <w:rStyle w:val="Hyperlink"/>
                <w:noProof/>
              </w:rPr>
              <w:t>1.1</w:t>
            </w:r>
            <w:r w:rsidR="000E6D25">
              <w:rPr>
                <w:rFonts w:asciiTheme="minorHAnsi" w:eastAsiaTheme="minorEastAsia" w:hAnsiTheme="minorHAnsi" w:cstheme="minorBidi"/>
                <w:noProof/>
                <w:color w:val="auto"/>
              </w:rPr>
              <w:tab/>
            </w:r>
            <w:r w:rsidR="000E6D25" w:rsidRPr="00430354">
              <w:rPr>
                <w:rStyle w:val="Hyperlink"/>
                <w:noProof/>
              </w:rPr>
              <w:t>Project Description</w:t>
            </w:r>
            <w:r w:rsidR="000E6D25">
              <w:rPr>
                <w:noProof/>
                <w:webHidden/>
              </w:rPr>
              <w:tab/>
            </w:r>
            <w:r>
              <w:rPr>
                <w:noProof/>
                <w:webHidden/>
              </w:rPr>
              <w:fldChar w:fldCharType="begin"/>
            </w:r>
            <w:r w:rsidR="000E6D25">
              <w:rPr>
                <w:noProof/>
                <w:webHidden/>
              </w:rPr>
              <w:instrText xml:space="preserve"> PAGEREF _Toc336698034 \h </w:instrText>
            </w:r>
            <w:r>
              <w:rPr>
                <w:noProof/>
                <w:webHidden/>
              </w:rPr>
            </w:r>
            <w:r>
              <w:rPr>
                <w:noProof/>
                <w:webHidden/>
              </w:rPr>
              <w:fldChar w:fldCharType="separate"/>
            </w:r>
            <w:r w:rsidR="00B57613">
              <w:rPr>
                <w:noProof/>
                <w:webHidden/>
              </w:rPr>
              <w:t>2</w:t>
            </w:r>
            <w:r>
              <w:rPr>
                <w:noProof/>
                <w:webHidden/>
              </w:rPr>
              <w:fldChar w:fldCharType="end"/>
            </w:r>
          </w:hyperlink>
        </w:p>
        <w:p w:rsidR="000E6D25" w:rsidRDefault="00791ECA">
          <w:pPr>
            <w:pStyle w:val="TOC2"/>
            <w:tabs>
              <w:tab w:val="left" w:pos="880"/>
              <w:tab w:val="right" w:leader="dot" w:pos="9350"/>
            </w:tabs>
            <w:rPr>
              <w:rFonts w:asciiTheme="minorHAnsi" w:eastAsiaTheme="minorEastAsia" w:hAnsiTheme="minorHAnsi" w:cstheme="minorBidi"/>
              <w:noProof/>
              <w:color w:val="auto"/>
            </w:rPr>
          </w:pPr>
          <w:hyperlink w:anchor="_Toc336698035" w:history="1">
            <w:r w:rsidR="000E6D25" w:rsidRPr="00430354">
              <w:rPr>
                <w:rStyle w:val="Hyperlink"/>
                <w:noProof/>
              </w:rPr>
              <w:t>1.2</w:t>
            </w:r>
            <w:r w:rsidR="000E6D25">
              <w:rPr>
                <w:rFonts w:asciiTheme="minorHAnsi" w:eastAsiaTheme="minorEastAsia" w:hAnsiTheme="minorHAnsi" w:cstheme="minorBidi"/>
                <w:noProof/>
                <w:color w:val="auto"/>
              </w:rPr>
              <w:tab/>
            </w:r>
            <w:r w:rsidR="000E6D25" w:rsidRPr="00430354">
              <w:rPr>
                <w:rStyle w:val="Hyperlink"/>
                <w:noProof/>
              </w:rPr>
              <w:t>Scope</w:t>
            </w:r>
            <w:r w:rsidR="000E6D25">
              <w:rPr>
                <w:noProof/>
                <w:webHidden/>
              </w:rPr>
              <w:tab/>
            </w:r>
            <w:r>
              <w:rPr>
                <w:noProof/>
                <w:webHidden/>
              </w:rPr>
              <w:fldChar w:fldCharType="begin"/>
            </w:r>
            <w:r w:rsidR="000E6D25">
              <w:rPr>
                <w:noProof/>
                <w:webHidden/>
              </w:rPr>
              <w:instrText xml:space="preserve"> PAGEREF _Toc336698035 \h </w:instrText>
            </w:r>
            <w:r>
              <w:rPr>
                <w:noProof/>
                <w:webHidden/>
              </w:rPr>
            </w:r>
            <w:r>
              <w:rPr>
                <w:noProof/>
                <w:webHidden/>
              </w:rPr>
              <w:fldChar w:fldCharType="separate"/>
            </w:r>
            <w:r w:rsidR="00B57613">
              <w:rPr>
                <w:noProof/>
                <w:webHidden/>
              </w:rPr>
              <w:t>2</w:t>
            </w:r>
            <w:r>
              <w:rPr>
                <w:noProof/>
                <w:webHidden/>
              </w:rPr>
              <w:fldChar w:fldCharType="end"/>
            </w:r>
          </w:hyperlink>
        </w:p>
        <w:p w:rsidR="000E6D25" w:rsidRDefault="00791ECA">
          <w:pPr>
            <w:pStyle w:val="TOC2"/>
            <w:tabs>
              <w:tab w:val="left" w:pos="880"/>
              <w:tab w:val="right" w:leader="dot" w:pos="9350"/>
            </w:tabs>
            <w:rPr>
              <w:rFonts w:asciiTheme="minorHAnsi" w:eastAsiaTheme="minorEastAsia" w:hAnsiTheme="minorHAnsi" w:cstheme="minorBidi"/>
              <w:noProof/>
              <w:color w:val="auto"/>
            </w:rPr>
          </w:pPr>
          <w:hyperlink w:anchor="_Toc336698036" w:history="1">
            <w:r w:rsidR="000E6D25" w:rsidRPr="00430354">
              <w:rPr>
                <w:rStyle w:val="Hyperlink"/>
                <w:noProof/>
              </w:rPr>
              <w:t>1.3</w:t>
            </w:r>
            <w:r w:rsidR="000E6D25">
              <w:rPr>
                <w:rFonts w:asciiTheme="minorHAnsi" w:eastAsiaTheme="minorEastAsia" w:hAnsiTheme="minorHAnsi" w:cstheme="minorBidi"/>
                <w:noProof/>
                <w:color w:val="auto"/>
              </w:rPr>
              <w:tab/>
            </w:r>
            <w:r w:rsidR="000E6D25" w:rsidRPr="00430354">
              <w:rPr>
                <w:rStyle w:val="Hyperlink"/>
                <w:noProof/>
              </w:rPr>
              <w:t>Stakeholders</w:t>
            </w:r>
            <w:r w:rsidR="000E6D25">
              <w:rPr>
                <w:noProof/>
                <w:webHidden/>
              </w:rPr>
              <w:tab/>
            </w:r>
            <w:r>
              <w:rPr>
                <w:noProof/>
                <w:webHidden/>
              </w:rPr>
              <w:fldChar w:fldCharType="begin"/>
            </w:r>
            <w:r w:rsidR="000E6D25">
              <w:rPr>
                <w:noProof/>
                <w:webHidden/>
              </w:rPr>
              <w:instrText xml:space="preserve"> PAGEREF _Toc336698036 \h </w:instrText>
            </w:r>
            <w:r>
              <w:rPr>
                <w:noProof/>
                <w:webHidden/>
              </w:rPr>
            </w:r>
            <w:r>
              <w:rPr>
                <w:noProof/>
                <w:webHidden/>
              </w:rPr>
              <w:fldChar w:fldCharType="separate"/>
            </w:r>
            <w:r w:rsidR="00B57613">
              <w:rPr>
                <w:noProof/>
                <w:webHidden/>
              </w:rPr>
              <w:t>3</w:t>
            </w:r>
            <w:r>
              <w:rPr>
                <w:noProof/>
                <w:webHidden/>
              </w:rPr>
              <w:fldChar w:fldCharType="end"/>
            </w:r>
          </w:hyperlink>
        </w:p>
        <w:p w:rsidR="000E6D25" w:rsidRDefault="00791ECA" w:rsidP="000E6D25">
          <w:pPr>
            <w:pStyle w:val="TOC1"/>
            <w:rPr>
              <w:rFonts w:asciiTheme="minorHAnsi" w:eastAsiaTheme="minorEastAsia" w:hAnsiTheme="minorHAnsi" w:cstheme="minorBidi"/>
              <w:noProof/>
              <w:color w:val="auto"/>
            </w:rPr>
          </w:pPr>
          <w:hyperlink w:anchor="_Toc336698037" w:history="1">
            <w:r w:rsidR="000E6D25" w:rsidRPr="00430354">
              <w:rPr>
                <w:rStyle w:val="Hyperlink"/>
                <w:noProof/>
              </w:rPr>
              <w:t>2</w:t>
            </w:r>
            <w:r w:rsidR="000E6D25">
              <w:rPr>
                <w:rFonts w:asciiTheme="minorHAnsi" w:eastAsiaTheme="minorEastAsia" w:hAnsiTheme="minorHAnsi" w:cstheme="minorBidi"/>
                <w:noProof/>
                <w:color w:val="auto"/>
              </w:rPr>
              <w:tab/>
            </w:r>
            <w:r w:rsidR="000E6D25" w:rsidRPr="00430354">
              <w:rPr>
                <w:rStyle w:val="Hyperlink"/>
                <w:noProof/>
              </w:rPr>
              <w:t>Business Case for the Project</w:t>
            </w:r>
            <w:r w:rsidR="000E6D25">
              <w:rPr>
                <w:noProof/>
                <w:webHidden/>
              </w:rPr>
              <w:tab/>
            </w:r>
            <w:r>
              <w:rPr>
                <w:noProof/>
                <w:webHidden/>
              </w:rPr>
              <w:fldChar w:fldCharType="begin"/>
            </w:r>
            <w:r w:rsidR="000E6D25">
              <w:rPr>
                <w:noProof/>
                <w:webHidden/>
              </w:rPr>
              <w:instrText xml:space="preserve"> PAGEREF _Toc336698037 \h </w:instrText>
            </w:r>
            <w:r>
              <w:rPr>
                <w:noProof/>
                <w:webHidden/>
              </w:rPr>
            </w:r>
            <w:r>
              <w:rPr>
                <w:noProof/>
                <w:webHidden/>
              </w:rPr>
              <w:fldChar w:fldCharType="separate"/>
            </w:r>
            <w:r w:rsidR="00B57613">
              <w:rPr>
                <w:noProof/>
                <w:webHidden/>
              </w:rPr>
              <w:t>3</w:t>
            </w:r>
            <w:r>
              <w:rPr>
                <w:noProof/>
                <w:webHidden/>
              </w:rPr>
              <w:fldChar w:fldCharType="end"/>
            </w:r>
          </w:hyperlink>
        </w:p>
        <w:p w:rsidR="000E6D25" w:rsidRDefault="00791ECA">
          <w:pPr>
            <w:pStyle w:val="TOC2"/>
            <w:tabs>
              <w:tab w:val="left" w:pos="880"/>
              <w:tab w:val="right" w:leader="dot" w:pos="9350"/>
            </w:tabs>
            <w:rPr>
              <w:rFonts w:asciiTheme="minorHAnsi" w:eastAsiaTheme="minorEastAsia" w:hAnsiTheme="minorHAnsi" w:cstheme="minorBidi"/>
              <w:noProof/>
              <w:color w:val="auto"/>
            </w:rPr>
          </w:pPr>
          <w:hyperlink w:anchor="_Toc336698038" w:history="1">
            <w:r w:rsidR="000E6D25" w:rsidRPr="00430354">
              <w:rPr>
                <w:rStyle w:val="Hyperlink"/>
                <w:noProof/>
              </w:rPr>
              <w:t>2.1</w:t>
            </w:r>
            <w:r w:rsidR="000E6D25">
              <w:rPr>
                <w:rFonts w:asciiTheme="minorHAnsi" w:eastAsiaTheme="minorEastAsia" w:hAnsiTheme="minorHAnsi" w:cstheme="minorBidi"/>
                <w:noProof/>
                <w:color w:val="auto"/>
              </w:rPr>
              <w:tab/>
            </w:r>
            <w:r w:rsidR="000E6D25" w:rsidRPr="00430354">
              <w:rPr>
                <w:rStyle w:val="Hyperlink"/>
                <w:noProof/>
              </w:rPr>
              <w:t>Economic Benefit</w:t>
            </w:r>
            <w:r w:rsidR="000E6D25">
              <w:rPr>
                <w:noProof/>
                <w:webHidden/>
              </w:rPr>
              <w:tab/>
            </w:r>
            <w:r>
              <w:rPr>
                <w:noProof/>
                <w:webHidden/>
              </w:rPr>
              <w:fldChar w:fldCharType="begin"/>
            </w:r>
            <w:r w:rsidR="000E6D25">
              <w:rPr>
                <w:noProof/>
                <w:webHidden/>
              </w:rPr>
              <w:instrText xml:space="preserve"> PAGEREF _Toc336698038 \h </w:instrText>
            </w:r>
            <w:r>
              <w:rPr>
                <w:noProof/>
                <w:webHidden/>
              </w:rPr>
            </w:r>
            <w:r>
              <w:rPr>
                <w:noProof/>
                <w:webHidden/>
              </w:rPr>
              <w:fldChar w:fldCharType="separate"/>
            </w:r>
            <w:r w:rsidR="00B57613">
              <w:rPr>
                <w:noProof/>
                <w:webHidden/>
              </w:rPr>
              <w:t>3</w:t>
            </w:r>
            <w:r>
              <w:rPr>
                <w:noProof/>
                <w:webHidden/>
              </w:rPr>
              <w:fldChar w:fldCharType="end"/>
            </w:r>
          </w:hyperlink>
        </w:p>
        <w:p w:rsidR="000E6D25" w:rsidRDefault="00791ECA">
          <w:pPr>
            <w:pStyle w:val="TOC2"/>
            <w:tabs>
              <w:tab w:val="left" w:pos="880"/>
              <w:tab w:val="right" w:leader="dot" w:pos="9350"/>
            </w:tabs>
            <w:rPr>
              <w:rFonts w:asciiTheme="minorHAnsi" w:eastAsiaTheme="minorEastAsia" w:hAnsiTheme="minorHAnsi" w:cstheme="minorBidi"/>
              <w:noProof/>
              <w:color w:val="auto"/>
            </w:rPr>
          </w:pPr>
          <w:hyperlink w:anchor="_Toc336698039" w:history="1">
            <w:r w:rsidR="000E6D25" w:rsidRPr="00430354">
              <w:rPr>
                <w:rStyle w:val="Hyperlink"/>
                <w:noProof/>
              </w:rPr>
              <w:t>2.2</w:t>
            </w:r>
            <w:r w:rsidR="000E6D25">
              <w:rPr>
                <w:rFonts w:asciiTheme="minorHAnsi" w:eastAsiaTheme="minorEastAsia" w:hAnsiTheme="minorHAnsi" w:cstheme="minorBidi"/>
                <w:noProof/>
                <w:color w:val="auto"/>
              </w:rPr>
              <w:tab/>
            </w:r>
            <w:r w:rsidR="000E6D25" w:rsidRPr="00430354">
              <w:rPr>
                <w:rStyle w:val="Hyperlink"/>
                <w:noProof/>
              </w:rPr>
              <w:t>Existing Tools</w:t>
            </w:r>
            <w:r w:rsidR="000E6D25">
              <w:rPr>
                <w:noProof/>
                <w:webHidden/>
              </w:rPr>
              <w:tab/>
            </w:r>
            <w:r>
              <w:rPr>
                <w:noProof/>
                <w:webHidden/>
              </w:rPr>
              <w:fldChar w:fldCharType="begin"/>
            </w:r>
            <w:r w:rsidR="000E6D25">
              <w:rPr>
                <w:noProof/>
                <w:webHidden/>
              </w:rPr>
              <w:instrText xml:space="preserve"> PAGEREF _Toc336698039 \h </w:instrText>
            </w:r>
            <w:r>
              <w:rPr>
                <w:noProof/>
                <w:webHidden/>
              </w:rPr>
            </w:r>
            <w:r>
              <w:rPr>
                <w:noProof/>
                <w:webHidden/>
              </w:rPr>
              <w:fldChar w:fldCharType="separate"/>
            </w:r>
            <w:r w:rsidR="00B57613">
              <w:rPr>
                <w:noProof/>
                <w:webHidden/>
              </w:rPr>
              <w:t>3</w:t>
            </w:r>
            <w:r>
              <w:rPr>
                <w:noProof/>
                <w:webHidden/>
              </w:rPr>
              <w:fldChar w:fldCharType="end"/>
            </w:r>
          </w:hyperlink>
        </w:p>
        <w:p w:rsidR="000E6D25" w:rsidRDefault="00791ECA" w:rsidP="000E6D25">
          <w:pPr>
            <w:pStyle w:val="TOC1"/>
            <w:rPr>
              <w:rFonts w:asciiTheme="minorHAnsi" w:eastAsiaTheme="minorEastAsia" w:hAnsiTheme="minorHAnsi" w:cstheme="minorBidi"/>
              <w:noProof/>
              <w:color w:val="auto"/>
            </w:rPr>
          </w:pPr>
          <w:hyperlink w:anchor="_Toc336698040" w:history="1">
            <w:r w:rsidR="000E6D25" w:rsidRPr="00430354">
              <w:rPr>
                <w:rStyle w:val="Hyperlink"/>
                <w:noProof/>
              </w:rPr>
              <w:t>3</w:t>
            </w:r>
            <w:r w:rsidR="000E6D25">
              <w:rPr>
                <w:rFonts w:asciiTheme="minorHAnsi" w:eastAsiaTheme="minorEastAsia" w:hAnsiTheme="minorHAnsi" w:cstheme="minorBidi"/>
                <w:noProof/>
                <w:color w:val="auto"/>
              </w:rPr>
              <w:tab/>
            </w:r>
            <w:r w:rsidR="000E6D25" w:rsidRPr="00430354">
              <w:rPr>
                <w:rStyle w:val="Hyperlink"/>
                <w:noProof/>
              </w:rPr>
              <w:t>Design Methodology</w:t>
            </w:r>
            <w:r w:rsidR="000E6D25">
              <w:rPr>
                <w:noProof/>
                <w:webHidden/>
              </w:rPr>
              <w:tab/>
            </w:r>
            <w:r>
              <w:rPr>
                <w:noProof/>
                <w:webHidden/>
              </w:rPr>
              <w:fldChar w:fldCharType="begin"/>
            </w:r>
            <w:r w:rsidR="000E6D25">
              <w:rPr>
                <w:noProof/>
                <w:webHidden/>
              </w:rPr>
              <w:instrText xml:space="preserve"> PAGEREF _Toc336698040 \h </w:instrText>
            </w:r>
            <w:r>
              <w:rPr>
                <w:noProof/>
                <w:webHidden/>
              </w:rPr>
            </w:r>
            <w:r>
              <w:rPr>
                <w:noProof/>
                <w:webHidden/>
              </w:rPr>
              <w:fldChar w:fldCharType="separate"/>
            </w:r>
            <w:r w:rsidR="00B57613">
              <w:rPr>
                <w:noProof/>
                <w:webHidden/>
              </w:rPr>
              <w:t>4</w:t>
            </w:r>
            <w:r>
              <w:rPr>
                <w:noProof/>
                <w:webHidden/>
              </w:rPr>
              <w:fldChar w:fldCharType="end"/>
            </w:r>
          </w:hyperlink>
        </w:p>
        <w:p w:rsidR="000E6D25" w:rsidRDefault="00791ECA" w:rsidP="000E6D25">
          <w:pPr>
            <w:pStyle w:val="TOC1"/>
            <w:rPr>
              <w:rFonts w:asciiTheme="minorHAnsi" w:eastAsiaTheme="minorEastAsia" w:hAnsiTheme="minorHAnsi" w:cstheme="minorBidi"/>
              <w:noProof/>
              <w:color w:val="auto"/>
            </w:rPr>
          </w:pPr>
          <w:hyperlink w:anchor="_Toc336698041" w:history="1">
            <w:r w:rsidR="000E6D25" w:rsidRPr="00430354">
              <w:rPr>
                <w:rStyle w:val="Hyperlink"/>
                <w:noProof/>
              </w:rPr>
              <w:t>4</w:t>
            </w:r>
            <w:r w:rsidR="000E6D25">
              <w:rPr>
                <w:rFonts w:asciiTheme="minorHAnsi" w:eastAsiaTheme="minorEastAsia" w:hAnsiTheme="minorHAnsi" w:cstheme="minorBidi"/>
                <w:noProof/>
                <w:color w:val="auto"/>
              </w:rPr>
              <w:tab/>
            </w:r>
            <w:r w:rsidR="000E6D25" w:rsidRPr="00430354">
              <w:rPr>
                <w:rStyle w:val="Hyperlink"/>
                <w:noProof/>
              </w:rPr>
              <w:t>Team Skills, Technical and Domain Knowledge</w:t>
            </w:r>
            <w:r w:rsidR="000E6D25">
              <w:rPr>
                <w:noProof/>
                <w:webHidden/>
              </w:rPr>
              <w:tab/>
            </w:r>
            <w:r>
              <w:rPr>
                <w:noProof/>
                <w:webHidden/>
              </w:rPr>
              <w:fldChar w:fldCharType="begin"/>
            </w:r>
            <w:r w:rsidR="000E6D25">
              <w:rPr>
                <w:noProof/>
                <w:webHidden/>
              </w:rPr>
              <w:instrText xml:space="preserve"> PAGEREF _Toc336698041 \h </w:instrText>
            </w:r>
            <w:r>
              <w:rPr>
                <w:noProof/>
                <w:webHidden/>
              </w:rPr>
            </w:r>
            <w:r>
              <w:rPr>
                <w:noProof/>
                <w:webHidden/>
              </w:rPr>
              <w:fldChar w:fldCharType="separate"/>
            </w:r>
            <w:r w:rsidR="00B57613">
              <w:rPr>
                <w:noProof/>
                <w:webHidden/>
              </w:rPr>
              <w:t>4</w:t>
            </w:r>
            <w:r>
              <w:rPr>
                <w:noProof/>
                <w:webHidden/>
              </w:rPr>
              <w:fldChar w:fldCharType="end"/>
            </w:r>
          </w:hyperlink>
        </w:p>
        <w:p w:rsidR="000E6D25" w:rsidRDefault="00791ECA" w:rsidP="000E6D25">
          <w:pPr>
            <w:pStyle w:val="TOC1"/>
            <w:rPr>
              <w:rFonts w:asciiTheme="minorHAnsi" w:eastAsiaTheme="minorEastAsia" w:hAnsiTheme="minorHAnsi" w:cstheme="minorBidi"/>
              <w:noProof/>
              <w:color w:val="auto"/>
            </w:rPr>
          </w:pPr>
          <w:hyperlink w:anchor="_Toc336698042" w:history="1">
            <w:r w:rsidR="000E6D25" w:rsidRPr="00430354">
              <w:rPr>
                <w:rStyle w:val="Hyperlink"/>
                <w:noProof/>
              </w:rPr>
              <w:t>5</w:t>
            </w:r>
            <w:r w:rsidR="000E6D25">
              <w:rPr>
                <w:rFonts w:asciiTheme="minorHAnsi" w:eastAsiaTheme="minorEastAsia" w:hAnsiTheme="minorHAnsi" w:cstheme="minorBidi"/>
                <w:noProof/>
                <w:color w:val="auto"/>
              </w:rPr>
              <w:tab/>
            </w:r>
            <w:r w:rsidR="000E6D25" w:rsidRPr="00430354">
              <w:rPr>
                <w:rStyle w:val="Hyperlink"/>
                <w:noProof/>
              </w:rPr>
              <w:t>Key Success Contributors</w:t>
            </w:r>
            <w:r w:rsidR="000E6D25">
              <w:rPr>
                <w:noProof/>
                <w:webHidden/>
              </w:rPr>
              <w:tab/>
            </w:r>
            <w:r>
              <w:rPr>
                <w:noProof/>
                <w:webHidden/>
              </w:rPr>
              <w:fldChar w:fldCharType="begin"/>
            </w:r>
            <w:r w:rsidR="000E6D25">
              <w:rPr>
                <w:noProof/>
                <w:webHidden/>
              </w:rPr>
              <w:instrText xml:space="preserve"> PAGEREF _Toc336698042 \h </w:instrText>
            </w:r>
            <w:r>
              <w:rPr>
                <w:noProof/>
                <w:webHidden/>
              </w:rPr>
            </w:r>
            <w:r>
              <w:rPr>
                <w:noProof/>
                <w:webHidden/>
              </w:rPr>
              <w:fldChar w:fldCharType="separate"/>
            </w:r>
            <w:r w:rsidR="00B57613">
              <w:rPr>
                <w:noProof/>
                <w:webHidden/>
              </w:rPr>
              <w:t>5</w:t>
            </w:r>
            <w:r>
              <w:rPr>
                <w:noProof/>
                <w:webHidden/>
              </w:rPr>
              <w:fldChar w:fldCharType="end"/>
            </w:r>
          </w:hyperlink>
        </w:p>
        <w:p w:rsidR="00771ECC" w:rsidRDefault="00791ECA">
          <w:r>
            <w:rPr>
              <w:b/>
              <w:bCs/>
              <w:noProof/>
            </w:rPr>
            <w:fldChar w:fldCharType="end"/>
          </w:r>
        </w:p>
      </w:sdtContent>
    </w:sdt>
    <w:p w:rsidR="008418FB" w:rsidRDefault="008418FB" w:rsidP="0030738C"/>
    <w:p w:rsidR="000E6D25" w:rsidRDefault="000E6D25" w:rsidP="000E6D25">
      <w:pPr>
        <w:jc w:val="center"/>
        <w:rPr>
          <w:rFonts w:asciiTheme="majorHAnsi" w:eastAsiaTheme="majorEastAsia" w:hAnsiTheme="majorHAnsi" w:cstheme="majorBidi"/>
          <w:b/>
          <w:bCs/>
          <w:color w:val="365F91" w:themeColor="accent1" w:themeShade="BF"/>
          <w:sz w:val="28"/>
          <w:szCs w:val="28"/>
          <w:lang w:eastAsia="ja-JP"/>
        </w:rPr>
      </w:pPr>
      <w:r w:rsidRPr="000E6D25">
        <w:rPr>
          <w:rFonts w:asciiTheme="majorHAnsi" w:eastAsiaTheme="majorEastAsia" w:hAnsiTheme="majorHAnsi" w:cstheme="majorBidi"/>
          <w:b/>
          <w:bCs/>
          <w:color w:val="365F91" w:themeColor="accent1" w:themeShade="BF"/>
          <w:sz w:val="28"/>
          <w:szCs w:val="28"/>
          <w:lang w:eastAsia="ja-JP"/>
        </w:rPr>
        <w:t xml:space="preserve">Table of </w:t>
      </w:r>
      <w:r>
        <w:rPr>
          <w:rFonts w:asciiTheme="majorHAnsi" w:eastAsiaTheme="majorEastAsia" w:hAnsiTheme="majorHAnsi" w:cstheme="majorBidi"/>
          <w:b/>
          <w:bCs/>
          <w:color w:val="365F91" w:themeColor="accent1" w:themeShade="BF"/>
          <w:sz w:val="28"/>
          <w:szCs w:val="28"/>
          <w:lang w:eastAsia="ja-JP"/>
        </w:rPr>
        <w:t>Figures</w:t>
      </w:r>
    </w:p>
    <w:p w:rsidR="000E6D25" w:rsidRPr="000E6D25" w:rsidRDefault="000E6D25" w:rsidP="000E6D25">
      <w:pPr>
        <w:jc w:val="center"/>
        <w:rPr>
          <w:rFonts w:asciiTheme="majorHAnsi" w:eastAsiaTheme="majorEastAsia" w:hAnsiTheme="majorHAnsi" w:cstheme="majorBidi"/>
          <w:b/>
          <w:bCs/>
          <w:color w:val="365F91" w:themeColor="accent1" w:themeShade="BF"/>
          <w:sz w:val="28"/>
          <w:szCs w:val="28"/>
          <w:lang w:eastAsia="ja-JP"/>
        </w:rPr>
      </w:pPr>
    </w:p>
    <w:p w:rsidR="000E6D25" w:rsidRDefault="00791ECA" w:rsidP="000E6D25">
      <w:pPr>
        <w:pStyle w:val="TableofFigures"/>
        <w:tabs>
          <w:tab w:val="right" w:leader="dot" w:pos="9350"/>
        </w:tabs>
        <w:spacing w:after="100" w:line="360" w:lineRule="auto"/>
        <w:rPr>
          <w:rFonts w:asciiTheme="minorHAnsi" w:eastAsiaTheme="minorEastAsia" w:hAnsiTheme="minorHAnsi" w:cstheme="minorBidi"/>
          <w:noProof/>
          <w:color w:val="auto"/>
        </w:rPr>
      </w:pPr>
      <w:r>
        <w:rPr>
          <w:noProof/>
        </w:rPr>
        <w:fldChar w:fldCharType="begin"/>
      </w:r>
      <w:r w:rsidR="000E6D25">
        <w:rPr>
          <w:noProof/>
        </w:rPr>
        <w:instrText xml:space="preserve"> TOC \h \z \c "Figure" </w:instrText>
      </w:r>
      <w:r>
        <w:rPr>
          <w:noProof/>
        </w:rPr>
        <w:fldChar w:fldCharType="separate"/>
      </w:r>
      <w:hyperlink w:anchor="_Toc336698131" w:history="1">
        <w:r w:rsidR="000E6D25" w:rsidRPr="00E554D9">
          <w:rPr>
            <w:rStyle w:val="Hyperlink"/>
            <w:noProof/>
          </w:rPr>
          <w:t>Figure 1: Venn Diagram of Key Issues</w:t>
        </w:r>
        <w:r w:rsidR="000E6D25">
          <w:rPr>
            <w:noProof/>
            <w:webHidden/>
          </w:rPr>
          <w:tab/>
        </w:r>
        <w:r>
          <w:rPr>
            <w:noProof/>
            <w:webHidden/>
          </w:rPr>
          <w:fldChar w:fldCharType="begin"/>
        </w:r>
        <w:r w:rsidR="000E6D25">
          <w:rPr>
            <w:noProof/>
            <w:webHidden/>
          </w:rPr>
          <w:instrText xml:space="preserve"> PAGEREF _Toc336698131 \h </w:instrText>
        </w:r>
        <w:r>
          <w:rPr>
            <w:noProof/>
            <w:webHidden/>
          </w:rPr>
        </w:r>
        <w:r>
          <w:rPr>
            <w:noProof/>
            <w:webHidden/>
          </w:rPr>
          <w:fldChar w:fldCharType="separate"/>
        </w:r>
        <w:r w:rsidR="00B57613">
          <w:rPr>
            <w:noProof/>
            <w:webHidden/>
          </w:rPr>
          <w:t>2</w:t>
        </w:r>
        <w:r>
          <w:rPr>
            <w:noProof/>
            <w:webHidden/>
          </w:rPr>
          <w:fldChar w:fldCharType="end"/>
        </w:r>
      </w:hyperlink>
    </w:p>
    <w:p w:rsidR="000E6D25" w:rsidRDefault="00791ECA" w:rsidP="000E6D25">
      <w:pPr>
        <w:pStyle w:val="TableofFigures"/>
        <w:tabs>
          <w:tab w:val="right" w:leader="dot" w:pos="9350"/>
        </w:tabs>
        <w:spacing w:after="100" w:line="360" w:lineRule="auto"/>
        <w:rPr>
          <w:rFonts w:asciiTheme="minorHAnsi" w:eastAsiaTheme="minorEastAsia" w:hAnsiTheme="minorHAnsi" w:cstheme="minorBidi"/>
          <w:noProof/>
          <w:color w:val="auto"/>
        </w:rPr>
      </w:pPr>
      <w:hyperlink w:anchor="_Toc336698132" w:history="1">
        <w:r w:rsidR="000E6D25" w:rsidRPr="00E554D9">
          <w:rPr>
            <w:rStyle w:val="Hyperlink"/>
            <w:noProof/>
          </w:rPr>
          <w:t>Figure 2: High Level Architecture</w:t>
        </w:r>
        <w:r w:rsidR="000E6D25">
          <w:rPr>
            <w:noProof/>
            <w:webHidden/>
          </w:rPr>
          <w:tab/>
        </w:r>
        <w:r>
          <w:rPr>
            <w:noProof/>
            <w:webHidden/>
          </w:rPr>
          <w:fldChar w:fldCharType="begin"/>
        </w:r>
        <w:r w:rsidR="000E6D25">
          <w:rPr>
            <w:noProof/>
            <w:webHidden/>
          </w:rPr>
          <w:instrText xml:space="preserve"> PAGEREF _Toc336698132 \h </w:instrText>
        </w:r>
        <w:r>
          <w:rPr>
            <w:noProof/>
            <w:webHidden/>
          </w:rPr>
        </w:r>
        <w:r>
          <w:rPr>
            <w:noProof/>
            <w:webHidden/>
          </w:rPr>
          <w:fldChar w:fldCharType="separate"/>
        </w:r>
        <w:r w:rsidR="00B57613">
          <w:rPr>
            <w:noProof/>
            <w:webHidden/>
          </w:rPr>
          <w:t>4</w:t>
        </w:r>
        <w:r>
          <w:rPr>
            <w:noProof/>
            <w:webHidden/>
          </w:rPr>
          <w:fldChar w:fldCharType="end"/>
        </w:r>
      </w:hyperlink>
    </w:p>
    <w:p w:rsidR="000E6D25" w:rsidRDefault="00791ECA" w:rsidP="000E6D25">
      <w:pPr>
        <w:pStyle w:val="TableofFigures"/>
        <w:tabs>
          <w:tab w:val="right" w:leader="dot" w:pos="9350"/>
        </w:tabs>
        <w:spacing w:after="100" w:line="360" w:lineRule="auto"/>
        <w:rPr>
          <w:rFonts w:asciiTheme="minorHAnsi" w:eastAsiaTheme="minorEastAsia" w:hAnsiTheme="minorHAnsi" w:cstheme="minorBidi"/>
          <w:noProof/>
          <w:color w:val="auto"/>
        </w:rPr>
      </w:pPr>
      <w:hyperlink w:anchor="_Toc336698133" w:history="1">
        <w:r w:rsidR="000E6D25" w:rsidRPr="00E554D9">
          <w:rPr>
            <w:rStyle w:val="Hyperlink"/>
            <w:noProof/>
          </w:rPr>
          <w:t>Figure 3: Skill Set Matrix</w:t>
        </w:r>
        <w:r w:rsidR="000E6D25">
          <w:rPr>
            <w:noProof/>
            <w:webHidden/>
          </w:rPr>
          <w:tab/>
        </w:r>
        <w:r>
          <w:rPr>
            <w:noProof/>
            <w:webHidden/>
          </w:rPr>
          <w:fldChar w:fldCharType="begin"/>
        </w:r>
        <w:r w:rsidR="000E6D25">
          <w:rPr>
            <w:noProof/>
            <w:webHidden/>
          </w:rPr>
          <w:instrText xml:space="preserve"> PAGEREF _Toc336698133 \h </w:instrText>
        </w:r>
        <w:r>
          <w:rPr>
            <w:noProof/>
            <w:webHidden/>
          </w:rPr>
        </w:r>
        <w:r>
          <w:rPr>
            <w:noProof/>
            <w:webHidden/>
          </w:rPr>
          <w:fldChar w:fldCharType="separate"/>
        </w:r>
        <w:r w:rsidR="00B57613">
          <w:rPr>
            <w:noProof/>
            <w:webHidden/>
          </w:rPr>
          <w:t>5</w:t>
        </w:r>
        <w:r>
          <w:rPr>
            <w:noProof/>
            <w:webHidden/>
          </w:rPr>
          <w:fldChar w:fldCharType="end"/>
        </w:r>
      </w:hyperlink>
    </w:p>
    <w:p w:rsidR="000E6D25" w:rsidRDefault="00791ECA" w:rsidP="000E6D25">
      <w:pPr>
        <w:pStyle w:val="TableofFigures"/>
        <w:tabs>
          <w:tab w:val="right" w:leader="dot" w:pos="9350"/>
        </w:tabs>
        <w:spacing w:after="100" w:line="360" w:lineRule="auto"/>
        <w:rPr>
          <w:rFonts w:asciiTheme="minorHAnsi" w:eastAsiaTheme="minorEastAsia" w:hAnsiTheme="minorHAnsi" w:cstheme="minorBidi"/>
          <w:noProof/>
          <w:color w:val="auto"/>
        </w:rPr>
      </w:pPr>
      <w:hyperlink w:anchor="_Toc336698134" w:history="1">
        <w:r w:rsidR="000E6D25" w:rsidRPr="00E554D9">
          <w:rPr>
            <w:rStyle w:val="Hyperlink"/>
            <w:noProof/>
          </w:rPr>
          <w:t>Figure 4: Key Success Contributors</w:t>
        </w:r>
        <w:r w:rsidR="000E6D25">
          <w:rPr>
            <w:noProof/>
            <w:webHidden/>
          </w:rPr>
          <w:tab/>
        </w:r>
        <w:r>
          <w:rPr>
            <w:noProof/>
            <w:webHidden/>
          </w:rPr>
          <w:fldChar w:fldCharType="begin"/>
        </w:r>
        <w:r w:rsidR="000E6D25">
          <w:rPr>
            <w:noProof/>
            <w:webHidden/>
          </w:rPr>
          <w:instrText xml:space="preserve"> PAGEREF _Toc336698134 \h </w:instrText>
        </w:r>
        <w:r>
          <w:rPr>
            <w:noProof/>
            <w:webHidden/>
          </w:rPr>
        </w:r>
        <w:r>
          <w:rPr>
            <w:noProof/>
            <w:webHidden/>
          </w:rPr>
          <w:fldChar w:fldCharType="separate"/>
        </w:r>
        <w:r w:rsidR="00B57613">
          <w:rPr>
            <w:noProof/>
            <w:webHidden/>
          </w:rPr>
          <w:t>5</w:t>
        </w:r>
        <w:r>
          <w:rPr>
            <w:noProof/>
            <w:webHidden/>
          </w:rPr>
          <w:fldChar w:fldCharType="end"/>
        </w:r>
      </w:hyperlink>
    </w:p>
    <w:p w:rsidR="008418FB" w:rsidRDefault="00791ECA" w:rsidP="000E6D25">
      <w:pPr>
        <w:rPr>
          <w:noProof/>
        </w:rPr>
      </w:pPr>
      <w:r>
        <w:rPr>
          <w:noProof/>
        </w:rPr>
        <w:fldChar w:fldCharType="end"/>
      </w:r>
    </w:p>
    <w:p w:rsidR="00771ECC" w:rsidRDefault="00771ECC">
      <w:pPr>
        <w:spacing w:line="240" w:lineRule="auto"/>
        <w:rPr>
          <w:b/>
          <w:bCs/>
          <w:sz w:val="36"/>
          <w:szCs w:val="36"/>
        </w:rPr>
      </w:pPr>
      <w:r>
        <w:br w:type="page"/>
      </w:r>
    </w:p>
    <w:p w:rsidR="008A62BD" w:rsidRPr="00F1789A" w:rsidRDefault="008A62BD" w:rsidP="0030738C">
      <w:pPr>
        <w:pStyle w:val="Heading1"/>
        <w:rPr>
          <w:sz w:val="32"/>
          <w:szCs w:val="32"/>
        </w:rPr>
      </w:pPr>
      <w:bookmarkStart w:id="0" w:name="_Toc336698033"/>
      <w:r w:rsidRPr="00F1789A">
        <w:rPr>
          <w:sz w:val="32"/>
          <w:szCs w:val="32"/>
        </w:rPr>
        <w:lastRenderedPageBreak/>
        <w:t>Project Overview</w:t>
      </w:r>
      <w:bookmarkEnd w:id="0"/>
    </w:p>
    <w:p w:rsidR="00AE35FB" w:rsidRPr="00F1789A" w:rsidRDefault="00AE35FB" w:rsidP="00AE35FB">
      <w:pPr>
        <w:pStyle w:val="Heading2"/>
        <w:rPr>
          <w:sz w:val="24"/>
          <w:szCs w:val="24"/>
        </w:rPr>
      </w:pPr>
      <w:bookmarkStart w:id="1" w:name="_Toc336698034"/>
      <w:r w:rsidRPr="00F1789A">
        <w:rPr>
          <w:sz w:val="24"/>
          <w:szCs w:val="24"/>
        </w:rPr>
        <w:t>Project Description</w:t>
      </w:r>
      <w:bookmarkEnd w:id="1"/>
    </w:p>
    <w:p w:rsidR="00AE35FB" w:rsidRPr="00F1789A" w:rsidRDefault="00AE35FB" w:rsidP="00B57613">
      <w:r w:rsidRPr="00F1789A">
        <w:t>The Schedu-elp concept was developed out of recognition that there was not a single Santa Clara University (SCU) resource to help the working graduate community. Graduate students often have jobs, families, or a combination of both. In such cases, they need further insight to plan courses for the quarter. Additionally, the majority of graduate students are truly interested in the experience and education from a course in order to increase their career potential. They are not looking for an “easy A”, rather looking for a skill set that will serve them for their future post-graduation. Additionally, graduate students see a need to expedite their degree completion. Schedu-elp will help streamline their course selection process by providing course options which accommodate prerequisite requirements per course plan.</w:t>
      </w:r>
    </w:p>
    <w:p w:rsidR="00AE35FB" w:rsidRPr="00F1789A" w:rsidRDefault="00AE35FB" w:rsidP="00B57613">
      <w:r w:rsidRPr="00F1789A">
        <w:t>As Figure 1 shows, Schedu-elp solves the key issues affected by students juggling multiple priorities.</w:t>
      </w:r>
    </w:p>
    <w:p w:rsidR="007242A2" w:rsidRDefault="00AE35FB" w:rsidP="007242A2">
      <w:pPr>
        <w:keepNext/>
        <w:pBdr>
          <w:top w:val="nil"/>
          <w:left w:val="nil"/>
          <w:bottom w:val="nil"/>
          <w:right w:val="nil"/>
          <w:between w:val="nil"/>
          <w:bar w:val="nil"/>
        </w:pBdr>
        <w:ind w:firstLine="720"/>
        <w:jc w:val="center"/>
      </w:pPr>
      <w:r>
        <w:rPr>
          <w:rFonts w:eastAsia="Times New Roman" w:cs="Times New Roman"/>
          <w:noProof/>
          <w:szCs w:val="24"/>
        </w:rPr>
        <w:drawing>
          <wp:inline distT="0" distB="0" distL="0" distR="0">
            <wp:extent cx="3652838" cy="2092643"/>
            <wp:effectExtent l="19050" t="0" r="4762"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652838" cy="2092643"/>
                    </a:xfrm>
                    <a:prstGeom prst="rect">
                      <a:avLst/>
                    </a:prstGeom>
                    <a:noFill/>
                    <a:ln w="9525">
                      <a:noFill/>
                      <a:miter lim="800000"/>
                      <a:headEnd/>
                      <a:tailEnd/>
                    </a:ln>
                  </pic:spPr>
                </pic:pic>
              </a:graphicData>
            </a:graphic>
          </wp:inline>
        </w:drawing>
      </w:r>
    </w:p>
    <w:p w:rsidR="00AE35FB" w:rsidRDefault="007242A2" w:rsidP="007242A2">
      <w:pPr>
        <w:pStyle w:val="Caption"/>
        <w:jc w:val="center"/>
        <w:rPr>
          <w:rFonts w:eastAsia="Times New Roman" w:cs="Times New Roman"/>
          <w:szCs w:val="24"/>
        </w:rPr>
      </w:pPr>
      <w:bookmarkStart w:id="2" w:name="_Toc336698131"/>
      <w:r>
        <w:t xml:space="preserve">Figure </w:t>
      </w:r>
      <w:r w:rsidR="00791ECA">
        <w:fldChar w:fldCharType="begin"/>
      </w:r>
      <w:r w:rsidR="00EA5BE5">
        <w:instrText xml:space="preserve"> SEQ Figure \* ARABIC </w:instrText>
      </w:r>
      <w:r w:rsidR="00791ECA">
        <w:fldChar w:fldCharType="separate"/>
      </w:r>
      <w:r w:rsidR="00107C26">
        <w:rPr>
          <w:noProof/>
        </w:rPr>
        <w:t>1</w:t>
      </w:r>
      <w:r w:rsidR="00791ECA">
        <w:rPr>
          <w:noProof/>
        </w:rPr>
        <w:fldChar w:fldCharType="end"/>
      </w:r>
      <w:r>
        <w:t xml:space="preserve">: </w:t>
      </w:r>
      <w:r w:rsidRPr="00F1742D">
        <w:t>Venn Diagram of Key Issues</w:t>
      </w:r>
      <w:bookmarkEnd w:id="2"/>
    </w:p>
    <w:p w:rsidR="00AE35FB" w:rsidRDefault="00AE35FB" w:rsidP="00AE35FB">
      <w:pPr>
        <w:pBdr>
          <w:top w:val="nil"/>
          <w:left w:val="nil"/>
          <w:bottom w:val="nil"/>
          <w:right w:val="nil"/>
          <w:between w:val="nil"/>
          <w:bar w:val="nil"/>
        </w:pBdr>
        <w:ind w:firstLine="720"/>
        <w:rPr>
          <w:rFonts w:eastAsia="Times New Roman" w:cs="Times New Roman"/>
          <w:szCs w:val="24"/>
        </w:rPr>
      </w:pP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p>
    <w:p w:rsidR="00AE35FB" w:rsidRPr="00F1789A" w:rsidRDefault="00AE35FB" w:rsidP="00AE35FB">
      <w:pPr>
        <w:rPr>
          <w:sz w:val="20"/>
          <w:szCs w:val="20"/>
        </w:rPr>
      </w:pPr>
      <w:r w:rsidRPr="00B57613">
        <w:t>While Schedu-elp will ultimately be rolled out to the entire campus community, undergraduate and graduate students in all SCU departments, we have chosen Graduate Engineering students as the primary phase beta testers</w:t>
      </w:r>
      <w:r w:rsidRPr="00F1789A">
        <w:rPr>
          <w:rFonts w:eastAsia="Times New Roman" w:cs="Times New Roman"/>
          <w:sz w:val="20"/>
          <w:szCs w:val="20"/>
        </w:rPr>
        <w:t>.</w:t>
      </w:r>
    </w:p>
    <w:p w:rsidR="008A62BD" w:rsidRPr="00F1789A" w:rsidRDefault="008A62BD" w:rsidP="0057697F">
      <w:pPr>
        <w:pStyle w:val="Heading2"/>
        <w:rPr>
          <w:sz w:val="24"/>
          <w:szCs w:val="24"/>
        </w:rPr>
      </w:pPr>
      <w:bookmarkStart w:id="3" w:name="_Toc336698035"/>
      <w:r w:rsidRPr="00F1789A">
        <w:rPr>
          <w:sz w:val="24"/>
          <w:szCs w:val="24"/>
        </w:rPr>
        <w:t>Scope</w:t>
      </w:r>
      <w:bookmarkEnd w:id="3"/>
    </w:p>
    <w:p w:rsidR="008E51B3" w:rsidRPr="00F1789A" w:rsidRDefault="008E51B3" w:rsidP="00B57613">
      <w:r w:rsidRPr="00F1789A">
        <w:t xml:space="preserve">Schedu-elp is designed to serve multiple problem areas with one easy to use tool. The Schedu-elp tool allows for the users to access course overviews and search on a subset of content to aid with planning purposes.  The course overview will include the items below. Additionally, some fields are searchable criteria, as is needed for academic planning needs of SCU graduate students: </w:t>
      </w:r>
    </w:p>
    <w:p w:rsidR="008E51B3" w:rsidRPr="00B57613" w:rsidRDefault="008E51B3" w:rsidP="008E51B3">
      <w:pPr>
        <w:numPr>
          <w:ilvl w:val="1"/>
          <w:numId w:val="5"/>
        </w:numPr>
        <w:pBdr>
          <w:top w:val="nil"/>
          <w:left w:val="nil"/>
          <w:bottom w:val="nil"/>
          <w:right w:val="nil"/>
          <w:between w:val="nil"/>
          <w:bar w:val="nil"/>
        </w:pBdr>
        <w:rPr>
          <w:rFonts w:eastAsia="Times New Roman" w:cs="Times New Roman"/>
          <w:sz w:val="21"/>
          <w:szCs w:val="21"/>
        </w:rPr>
      </w:pPr>
      <w:r w:rsidRPr="00B57613">
        <w:rPr>
          <w:rFonts w:eastAsia="Times New Roman" w:cs="Times New Roman"/>
          <w:sz w:val="21"/>
          <w:szCs w:val="21"/>
        </w:rPr>
        <w:t>Materials for class (text books, hand outs, etc.)*</w:t>
      </w:r>
    </w:p>
    <w:p w:rsidR="008E51B3" w:rsidRPr="00B57613" w:rsidRDefault="008E51B3" w:rsidP="008E51B3">
      <w:pPr>
        <w:numPr>
          <w:ilvl w:val="2"/>
          <w:numId w:val="5"/>
        </w:numPr>
        <w:pBdr>
          <w:top w:val="nil"/>
          <w:left w:val="nil"/>
          <w:bottom w:val="nil"/>
          <w:right w:val="nil"/>
          <w:between w:val="nil"/>
          <w:bar w:val="nil"/>
        </w:pBdr>
        <w:rPr>
          <w:rFonts w:eastAsia="Times New Roman" w:cs="Times New Roman"/>
          <w:sz w:val="21"/>
          <w:szCs w:val="21"/>
        </w:rPr>
      </w:pPr>
      <w:r w:rsidRPr="00B57613">
        <w:rPr>
          <w:rFonts w:eastAsia="Times New Roman" w:cs="Times New Roman"/>
          <w:sz w:val="21"/>
          <w:szCs w:val="21"/>
        </w:rPr>
        <w:t>Assists in Financial Planning</w:t>
      </w:r>
    </w:p>
    <w:p w:rsidR="008E51B3" w:rsidRPr="00B57613" w:rsidRDefault="008E51B3" w:rsidP="008E51B3">
      <w:pPr>
        <w:numPr>
          <w:ilvl w:val="1"/>
          <w:numId w:val="5"/>
        </w:numPr>
        <w:pBdr>
          <w:top w:val="nil"/>
          <w:left w:val="nil"/>
          <w:bottom w:val="nil"/>
          <w:right w:val="nil"/>
          <w:between w:val="nil"/>
          <w:bar w:val="nil"/>
        </w:pBdr>
        <w:rPr>
          <w:rFonts w:eastAsia="Times New Roman" w:cs="Times New Roman"/>
          <w:sz w:val="21"/>
          <w:szCs w:val="21"/>
        </w:rPr>
      </w:pPr>
      <w:r w:rsidRPr="00B57613">
        <w:rPr>
          <w:rFonts w:eastAsia="Times New Roman" w:cs="Times New Roman"/>
          <w:sz w:val="21"/>
          <w:szCs w:val="21"/>
        </w:rPr>
        <w:t>Pre-requisite Courses*</w:t>
      </w:r>
    </w:p>
    <w:p w:rsidR="008E51B3" w:rsidRPr="00B57613" w:rsidRDefault="008E51B3" w:rsidP="008E51B3">
      <w:pPr>
        <w:numPr>
          <w:ilvl w:val="2"/>
          <w:numId w:val="5"/>
        </w:numPr>
        <w:pBdr>
          <w:top w:val="nil"/>
          <w:left w:val="nil"/>
          <w:bottom w:val="nil"/>
          <w:right w:val="nil"/>
          <w:between w:val="nil"/>
          <w:bar w:val="nil"/>
        </w:pBdr>
        <w:rPr>
          <w:rFonts w:eastAsia="Times New Roman" w:cs="Times New Roman"/>
          <w:sz w:val="21"/>
          <w:szCs w:val="21"/>
        </w:rPr>
      </w:pPr>
      <w:r w:rsidRPr="00B57613">
        <w:rPr>
          <w:rFonts w:eastAsia="Times New Roman" w:cs="Times New Roman"/>
          <w:sz w:val="21"/>
          <w:szCs w:val="21"/>
        </w:rPr>
        <w:t xml:space="preserve">Searching on a Pre-requisite course show a list of subsequent courses that you can take once the Pre-requisite is met. </w:t>
      </w:r>
    </w:p>
    <w:p w:rsidR="008E51B3" w:rsidRPr="00B57613" w:rsidRDefault="008E51B3" w:rsidP="008E51B3">
      <w:pPr>
        <w:numPr>
          <w:ilvl w:val="1"/>
          <w:numId w:val="5"/>
        </w:numPr>
        <w:pBdr>
          <w:top w:val="nil"/>
          <w:left w:val="nil"/>
          <w:bottom w:val="nil"/>
          <w:right w:val="nil"/>
          <w:between w:val="nil"/>
          <w:bar w:val="nil"/>
        </w:pBdr>
        <w:rPr>
          <w:rFonts w:eastAsia="Times New Roman" w:cs="Times New Roman"/>
          <w:sz w:val="21"/>
          <w:szCs w:val="21"/>
        </w:rPr>
      </w:pPr>
      <w:r w:rsidRPr="00B57613">
        <w:rPr>
          <w:rFonts w:eastAsia="Times New Roman" w:cs="Times New Roman"/>
          <w:sz w:val="21"/>
          <w:szCs w:val="21"/>
        </w:rPr>
        <w:t>Course Availability*</w:t>
      </w:r>
    </w:p>
    <w:p w:rsidR="008E51B3" w:rsidRPr="00B57613" w:rsidRDefault="008E51B3" w:rsidP="008E51B3">
      <w:pPr>
        <w:numPr>
          <w:ilvl w:val="2"/>
          <w:numId w:val="5"/>
        </w:numPr>
        <w:pBdr>
          <w:top w:val="nil"/>
          <w:left w:val="nil"/>
          <w:bottom w:val="nil"/>
          <w:right w:val="nil"/>
          <w:between w:val="nil"/>
          <w:bar w:val="nil"/>
        </w:pBdr>
        <w:rPr>
          <w:rFonts w:eastAsia="Times New Roman" w:cs="Times New Roman"/>
          <w:sz w:val="21"/>
          <w:szCs w:val="21"/>
        </w:rPr>
      </w:pPr>
      <w:r w:rsidRPr="00B57613">
        <w:rPr>
          <w:rFonts w:eastAsia="Times New Roman" w:cs="Times New Roman"/>
          <w:sz w:val="21"/>
          <w:szCs w:val="21"/>
        </w:rPr>
        <w:t>Days of Week and Time of Day</w:t>
      </w:r>
    </w:p>
    <w:p w:rsidR="008E51B3" w:rsidRPr="00B57613" w:rsidRDefault="008E51B3" w:rsidP="008E51B3">
      <w:pPr>
        <w:numPr>
          <w:ilvl w:val="3"/>
          <w:numId w:val="5"/>
        </w:numPr>
        <w:pBdr>
          <w:top w:val="nil"/>
          <w:left w:val="nil"/>
          <w:bottom w:val="nil"/>
          <w:right w:val="nil"/>
          <w:between w:val="nil"/>
          <w:bar w:val="nil"/>
        </w:pBdr>
        <w:rPr>
          <w:rFonts w:eastAsia="Times New Roman" w:cs="Times New Roman"/>
          <w:sz w:val="21"/>
          <w:szCs w:val="21"/>
        </w:rPr>
      </w:pPr>
      <w:r w:rsidRPr="00B57613">
        <w:rPr>
          <w:rFonts w:eastAsia="Times New Roman" w:cs="Times New Roman"/>
          <w:sz w:val="21"/>
          <w:szCs w:val="21"/>
        </w:rPr>
        <w:t>Meets Childcare demands</w:t>
      </w:r>
    </w:p>
    <w:p w:rsidR="008E51B3" w:rsidRPr="00B57613" w:rsidRDefault="008E51B3" w:rsidP="008E51B3">
      <w:pPr>
        <w:numPr>
          <w:ilvl w:val="3"/>
          <w:numId w:val="5"/>
        </w:numPr>
        <w:pBdr>
          <w:top w:val="nil"/>
          <w:left w:val="nil"/>
          <w:bottom w:val="nil"/>
          <w:right w:val="nil"/>
          <w:between w:val="nil"/>
          <w:bar w:val="nil"/>
        </w:pBdr>
        <w:rPr>
          <w:rFonts w:eastAsia="Times New Roman" w:cs="Times New Roman"/>
          <w:sz w:val="21"/>
          <w:szCs w:val="21"/>
        </w:rPr>
      </w:pPr>
      <w:r w:rsidRPr="00B57613">
        <w:rPr>
          <w:rFonts w:eastAsia="Times New Roman" w:cs="Times New Roman"/>
          <w:sz w:val="21"/>
          <w:szCs w:val="21"/>
        </w:rPr>
        <w:lastRenderedPageBreak/>
        <w:t>Allows to schedule around key work meetings</w:t>
      </w:r>
    </w:p>
    <w:p w:rsidR="008E51B3" w:rsidRPr="00B57613" w:rsidRDefault="008E51B3" w:rsidP="008E51B3">
      <w:pPr>
        <w:numPr>
          <w:ilvl w:val="1"/>
          <w:numId w:val="5"/>
        </w:numPr>
        <w:pBdr>
          <w:top w:val="nil"/>
          <w:left w:val="nil"/>
          <w:bottom w:val="nil"/>
          <w:right w:val="nil"/>
          <w:between w:val="nil"/>
          <w:bar w:val="nil"/>
        </w:pBdr>
        <w:rPr>
          <w:rFonts w:eastAsia="Times New Roman" w:cs="Times New Roman"/>
          <w:sz w:val="21"/>
          <w:szCs w:val="21"/>
        </w:rPr>
      </w:pPr>
      <w:r w:rsidRPr="00B57613">
        <w:rPr>
          <w:rFonts w:eastAsia="Times New Roman" w:cs="Times New Roman"/>
          <w:sz w:val="21"/>
          <w:szCs w:val="21"/>
        </w:rPr>
        <w:t>Nature of work (Group or Individual)</w:t>
      </w:r>
    </w:p>
    <w:p w:rsidR="008E51B3" w:rsidRPr="00B57613" w:rsidRDefault="008E51B3" w:rsidP="008E51B3">
      <w:pPr>
        <w:numPr>
          <w:ilvl w:val="2"/>
          <w:numId w:val="5"/>
        </w:numPr>
        <w:pBdr>
          <w:top w:val="nil"/>
          <w:left w:val="nil"/>
          <w:bottom w:val="nil"/>
          <w:right w:val="nil"/>
          <w:between w:val="nil"/>
          <w:bar w:val="nil"/>
        </w:pBdr>
        <w:rPr>
          <w:rFonts w:eastAsia="Times New Roman" w:cs="Times New Roman"/>
          <w:sz w:val="21"/>
          <w:szCs w:val="21"/>
        </w:rPr>
      </w:pPr>
      <w:r w:rsidRPr="00B57613">
        <w:rPr>
          <w:rFonts w:eastAsia="Times New Roman" w:cs="Times New Roman"/>
          <w:sz w:val="21"/>
          <w:szCs w:val="21"/>
        </w:rPr>
        <w:t>May be a necessity in balancing uncertain work or family demands</w:t>
      </w:r>
    </w:p>
    <w:p w:rsidR="008E51B3" w:rsidRPr="00B57613" w:rsidRDefault="008E51B3" w:rsidP="008E51B3">
      <w:pPr>
        <w:numPr>
          <w:ilvl w:val="1"/>
          <w:numId w:val="5"/>
        </w:numPr>
        <w:pBdr>
          <w:top w:val="nil"/>
          <w:left w:val="nil"/>
          <w:bottom w:val="nil"/>
          <w:right w:val="nil"/>
          <w:between w:val="nil"/>
          <w:bar w:val="nil"/>
        </w:pBdr>
        <w:rPr>
          <w:rFonts w:eastAsia="Times New Roman" w:cs="Times New Roman"/>
          <w:sz w:val="21"/>
          <w:szCs w:val="21"/>
        </w:rPr>
      </w:pPr>
      <w:r w:rsidRPr="00B57613">
        <w:rPr>
          <w:rFonts w:eastAsia="Times New Roman" w:cs="Times New Roman"/>
          <w:sz w:val="21"/>
          <w:szCs w:val="21"/>
        </w:rPr>
        <w:t>Momentum of Workload (Stable vs. Peaks/Valleys)</w:t>
      </w:r>
    </w:p>
    <w:p w:rsidR="008E51B3" w:rsidRPr="00B57613" w:rsidRDefault="008E51B3" w:rsidP="008E51B3">
      <w:pPr>
        <w:numPr>
          <w:ilvl w:val="1"/>
          <w:numId w:val="5"/>
        </w:numPr>
        <w:pBdr>
          <w:top w:val="nil"/>
          <w:left w:val="nil"/>
          <w:bottom w:val="nil"/>
          <w:right w:val="nil"/>
          <w:between w:val="nil"/>
          <w:bar w:val="nil"/>
        </w:pBdr>
        <w:rPr>
          <w:rFonts w:eastAsia="Times New Roman" w:cs="Times New Roman"/>
          <w:sz w:val="21"/>
          <w:szCs w:val="21"/>
        </w:rPr>
      </w:pPr>
      <w:r w:rsidRPr="00B57613">
        <w:rPr>
          <w:rFonts w:eastAsia="Times New Roman" w:cs="Times New Roman"/>
          <w:sz w:val="21"/>
          <w:szCs w:val="21"/>
        </w:rPr>
        <w:t>Reviews on course/professor</w:t>
      </w:r>
    </w:p>
    <w:p w:rsidR="008E51B3" w:rsidRPr="00B57613" w:rsidRDefault="008E51B3" w:rsidP="008E51B3">
      <w:pPr>
        <w:numPr>
          <w:ilvl w:val="2"/>
          <w:numId w:val="5"/>
        </w:numPr>
        <w:pBdr>
          <w:top w:val="nil"/>
          <w:left w:val="nil"/>
          <w:bottom w:val="nil"/>
          <w:right w:val="nil"/>
          <w:between w:val="nil"/>
          <w:bar w:val="nil"/>
        </w:pBdr>
        <w:rPr>
          <w:rFonts w:eastAsia="Times New Roman" w:cs="Times New Roman"/>
          <w:sz w:val="21"/>
          <w:szCs w:val="21"/>
        </w:rPr>
      </w:pPr>
      <w:r w:rsidRPr="00B57613">
        <w:rPr>
          <w:rFonts w:eastAsia="Times New Roman" w:cs="Times New Roman"/>
          <w:sz w:val="21"/>
          <w:szCs w:val="21"/>
        </w:rPr>
        <w:t>Not tailored for Easiness</w:t>
      </w:r>
    </w:p>
    <w:p w:rsidR="008E51B3" w:rsidRPr="00B57613" w:rsidRDefault="008E51B3" w:rsidP="008E51B3">
      <w:pPr>
        <w:numPr>
          <w:ilvl w:val="2"/>
          <w:numId w:val="5"/>
        </w:numPr>
        <w:pBdr>
          <w:top w:val="nil"/>
          <w:left w:val="nil"/>
          <w:bottom w:val="nil"/>
          <w:right w:val="nil"/>
          <w:between w:val="nil"/>
          <w:bar w:val="nil"/>
        </w:pBdr>
        <w:rPr>
          <w:rFonts w:eastAsia="Times New Roman" w:cs="Times New Roman"/>
          <w:sz w:val="21"/>
          <w:szCs w:val="21"/>
        </w:rPr>
      </w:pPr>
      <w:r w:rsidRPr="00B57613">
        <w:rPr>
          <w:rFonts w:eastAsia="Times New Roman" w:cs="Times New Roman"/>
          <w:sz w:val="21"/>
          <w:szCs w:val="21"/>
        </w:rPr>
        <w:t>Focused on interactive style of professor</w:t>
      </w:r>
    </w:p>
    <w:p w:rsidR="008E51B3" w:rsidRPr="00B57613" w:rsidRDefault="008E51B3" w:rsidP="008E51B3">
      <w:pPr>
        <w:numPr>
          <w:ilvl w:val="2"/>
          <w:numId w:val="5"/>
        </w:numPr>
        <w:pBdr>
          <w:top w:val="nil"/>
          <w:left w:val="nil"/>
          <w:bottom w:val="nil"/>
          <w:right w:val="nil"/>
          <w:between w:val="nil"/>
          <w:bar w:val="nil"/>
        </w:pBdr>
        <w:rPr>
          <w:rFonts w:eastAsia="Times New Roman" w:cs="Times New Roman"/>
          <w:sz w:val="21"/>
          <w:szCs w:val="21"/>
        </w:rPr>
      </w:pPr>
      <w:r w:rsidRPr="00B57613">
        <w:rPr>
          <w:rFonts w:eastAsia="Times New Roman" w:cs="Times New Roman"/>
          <w:sz w:val="21"/>
          <w:szCs w:val="21"/>
        </w:rPr>
        <w:t>Focused on skills gained from course</w:t>
      </w:r>
    </w:p>
    <w:p w:rsidR="008E51B3" w:rsidRPr="00B57613" w:rsidRDefault="008E51B3" w:rsidP="008E51B3">
      <w:pPr>
        <w:numPr>
          <w:ilvl w:val="1"/>
          <w:numId w:val="5"/>
        </w:numPr>
        <w:pBdr>
          <w:top w:val="nil"/>
          <w:left w:val="nil"/>
          <w:bottom w:val="nil"/>
          <w:right w:val="nil"/>
          <w:between w:val="nil"/>
          <w:bar w:val="nil"/>
        </w:pBdr>
        <w:rPr>
          <w:rFonts w:eastAsia="Times New Roman" w:cs="Times New Roman"/>
          <w:sz w:val="21"/>
          <w:szCs w:val="21"/>
        </w:rPr>
      </w:pPr>
      <w:r w:rsidRPr="00B57613">
        <w:rPr>
          <w:rFonts w:eastAsia="Times New Roman" w:cs="Times New Roman"/>
          <w:sz w:val="21"/>
          <w:szCs w:val="21"/>
        </w:rPr>
        <w:t>Participation</w:t>
      </w:r>
    </w:p>
    <w:p w:rsidR="008E51B3" w:rsidRPr="00B57613" w:rsidRDefault="008E51B3" w:rsidP="008E51B3">
      <w:pPr>
        <w:numPr>
          <w:ilvl w:val="2"/>
          <w:numId w:val="5"/>
        </w:numPr>
        <w:pBdr>
          <w:top w:val="nil"/>
          <w:left w:val="nil"/>
          <w:bottom w:val="nil"/>
          <w:right w:val="nil"/>
          <w:between w:val="nil"/>
          <w:bar w:val="nil"/>
        </w:pBdr>
        <w:rPr>
          <w:rFonts w:eastAsia="Times New Roman" w:cs="Times New Roman"/>
          <w:sz w:val="21"/>
          <w:szCs w:val="21"/>
        </w:rPr>
      </w:pPr>
      <w:r w:rsidRPr="00B57613">
        <w:rPr>
          <w:rFonts w:eastAsia="Times New Roman" w:cs="Times New Roman"/>
          <w:sz w:val="21"/>
          <w:szCs w:val="21"/>
        </w:rPr>
        <w:t>Is class presence required; may present conflict for those who travel frequently</w:t>
      </w:r>
    </w:p>
    <w:p w:rsidR="008E51B3" w:rsidRPr="00B57613" w:rsidRDefault="008E51B3" w:rsidP="008E51B3">
      <w:pPr>
        <w:numPr>
          <w:ilvl w:val="1"/>
          <w:numId w:val="5"/>
        </w:numPr>
        <w:pBdr>
          <w:top w:val="nil"/>
          <w:left w:val="nil"/>
          <w:bottom w:val="nil"/>
          <w:right w:val="nil"/>
          <w:between w:val="nil"/>
          <w:bar w:val="nil"/>
        </w:pBdr>
        <w:rPr>
          <w:rFonts w:eastAsia="Times New Roman" w:cs="Times New Roman"/>
          <w:sz w:val="21"/>
          <w:szCs w:val="21"/>
        </w:rPr>
      </w:pPr>
      <w:r w:rsidRPr="00B57613">
        <w:rPr>
          <w:rFonts w:eastAsia="Times New Roman" w:cs="Times New Roman"/>
          <w:sz w:val="21"/>
          <w:szCs w:val="21"/>
        </w:rPr>
        <w:t>Meets special Requirements*</w:t>
      </w:r>
    </w:p>
    <w:p w:rsidR="008E51B3" w:rsidRPr="00B57613" w:rsidRDefault="008E51B3" w:rsidP="008E51B3">
      <w:pPr>
        <w:numPr>
          <w:ilvl w:val="2"/>
          <w:numId w:val="5"/>
        </w:numPr>
        <w:pBdr>
          <w:top w:val="nil"/>
          <w:left w:val="nil"/>
          <w:bottom w:val="nil"/>
          <w:right w:val="nil"/>
          <w:between w:val="nil"/>
          <w:bar w:val="nil"/>
        </w:pBdr>
        <w:rPr>
          <w:rFonts w:eastAsia="Times New Roman" w:cs="Times New Roman"/>
          <w:sz w:val="21"/>
          <w:szCs w:val="21"/>
        </w:rPr>
      </w:pPr>
      <w:r w:rsidRPr="00B57613">
        <w:rPr>
          <w:rFonts w:eastAsia="Times New Roman" w:cs="Times New Roman"/>
          <w:sz w:val="21"/>
          <w:szCs w:val="21"/>
        </w:rPr>
        <w:t>Issues in Professional Practice</w:t>
      </w:r>
    </w:p>
    <w:p w:rsidR="008E51B3" w:rsidRPr="00B57613" w:rsidRDefault="008E51B3" w:rsidP="00AE35FB">
      <w:pPr>
        <w:numPr>
          <w:ilvl w:val="2"/>
          <w:numId w:val="5"/>
        </w:numPr>
        <w:pBdr>
          <w:top w:val="nil"/>
          <w:left w:val="nil"/>
          <w:bottom w:val="nil"/>
          <w:right w:val="nil"/>
          <w:between w:val="nil"/>
          <w:bar w:val="nil"/>
        </w:pBdr>
        <w:rPr>
          <w:rFonts w:eastAsia="Times New Roman" w:cs="Times New Roman"/>
          <w:sz w:val="21"/>
          <w:szCs w:val="21"/>
        </w:rPr>
      </w:pPr>
      <w:r w:rsidRPr="00B57613">
        <w:rPr>
          <w:rFonts w:eastAsia="Times New Roman" w:cs="Times New Roman"/>
          <w:sz w:val="21"/>
          <w:szCs w:val="21"/>
        </w:rPr>
        <w:t>Science, Technology, Society (STS) Minor</w:t>
      </w:r>
    </w:p>
    <w:p w:rsidR="00060230" w:rsidRPr="00B57613" w:rsidRDefault="008E51B3" w:rsidP="007242A2">
      <w:pPr>
        <w:pBdr>
          <w:top w:val="nil"/>
          <w:left w:val="nil"/>
          <w:bottom w:val="nil"/>
          <w:right w:val="nil"/>
          <w:between w:val="nil"/>
          <w:bar w:val="nil"/>
        </w:pBdr>
        <w:ind w:left="720"/>
        <w:rPr>
          <w:rFonts w:eastAsia="Times New Roman" w:cs="Times New Roman"/>
          <w:i/>
          <w:sz w:val="21"/>
          <w:szCs w:val="21"/>
        </w:rPr>
      </w:pPr>
      <w:r w:rsidRPr="00B57613">
        <w:rPr>
          <w:rFonts w:eastAsia="Times New Roman" w:cs="Times New Roman"/>
          <w:i/>
          <w:sz w:val="21"/>
          <w:szCs w:val="21"/>
        </w:rPr>
        <w:t xml:space="preserve">* Searchable fields. </w:t>
      </w:r>
    </w:p>
    <w:p w:rsidR="001F3D04" w:rsidRPr="00F1789A" w:rsidRDefault="00060230" w:rsidP="0057697F">
      <w:pPr>
        <w:pStyle w:val="Heading2"/>
        <w:rPr>
          <w:sz w:val="24"/>
          <w:szCs w:val="24"/>
        </w:rPr>
      </w:pPr>
      <w:bookmarkStart w:id="4" w:name="_Toc336698036"/>
      <w:r w:rsidRPr="00F1789A">
        <w:rPr>
          <w:sz w:val="24"/>
          <w:szCs w:val="24"/>
        </w:rPr>
        <w:t>Stakeholders</w:t>
      </w:r>
      <w:bookmarkEnd w:id="4"/>
    </w:p>
    <w:p w:rsidR="008E51B3" w:rsidRPr="00F1789A" w:rsidRDefault="008E51B3" w:rsidP="00B57613">
      <w:pPr>
        <w:pStyle w:val="ListParagraph"/>
        <w:numPr>
          <w:ilvl w:val="0"/>
          <w:numId w:val="12"/>
        </w:numPr>
      </w:pPr>
      <w:r w:rsidRPr="00F1789A">
        <w:t>Team Gamma: Developers and Management team for Schedu-elp</w:t>
      </w:r>
    </w:p>
    <w:p w:rsidR="008E51B3" w:rsidRPr="00F1789A" w:rsidRDefault="008E51B3" w:rsidP="00B57613">
      <w:pPr>
        <w:pStyle w:val="ListParagraph"/>
        <w:numPr>
          <w:ilvl w:val="0"/>
          <w:numId w:val="12"/>
        </w:numPr>
      </w:pPr>
      <w:r w:rsidRPr="00F1789A">
        <w:t>University Student: Customer, End Users of Schedu-elp</w:t>
      </w:r>
    </w:p>
    <w:p w:rsidR="008E51B3" w:rsidRPr="00F1789A" w:rsidRDefault="008E51B3" w:rsidP="00B57613">
      <w:pPr>
        <w:pStyle w:val="ListParagraph"/>
        <w:numPr>
          <w:ilvl w:val="0"/>
          <w:numId w:val="12"/>
        </w:numPr>
      </w:pPr>
      <w:r w:rsidRPr="00F1789A">
        <w:t xml:space="preserve">SCU </w:t>
      </w:r>
      <w:r w:rsidR="00BA59A5" w:rsidRPr="00F1789A">
        <w:t xml:space="preserve">Program of Study </w:t>
      </w:r>
      <w:r w:rsidRPr="00F1789A">
        <w:t>departments: Help provide valuable input for Schedu-elp courses; Act as administrators to ensure product maintains integrity in postings. SCU Grad Engineering Department for Beta phase.</w:t>
      </w:r>
    </w:p>
    <w:p w:rsidR="008E51B3" w:rsidRPr="00F1789A" w:rsidRDefault="008E51B3" w:rsidP="00B57613">
      <w:pPr>
        <w:pStyle w:val="ListParagraph"/>
        <w:numPr>
          <w:ilvl w:val="0"/>
          <w:numId w:val="12"/>
        </w:numPr>
      </w:pPr>
      <w:r w:rsidRPr="00F1789A">
        <w:t>SCU Financing Department: Also a Customer, the “buyer” of the system, providing financial payment for Schedu-elp</w:t>
      </w:r>
    </w:p>
    <w:p w:rsidR="006A20B5" w:rsidRPr="00F1789A" w:rsidRDefault="006A20B5" w:rsidP="00B57613">
      <w:pPr>
        <w:pStyle w:val="ListParagraph"/>
        <w:numPr>
          <w:ilvl w:val="0"/>
          <w:numId w:val="12"/>
        </w:numPr>
      </w:pPr>
      <w:r w:rsidRPr="00F1789A">
        <w:t xml:space="preserve">Advertisers: </w:t>
      </w:r>
      <w:r w:rsidR="008E51B3" w:rsidRPr="00F1789A">
        <w:t xml:space="preserve">Campus Services: </w:t>
      </w:r>
      <w:r w:rsidRPr="00F1789A">
        <w:t>B</w:t>
      </w:r>
      <w:r w:rsidR="008E51B3" w:rsidRPr="00F1789A">
        <w:t xml:space="preserve">ookstore, </w:t>
      </w:r>
      <w:r w:rsidR="007242A2" w:rsidRPr="00F1789A">
        <w:t>Childcare</w:t>
      </w:r>
      <w:r w:rsidR="008E51B3" w:rsidRPr="00F1789A">
        <w:t xml:space="preserve">, and Restaurants. </w:t>
      </w:r>
    </w:p>
    <w:p w:rsidR="005706B5" w:rsidRPr="00F1789A" w:rsidRDefault="00B16AEE" w:rsidP="005706B5">
      <w:pPr>
        <w:pStyle w:val="Heading1"/>
        <w:rPr>
          <w:sz w:val="32"/>
          <w:szCs w:val="32"/>
        </w:rPr>
      </w:pPr>
      <w:bookmarkStart w:id="5" w:name="_Toc336698037"/>
      <w:r w:rsidRPr="00F1789A">
        <w:rPr>
          <w:sz w:val="32"/>
          <w:szCs w:val="32"/>
        </w:rPr>
        <w:t>Business Case</w:t>
      </w:r>
      <w:r w:rsidR="007242A2" w:rsidRPr="00F1789A">
        <w:rPr>
          <w:sz w:val="32"/>
          <w:szCs w:val="32"/>
        </w:rPr>
        <w:t xml:space="preserve"> for the Project</w:t>
      </w:r>
      <w:bookmarkEnd w:id="5"/>
      <w:r w:rsidRPr="00F1789A">
        <w:rPr>
          <w:sz w:val="32"/>
          <w:szCs w:val="32"/>
        </w:rPr>
        <w:t xml:space="preserve"> </w:t>
      </w:r>
    </w:p>
    <w:p w:rsidR="007242A2" w:rsidRPr="00F1789A" w:rsidRDefault="007242A2" w:rsidP="007242A2">
      <w:pPr>
        <w:pStyle w:val="Heading2"/>
        <w:rPr>
          <w:sz w:val="24"/>
          <w:szCs w:val="24"/>
        </w:rPr>
      </w:pPr>
      <w:bookmarkStart w:id="6" w:name="_Toc336698038"/>
      <w:r w:rsidRPr="00F1789A">
        <w:rPr>
          <w:sz w:val="24"/>
          <w:szCs w:val="24"/>
        </w:rPr>
        <w:t>Economic Benefit</w:t>
      </w:r>
      <w:bookmarkEnd w:id="6"/>
    </w:p>
    <w:p w:rsidR="009B1A2D" w:rsidRPr="00F1789A" w:rsidRDefault="009B1A2D" w:rsidP="00B57613">
      <w:r>
        <w:rPr>
          <w:szCs w:val="24"/>
        </w:rPr>
        <w:tab/>
      </w:r>
      <w:r w:rsidR="00DE44D8" w:rsidRPr="00F1789A">
        <w:t>Schedu-elp will provide students the economic benefit of strategic planning for their Program of Studies. This will save the students unnecessary drop fee</w:t>
      </w:r>
      <w:r w:rsidR="00F37AC6" w:rsidRPr="00F1789A">
        <w:t>s which are $50 per course. Additionally, if a student finishes their number of units without satisfying all credentials, taking another course would cos</w:t>
      </w:r>
      <w:r w:rsidR="0057697F" w:rsidRPr="00F1789A">
        <w:t>t a minimum of $1635, including quarterly fees</w:t>
      </w:r>
      <w:r w:rsidR="00F37AC6" w:rsidRPr="00F1789A">
        <w:t>. As</w:t>
      </w:r>
      <w:r w:rsidR="00DE44D8" w:rsidRPr="00F1789A">
        <w:t xml:space="preserve"> </w:t>
      </w:r>
      <w:r w:rsidR="008E51B3" w:rsidRPr="00F1789A">
        <w:t>“Time is Money” a</w:t>
      </w:r>
      <w:r w:rsidRPr="00F1789A">
        <w:t>nd graduate students do not have a lot of extra time</w:t>
      </w:r>
      <w:r w:rsidR="00F37AC6" w:rsidRPr="00F1789A">
        <w:t>, this tool</w:t>
      </w:r>
      <w:r w:rsidRPr="00F1789A">
        <w:t xml:space="preserve"> helps with scheduling </w:t>
      </w:r>
      <w:r w:rsidR="007242A2" w:rsidRPr="00F1789A">
        <w:t>which does provide a non-</w:t>
      </w:r>
      <w:r w:rsidR="00F37AC6" w:rsidRPr="00F1789A">
        <w:t>monetary value of increased time with work/family.</w:t>
      </w:r>
      <w:r w:rsidR="007242A2" w:rsidRPr="00F1789A">
        <w:t xml:space="preserve"> </w:t>
      </w:r>
      <w:r w:rsidRPr="00F1789A">
        <w:t>Also, with the added stress of work and family, this tool can help mitigate the stress of planning a schedule</w:t>
      </w:r>
      <w:r w:rsidR="00F37AC6" w:rsidRPr="00F1789A">
        <w:t xml:space="preserve">. Additionally, offering SCU specific ad </w:t>
      </w:r>
      <w:r w:rsidR="007242A2" w:rsidRPr="00F1789A">
        <w:t>space brings</w:t>
      </w:r>
      <w:r w:rsidR="00F37AC6" w:rsidRPr="00F1789A">
        <w:t xml:space="preserve"> economic value back to the University. </w:t>
      </w:r>
    </w:p>
    <w:p w:rsidR="005706B5" w:rsidRPr="00F1789A" w:rsidRDefault="00B16AEE" w:rsidP="007242A2">
      <w:pPr>
        <w:pStyle w:val="Heading2"/>
        <w:rPr>
          <w:sz w:val="24"/>
          <w:szCs w:val="24"/>
        </w:rPr>
      </w:pPr>
      <w:bookmarkStart w:id="7" w:name="_Toc336698039"/>
      <w:r w:rsidRPr="00F1789A">
        <w:rPr>
          <w:sz w:val="24"/>
          <w:szCs w:val="24"/>
        </w:rPr>
        <w:t>Existing</w:t>
      </w:r>
      <w:r w:rsidR="005706B5" w:rsidRPr="00F1789A">
        <w:rPr>
          <w:sz w:val="24"/>
          <w:szCs w:val="24"/>
        </w:rPr>
        <w:t xml:space="preserve"> </w:t>
      </w:r>
      <w:r w:rsidR="007242A2" w:rsidRPr="00F1789A">
        <w:rPr>
          <w:sz w:val="24"/>
          <w:szCs w:val="24"/>
        </w:rPr>
        <w:t>Tools</w:t>
      </w:r>
      <w:bookmarkEnd w:id="7"/>
    </w:p>
    <w:p w:rsidR="00107C26" w:rsidRPr="00F1789A" w:rsidRDefault="00225EE7" w:rsidP="00B57613">
      <w:r w:rsidRPr="00F1789A">
        <w:t xml:space="preserve">Schedu-elp will be tailored for the Santa Clara University </w:t>
      </w:r>
      <w:r w:rsidR="00F37AC6" w:rsidRPr="00F1789A">
        <w:t>environment</w:t>
      </w:r>
      <w:r w:rsidRPr="00F1789A">
        <w:t xml:space="preserve">. Therefore, there is not an identical system in </w:t>
      </w:r>
      <w:r w:rsidR="00E72F03" w:rsidRPr="00F1789A">
        <w:t>existence</w:t>
      </w:r>
      <w:r w:rsidRPr="00F1789A">
        <w:t>. There are however, other systems that offer review</w:t>
      </w:r>
      <w:r w:rsidR="005706B5" w:rsidRPr="00F1789A">
        <w:t>s</w:t>
      </w:r>
      <w:r w:rsidRPr="00F1789A">
        <w:t xml:space="preserve"> or class information. </w:t>
      </w:r>
      <w:r w:rsidR="004F63FB" w:rsidRPr="00F1789A">
        <w:t xml:space="preserve">Sites such as </w:t>
      </w:r>
      <w:r w:rsidR="004F63FB" w:rsidRPr="00F1789A">
        <w:rPr>
          <w:i/>
        </w:rPr>
        <w:t xml:space="preserve">Rateyourteacher.com, </w:t>
      </w:r>
      <w:r w:rsidR="00E302EF" w:rsidRPr="00F1789A">
        <w:rPr>
          <w:i/>
        </w:rPr>
        <w:t>chegg.com</w:t>
      </w:r>
      <w:r w:rsidR="00E302EF" w:rsidRPr="00F1789A">
        <w:t xml:space="preserve">, or SCU’s </w:t>
      </w:r>
      <w:r w:rsidR="00E302EF" w:rsidRPr="00F1789A">
        <w:rPr>
          <w:i/>
        </w:rPr>
        <w:t>eCampus</w:t>
      </w:r>
      <w:r w:rsidR="00E302EF" w:rsidRPr="00F1789A">
        <w:t xml:space="preserve"> search may offer some of these services, but none offer a full-service site to meet the needs of today’s graduate students: working full or </w:t>
      </w:r>
      <w:r w:rsidR="00E302EF" w:rsidRPr="00F1789A">
        <w:lastRenderedPageBreak/>
        <w:t xml:space="preserve">part time, caring for a family, or simply looking to </w:t>
      </w:r>
      <w:r w:rsidR="009B45AA" w:rsidRPr="00F1789A">
        <w:t>obtain</w:t>
      </w:r>
      <w:r w:rsidR="00E302EF" w:rsidRPr="00F1789A">
        <w:t xml:space="preserve"> the best quality degree without sacrificing finances. </w:t>
      </w:r>
      <w:r w:rsidRPr="00F1789A">
        <w:t xml:space="preserve">Schedu-elp is offering SCU not only a unique solution, but one that also continues to support the school’s reputation and integrity. </w:t>
      </w:r>
    </w:p>
    <w:p w:rsidR="00107C26" w:rsidRPr="00F1789A" w:rsidRDefault="00107C26" w:rsidP="00107C26">
      <w:pPr>
        <w:pStyle w:val="Heading1"/>
        <w:rPr>
          <w:sz w:val="32"/>
          <w:szCs w:val="32"/>
        </w:rPr>
      </w:pPr>
      <w:bookmarkStart w:id="8" w:name="_Toc336698040"/>
      <w:r w:rsidRPr="00F1789A">
        <w:rPr>
          <w:sz w:val="32"/>
          <w:szCs w:val="32"/>
        </w:rPr>
        <w:t>Design Methodology</w:t>
      </w:r>
      <w:bookmarkEnd w:id="8"/>
    </w:p>
    <w:p w:rsidR="00107C26" w:rsidRPr="00F1789A" w:rsidRDefault="00107C26" w:rsidP="00B57613">
      <w:r w:rsidRPr="00F1789A">
        <w:t>Schedu-elp will be an online web application that can be accessed by visiting a URL in client’s browser. Schedu-elp users will interact with the application using a simple, yet powerful user interface. The user request will be sent to the application server that executes the business code to provide the requested functionality. The application code will interact with the database to fetch/update student course information. The high level data flow is depicted below:</w:t>
      </w:r>
    </w:p>
    <w:p w:rsidR="00107C26" w:rsidRDefault="00107C26" w:rsidP="00107C26">
      <w:pPr>
        <w:keepNext/>
        <w:pBdr>
          <w:top w:val="nil"/>
          <w:left w:val="nil"/>
          <w:bottom w:val="nil"/>
          <w:right w:val="nil"/>
          <w:between w:val="nil"/>
          <w:bar w:val="nil"/>
        </w:pBdr>
        <w:jc w:val="center"/>
      </w:pPr>
      <w:r>
        <w:rPr>
          <w:rFonts w:eastAsia="Times New Roman" w:cs="Times New Roman"/>
          <w:noProof/>
          <w:szCs w:val="24"/>
        </w:rPr>
        <w:drawing>
          <wp:inline distT="0" distB="0" distL="0" distR="0">
            <wp:extent cx="4695825" cy="2388394"/>
            <wp:effectExtent l="19050" t="0" r="9525"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4695825" cy="2388394"/>
                    </a:xfrm>
                    <a:prstGeom prst="rect">
                      <a:avLst/>
                    </a:prstGeom>
                    <a:noFill/>
                    <a:ln w="9525">
                      <a:noFill/>
                      <a:miter lim="800000"/>
                      <a:headEnd/>
                      <a:tailEnd/>
                    </a:ln>
                  </pic:spPr>
                </pic:pic>
              </a:graphicData>
            </a:graphic>
          </wp:inline>
        </w:drawing>
      </w:r>
    </w:p>
    <w:p w:rsidR="00107C26" w:rsidRDefault="00107C26" w:rsidP="00F1789A">
      <w:pPr>
        <w:pStyle w:val="Caption"/>
        <w:jc w:val="center"/>
        <w:rPr>
          <w:rFonts w:eastAsia="Times New Roman" w:cs="Times New Roman"/>
          <w:szCs w:val="24"/>
        </w:rPr>
      </w:pPr>
      <w:bookmarkStart w:id="9" w:name="_Toc336698132"/>
      <w:r>
        <w:t xml:space="preserve">Figure </w:t>
      </w:r>
      <w:r w:rsidR="00791ECA">
        <w:fldChar w:fldCharType="begin"/>
      </w:r>
      <w:r w:rsidR="00EA5BE5">
        <w:instrText xml:space="preserve"> SEQ Figure \* ARABIC </w:instrText>
      </w:r>
      <w:r w:rsidR="00791ECA">
        <w:fldChar w:fldCharType="separate"/>
      </w:r>
      <w:r>
        <w:rPr>
          <w:noProof/>
        </w:rPr>
        <w:t>2</w:t>
      </w:r>
      <w:r w:rsidR="00791ECA">
        <w:rPr>
          <w:noProof/>
        </w:rPr>
        <w:fldChar w:fldCharType="end"/>
      </w:r>
      <w:r>
        <w:t xml:space="preserve">: High Level </w:t>
      </w:r>
      <w:bookmarkEnd w:id="9"/>
      <w:r w:rsidR="0099067F">
        <w:t>Data Flow</w:t>
      </w:r>
    </w:p>
    <w:p w:rsidR="00F1789A" w:rsidRDefault="00107C26" w:rsidP="00F1789A">
      <w:pPr>
        <w:pBdr>
          <w:top w:val="nil"/>
          <w:left w:val="nil"/>
          <w:bottom w:val="nil"/>
          <w:right w:val="nil"/>
          <w:between w:val="nil"/>
          <w:bar w:val="nil"/>
        </w:pBdr>
        <w:ind w:firstLine="720"/>
        <w:rPr>
          <w:rFonts w:eastAsia="Times New Roman" w:cs="Times New Roman"/>
          <w:szCs w:val="24"/>
        </w:rPr>
      </w:pPr>
      <w:r w:rsidRPr="00B57613">
        <w:t>Schedu-elp will utilize J2EE web technologies for application development. The user interface will be developed using JSP, XHTML and CSS. Client side scripting will be done using JavaScript. All business logic will be implemented in Java, which communicates with the underlying database</w:t>
      </w:r>
      <w:r>
        <w:rPr>
          <w:rFonts w:eastAsia="Times New Roman" w:cs="Times New Roman"/>
          <w:szCs w:val="24"/>
        </w:rPr>
        <w:t>.</w:t>
      </w:r>
    </w:p>
    <w:p w:rsidR="00B95529" w:rsidRPr="00F1789A" w:rsidRDefault="00F37AC6" w:rsidP="009023CA">
      <w:pPr>
        <w:pStyle w:val="Heading1"/>
        <w:rPr>
          <w:sz w:val="32"/>
          <w:szCs w:val="32"/>
        </w:rPr>
      </w:pPr>
      <w:bookmarkStart w:id="10" w:name="_Toc336698041"/>
      <w:r w:rsidRPr="00F1789A">
        <w:rPr>
          <w:sz w:val="32"/>
          <w:szCs w:val="32"/>
        </w:rPr>
        <w:t>Team Skills, Technical and Domain Knowledge</w:t>
      </w:r>
      <w:bookmarkEnd w:id="10"/>
    </w:p>
    <w:p w:rsidR="007C4835" w:rsidRPr="00F1789A" w:rsidRDefault="007C4835" w:rsidP="00B57613">
      <w:r w:rsidRPr="00F1789A">
        <w:t xml:space="preserve">Schedu-elp will be developed by SCU graduate students (Team Gamma) who understand the product </w:t>
      </w:r>
      <w:r w:rsidR="00383558" w:rsidRPr="00F1789A">
        <w:t>needs</w:t>
      </w:r>
      <w:r w:rsidRPr="00F1789A">
        <w:t xml:space="preserve"> and hence possess the necessary domain knowledge required for implementation. </w:t>
      </w:r>
      <w:r w:rsidR="007C2ED0" w:rsidRPr="00F1789A">
        <w:t>Additionally, t</w:t>
      </w:r>
      <w:r w:rsidRPr="00F1789A">
        <w:t xml:space="preserve">he team </w:t>
      </w:r>
      <w:r w:rsidR="00F1442C" w:rsidRPr="00F1789A">
        <w:t>interact</w:t>
      </w:r>
      <w:r w:rsidR="007C2ED0" w:rsidRPr="00F1789A">
        <w:t>s</w:t>
      </w:r>
      <w:r w:rsidR="00F1442C" w:rsidRPr="00F1789A">
        <w:t xml:space="preserve"> with fellow students to understand what students are looking for in an online academic planner. </w:t>
      </w:r>
    </w:p>
    <w:p w:rsidR="00F1442C" w:rsidRPr="00F1789A" w:rsidRDefault="00F1442C" w:rsidP="00B57613">
      <w:r w:rsidRPr="00F1789A">
        <w:t xml:space="preserve">Schedu-elp will require knowledge </w:t>
      </w:r>
      <w:r w:rsidR="00107C26" w:rsidRPr="00F1789A">
        <w:t>of</w:t>
      </w:r>
      <w:r w:rsidRPr="00F1789A">
        <w:t xml:space="preserve"> </w:t>
      </w:r>
      <w:r w:rsidR="009B45AA" w:rsidRPr="00F1789A">
        <w:t>basic</w:t>
      </w:r>
      <w:r w:rsidRPr="00F1789A">
        <w:t xml:space="preserve"> J2EE web </w:t>
      </w:r>
      <w:r w:rsidR="007C2ED0" w:rsidRPr="00F1789A">
        <w:t xml:space="preserve">technologies </w:t>
      </w:r>
      <w:r w:rsidRPr="00F1789A">
        <w:t>and experience with development in Java language.</w:t>
      </w:r>
      <w:r w:rsidR="00A019C9" w:rsidRPr="00F1789A">
        <w:t xml:space="preserve"> </w:t>
      </w:r>
      <w:r w:rsidR="00DE1173" w:rsidRPr="00F1789A">
        <w:t xml:space="preserve">The J2EE based </w:t>
      </w:r>
      <w:r w:rsidRPr="00F1789A">
        <w:t>technology was proposed because all members had experience in Java and familiarity with web programming.</w:t>
      </w:r>
      <w:r w:rsidR="00DE1173" w:rsidRPr="00F1789A">
        <w:t xml:space="preserve"> </w:t>
      </w:r>
      <w:r w:rsidR="00107C26" w:rsidRPr="00F1789A">
        <w:t>Figure 3</w:t>
      </w:r>
      <w:r w:rsidR="00F37AC6" w:rsidRPr="00F1789A">
        <w:t xml:space="preserve"> shows</w:t>
      </w:r>
      <w:r w:rsidR="00107C26" w:rsidRPr="00F1789A">
        <w:t xml:space="preserve"> skill set matrix detailing</w:t>
      </w:r>
      <w:r w:rsidR="00DE1173" w:rsidRPr="00F1789A">
        <w:t xml:space="preserve"> the</w:t>
      </w:r>
      <w:r w:rsidR="00F37AC6" w:rsidRPr="00F1789A">
        <w:t xml:space="preserve"> experience of each team member. This matrix also highlights some potential areas of risk where there is lacking expertise in particular skills. </w:t>
      </w:r>
    </w:p>
    <w:p w:rsidR="009023CA" w:rsidRDefault="009023CA" w:rsidP="009023CA">
      <w:pPr>
        <w:ind w:firstLine="720"/>
        <w:rPr>
          <w:rFonts w:eastAsia="Times New Roman" w:cs="Times New Roman"/>
          <w:color w:val="C0504D"/>
          <w:szCs w:val="24"/>
        </w:rPr>
      </w:pPr>
    </w:p>
    <w:tbl>
      <w:tblPr>
        <w:tblStyle w:val="TableGrid"/>
        <w:tblW w:w="0" w:type="auto"/>
        <w:jc w:val="cente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Look w:val="0680"/>
      </w:tblPr>
      <w:tblGrid>
        <w:gridCol w:w="1755"/>
        <w:gridCol w:w="1233"/>
        <w:gridCol w:w="1350"/>
        <w:gridCol w:w="720"/>
        <w:gridCol w:w="900"/>
        <w:gridCol w:w="1170"/>
        <w:gridCol w:w="1170"/>
      </w:tblGrid>
      <w:tr w:rsidR="00B8406B" w:rsidTr="00107C26">
        <w:trPr>
          <w:cantSplit/>
          <w:trHeight w:val="1898"/>
          <w:jc w:val="center"/>
        </w:trPr>
        <w:tc>
          <w:tcPr>
            <w:tcW w:w="1755" w:type="dxa"/>
            <w:shd w:val="clear" w:color="auto" w:fill="4F81BD" w:themeFill="accent1"/>
            <w:vAlign w:val="center"/>
          </w:tcPr>
          <w:p w:rsidR="00301BC9" w:rsidRDefault="007242A2" w:rsidP="007242A2">
            <w:pPr>
              <w:jc w:val="left"/>
            </w:pPr>
            <w:r>
              <w:lastRenderedPageBreak/>
              <w:t>Team Member</w:t>
            </w:r>
            <w:r w:rsidR="00301BC9">
              <w:t>/</w:t>
            </w:r>
          </w:p>
          <w:p w:rsidR="00301BC9" w:rsidRDefault="00301BC9" w:rsidP="007242A2">
            <w:pPr>
              <w:jc w:val="left"/>
            </w:pPr>
            <w:r>
              <w:t>Skill</w:t>
            </w:r>
          </w:p>
        </w:tc>
        <w:tc>
          <w:tcPr>
            <w:tcW w:w="1233" w:type="dxa"/>
            <w:shd w:val="clear" w:color="auto" w:fill="4F81BD" w:themeFill="accent1"/>
            <w:textDirection w:val="btLr"/>
          </w:tcPr>
          <w:p w:rsidR="00301BC9" w:rsidRPr="00AA67AF" w:rsidRDefault="00301BC9" w:rsidP="007242A2">
            <w:pPr>
              <w:jc w:val="left"/>
            </w:pPr>
            <w:r w:rsidRPr="00AA67AF">
              <w:t xml:space="preserve">UI Development </w:t>
            </w:r>
          </w:p>
          <w:p w:rsidR="00301BC9" w:rsidRPr="00AA67AF" w:rsidRDefault="00301BC9" w:rsidP="007242A2">
            <w:pPr>
              <w:jc w:val="left"/>
            </w:pPr>
            <w:r w:rsidRPr="00AA67AF">
              <w:t>(JSP, XHTML, CSS)</w:t>
            </w:r>
          </w:p>
        </w:tc>
        <w:tc>
          <w:tcPr>
            <w:tcW w:w="1350" w:type="dxa"/>
            <w:shd w:val="clear" w:color="auto" w:fill="4F81BD" w:themeFill="accent1"/>
            <w:textDirection w:val="btLr"/>
          </w:tcPr>
          <w:p w:rsidR="00301BC9" w:rsidRPr="00AA67AF" w:rsidRDefault="00301BC9" w:rsidP="007242A2">
            <w:pPr>
              <w:jc w:val="left"/>
            </w:pPr>
            <w:r w:rsidRPr="00AA67AF">
              <w:t xml:space="preserve">Client </w:t>
            </w:r>
            <w:r>
              <w:t>Side S</w:t>
            </w:r>
            <w:r w:rsidRPr="00AA67AF">
              <w:t>cripting (</w:t>
            </w:r>
            <w:r w:rsidR="007C2ED0" w:rsidRPr="00AA67AF">
              <w:t>JavaScript</w:t>
            </w:r>
            <w:r w:rsidR="007C2ED0">
              <w:t>)</w:t>
            </w:r>
          </w:p>
        </w:tc>
        <w:tc>
          <w:tcPr>
            <w:tcW w:w="720" w:type="dxa"/>
            <w:shd w:val="clear" w:color="auto" w:fill="4F81BD" w:themeFill="accent1"/>
            <w:textDirection w:val="btLr"/>
          </w:tcPr>
          <w:p w:rsidR="00301BC9" w:rsidRPr="00AA67AF" w:rsidRDefault="00301BC9" w:rsidP="007242A2">
            <w:pPr>
              <w:ind w:left="113" w:right="113"/>
              <w:jc w:val="left"/>
            </w:pPr>
            <w:r w:rsidRPr="00AA67AF">
              <w:t xml:space="preserve">Java </w:t>
            </w:r>
          </w:p>
        </w:tc>
        <w:tc>
          <w:tcPr>
            <w:tcW w:w="900" w:type="dxa"/>
            <w:shd w:val="clear" w:color="auto" w:fill="4F81BD" w:themeFill="accent1"/>
            <w:textDirection w:val="btLr"/>
          </w:tcPr>
          <w:p w:rsidR="00301BC9" w:rsidRPr="00AA67AF" w:rsidRDefault="00301BC9" w:rsidP="007242A2">
            <w:pPr>
              <w:ind w:left="113" w:right="113"/>
              <w:jc w:val="left"/>
            </w:pPr>
            <w:r w:rsidRPr="00AA67AF">
              <w:t>SQL</w:t>
            </w:r>
          </w:p>
        </w:tc>
        <w:tc>
          <w:tcPr>
            <w:tcW w:w="1170" w:type="dxa"/>
            <w:shd w:val="clear" w:color="auto" w:fill="4F81BD" w:themeFill="accent1"/>
            <w:textDirection w:val="btLr"/>
          </w:tcPr>
          <w:p w:rsidR="00301BC9" w:rsidRPr="00AA67AF" w:rsidRDefault="00301BC9" w:rsidP="007242A2">
            <w:pPr>
              <w:jc w:val="left"/>
            </w:pPr>
            <w:r w:rsidRPr="00AA67AF">
              <w:t>UML Modeling, Documentation Tools</w:t>
            </w:r>
          </w:p>
        </w:tc>
        <w:tc>
          <w:tcPr>
            <w:tcW w:w="1170" w:type="dxa"/>
            <w:shd w:val="clear" w:color="auto" w:fill="4F81BD" w:themeFill="accent1"/>
            <w:textDirection w:val="btLr"/>
          </w:tcPr>
          <w:p w:rsidR="00301BC9" w:rsidRPr="00AA67AF" w:rsidRDefault="00301BC9" w:rsidP="007242A2">
            <w:pPr>
              <w:jc w:val="left"/>
            </w:pPr>
            <w:r>
              <w:t>Familiarity with web programming</w:t>
            </w:r>
          </w:p>
        </w:tc>
      </w:tr>
      <w:tr w:rsidR="00B8406B" w:rsidTr="007242A2">
        <w:trPr>
          <w:trHeight w:val="359"/>
          <w:jc w:val="center"/>
        </w:trPr>
        <w:tc>
          <w:tcPr>
            <w:tcW w:w="1755" w:type="dxa"/>
            <w:shd w:val="clear" w:color="auto" w:fill="4F81BD" w:themeFill="accent1"/>
          </w:tcPr>
          <w:p w:rsidR="00301BC9" w:rsidRDefault="00301BC9" w:rsidP="007242A2">
            <w:pPr>
              <w:jc w:val="left"/>
            </w:pPr>
            <w:r>
              <w:t>Poornima</w:t>
            </w:r>
          </w:p>
        </w:tc>
        <w:tc>
          <w:tcPr>
            <w:tcW w:w="1233" w:type="dxa"/>
            <w:vAlign w:val="center"/>
          </w:tcPr>
          <w:p w:rsidR="00301BC9" w:rsidRPr="002E3344" w:rsidRDefault="00FB78CC" w:rsidP="00FB78CC">
            <w:pPr>
              <w:jc w:val="center"/>
              <w:rPr>
                <w:color w:val="C0504D" w:themeColor="accent2"/>
                <w:sz w:val="32"/>
                <w:szCs w:val="32"/>
              </w:rPr>
            </w:pPr>
            <w:r w:rsidRPr="002E3344">
              <w:rPr>
                <w:color w:val="C0504D" w:themeColor="accent2"/>
                <w:sz w:val="32"/>
                <w:szCs w:val="32"/>
              </w:rPr>
              <w:sym w:font="Wingdings 2" w:char="F098"/>
            </w:r>
          </w:p>
        </w:tc>
        <w:tc>
          <w:tcPr>
            <w:tcW w:w="1350" w:type="dxa"/>
            <w:vAlign w:val="center"/>
          </w:tcPr>
          <w:p w:rsidR="00301BC9" w:rsidRPr="002E3344" w:rsidRDefault="00FB78CC" w:rsidP="00FB78CC">
            <w:pPr>
              <w:jc w:val="center"/>
              <w:rPr>
                <w:color w:val="C0504D" w:themeColor="accent2"/>
                <w:sz w:val="32"/>
                <w:szCs w:val="32"/>
              </w:rPr>
            </w:pPr>
            <w:r w:rsidRPr="002E3344">
              <w:rPr>
                <w:color w:val="C0504D" w:themeColor="accent2"/>
                <w:sz w:val="32"/>
                <w:szCs w:val="32"/>
              </w:rPr>
              <w:sym w:font="Wingdings 2" w:char="F0BA"/>
            </w:r>
          </w:p>
        </w:tc>
        <w:tc>
          <w:tcPr>
            <w:tcW w:w="720" w:type="dxa"/>
            <w:vAlign w:val="center"/>
          </w:tcPr>
          <w:p w:rsidR="00301BC9" w:rsidRPr="002E3344" w:rsidRDefault="00DE1173" w:rsidP="00FB78CC">
            <w:pPr>
              <w:jc w:val="center"/>
              <w:rPr>
                <w:color w:val="C0504D" w:themeColor="accent2"/>
                <w:sz w:val="32"/>
                <w:szCs w:val="32"/>
              </w:rPr>
            </w:pPr>
            <w:r w:rsidRPr="002E3344">
              <w:rPr>
                <w:color w:val="C0504D" w:themeColor="accent2"/>
                <w:sz w:val="32"/>
                <w:szCs w:val="32"/>
              </w:rPr>
              <w:sym w:font="Wingdings 2" w:char="F098"/>
            </w:r>
          </w:p>
        </w:tc>
        <w:tc>
          <w:tcPr>
            <w:tcW w:w="900" w:type="dxa"/>
            <w:vAlign w:val="center"/>
          </w:tcPr>
          <w:p w:rsidR="00301BC9" w:rsidRPr="002E3344" w:rsidRDefault="00DE1173" w:rsidP="00FB78CC">
            <w:pPr>
              <w:jc w:val="center"/>
              <w:rPr>
                <w:color w:val="C0504D" w:themeColor="accent2"/>
                <w:sz w:val="32"/>
                <w:szCs w:val="32"/>
              </w:rPr>
            </w:pPr>
            <w:r w:rsidRPr="002E3344">
              <w:rPr>
                <w:color w:val="C0504D" w:themeColor="accent2"/>
                <w:sz w:val="32"/>
                <w:szCs w:val="32"/>
              </w:rPr>
              <w:sym w:font="Wingdings 2" w:char="F098"/>
            </w:r>
          </w:p>
        </w:tc>
        <w:tc>
          <w:tcPr>
            <w:tcW w:w="1170" w:type="dxa"/>
            <w:vAlign w:val="center"/>
          </w:tcPr>
          <w:p w:rsidR="00301BC9" w:rsidRPr="002E3344" w:rsidRDefault="00DE1173" w:rsidP="00FB78CC">
            <w:pPr>
              <w:jc w:val="center"/>
              <w:rPr>
                <w:color w:val="C0504D" w:themeColor="accent2"/>
                <w:sz w:val="32"/>
                <w:szCs w:val="32"/>
              </w:rPr>
            </w:pPr>
            <w:r w:rsidRPr="002E3344">
              <w:rPr>
                <w:color w:val="C0504D" w:themeColor="accent2"/>
                <w:sz w:val="32"/>
                <w:szCs w:val="32"/>
              </w:rPr>
              <w:sym w:font="Wingdings 2" w:char="F0BA"/>
            </w:r>
          </w:p>
        </w:tc>
        <w:tc>
          <w:tcPr>
            <w:tcW w:w="1170" w:type="dxa"/>
            <w:vAlign w:val="center"/>
          </w:tcPr>
          <w:p w:rsidR="00301BC9" w:rsidRPr="002E3344" w:rsidRDefault="00DE1173" w:rsidP="00FB78CC">
            <w:pPr>
              <w:jc w:val="center"/>
              <w:rPr>
                <w:color w:val="C0504D" w:themeColor="accent2"/>
                <w:sz w:val="32"/>
                <w:szCs w:val="32"/>
              </w:rPr>
            </w:pPr>
            <w:r w:rsidRPr="002E3344">
              <w:rPr>
                <w:color w:val="C0504D" w:themeColor="accent2"/>
                <w:sz w:val="32"/>
                <w:szCs w:val="32"/>
              </w:rPr>
              <w:sym w:font="Wingdings 2" w:char="F098"/>
            </w:r>
          </w:p>
        </w:tc>
      </w:tr>
      <w:tr w:rsidR="00B8406B" w:rsidTr="007242A2">
        <w:trPr>
          <w:trHeight w:val="359"/>
          <w:jc w:val="center"/>
        </w:trPr>
        <w:tc>
          <w:tcPr>
            <w:tcW w:w="1755" w:type="dxa"/>
            <w:shd w:val="clear" w:color="auto" w:fill="4F81BD" w:themeFill="accent1"/>
          </w:tcPr>
          <w:p w:rsidR="002E3344" w:rsidRDefault="002E3344" w:rsidP="007242A2">
            <w:pPr>
              <w:jc w:val="left"/>
            </w:pPr>
            <w:r>
              <w:t>Sheila</w:t>
            </w:r>
          </w:p>
        </w:tc>
        <w:tc>
          <w:tcPr>
            <w:tcW w:w="1233" w:type="dxa"/>
            <w:vAlign w:val="center"/>
          </w:tcPr>
          <w:p w:rsidR="002E3344" w:rsidRPr="002E3344" w:rsidRDefault="00D23333" w:rsidP="00B95529">
            <w:pPr>
              <w:jc w:val="center"/>
              <w:rPr>
                <w:color w:val="C0504D" w:themeColor="accent2"/>
                <w:sz w:val="32"/>
                <w:szCs w:val="32"/>
              </w:rPr>
            </w:pPr>
            <w:r w:rsidRPr="002E3344">
              <w:rPr>
                <w:color w:val="C0504D" w:themeColor="accent2"/>
                <w:sz w:val="32"/>
                <w:szCs w:val="32"/>
              </w:rPr>
              <w:sym w:font="Wingdings 2" w:char="F0BA"/>
            </w:r>
          </w:p>
        </w:tc>
        <w:tc>
          <w:tcPr>
            <w:tcW w:w="1350" w:type="dxa"/>
            <w:vAlign w:val="center"/>
          </w:tcPr>
          <w:p w:rsidR="002E3344" w:rsidRPr="002E3344" w:rsidRDefault="002E3344" w:rsidP="00B95529">
            <w:pPr>
              <w:jc w:val="center"/>
              <w:rPr>
                <w:color w:val="C0504D" w:themeColor="accent2"/>
                <w:sz w:val="32"/>
                <w:szCs w:val="32"/>
              </w:rPr>
            </w:pPr>
            <w:r w:rsidRPr="002E3344">
              <w:rPr>
                <w:color w:val="C0504D" w:themeColor="accent2"/>
                <w:sz w:val="32"/>
                <w:szCs w:val="32"/>
              </w:rPr>
              <w:sym w:font="Wingdings 2" w:char="F0BA"/>
            </w:r>
          </w:p>
        </w:tc>
        <w:tc>
          <w:tcPr>
            <w:tcW w:w="720" w:type="dxa"/>
            <w:vAlign w:val="center"/>
          </w:tcPr>
          <w:p w:rsidR="002E3344" w:rsidRPr="002E3344" w:rsidRDefault="00D23333" w:rsidP="00FB78CC">
            <w:pPr>
              <w:jc w:val="center"/>
              <w:rPr>
                <w:color w:val="C0504D" w:themeColor="accent2"/>
                <w:sz w:val="32"/>
                <w:szCs w:val="32"/>
              </w:rPr>
            </w:pPr>
            <w:r w:rsidRPr="002E3344">
              <w:rPr>
                <w:color w:val="C0504D" w:themeColor="accent2"/>
                <w:sz w:val="32"/>
                <w:szCs w:val="32"/>
              </w:rPr>
              <w:sym w:font="Wingdings 2" w:char="F098"/>
            </w:r>
          </w:p>
        </w:tc>
        <w:tc>
          <w:tcPr>
            <w:tcW w:w="900" w:type="dxa"/>
            <w:vAlign w:val="center"/>
          </w:tcPr>
          <w:p w:rsidR="002E3344" w:rsidRPr="002E3344" w:rsidRDefault="00D23333" w:rsidP="00FB78CC">
            <w:pPr>
              <w:jc w:val="center"/>
              <w:rPr>
                <w:color w:val="C0504D" w:themeColor="accent2"/>
                <w:sz w:val="32"/>
                <w:szCs w:val="32"/>
              </w:rPr>
            </w:pPr>
            <w:r w:rsidRPr="002E3344">
              <w:rPr>
                <w:color w:val="C0504D" w:themeColor="accent2"/>
                <w:sz w:val="32"/>
                <w:szCs w:val="32"/>
              </w:rPr>
              <w:sym w:font="Wingdings 2" w:char="F098"/>
            </w:r>
          </w:p>
        </w:tc>
        <w:tc>
          <w:tcPr>
            <w:tcW w:w="1170" w:type="dxa"/>
            <w:vAlign w:val="center"/>
          </w:tcPr>
          <w:p w:rsidR="002E3344" w:rsidRPr="002E3344" w:rsidRDefault="00D23333" w:rsidP="00FB78CC">
            <w:pPr>
              <w:jc w:val="center"/>
              <w:rPr>
                <w:color w:val="C0504D" w:themeColor="accent2"/>
                <w:sz w:val="32"/>
                <w:szCs w:val="32"/>
              </w:rPr>
            </w:pPr>
            <w:r w:rsidRPr="002E3344">
              <w:rPr>
                <w:color w:val="C0504D" w:themeColor="accent2"/>
                <w:sz w:val="32"/>
                <w:szCs w:val="32"/>
              </w:rPr>
              <w:sym w:font="Wingdings 2" w:char="F09A"/>
            </w:r>
          </w:p>
        </w:tc>
        <w:tc>
          <w:tcPr>
            <w:tcW w:w="1170" w:type="dxa"/>
            <w:vAlign w:val="center"/>
          </w:tcPr>
          <w:p w:rsidR="002E3344" w:rsidRPr="002E3344" w:rsidRDefault="00D23333" w:rsidP="00FB78CC">
            <w:pPr>
              <w:jc w:val="center"/>
              <w:rPr>
                <w:color w:val="C0504D" w:themeColor="accent2"/>
                <w:sz w:val="32"/>
                <w:szCs w:val="32"/>
              </w:rPr>
            </w:pPr>
            <w:r w:rsidRPr="002E3344">
              <w:rPr>
                <w:color w:val="C0504D" w:themeColor="accent2"/>
                <w:sz w:val="32"/>
                <w:szCs w:val="32"/>
              </w:rPr>
              <w:sym w:font="Wingdings 2" w:char="F0BA"/>
            </w:r>
          </w:p>
        </w:tc>
      </w:tr>
      <w:tr w:rsidR="00B8406B" w:rsidTr="007242A2">
        <w:trPr>
          <w:trHeight w:val="359"/>
          <w:jc w:val="center"/>
        </w:trPr>
        <w:tc>
          <w:tcPr>
            <w:tcW w:w="1755" w:type="dxa"/>
            <w:shd w:val="clear" w:color="auto" w:fill="4F81BD" w:themeFill="accent1"/>
          </w:tcPr>
          <w:p w:rsidR="002E3344" w:rsidRDefault="002E3344" w:rsidP="007242A2">
            <w:pPr>
              <w:jc w:val="left"/>
            </w:pPr>
            <w:r>
              <w:t>Shradha</w:t>
            </w:r>
          </w:p>
        </w:tc>
        <w:tc>
          <w:tcPr>
            <w:tcW w:w="1233" w:type="dxa"/>
            <w:vAlign w:val="center"/>
          </w:tcPr>
          <w:p w:rsidR="002E3344" w:rsidRPr="002E3344" w:rsidRDefault="00E302EF" w:rsidP="00FB78CC">
            <w:pPr>
              <w:jc w:val="center"/>
              <w:rPr>
                <w:color w:val="C0504D" w:themeColor="accent2"/>
                <w:sz w:val="32"/>
                <w:szCs w:val="32"/>
              </w:rPr>
            </w:pPr>
            <w:r w:rsidRPr="002E3344">
              <w:rPr>
                <w:color w:val="C0504D" w:themeColor="accent2"/>
                <w:sz w:val="32"/>
                <w:szCs w:val="32"/>
              </w:rPr>
              <w:sym w:font="Wingdings 2" w:char="F0BA"/>
            </w:r>
          </w:p>
        </w:tc>
        <w:tc>
          <w:tcPr>
            <w:tcW w:w="1350" w:type="dxa"/>
            <w:vAlign w:val="center"/>
          </w:tcPr>
          <w:p w:rsidR="002E3344" w:rsidRPr="002E3344" w:rsidRDefault="00E302EF" w:rsidP="00FB78CC">
            <w:pPr>
              <w:jc w:val="center"/>
              <w:rPr>
                <w:color w:val="C0504D" w:themeColor="accent2"/>
                <w:sz w:val="32"/>
                <w:szCs w:val="32"/>
              </w:rPr>
            </w:pPr>
            <w:r w:rsidRPr="002E3344">
              <w:rPr>
                <w:color w:val="C0504D" w:themeColor="accent2"/>
                <w:sz w:val="32"/>
                <w:szCs w:val="32"/>
              </w:rPr>
              <w:sym w:font="Wingdings 2" w:char="F0BA"/>
            </w:r>
          </w:p>
        </w:tc>
        <w:tc>
          <w:tcPr>
            <w:tcW w:w="720" w:type="dxa"/>
            <w:vAlign w:val="center"/>
          </w:tcPr>
          <w:p w:rsidR="002E3344" w:rsidRPr="002E3344" w:rsidRDefault="00E302EF" w:rsidP="00FB78CC">
            <w:pPr>
              <w:jc w:val="center"/>
              <w:rPr>
                <w:color w:val="C0504D" w:themeColor="accent2"/>
                <w:sz w:val="32"/>
                <w:szCs w:val="32"/>
              </w:rPr>
            </w:pPr>
            <w:r w:rsidRPr="002E3344">
              <w:rPr>
                <w:color w:val="C0504D" w:themeColor="accent2"/>
                <w:sz w:val="32"/>
                <w:szCs w:val="32"/>
              </w:rPr>
              <w:sym w:font="Wingdings 2" w:char="F0BA"/>
            </w:r>
          </w:p>
        </w:tc>
        <w:tc>
          <w:tcPr>
            <w:tcW w:w="900" w:type="dxa"/>
            <w:vAlign w:val="center"/>
          </w:tcPr>
          <w:p w:rsidR="002E3344" w:rsidRPr="002E3344" w:rsidRDefault="00E302EF" w:rsidP="00FB78CC">
            <w:pPr>
              <w:jc w:val="center"/>
              <w:rPr>
                <w:color w:val="C0504D" w:themeColor="accent2"/>
                <w:sz w:val="32"/>
                <w:szCs w:val="32"/>
              </w:rPr>
            </w:pPr>
            <w:r w:rsidRPr="002E3344">
              <w:rPr>
                <w:color w:val="C0504D" w:themeColor="accent2"/>
                <w:sz w:val="32"/>
                <w:szCs w:val="32"/>
              </w:rPr>
              <w:sym w:font="Wingdings 2" w:char="F09A"/>
            </w:r>
          </w:p>
        </w:tc>
        <w:tc>
          <w:tcPr>
            <w:tcW w:w="1170" w:type="dxa"/>
            <w:vAlign w:val="center"/>
          </w:tcPr>
          <w:p w:rsidR="002E3344" w:rsidRPr="002E3344" w:rsidRDefault="00E302EF" w:rsidP="00FB78CC">
            <w:pPr>
              <w:jc w:val="center"/>
              <w:rPr>
                <w:color w:val="C0504D" w:themeColor="accent2"/>
                <w:sz w:val="32"/>
                <w:szCs w:val="32"/>
              </w:rPr>
            </w:pPr>
            <w:r w:rsidRPr="002E3344">
              <w:rPr>
                <w:color w:val="C0504D" w:themeColor="accent2"/>
                <w:sz w:val="32"/>
                <w:szCs w:val="32"/>
              </w:rPr>
              <w:sym w:font="Wingdings 2" w:char="F098"/>
            </w:r>
          </w:p>
        </w:tc>
        <w:tc>
          <w:tcPr>
            <w:tcW w:w="1170" w:type="dxa"/>
            <w:vAlign w:val="center"/>
          </w:tcPr>
          <w:p w:rsidR="002E3344" w:rsidRPr="002E3344" w:rsidRDefault="00E302EF" w:rsidP="007242A2">
            <w:pPr>
              <w:keepNext/>
              <w:jc w:val="center"/>
              <w:rPr>
                <w:color w:val="C0504D" w:themeColor="accent2"/>
                <w:sz w:val="32"/>
                <w:szCs w:val="32"/>
              </w:rPr>
            </w:pPr>
            <w:r w:rsidRPr="002E3344">
              <w:rPr>
                <w:color w:val="C0504D" w:themeColor="accent2"/>
                <w:sz w:val="32"/>
                <w:szCs w:val="32"/>
              </w:rPr>
              <w:sym w:font="Wingdings 2" w:char="F0BA"/>
            </w:r>
          </w:p>
        </w:tc>
      </w:tr>
    </w:tbl>
    <w:p w:rsidR="001C291C" w:rsidRDefault="007242A2" w:rsidP="007242A2">
      <w:pPr>
        <w:pStyle w:val="Caption"/>
        <w:jc w:val="center"/>
      </w:pPr>
      <w:bookmarkStart w:id="11" w:name="_Toc336698133"/>
      <w:r>
        <w:t xml:space="preserve">Figure </w:t>
      </w:r>
      <w:r w:rsidR="00791ECA">
        <w:fldChar w:fldCharType="begin"/>
      </w:r>
      <w:r w:rsidR="00EA5BE5">
        <w:instrText xml:space="preserve"> SEQ Figure \* ARABIC </w:instrText>
      </w:r>
      <w:r w:rsidR="00791ECA">
        <w:fldChar w:fldCharType="separate"/>
      </w:r>
      <w:r w:rsidR="00107C26">
        <w:rPr>
          <w:noProof/>
        </w:rPr>
        <w:t>3</w:t>
      </w:r>
      <w:r w:rsidR="00791ECA">
        <w:rPr>
          <w:noProof/>
        </w:rPr>
        <w:fldChar w:fldCharType="end"/>
      </w:r>
      <w:r>
        <w:t xml:space="preserve">: </w:t>
      </w:r>
      <w:r w:rsidRPr="00AE2AFF">
        <w:t>Skill Set Matrix</w:t>
      </w:r>
      <w:bookmarkEnd w:id="11"/>
    </w:p>
    <w:p w:rsidR="009023CA" w:rsidRPr="00F1789A" w:rsidRDefault="00107C26" w:rsidP="00F1789A">
      <w:pPr>
        <w:pStyle w:val="Heading1"/>
        <w:rPr>
          <w:sz w:val="32"/>
          <w:szCs w:val="32"/>
        </w:rPr>
      </w:pPr>
      <w:bookmarkStart w:id="12" w:name="_Toc336698042"/>
      <w:r w:rsidRPr="00F1789A">
        <w:rPr>
          <w:sz w:val="32"/>
          <w:szCs w:val="32"/>
        </w:rPr>
        <w:t xml:space="preserve">Key </w:t>
      </w:r>
      <w:r w:rsidR="00B16AEE" w:rsidRPr="00F1789A">
        <w:rPr>
          <w:sz w:val="32"/>
          <w:szCs w:val="32"/>
        </w:rPr>
        <w:t>Success Contributo</w:t>
      </w:r>
      <w:r w:rsidR="0030738C" w:rsidRPr="00F1789A">
        <w:rPr>
          <w:sz w:val="32"/>
          <w:szCs w:val="32"/>
        </w:rPr>
        <w:t>rs</w:t>
      </w:r>
      <w:bookmarkEnd w:id="12"/>
    </w:p>
    <w:p w:rsidR="001C291C" w:rsidRPr="00F1789A" w:rsidRDefault="009B58F5" w:rsidP="00B57613">
      <w:r w:rsidRPr="00F1789A">
        <w:t xml:space="preserve">We, the members of Team Gamma, believe </w:t>
      </w:r>
      <w:r w:rsidR="004B7731" w:rsidRPr="00F1789A">
        <w:t xml:space="preserve">Schedu-elp will be a one-stop online academic planner for </w:t>
      </w:r>
      <w:r w:rsidR="009B45AA" w:rsidRPr="00F1789A">
        <w:t>SCU</w:t>
      </w:r>
      <w:r w:rsidR="004B7731" w:rsidRPr="00F1789A">
        <w:t xml:space="preserve"> students</w:t>
      </w:r>
      <w:r w:rsidR="00107C26" w:rsidRPr="00F1789A">
        <w:t xml:space="preserve">. We identified </w:t>
      </w:r>
      <w:r w:rsidR="004B7731" w:rsidRPr="00F1789A">
        <w:t xml:space="preserve">that the </w:t>
      </w:r>
      <w:r w:rsidRPr="00F1789A">
        <w:t xml:space="preserve">following </w:t>
      </w:r>
      <w:r w:rsidR="004B7731" w:rsidRPr="00F1789A">
        <w:t xml:space="preserve">factors </w:t>
      </w:r>
      <w:r w:rsidRPr="00F1789A">
        <w:t>will be the key contributors to the success of Schedu-elp:</w:t>
      </w:r>
    </w:p>
    <w:p w:rsidR="00AA67AF" w:rsidRDefault="00AA67AF">
      <w:pPr>
        <w:pBdr>
          <w:top w:val="nil"/>
          <w:left w:val="nil"/>
          <w:bottom w:val="nil"/>
          <w:right w:val="nil"/>
          <w:between w:val="nil"/>
          <w:bar w:val="nil"/>
        </w:pBdr>
        <w:rPr>
          <w:rFonts w:eastAsia="Times New Roman" w:cs="Times New Roman"/>
          <w:szCs w:val="24"/>
        </w:rPr>
      </w:pPr>
    </w:p>
    <w:tbl>
      <w:tblPr>
        <w:tblStyle w:val="MediumGrid3-Accent1"/>
        <w:tblW w:w="9476" w:type="dxa"/>
        <w:tblLook w:val="0420"/>
      </w:tblPr>
      <w:tblGrid>
        <w:gridCol w:w="2245"/>
        <w:gridCol w:w="3918"/>
        <w:gridCol w:w="3313"/>
      </w:tblGrid>
      <w:tr w:rsidR="00E9014E" w:rsidRPr="00B57613" w:rsidTr="00F1789A">
        <w:trPr>
          <w:cnfStyle w:val="100000000000"/>
          <w:trHeight w:val="106"/>
        </w:trPr>
        <w:tc>
          <w:tcPr>
            <w:tcW w:w="2245" w:type="dxa"/>
          </w:tcPr>
          <w:p w:rsidR="00E9014E" w:rsidRPr="00B57613" w:rsidRDefault="00E9014E" w:rsidP="001D1C8B">
            <w:pPr>
              <w:rPr>
                <w:sz w:val="21"/>
                <w:szCs w:val="21"/>
              </w:rPr>
            </w:pPr>
            <w:bookmarkStart w:id="13" w:name="_GoBack"/>
            <w:r w:rsidRPr="00B57613">
              <w:rPr>
                <w:sz w:val="21"/>
                <w:szCs w:val="21"/>
              </w:rPr>
              <w:t>Success Contributor</w:t>
            </w:r>
          </w:p>
        </w:tc>
        <w:tc>
          <w:tcPr>
            <w:tcW w:w="3918" w:type="dxa"/>
          </w:tcPr>
          <w:p w:rsidR="00E9014E" w:rsidRPr="00B57613" w:rsidRDefault="00E9014E" w:rsidP="001D1C8B">
            <w:pPr>
              <w:rPr>
                <w:sz w:val="21"/>
                <w:szCs w:val="21"/>
              </w:rPr>
            </w:pPr>
            <w:r w:rsidRPr="00B57613">
              <w:rPr>
                <w:sz w:val="21"/>
                <w:szCs w:val="21"/>
              </w:rPr>
              <w:t>How will it be achieved?</w:t>
            </w:r>
          </w:p>
        </w:tc>
        <w:tc>
          <w:tcPr>
            <w:tcW w:w="3313" w:type="dxa"/>
          </w:tcPr>
          <w:p w:rsidR="00E9014E" w:rsidRPr="00B57613" w:rsidRDefault="00E9014E" w:rsidP="001D1C8B">
            <w:pPr>
              <w:rPr>
                <w:sz w:val="21"/>
                <w:szCs w:val="21"/>
              </w:rPr>
            </w:pPr>
            <w:r w:rsidRPr="00B57613">
              <w:rPr>
                <w:sz w:val="21"/>
                <w:szCs w:val="21"/>
              </w:rPr>
              <w:t>Benefit</w:t>
            </w:r>
          </w:p>
        </w:tc>
      </w:tr>
      <w:bookmarkEnd w:id="13"/>
      <w:tr w:rsidR="00E9014E" w:rsidRPr="00B57613" w:rsidTr="00F1789A">
        <w:trPr>
          <w:cnfStyle w:val="000000100000"/>
          <w:trHeight w:val="106"/>
        </w:trPr>
        <w:tc>
          <w:tcPr>
            <w:tcW w:w="2245" w:type="dxa"/>
          </w:tcPr>
          <w:p w:rsidR="00E9014E" w:rsidRPr="00B57613" w:rsidRDefault="00E9014E" w:rsidP="001D1C8B">
            <w:pPr>
              <w:rPr>
                <w:sz w:val="21"/>
                <w:szCs w:val="21"/>
              </w:rPr>
            </w:pPr>
            <w:r w:rsidRPr="00B57613">
              <w:rPr>
                <w:sz w:val="21"/>
                <w:szCs w:val="21"/>
              </w:rPr>
              <w:t>Focus is on quality rather than quantity</w:t>
            </w:r>
          </w:p>
        </w:tc>
        <w:tc>
          <w:tcPr>
            <w:tcW w:w="3918" w:type="dxa"/>
          </w:tcPr>
          <w:p w:rsidR="00E9014E" w:rsidRPr="00B57613" w:rsidRDefault="00E9014E" w:rsidP="001D1C8B">
            <w:pPr>
              <w:rPr>
                <w:sz w:val="21"/>
                <w:szCs w:val="21"/>
              </w:rPr>
            </w:pPr>
            <w:r w:rsidRPr="00B57613">
              <w:rPr>
                <w:sz w:val="21"/>
                <w:szCs w:val="21"/>
              </w:rPr>
              <w:t>The first release of Schedu-elp (beta phase) will focus on delivering primary functionality for the product such as course search and academic planner.</w:t>
            </w:r>
          </w:p>
        </w:tc>
        <w:tc>
          <w:tcPr>
            <w:tcW w:w="3313" w:type="dxa"/>
          </w:tcPr>
          <w:p w:rsidR="00E9014E" w:rsidRPr="00B57613" w:rsidRDefault="001D1C8B" w:rsidP="00AE1B24">
            <w:pPr>
              <w:rPr>
                <w:sz w:val="21"/>
                <w:szCs w:val="21"/>
              </w:rPr>
            </w:pPr>
            <w:r w:rsidRPr="00B57613">
              <w:rPr>
                <w:sz w:val="21"/>
                <w:szCs w:val="21"/>
              </w:rPr>
              <w:t xml:space="preserve">Delivering </w:t>
            </w:r>
            <w:r w:rsidR="00AE1B24" w:rsidRPr="00B57613">
              <w:rPr>
                <w:sz w:val="21"/>
                <w:szCs w:val="21"/>
              </w:rPr>
              <w:t>focused</w:t>
            </w:r>
            <w:r w:rsidRPr="00B57613">
              <w:rPr>
                <w:sz w:val="21"/>
                <w:szCs w:val="21"/>
              </w:rPr>
              <w:t xml:space="preserve"> functionality with high quality will make Schedu-elp </w:t>
            </w:r>
            <w:r w:rsidR="00AE1B24" w:rsidRPr="00B57613">
              <w:rPr>
                <w:sz w:val="21"/>
                <w:szCs w:val="21"/>
              </w:rPr>
              <w:t>likable by</w:t>
            </w:r>
            <w:r w:rsidRPr="00B57613">
              <w:rPr>
                <w:sz w:val="21"/>
                <w:szCs w:val="21"/>
              </w:rPr>
              <w:t xml:space="preserve"> the student community. </w:t>
            </w:r>
            <w:r w:rsidR="00AE1B24" w:rsidRPr="00B57613">
              <w:rPr>
                <w:sz w:val="21"/>
                <w:szCs w:val="21"/>
              </w:rPr>
              <w:t>This likeability will increase the popularity and demand for future releases.</w:t>
            </w:r>
          </w:p>
        </w:tc>
      </w:tr>
      <w:tr w:rsidR="00E9014E" w:rsidRPr="00B57613" w:rsidTr="00F1789A">
        <w:trPr>
          <w:trHeight w:val="106"/>
        </w:trPr>
        <w:tc>
          <w:tcPr>
            <w:tcW w:w="2245" w:type="dxa"/>
          </w:tcPr>
          <w:p w:rsidR="00E9014E" w:rsidRPr="00B57613" w:rsidRDefault="00AE1B24" w:rsidP="001D1C8B">
            <w:pPr>
              <w:rPr>
                <w:sz w:val="21"/>
                <w:szCs w:val="21"/>
              </w:rPr>
            </w:pPr>
            <w:r w:rsidRPr="00B57613">
              <w:rPr>
                <w:sz w:val="21"/>
                <w:szCs w:val="21"/>
              </w:rPr>
              <w:t>Ease of use</w:t>
            </w:r>
          </w:p>
        </w:tc>
        <w:tc>
          <w:tcPr>
            <w:tcW w:w="3918" w:type="dxa"/>
          </w:tcPr>
          <w:p w:rsidR="00AE1B24" w:rsidRPr="00B57613" w:rsidRDefault="00AE1B24" w:rsidP="00C97880">
            <w:pPr>
              <w:rPr>
                <w:sz w:val="21"/>
                <w:szCs w:val="21"/>
              </w:rPr>
            </w:pPr>
            <w:r w:rsidRPr="00B57613">
              <w:rPr>
                <w:sz w:val="21"/>
                <w:szCs w:val="21"/>
              </w:rPr>
              <w:t xml:space="preserve">Schedu-elp will be an online web </w:t>
            </w:r>
            <w:r w:rsidR="00C97880" w:rsidRPr="00B57613">
              <w:rPr>
                <w:sz w:val="21"/>
                <w:szCs w:val="21"/>
              </w:rPr>
              <w:t>application that</w:t>
            </w:r>
            <w:r w:rsidRPr="00B57613">
              <w:rPr>
                <w:sz w:val="21"/>
                <w:szCs w:val="21"/>
              </w:rPr>
              <w:t xml:space="preserve"> require</w:t>
            </w:r>
            <w:r w:rsidR="00C97880" w:rsidRPr="00B57613">
              <w:rPr>
                <w:sz w:val="21"/>
                <w:szCs w:val="21"/>
              </w:rPr>
              <w:t>s</w:t>
            </w:r>
            <w:r w:rsidRPr="00B57613">
              <w:rPr>
                <w:sz w:val="21"/>
                <w:szCs w:val="21"/>
              </w:rPr>
              <w:t xml:space="preserve"> </w:t>
            </w:r>
            <w:r w:rsidR="00C97880" w:rsidRPr="00B57613">
              <w:rPr>
                <w:sz w:val="21"/>
                <w:szCs w:val="21"/>
              </w:rPr>
              <w:t>no</w:t>
            </w:r>
            <w:r w:rsidRPr="00B57613">
              <w:rPr>
                <w:sz w:val="21"/>
                <w:szCs w:val="21"/>
              </w:rPr>
              <w:t xml:space="preserve"> configuration from the end user. All that is needed a web browser to access the application. </w:t>
            </w:r>
          </w:p>
        </w:tc>
        <w:tc>
          <w:tcPr>
            <w:tcW w:w="3313" w:type="dxa"/>
          </w:tcPr>
          <w:p w:rsidR="00E9014E" w:rsidRPr="00B57613" w:rsidRDefault="00AE1B24" w:rsidP="007C2ED0">
            <w:pPr>
              <w:rPr>
                <w:sz w:val="21"/>
                <w:szCs w:val="21"/>
              </w:rPr>
            </w:pPr>
            <w:r w:rsidRPr="00B57613">
              <w:rPr>
                <w:sz w:val="21"/>
                <w:szCs w:val="21"/>
              </w:rPr>
              <w:t xml:space="preserve">The ability to use Schedu-elp anywhere without </w:t>
            </w:r>
            <w:r w:rsidR="007C2ED0" w:rsidRPr="00B57613">
              <w:rPr>
                <w:sz w:val="21"/>
                <w:szCs w:val="21"/>
              </w:rPr>
              <w:t xml:space="preserve">any </w:t>
            </w:r>
            <w:r w:rsidR="00C97880" w:rsidRPr="00B57613">
              <w:rPr>
                <w:sz w:val="21"/>
                <w:szCs w:val="21"/>
              </w:rPr>
              <w:t>pre-installation/</w:t>
            </w:r>
            <w:r w:rsidRPr="00B57613">
              <w:rPr>
                <w:sz w:val="21"/>
                <w:szCs w:val="21"/>
              </w:rPr>
              <w:t>configuration will attract large number of students.</w:t>
            </w:r>
          </w:p>
        </w:tc>
      </w:tr>
      <w:tr w:rsidR="00AE1B24" w:rsidRPr="00B57613" w:rsidTr="00F1789A">
        <w:trPr>
          <w:cnfStyle w:val="000000100000"/>
          <w:trHeight w:val="106"/>
        </w:trPr>
        <w:tc>
          <w:tcPr>
            <w:tcW w:w="2245" w:type="dxa"/>
          </w:tcPr>
          <w:p w:rsidR="00AE1B24" w:rsidRPr="00B57613" w:rsidRDefault="00AE1B24" w:rsidP="001D1C8B">
            <w:pPr>
              <w:rPr>
                <w:sz w:val="21"/>
                <w:szCs w:val="21"/>
              </w:rPr>
            </w:pPr>
            <w:r w:rsidRPr="00B57613">
              <w:rPr>
                <w:sz w:val="21"/>
                <w:szCs w:val="21"/>
              </w:rPr>
              <w:t>Focused user group</w:t>
            </w:r>
          </w:p>
        </w:tc>
        <w:tc>
          <w:tcPr>
            <w:tcW w:w="3918" w:type="dxa"/>
          </w:tcPr>
          <w:p w:rsidR="00AE1B24" w:rsidRPr="00B57613" w:rsidRDefault="007C2ED0" w:rsidP="00A019C9">
            <w:pPr>
              <w:rPr>
                <w:sz w:val="21"/>
                <w:szCs w:val="21"/>
              </w:rPr>
            </w:pPr>
            <w:r w:rsidRPr="00B57613">
              <w:rPr>
                <w:sz w:val="21"/>
                <w:szCs w:val="21"/>
              </w:rPr>
              <w:t>Release 1</w:t>
            </w:r>
            <w:r w:rsidR="004058C3" w:rsidRPr="00B57613">
              <w:rPr>
                <w:sz w:val="21"/>
                <w:szCs w:val="21"/>
              </w:rPr>
              <w:t xml:space="preserve"> will target SCU graduate engineering students and hence will contain functionality relevant to this student group.</w:t>
            </w:r>
          </w:p>
        </w:tc>
        <w:tc>
          <w:tcPr>
            <w:tcW w:w="3313" w:type="dxa"/>
          </w:tcPr>
          <w:p w:rsidR="00AE1B24" w:rsidRPr="00B57613" w:rsidRDefault="004058C3" w:rsidP="00A019C9">
            <w:pPr>
              <w:rPr>
                <w:sz w:val="21"/>
                <w:szCs w:val="21"/>
              </w:rPr>
            </w:pPr>
            <w:r w:rsidRPr="00B57613">
              <w:rPr>
                <w:sz w:val="21"/>
                <w:szCs w:val="21"/>
              </w:rPr>
              <w:t>Schedu-elp will be a boon for this user group since majority of graduate students are working in the industry and will appreciate a time-saving Degree Planner.</w:t>
            </w:r>
          </w:p>
        </w:tc>
      </w:tr>
      <w:tr w:rsidR="004058C3" w:rsidRPr="00B57613" w:rsidTr="00F1789A">
        <w:trPr>
          <w:trHeight w:val="864"/>
        </w:trPr>
        <w:tc>
          <w:tcPr>
            <w:tcW w:w="2245" w:type="dxa"/>
          </w:tcPr>
          <w:p w:rsidR="004058C3" w:rsidRPr="00B57613" w:rsidRDefault="00C97880" w:rsidP="00C97880">
            <w:pPr>
              <w:jc w:val="left"/>
              <w:rPr>
                <w:sz w:val="21"/>
                <w:szCs w:val="21"/>
              </w:rPr>
            </w:pPr>
            <w:r w:rsidRPr="00B57613">
              <w:rPr>
                <w:sz w:val="21"/>
                <w:szCs w:val="21"/>
              </w:rPr>
              <w:t xml:space="preserve">Periodic </w:t>
            </w:r>
            <w:r w:rsidR="004058C3" w:rsidRPr="00B57613">
              <w:rPr>
                <w:sz w:val="21"/>
                <w:szCs w:val="21"/>
              </w:rPr>
              <w:t>Status Updates</w:t>
            </w:r>
          </w:p>
        </w:tc>
        <w:tc>
          <w:tcPr>
            <w:tcW w:w="3918" w:type="dxa"/>
          </w:tcPr>
          <w:p w:rsidR="004058C3" w:rsidRPr="00B57613" w:rsidRDefault="004058C3" w:rsidP="001D1C8B">
            <w:pPr>
              <w:rPr>
                <w:sz w:val="21"/>
                <w:szCs w:val="21"/>
              </w:rPr>
            </w:pPr>
            <w:r w:rsidRPr="00B57613">
              <w:rPr>
                <w:sz w:val="21"/>
                <w:szCs w:val="21"/>
              </w:rPr>
              <w:t>We believe periodic status updates within the development team is imperative to check project health and take correction actions, when necessary.</w:t>
            </w:r>
          </w:p>
        </w:tc>
        <w:tc>
          <w:tcPr>
            <w:tcW w:w="3313" w:type="dxa"/>
          </w:tcPr>
          <w:p w:rsidR="004058C3" w:rsidRPr="00B57613" w:rsidRDefault="004058C3" w:rsidP="004058C3">
            <w:pPr>
              <w:rPr>
                <w:sz w:val="21"/>
                <w:szCs w:val="21"/>
              </w:rPr>
            </w:pPr>
            <w:r w:rsidRPr="00B57613">
              <w:rPr>
                <w:sz w:val="21"/>
                <w:szCs w:val="21"/>
              </w:rPr>
              <w:t>This will keep the team focused on delivering primary functionality and manage risks.</w:t>
            </w:r>
          </w:p>
        </w:tc>
      </w:tr>
      <w:tr w:rsidR="004058C3" w:rsidRPr="00B57613" w:rsidTr="00F1789A">
        <w:trPr>
          <w:cnfStyle w:val="000000100000"/>
          <w:trHeight w:val="1086"/>
        </w:trPr>
        <w:tc>
          <w:tcPr>
            <w:tcW w:w="2245" w:type="dxa"/>
          </w:tcPr>
          <w:p w:rsidR="004058C3" w:rsidRPr="00B57613" w:rsidRDefault="004058C3" w:rsidP="001D1C8B">
            <w:pPr>
              <w:rPr>
                <w:sz w:val="21"/>
                <w:szCs w:val="21"/>
              </w:rPr>
            </w:pPr>
            <w:r w:rsidRPr="00B57613">
              <w:rPr>
                <w:sz w:val="21"/>
                <w:szCs w:val="21"/>
              </w:rPr>
              <w:t>Appropriate Software Process</w:t>
            </w:r>
          </w:p>
        </w:tc>
        <w:tc>
          <w:tcPr>
            <w:tcW w:w="3918" w:type="dxa"/>
          </w:tcPr>
          <w:p w:rsidR="004058C3" w:rsidRPr="00B57613" w:rsidRDefault="004058C3" w:rsidP="00A019C9">
            <w:pPr>
              <w:rPr>
                <w:sz w:val="21"/>
                <w:szCs w:val="21"/>
              </w:rPr>
            </w:pPr>
            <w:r w:rsidRPr="00B57613">
              <w:rPr>
                <w:sz w:val="21"/>
                <w:szCs w:val="21"/>
              </w:rPr>
              <w:t xml:space="preserve">We believe Agile software methodology will be suitable for rolling out our first </w:t>
            </w:r>
            <w:r w:rsidR="00A019C9" w:rsidRPr="00B57613">
              <w:rPr>
                <w:sz w:val="21"/>
                <w:szCs w:val="21"/>
              </w:rPr>
              <w:t>release</w:t>
            </w:r>
            <w:r w:rsidRPr="00B57613">
              <w:rPr>
                <w:sz w:val="21"/>
                <w:szCs w:val="21"/>
              </w:rPr>
              <w:t xml:space="preserve"> since we have a focused functionality to develop within a short development cycle.</w:t>
            </w:r>
          </w:p>
        </w:tc>
        <w:tc>
          <w:tcPr>
            <w:tcW w:w="3313" w:type="dxa"/>
          </w:tcPr>
          <w:p w:rsidR="004058C3" w:rsidRPr="00B57613" w:rsidRDefault="000C1F08" w:rsidP="00107C26">
            <w:pPr>
              <w:keepNext/>
              <w:rPr>
                <w:sz w:val="21"/>
                <w:szCs w:val="21"/>
              </w:rPr>
            </w:pPr>
            <w:r w:rsidRPr="00B57613">
              <w:rPr>
                <w:sz w:val="21"/>
                <w:szCs w:val="21"/>
              </w:rPr>
              <w:t>The agile process will enable evolutionary development and delivery of Schedu-elp</w:t>
            </w:r>
          </w:p>
        </w:tc>
      </w:tr>
    </w:tbl>
    <w:p w:rsidR="00EB59A8" w:rsidRPr="00107C26" w:rsidRDefault="00107C26" w:rsidP="00107C26">
      <w:pPr>
        <w:pStyle w:val="Caption"/>
        <w:jc w:val="center"/>
      </w:pPr>
      <w:bookmarkStart w:id="14" w:name="_Toc336698134"/>
      <w:r>
        <w:t xml:space="preserve">Figure </w:t>
      </w:r>
      <w:r w:rsidR="00791ECA">
        <w:fldChar w:fldCharType="begin"/>
      </w:r>
      <w:r w:rsidR="00EA5BE5">
        <w:instrText xml:space="preserve"> SEQ Figure \* ARABIC </w:instrText>
      </w:r>
      <w:r w:rsidR="00791ECA">
        <w:fldChar w:fldCharType="separate"/>
      </w:r>
      <w:r>
        <w:rPr>
          <w:noProof/>
        </w:rPr>
        <w:t>4</w:t>
      </w:r>
      <w:r w:rsidR="00791ECA">
        <w:rPr>
          <w:noProof/>
        </w:rPr>
        <w:fldChar w:fldCharType="end"/>
      </w:r>
      <w:r>
        <w:t>: Key Success Contributors</w:t>
      </w:r>
      <w:bookmarkEnd w:id="14"/>
    </w:p>
    <w:sectPr w:rsidR="00EB59A8" w:rsidRPr="00107C26" w:rsidSect="00AE35FB">
      <w:headerReference w:type="default" r:id="rId15"/>
      <w:footerReference w:type="default" r:id="rId16"/>
      <w:pgSz w:w="12240" w:h="15840"/>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6585" w:rsidRDefault="00C96585" w:rsidP="00956C85">
      <w:pPr>
        <w:spacing w:line="240" w:lineRule="auto"/>
      </w:pPr>
      <w:r>
        <w:separator/>
      </w:r>
    </w:p>
  </w:endnote>
  <w:endnote w:type="continuationSeparator" w:id="0">
    <w:p w:rsidR="00C96585" w:rsidRDefault="00C96585" w:rsidP="00956C8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AC6" w:rsidRPr="00AE35FB" w:rsidRDefault="00791ECA" w:rsidP="00AE35FB">
    <w:pPr>
      <w:pStyle w:val="Footer"/>
      <w:jc w:val="right"/>
      <w:rPr>
        <w:rFonts w:asciiTheme="majorHAnsi" w:hAnsiTheme="majorHAnsi"/>
      </w:rPr>
    </w:pPr>
    <w:r>
      <w:rPr>
        <w:rFonts w:asciiTheme="majorHAnsi" w:hAnsiTheme="majorHAnsi"/>
        <w:noProof/>
      </w:rPr>
      <w:pict>
        <v:shapetype id="_x0000_t32" coordsize="21600,21600" o:spt="32" o:oned="t" path="m,l21600,21600e" filled="f">
          <v:path arrowok="t" fillok="f" o:connecttype="none"/>
          <o:lock v:ext="edit" shapetype="t"/>
        </v:shapetype>
        <v:shape id="AutoShape 2" o:spid="_x0000_s6145" type="#_x0000_t32" style="position:absolute;left:0;text-align:left;margin-left:-40.45pt;margin-top:-10.75pt;width:553.5pt;height:.75pt;flip:y;z-index:25165926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"/>
      </w:pict>
    </w:r>
    <w:r w:rsidR="00AE35FB" w:rsidRPr="00AE35FB">
      <w:rPr>
        <w:rFonts w:asciiTheme="majorHAnsi" w:hAnsiTheme="majorHAnsi"/>
      </w:rPr>
      <w:t>Confidential</w:t>
    </w:r>
    <w:r w:rsidR="00AE35FB" w:rsidRPr="00AE35FB">
      <w:rPr>
        <w:rFonts w:asciiTheme="majorHAnsi" w:hAnsiTheme="majorHAnsi"/>
      </w:rPr>
      <w:ptab w:relativeTo="margin" w:alignment="center" w:leader="none"/>
    </w:r>
    <w:r w:rsidR="00AE35FB" w:rsidRPr="00AE35FB">
      <w:rPr>
        <w:rFonts w:asciiTheme="majorHAnsi" w:hAnsiTheme="majorHAnsi"/>
      </w:rPr>
      <w:t>09/29/</w:t>
    </w:r>
    <w:r w:rsidR="00AE35FB" w:rsidRPr="007242A2">
      <w:rPr>
        <w:rFonts w:asciiTheme="majorHAnsi" w:hAnsiTheme="majorHAnsi"/>
        <w:color w:val="000000" w:themeColor="text1"/>
      </w:rPr>
      <w:t>2012</w:t>
    </w:r>
    <w:r w:rsidR="00AE35FB" w:rsidRPr="007242A2">
      <w:rPr>
        <w:rFonts w:asciiTheme="majorHAnsi" w:hAnsiTheme="majorHAnsi"/>
        <w:color w:val="000000" w:themeColor="text1"/>
      </w:rPr>
      <w:ptab w:relativeTo="margin" w:alignment="right" w:leader="none"/>
    </w:r>
    <w:r w:rsidR="00AE35FB" w:rsidRPr="007242A2">
      <w:rPr>
        <w:rFonts w:asciiTheme="majorHAnsi" w:hAnsiTheme="majorHAnsi"/>
        <w:color w:val="000000" w:themeColor="text1"/>
        <w:spacing w:val="60"/>
      </w:rPr>
      <w:t>Page</w:t>
    </w:r>
    <w:r w:rsidR="00AE35FB" w:rsidRPr="00AE35FB">
      <w:rPr>
        <w:rFonts w:asciiTheme="majorHAnsi" w:hAnsiTheme="majorHAnsi"/>
      </w:rPr>
      <w:t xml:space="preserve"> </w:t>
    </w:r>
    <w:r w:rsidRPr="00AE35FB">
      <w:rPr>
        <w:rFonts w:asciiTheme="majorHAnsi" w:hAnsiTheme="majorHAnsi"/>
      </w:rPr>
      <w:fldChar w:fldCharType="begin"/>
    </w:r>
    <w:r w:rsidR="00AE35FB" w:rsidRPr="00AE35FB">
      <w:rPr>
        <w:rFonts w:asciiTheme="majorHAnsi" w:hAnsiTheme="majorHAnsi"/>
      </w:rPr>
      <w:instrText xml:space="preserve"> PAGE   \* MERGEFORMAT </w:instrText>
    </w:r>
    <w:r w:rsidRPr="00AE35FB">
      <w:rPr>
        <w:rFonts w:asciiTheme="majorHAnsi" w:hAnsiTheme="majorHAnsi"/>
      </w:rPr>
      <w:fldChar w:fldCharType="separate"/>
    </w:r>
    <w:r w:rsidR="00B57613" w:rsidRPr="00B57613">
      <w:rPr>
        <w:rFonts w:asciiTheme="majorHAnsi" w:hAnsiTheme="majorHAnsi"/>
        <w:b/>
        <w:noProof/>
      </w:rPr>
      <w:t>1</w:t>
    </w:r>
    <w:r w:rsidRPr="00AE35FB">
      <w:rPr>
        <w:rFonts w:asciiTheme="majorHAnsi" w:hAnsiTheme="majorHAns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6585" w:rsidRDefault="00C96585" w:rsidP="00956C85">
      <w:pPr>
        <w:spacing w:line="240" w:lineRule="auto"/>
      </w:pPr>
      <w:r>
        <w:separator/>
      </w:r>
    </w:p>
  </w:footnote>
  <w:footnote w:type="continuationSeparator" w:id="0">
    <w:p w:rsidR="00C96585" w:rsidRDefault="00C96585" w:rsidP="00956C8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AC6" w:rsidRDefault="00791ECA">
    <w:pPr>
      <w:pStyle w:val="Header"/>
    </w:pPr>
    <w:r w:rsidRPr="00791ECA">
      <w:rPr>
        <w:rFonts w:asciiTheme="majorHAnsi" w:eastAsiaTheme="majorEastAsia" w:hAnsiTheme="majorHAnsi" w:cstheme="majorBidi"/>
        <w:noProof/>
        <w:color w:val="4F81BD" w:themeColor="accent1"/>
        <w:szCs w:val="24"/>
      </w:rPr>
      <w:pict>
        <v:shapetype id="_x0000_t32" coordsize="21600,21600" o:spt="32" o:oned="t" path="m,l21600,21600e" filled="f">
          <v:path arrowok="t" fillok="f" o:connecttype="none"/>
          <o:lock v:ext="edit" shapetype="t"/>
        </v:shapetype>
        <v:shape id="AutoShape 1" o:spid="_x0000_s6146" type="#_x0000_t32" style="position:absolute;left:0;text-align:left;margin-left:-45.7pt;margin-top:17.1pt;width:558.75pt;height:.75pt;z-index:2516582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"/>
      </w:pict>
    </w:r>
    <w:sdt>
      <w:sdtPr>
        <w:rPr>
          <w:rFonts w:asciiTheme="majorHAnsi" w:eastAsiaTheme="majorEastAsia" w:hAnsiTheme="majorHAnsi" w:cstheme="majorBidi"/>
          <w:color w:val="000000" w:themeColor="text1"/>
          <w:szCs w:val="24"/>
        </w:rPr>
        <w:alias w:val="Title"/>
        <w:id w:val="78404852"/>
        <w:placeholder>
          <w:docPart w:val="23BA28EE904541D8BD13E723ED8F0E78"/>
        </w:placeholder>
        <w:dataBinding w:prefixMappings="xmlns:ns0='http://schemas.openxmlformats.org/package/2006/metadata/core-properties' xmlns:ns1='http://purl.org/dc/elements/1.1/'" w:xpath="/ns0:coreProperties[1]/ns1:title[1]" w:storeItemID="{6C3C8BC8-F283-45AE-878A-BAB7291924A1}"/>
        <w:text/>
      </w:sdtPr>
      <w:sdtContent>
        <w:r w:rsidR="00AE35FB" w:rsidRPr="00AE35FB">
          <w:rPr>
            <w:rFonts w:asciiTheme="majorHAnsi" w:eastAsiaTheme="majorEastAsia" w:hAnsiTheme="majorHAnsi" w:cstheme="majorBidi"/>
            <w:color w:val="000000" w:themeColor="text1"/>
            <w:szCs w:val="24"/>
          </w:rPr>
          <w:t>Schedu-elp</w:t>
        </w:r>
      </w:sdtContent>
    </w:sdt>
    <w:r w:rsidR="00AE35FB" w:rsidRPr="00AE35FB">
      <w:rPr>
        <w:rFonts w:asciiTheme="majorHAnsi" w:eastAsiaTheme="majorEastAsia" w:hAnsiTheme="majorHAnsi" w:cstheme="majorBidi"/>
        <w:color w:val="000000" w:themeColor="text1"/>
        <w:szCs w:val="24"/>
      </w:rPr>
      <w:ptab w:relativeTo="margin" w:alignment="right" w:leader="none"/>
    </w:r>
    <w:r w:rsidR="00AE35FB" w:rsidRPr="00AE35FB">
      <w:rPr>
        <w:rFonts w:asciiTheme="majorHAnsi" w:eastAsiaTheme="majorEastAsia" w:hAnsiTheme="majorHAnsi" w:cstheme="majorBidi"/>
        <w:color w:val="000000" w:themeColor="text1"/>
        <w:szCs w:val="24"/>
      </w:rPr>
      <w:t>Deliverable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F2BC2"/>
    <w:multiLevelType w:val="hybridMultilevel"/>
    <w:tmpl w:val="FABA509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DB3DCD"/>
    <w:multiLevelType w:val="hybridMultilevel"/>
    <w:tmpl w:val="24A8C94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449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1695F81"/>
    <w:multiLevelType w:val="hybridMultilevel"/>
    <w:tmpl w:val="3368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2138D6"/>
    <w:multiLevelType w:val="hybridMultilevel"/>
    <w:tmpl w:val="61300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F948FD"/>
    <w:multiLevelType w:val="multilevel"/>
    <w:tmpl w:val="C0949D04"/>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3F473DF4"/>
    <w:multiLevelType w:val="hybridMultilevel"/>
    <w:tmpl w:val="DA86C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5F70C8"/>
    <w:multiLevelType w:val="hybridMultilevel"/>
    <w:tmpl w:val="3398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6069D4"/>
    <w:multiLevelType w:val="hybridMultilevel"/>
    <w:tmpl w:val="942E4D60"/>
    <w:lvl w:ilvl="0" w:tplc="C4DE0974">
      <w:start w:val="1"/>
      <w:numFmt w:val="bullet"/>
      <w:lvlText w:val="•"/>
      <w:lvlJc w:val="left"/>
      <w:pPr>
        <w:tabs>
          <w:tab w:val="num" w:pos="720"/>
        </w:tabs>
        <w:ind w:left="720" w:hanging="360"/>
      </w:pPr>
      <w:rPr>
        <w:rFonts w:ascii="Arial" w:hAnsi="Arial" w:hint="default"/>
      </w:rPr>
    </w:lvl>
    <w:lvl w:ilvl="1" w:tplc="E2242430" w:tentative="1">
      <w:start w:val="1"/>
      <w:numFmt w:val="bullet"/>
      <w:lvlText w:val="•"/>
      <w:lvlJc w:val="left"/>
      <w:pPr>
        <w:tabs>
          <w:tab w:val="num" w:pos="1440"/>
        </w:tabs>
        <w:ind w:left="1440" w:hanging="360"/>
      </w:pPr>
      <w:rPr>
        <w:rFonts w:ascii="Arial" w:hAnsi="Arial" w:hint="default"/>
      </w:rPr>
    </w:lvl>
    <w:lvl w:ilvl="2" w:tplc="91E8EFAE" w:tentative="1">
      <w:start w:val="1"/>
      <w:numFmt w:val="bullet"/>
      <w:lvlText w:val="•"/>
      <w:lvlJc w:val="left"/>
      <w:pPr>
        <w:tabs>
          <w:tab w:val="num" w:pos="2160"/>
        </w:tabs>
        <w:ind w:left="2160" w:hanging="360"/>
      </w:pPr>
      <w:rPr>
        <w:rFonts w:ascii="Arial" w:hAnsi="Arial" w:hint="default"/>
      </w:rPr>
    </w:lvl>
    <w:lvl w:ilvl="3" w:tplc="8C74DC26" w:tentative="1">
      <w:start w:val="1"/>
      <w:numFmt w:val="bullet"/>
      <w:lvlText w:val="•"/>
      <w:lvlJc w:val="left"/>
      <w:pPr>
        <w:tabs>
          <w:tab w:val="num" w:pos="2880"/>
        </w:tabs>
        <w:ind w:left="2880" w:hanging="360"/>
      </w:pPr>
      <w:rPr>
        <w:rFonts w:ascii="Arial" w:hAnsi="Arial" w:hint="default"/>
      </w:rPr>
    </w:lvl>
    <w:lvl w:ilvl="4" w:tplc="27728960" w:tentative="1">
      <w:start w:val="1"/>
      <w:numFmt w:val="bullet"/>
      <w:lvlText w:val="•"/>
      <w:lvlJc w:val="left"/>
      <w:pPr>
        <w:tabs>
          <w:tab w:val="num" w:pos="3600"/>
        </w:tabs>
        <w:ind w:left="3600" w:hanging="360"/>
      </w:pPr>
      <w:rPr>
        <w:rFonts w:ascii="Arial" w:hAnsi="Arial" w:hint="default"/>
      </w:rPr>
    </w:lvl>
    <w:lvl w:ilvl="5" w:tplc="AA5ADBBE" w:tentative="1">
      <w:start w:val="1"/>
      <w:numFmt w:val="bullet"/>
      <w:lvlText w:val="•"/>
      <w:lvlJc w:val="left"/>
      <w:pPr>
        <w:tabs>
          <w:tab w:val="num" w:pos="4320"/>
        </w:tabs>
        <w:ind w:left="4320" w:hanging="360"/>
      </w:pPr>
      <w:rPr>
        <w:rFonts w:ascii="Arial" w:hAnsi="Arial" w:hint="default"/>
      </w:rPr>
    </w:lvl>
    <w:lvl w:ilvl="6" w:tplc="B83C6616" w:tentative="1">
      <w:start w:val="1"/>
      <w:numFmt w:val="bullet"/>
      <w:lvlText w:val="•"/>
      <w:lvlJc w:val="left"/>
      <w:pPr>
        <w:tabs>
          <w:tab w:val="num" w:pos="5040"/>
        </w:tabs>
        <w:ind w:left="5040" w:hanging="360"/>
      </w:pPr>
      <w:rPr>
        <w:rFonts w:ascii="Arial" w:hAnsi="Arial" w:hint="default"/>
      </w:rPr>
    </w:lvl>
    <w:lvl w:ilvl="7" w:tplc="C220CFE8" w:tentative="1">
      <w:start w:val="1"/>
      <w:numFmt w:val="bullet"/>
      <w:lvlText w:val="•"/>
      <w:lvlJc w:val="left"/>
      <w:pPr>
        <w:tabs>
          <w:tab w:val="num" w:pos="5760"/>
        </w:tabs>
        <w:ind w:left="5760" w:hanging="360"/>
      </w:pPr>
      <w:rPr>
        <w:rFonts w:ascii="Arial" w:hAnsi="Arial" w:hint="default"/>
      </w:rPr>
    </w:lvl>
    <w:lvl w:ilvl="8" w:tplc="A5D46350" w:tentative="1">
      <w:start w:val="1"/>
      <w:numFmt w:val="bullet"/>
      <w:lvlText w:val="•"/>
      <w:lvlJc w:val="left"/>
      <w:pPr>
        <w:tabs>
          <w:tab w:val="num" w:pos="6480"/>
        </w:tabs>
        <w:ind w:left="6480" w:hanging="360"/>
      </w:pPr>
      <w:rPr>
        <w:rFonts w:ascii="Arial" w:hAnsi="Arial" w:hint="default"/>
      </w:rPr>
    </w:lvl>
  </w:abstractNum>
  <w:abstractNum w:abstractNumId="9">
    <w:nsid w:val="528D2723"/>
    <w:multiLevelType w:val="hybridMultilevel"/>
    <w:tmpl w:val="50D80166"/>
    <w:lvl w:ilvl="0" w:tplc="F06E5F22">
      <w:start w:val="1"/>
      <w:numFmt w:val="bullet"/>
      <w:lvlText w:val="•"/>
      <w:lvlJc w:val="left"/>
      <w:pPr>
        <w:tabs>
          <w:tab w:val="num" w:pos="720"/>
        </w:tabs>
        <w:ind w:left="720" w:hanging="360"/>
      </w:pPr>
      <w:rPr>
        <w:rFonts w:ascii="Arial" w:hAnsi="Arial" w:hint="default"/>
      </w:rPr>
    </w:lvl>
    <w:lvl w:ilvl="1" w:tplc="2EC6C60C" w:tentative="1">
      <w:start w:val="1"/>
      <w:numFmt w:val="bullet"/>
      <w:lvlText w:val="•"/>
      <w:lvlJc w:val="left"/>
      <w:pPr>
        <w:tabs>
          <w:tab w:val="num" w:pos="1440"/>
        </w:tabs>
        <w:ind w:left="1440" w:hanging="360"/>
      </w:pPr>
      <w:rPr>
        <w:rFonts w:ascii="Arial" w:hAnsi="Arial" w:hint="default"/>
      </w:rPr>
    </w:lvl>
    <w:lvl w:ilvl="2" w:tplc="553C4394" w:tentative="1">
      <w:start w:val="1"/>
      <w:numFmt w:val="bullet"/>
      <w:lvlText w:val="•"/>
      <w:lvlJc w:val="left"/>
      <w:pPr>
        <w:tabs>
          <w:tab w:val="num" w:pos="2160"/>
        </w:tabs>
        <w:ind w:left="2160" w:hanging="360"/>
      </w:pPr>
      <w:rPr>
        <w:rFonts w:ascii="Arial" w:hAnsi="Arial" w:hint="default"/>
      </w:rPr>
    </w:lvl>
    <w:lvl w:ilvl="3" w:tplc="DD522068" w:tentative="1">
      <w:start w:val="1"/>
      <w:numFmt w:val="bullet"/>
      <w:lvlText w:val="•"/>
      <w:lvlJc w:val="left"/>
      <w:pPr>
        <w:tabs>
          <w:tab w:val="num" w:pos="2880"/>
        </w:tabs>
        <w:ind w:left="2880" w:hanging="360"/>
      </w:pPr>
      <w:rPr>
        <w:rFonts w:ascii="Arial" w:hAnsi="Arial" w:hint="default"/>
      </w:rPr>
    </w:lvl>
    <w:lvl w:ilvl="4" w:tplc="7F6CF778" w:tentative="1">
      <w:start w:val="1"/>
      <w:numFmt w:val="bullet"/>
      <w:lvlText w:val="•"/>
      <w:lvlJc w:val="left"/>
      <w:pPr>
        <w:tabs>
          <w:tab w:val="num" w:pos="3600"/>
        </w:tabs>
        <w:ind w:left="3600" w:hanging="360"/>
      </w:pPr>
      <w:rPr>
        <w:rFonts w:ascii="Arial" w:hAnsi="Arial" w:hint="default"/>
      </w:rPr>
    </w:lvl>
    <w:lvl w:ilvl="5" w:tplc="57FCBE24" w:tentative="1">
      <w:start w:val="1"/>
      <w:numFmt w:val="bullet"/>
      <w:lvlText w:val="•"/>
      <w:lvlJc w:val="left"/>
      <w:pPr>
        <w:tabs>
          <w:tab w:val="num" w:pos="4320"/>
        </w:tabs>
        <w:ind w:left="4320" w:hanging="360"/>
      </w:pPr>
      <w:rPr>
        <w:rFonts w:ascii="Arial" w:hAnsi="Arial" w:hint="default"/>
      </w:rPr>
    </w:lvl>
    <w:lvl w:ilvl="6" w:tplc="07ACC4A8" w:tentative="1">
      <w:start w:val="1"/>
      <w:numFmt w:val="bullet"/>
      <w:lvlText w:val="•"/>
      <w:lvlJc w:val="left"/>
      <w:pPr>
        <w:tabs>
          <w:tab w:val="num" w:pos="5040"/>
        </w:tabs>
        <w:ind w:left="5040" w:hanging="360"/>
      </w:pPr>
      <w:rPr>
        <w:rFonts w:ascii="Arial" w:hAnsi="Arial" w:hint="default"/>
      </w:rPr>
    </w:lvl>
    <w:lvl w:ilvl="7" w:tplc="D3143546" w:tentative="1">
      <w:start w:val="1"/>
      <w:numFmt w:val="bullet"/>
      <w:lvlText w:val="•"/>
      <w:lvlJc w:val="left"/>
      <w:pPr>
        <w:tabs>
          <w:tab w:val="num" w:pos="5760"/>
        </w:tabs>
        <w:ind w:left="5760" w:hanging="360"/>
      </w:pPr>
      <w:rPr>
        <w:rFonts w:ascii="Arial" w:hAnsi="Arial" w:hint="default"/>
      </w:rPr>
    </w:lvl>
    <w:lvl w:ilvl="8" w:tplc="28603D5A" w:tentative="1">
      <w:start w:val="1"/>
      <w:numFmt w:val="bullet"/>
      <w:lvlText w:val="•"/>
      <w:lvlJc w:val="left"/>
      <w:pPr>
        <w:tabs>
          <w:tab w:val="num" w:pos="6480"/>
        </w:tabs>
        <w:ind w:left="6480" w:hanging="360"/>
      </w:pPr>
      <w:rPr>
        <w:rFonts w:ascii="Arial" w:hAnsi="Arial" w:hint="default"/>
      </w:rPr>
    </w:lvl>
  </w:abstractNum>
  <w:abstractNum w:abstractNumId="10">
    <w:nsid w:val="73461D33"/>
    <w:multiLevelType w:val="hybridMultilevel"/>
    <w:tmpl w:val="B8288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2B263A"/>
    <w:multiLevelType w:val="hybridMultilevel"/>
    <w:tmpl w:val="4F861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6"/>
  </w:num>
  <w:num w:numId="4">
    <w:abstractNumId w:val="7"/>
  </w:num>
  <w:num w:numId="5">
    <w:abstractNumId w:val="0"/>
  </w:num>
  <w:num w:numId="6">
    <w:abstractNumId w:val="9"/>
  </w:num>
  <w:num w:numId="7">
    <w:abstractNumId w:val="8"/>
  </w:num>
  <w:num w:numId="8">
    <w:abstractNumId w:val="5"/>
  </w:num>
  <w:num w:numId="9">
    <w:abstractNumId w:val="4"/>
  </w:num>
  <w:num w:numId="10">
    <w:abstractNumId w:val="2"/>
  </w:num>
  <w:num w:numId="11">
    <w:abstractNumId w:val="3"/>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noPunctuationKerning/>
  <w:characterSpacingControl w:val="doNotCompress"/>
  <w:hdrShapeDefaults>
    <o:shapedefaults v:ext="edit" spidmax="7170">
      <o:colormenu v:ext="edit" strokecolor="none"/>
    </o:shapedefaults>
    <o:shapelayout v:ext="edit">
      <o:idmap v:ext="edit" data="6"/>
      <o:rules v:ext="edit">
        <o:r id="V:Rule1" type="connector" idref="#AutoShape 1"/>
        <o:r id="V:Rule2" type="connector" idref="#AutoShape 2"/>
      </o:rules>
    </o:shapelayout>
  </w:hdrShapeDefaults>
  <w:footnotePr>
    <w:footnote w:id="-1"/>
    <w:footnote w:id="0"/>
  </w:footnotePr>
  <w:endnotePr>
    <w:endnote w:id="-1"/>
    <w:endnote w:id="0"/>
  </w:endnotePr>
  <w:compat/>
  <w:rsids>
    <w:rsidRoot w:val="009928C5"/>
    <w:rsid w:val="00000DA2"/>
    <w:rsid w:val="00060230"/>
    <w:rsid w:val="00071092"/>
    <w:rsid w:val="000C1F08"/>
    <w:rsid w:val="000E6D25"/>
    <w:rsid w:val="00107C26"/>
    <w:rsid w:val="00112A1B"/>
    <w:rsid w:val="001728C1"/>
    <w:rsid w:val="001C291C"/>
    <w:rsid w:val="001D1C8B"/>
    <w:rsid w:val="001E2E86"/>
    <w:rsid w:val="001F3261"/>
    <w:rsid w:val="001F3D04"/>
    <w:rsid w:val="00225EE7"/>
    <w:rsid w:val="002335E0"/>
    <w:rsid w:val="0026233E"/>
    <w:rsid w:val="00281C28"/>
    <w:rsid w:val="002E3344"/>
    <w:rsid w:val="00301BC9"/>
    <w:rsid w:val="0030738C"/>
    <w:rsid w:val="003208A0"/>
    <w:rsid w:val="00337804"/>
    <w:rsid w:val="00383558"/>
    <w:rsid w:val="003C0DAF"/>
    <w:rsid w:val="004058C3"/>
    <w:rsid w:val="00411CB3"/>
    <w:rsid w:val="004B7731"/>
    <w:rsid w:val="004F63FB"/>
    <w:rsid w:val="0053665A"/>
    <w:rsid w:val="005706B5"/>
    <w:rsid w:val="0057697F"/>
    <w:rsid w:val="00584567"/>
    <w:rsid w:val="00671595"/>
    <w:rsid w:val="006A20B5"/>
    <w:rsid w:val="006F6EB8"/>
    <w:rsid w:val="007242A2"/>
    <w:rsid w:val="007323D6"/>
    <w:rsid w:val="00771ECC"/>
    <w:rsid w:val="00791ECA"/>
    <w:rsid w:val="007C2ED0"/>
    <w:rsid w:val="007C4835"/>
    <w:rsid w:val="008418FB"/>
    <w:rsid w:val="00872189"/>
    <w:rsid w:val="008A62BD"/>
    <w:rsid w:val="008E51B3"/>
    <w:rsid w:val="009023CA"/>
    <w:rsid w:val="0094570A"/>
    <w:rsid w:val="00956C85"/>
    <w:rsid w:val="0099067F"/>
    <w:rsid w:val="009928C5"/>
    <w:rsid w:val="009B1A2D"/>
    <w:rsid w:val="009B45AA"/>
    <w:rsid w:val="009B58F5"/>
    <w:rsid w:val="00A019C9"/>
    <w:rsid w:val="00AA67AF"/>
    <w:rsid w:val="00AE1B24"/>
    <w:rsid w:val="00AE35FB"/>
    <w:rsid w:val="00B117A8"/>
    <w:rsid w:val="00B16AEE"/>
    <w:rsid w:val="00B57613"/>
    <w:rsid w:val="00B8406B"/>
    <w:rsid w:val="00B95529"/>
    <w:rsid w:val="00BA59A5"/>
    <w:rsid w:val="00C4382A"/>
    <w:rsid w:val="00C96585"/>
    <w:rsid w:val="00C97880"/>
    <w:rsid w:val="00CB71CD"/>
    <w:rsid w:val="00CE5211"/>
    <w:rsid w:val="00D062E6"/>
    <w:rsid w:val="00D23333"/>
    <w:rsid w:val="00D974C6"/>
    <w:rsid w:val="00DD33F7"/>
    <w:rsid w:val="00DE1173"/>
    <w:rsid w:val="00DE44D8"/>
    <w:rsid w:val="00E302EF"/>
    <w:rsid w:val="00E72F03"/>
    <w:rsid w:val="00E83B78"/>
    <w:rsid w:val="00E9014E"/>
    <w:rsid w:val="00EA5BE5"/>
    <w:rsid w:val="00EB59A8"/>
    <w:rsid w:val="00F1442C"/>
    <w:rsid w:val="00F1789A"/>
    <w:rsid w:val="00F37AC6"/>
    <w:rsid w:val="00F616DE"/>
    <w:rsid w:val="00FB2EDB"/>
    <w:rsid w:val="00FB78CC"/>
    <w:rsid w:val="00FC55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7613"/>
    <w:pPr>
      <w:spacing w:line="276" w:lineRule="auto"/>
      <w:jc w:val="both"/>
    </w:pPr>
    <w:rPr>
      <w:rFonts w:eastAsia="Arial" w:cs="Arial"/>
      <w:color w:val="000000"/>
      <w:sz w:val="22"/>
      <w:szCs w:val="22"/>
    </w:rPr>
  </w:style>
  <w:style w:type="paragraph" w:styleId="Heading1">
    <w:name w:val="heading 1"/>
    <w:basedOn w:val="Normal"/>
    <w:next w:val="Normal"/>
    <w:qFormat/>
    <w:rsid w:val="00EF7B96"/>
    <w:pPr>
      <w:numPr>
        <w:numId w:val="10"/>
      </w:numPr>
      <w:spacing w:before="480" w:after="120"/>
      <w:outlineLvl w:val="0"/>
    </w:pPr>
    <w:rPr>
      <w:b/>
      <w:bCs/>
      <w:sz w:val="36"/>
      <w:szCs w:val="36"/>
    </w:rPr>
  </w:style>
  <w:style w:type="paragraph" w:styleId="Heading2">
    <w:name w:val="heading 2"/>
    <w:basedOn w:val="Normal"/>
    <w:next w:val="Normal"/>
    <w:qFormat/>
    <w:rsid w:val="00EF7B96"/>
    <w:pPr>
      <w:numPr>
        <w:ilvl w:val="1"/>
        <w:numId w:val="10"/>
      </w:numPr>
      <w:spacing w:before="360" w:after="80"/>
      <w:outlineLvl w:val="1"/>
    </w:pPr>
    <w:rPr>
      <w:b/>
      <w:bCs/>
      <w:sz w:val="28"/>
      <w:szCs w:val="28"/>
    </w:rPr>
  </w:style>
  <w:style w:type="paragraph" w:styleId="Heading3">
    <w:name w:val="heading 3"/>
    <w:basedOn w:val="Normal"/>
    <w:next w:val="Normal"/>
    <w:qFormat/>
    <w:rsid w:val="00EF7B96"/>
    <w:pPr>
      <w:numPr>
        <w:ilvl w:val="2"/>
        <w:numId w:val="10"/>
      </w:numPr>
      <w:spacing w:before="280" w:after="80"/>
      <w:outlineLvl w:val="2"/>
    </w:pPr>
    <w:rPr>
      <w:b/>
      <w:bCs/>
      <w:color w:val="666666"/>
      <w:szCs w:val="24"/>
    </w:rPr>
  </w:style>
  <w:style w:type="paragraph" w:styleId="Heading4">
    <w:name w:val="heading 4"/>
    <w:basedOn w:val="Normal"/>
    <w:next w:val="Normal"/>
    <w:qFormat/>
    <w:rsid w:val="00EF7B96"/>
    <w:pPr>
      <w:numPr>
        <w:ilvl w:val="3"/>
        <w:numId w:val="10"/>
      </w:numPr>
      <w:spacing w:before="240" w:after="40"/>
      <w:outlineLvl w:val="3"/>
    </w:pPr>
    <w:rPr>
      <w:i/>
      <w:iCs/>
      <w:color w:val="666666"/>
    </w:rPr>
  </w:style>
  <w:style w:type="paragraph" w:styleId="Heading5">
    <w:name w:val="heading 5"/>
    <w:basedOn w:val="Normal"/>
    <w:next w:val="Normal"/>
    <w:qFormat/>
    <w:rsid w:val="00EF7B96"/>
    <w:pPr>
      <w:numPr>
        <w:ilvl w:val="4"/>
        <w:numId w:val="10"/>
      </w:numPr>
      <w:spacing w:before="220" w:after="40"/>
      <w:outlineLvl w:val="4"/>
    </w:pPr>
    <w:rPr>
      <w:b/>
      <w:bCs/>
      <w:color w:val="666666"/>
      <w:sz w:val="20"/>
      <w:szCs w:val="20"/>
    </w:rPr>
  </w:style>
  <w:style w:type="paragraph" w:styleId="Heading6">
    <w:name w:val="heading 6"/>
    <w:basedOn w:val="Normal"/>
    <w:next w:val="Normal"/>
    <w:qFormat/>
    <w:rsid w:val="00EF7B96"/>
    <w:pPr>
      <w:numPr>
        <w:ilvl w:val="5"/>
        <w:numId w:val="10"/>
      </w:numPr>
      <w:spacing w:before="200" w:after="40"/>
      <w:outlineLvl w:val="5"/>
    </w:pPr>
    <w:rPr>
      <w:i/>
      <w:iCs/>
      <w:color w:val="666666"/>
      <w:sz w:val="20"/>
      <w:szCs w:val="20"/>
    </w:rPr>
  </w:style>
  <w:style w:type="paragraph" w:styleId="Heading7">
    <w:name w:val="heading 7"/>
    <w:basedOn w:val="Normal"/>
    <w:next w:val="Normal"/>
    <w:link w:val="Heading7Char"/>
    <w:semiHidden/>
    <w:unhideWhenUsed/>
    <w:qFormat/>
    <w:rsid w:val="0030738C"/>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0738C"/>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0738C"/>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table" w:styleId="TableGrid">
    <w:name w:val="Table Grid"/>
    <w:basedOn w:val="TableNormal"/>
    <w:uiPriority w:val="59"/>
    <w:rsid w:val="004B7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4B773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4B773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List-Accent1">
    <w:name w:val="Colorful List Accent 1"/>
    <w:basedOn w:val="TableNormal"/>
    <w:uiPriority w:val="72"/>
    <w:rsid w:val="004B773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rsid w:val="00956C85"/>
    <w:pPr>
      <w:tabs>
        <w:tab w:val="center" w:pos="4680"/>
        <w:tab w:val="right" w:pos="9360"/>
      </w:tabs>
      <w:spacing w:line="240" w:lineRule="auto"/>
    </w:pPr>
  </w:style>
  <w:style w:type="character" w:customStyle="1" w:styleId="HeaderChar">
    <w:name w:val="Header Char"/>
    <w:basedOn w:val="DefaultParagraphFont"/>
    <w:link w:val="Header"/>
    <w:uiPriority w:val="99"/>
    <w:rsid w:val="00956C85"/>
    <w:rPr>
      <w:rFonts w:eastAsia="Arial" w:cs="Arial"/>
      <w:color w:val="000000"/>
      <w:sz w:val="24"/>
      <w:szCs w:val="22"/>
    </w:rPr>
  </w:style>
  <w:style w:type="paragraph" w:styleId="Footer">
    <w:name w:val="footer"/>
    <w:basedOn w:val="Normal"/>
    <w:link w:val="FooterChar"/>
    <w:uiPriority w:val="99"/>
    <w:rsid w:val="00956C85"/>
    <w:pPr>
      <w:tabs>
        <w:tab w:val="center" w:pos="4680"/>
        <w:tab w:val="right" w:pos="9360"/>
      </w:tabs>
      <w:spacing w:line="240" w:lineRule="auto"/>
    </w:pPr>
  </w:style>
  <w:style w:type="character" w:customStyle="1" w:styleId="FooterChar">
    <w:name w:val="Footer Char"/>
    <w:basedOn w:val="DefaultParagraphFont"/>
    <w:link w:val="Footer"/>
    <w:uiPriority w:val="99"/>
    <w:rsid w:val="00956C85"/>
    <w:rPr>
      <w:rFonts w:eastAsia="Arial" w:cs="Arial"/>
      <w:color w:val="000000"/>
      <w:sz w:val="24"/>
      <w:szCs w:val="22"/>
    </w:rPr>
  </w:style>
  <w:style w:type="paragraph" w:styleId="BalloonText">
    <w:name w:val="Balloon Text"/>
    <w:basedOn w:val="Normal"/>
    <w:link w:val="BalloonTextChar"/>
    <w:rsid w:val="00956C8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56C85"/>
    <w:rPr>
      <w:rFonts w:ascii="Tahoma" w:eastAsia="Arial" w:hAnsi="Tahoma" w:cs="Tahoma"/>
      <w:color w:val="000000"/>
      <w:sz w:val="16"/>
      <w:szCs w:val="16"/>
    </w:rPr>
  </w:style>
  <w:style w:type="table" w:styleId="ColorfulGrid-Accent1">
    <w:name w:val="Colorful Grid Accent 1"/>
    <w:basedOn w:val="TableNormal"/>
    <w:uiPriority w:val="73"/>
    <w:rsid w:val="007C483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060230"/>
    <w:pPr>
      <w:ind w:left="720"/>
      <w:contextualSpacing/>
    </w:pPr>
  </w:style>
  <w:style w:type="paragraph" w:styleId="NoSpacing">
    <w:name w:val="No Spacing"/>
    <w:link w:val="NoSpacingChar"/>
    <w:uiPriority w:val="1"/>
    <w:qFormat/>
    <w:rsid w:val="009B1A2D"/>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9B1A2D"/>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unhideWhenUsed/>
    <w:qFormat/>
    <w:rsid w:val="00771ECC"/>
    <w:pPr>
      <w:keepNext/>
      <w:keepLines/>
      <w:spacing w:after="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rsid w:val="000E6D25"/>
    <w:pPr>
      <w:tabs>
        <w:tab w:val="left" w:pos="440"/>
        <w:tab w:val="right" w:leader="dot" w:pos="9350"/>
      </w:tabs>
      <w:spacing w:after="100"/>
    </w:pPr>
  </w:style>
  <w:style w:type="paragraph" w:styleId="TOC2">
    <w:name w:val="toc 2"/>
    <w:basedOn w:val="Normal"/>
    <w:next w:val="Normal"/>
    <w:autoRedefine/>
    <w:uiPriority w:val="39"/>
    <w:rsid w:val="00771ECC"/>
    <w:pPr>
      <w:spacing w:after="100"/>
      <w:ind w:left="240"/>
    </w:pPr>
  </w:style>
  <w:style w:type="character" w:styleId="Hyperlink">
    <w:name w:val="Hyperlink"/>
    <w:basedOn w:val="DefaultParagraphFont"/>
    <w:uiPriority w:val="99"/>
    <w:unhideWhenUsed/>
    <w:rsid w:val="00771ECC"/>
    <w:rPr>
      <w:color w:val="0000FF" w:themeColor="hyperlink"/>
      <w:u w:val="single"/>
    </w:rPr>
  </w:style>
  <w:style w:type="character" w:customStyle="1" w:styleId="Heading7Char">
    <w:name w:val="Heading 7 Char"/>
    <w:basedOn w:val="DefaultParagraphFont"/>
    <w:link w:val="Heading7"/>
    <w:semiHidden/>
    <w:rsid w:val="0030738C"/>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semiHidden/>
    <w:rsid w:val="0030738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30738C"/>
    <w:rPr>
      <w:rFonts w:asciiTheme="majorHAnsi" w:eastAsiaTheme="majorEastAsia" w:hAnsiTheme="majorHAnsi" w:cstheme="majorBidi"/>
      <w:i/>
      <w:iCs/>
      <w:color w:val="404040" w:themeColor="text1" w:themeTint="BF"/>
    </w:rPr>
  </w:style>
  <w:style w:type="paragraph" w:styleId="Caption">
    <w:name w:val="caption"/>
    <w:basedOn w:val="Normal"/>
    <w:next w:val="Normal"/>
    <w:unhideWhenUsed/>
    <w:qFormat/>
    <w:rsid w:val="007242A2"/>
    <w:pPr>
      <w:spacing w:after="200" w:line="240" w:lineRule="auto"/>
    </w:pPr>
    <w:rPr>
      <w:b/>
      <w:bCs/>
      <w:color w:val="4F81BD" w:themeColor="accent1"/>
      <w:sz w:val="18"/>
      <w:szCs w:val="18"/>
    </w:rPr>
  </w:style>
  <w:style w:type="paragraph" w:styleId="TableofFigures">
    <w:name w:val="table of figures"/>
    <w:basedOn w:val="Normal"/>
    <w:next w:val="Normal"/>
    <w:uiPriority w:val="99"/>
    <w:rsid w:val="000E6D2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35FB"/>
    <w:pPr>
      <w:spacing w:line="276" w:lineRule="auto"/>
      <w:jc w:val="both"/>
    </w:pPr>
    <w:rPr>
      <w:rFonts w:eastAsia="Arial" w:cs="Arial"/>
      <w:color w:val="000000"/>
      <w:sz w:val="24"/>
      <w:szCs w:val="22"/>
    </w:rPr>
  </w:style>
  <w:style w:type="paragraph" w:styleId="Heading1">
    <w:name w:val="heading 1"/>
    <w:basedOn w:val="Normal"/>
    <w:next w:val="Normal"/>
    <w:qFormat/>
    <w:rsid w:val="00EF7B96"/>
    <w:pPr>
      <w:numPr>
        <w:numId w:val="10"/>
      </w:numPr>
      <w:spacing w:before="480" w:after="120"/>
      <w:outlineLvl w:val="0"/>
    </w:pPr>
    <w:rPr>
      <w:b/>
      <w:bCs/>
      <w:sz w:val="36"/>
      <w:szCs w:val="36"/>
    </w:rPr>
  </w:style>
  <w:style w:type="paragraph" w:styleId="Heading2">
    <w:name w:val="heading 2"/>
    <w:basedOn w:val="Normal"/>
    <w:next w:val="Normal"/>
    <w:qFormat/>
    <w:rsid w:val="00EF7B96"/>
    <w:pPr>
      <w:numPr>
        <w:ilvl w:val="1"/>
        <w:numId w:val="10"/>
      </w:numPr>
      <w:spacing w:before="360" w:after="80"/>
      <w:outlineLvl w:val="1"/>
    </w:pPr>
    <w:rPr>
      <w:b/>
      <w:bCs/>
      <w:sz w:val="28"/>
      <w:szCs w:val="28"/>
    </w:rPr>
  </w:style>
  <w:style w:type="paragraph" w:styleId="Heading3">
    <w:name w:val="heading 3"/>
    <w:basedOn w:val="Normal"/>
    <w:next w:val="Normal"/>
    <w:qFormat/>
    <w:rsid w:val="00EF7B96"/>
    <w:pPr>
      <w:numPr>
        <w:ilvl w:val="2"/>
        <w:numId w:val="10"/>
      </w:numPr>
      <w:spacing w:before="280" w:after="80"/>
      <w:outlineLvl w:val="2"/>
    </w:pPr>
    <w:rPr>
      <w:b/>
      <w:bCs/>
      <w:color w:val="666666"/>
      <w:szCs w:val="24"/>
    </w:rPr>
  </w:style>
  <w:style w:type="paragraph" w:styleId="Heading4">
    <w:name w:val="heading 4"/>
    <w:basedOn w:val="Normal"/>
    <w:next w:val="Normal"/>
    <w:qFormat/>
    <w:rsid w:val="00EF7B96"/>
    <w:pPr>
      <w:numPr>
        <w:ilvl w:val="3"/>
        <w:numId w:val="10"/>
      </w:numPr>
      <w:spacing w:before="240" w:after="40"/>
      <w:outlineLvl w:val="3"/>
    </w:pPr>
    <w:rPr>
      <w:i/>
      <w:iCs/>
      <w:color w:val="666666"/>
      <w:sz w:val="22"/>
    </w:rPr>
  </w:style>
  <w:style w:type="paragraph" w:styleId="Heading5">
    <w:name w:val="heading 5"/>
    <w:basedOn w:val="Normal"/>
    <w:next w:val="Normal"/>
    <w:qFormat/>
    <w:rsid w:val="00EF7B96"/>
    <w:pPr>
      <w:numPr>
        <w:ilvl w:val="4"/>
        <w:numId w:val="10"/>
      </w:numPr>
      <w:spacing w:before="220" w:after="40"/>
      <w:outlineLvl w:val="4"/>
    </w:pPr>
    <w:rPr>
      <w:b/>
      <w:bCs/>
      <w:color w:val="666666"/>
      <w:sz w:val="20"/>
      <w:szCs w:val="20"/>
    </w:rPr>
  </w:style>
  <w:style w:type="paragraph" w:styleId="Heading6">
    <w:name w:val="heading 6"/>
    <w:basedOn w:val="Normal"/>
    <w:next w:val="Normal"/>
    <w:qFormat/>
    <w:rsid w:val="00EF7B96"/>
    <w:pPr>
      <w:numPr>
        <w:ilvl w:val="5"/>
        <w:numId w:val="10"/>
      </w:numPr>
      <w:spacing w:before="200" w:after="40"/>
      <w:outlineLvl w:val="5"/>
    </w:pPr>
    <w:rPr>
      <w:i/>
      <w:iCs/>
      <w:color w:val="666666"/>
      <w:sz w:val="20"/>
      <w:szCs w:val="20"/>
    </w:rPr>
  </w:style>
  <w:style w:type="paragraph" w:styleId="Heading7">
    <w:name w:val="heading 7"/>
    <w:basedOn w:val="Normal"/>
    <w:next w:val="Normal"/>
    <w:link w:val="Heading7Char"/>
    <w:semiHidden/>
    <w:unhideWhenUsed/>
    <w:qFormat/>
    <w:rsid w:val="0030738C"/>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0738C"/>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0738C"/>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table" w:styleId="TableGrid">
    <w:name w:val="Table Grid"/>
    <w:basedOn w:val="TableNormal"/>
    <w:uiPriority w:val="59"/>
    <w:rsid w:val="004B7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4B773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4B773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List-Accent1">
    <w:name w:val="Colorful List Accent 1"/>
    <w:basedOn w:val="TableNormal"/>
    <w:uiPriority w:val="72"/>
    <w:rsid w:val="004B773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rsid w:val="00956C85"/>
    <w:pPr>
      <w:tabs>
        <w:tab w:val="center" w:pos="4680"/>
        <w:tab w:val="right" w:pos="9360"/>
      </w:tabs>
      <w:spacing w:line="240" w:lineRule="auto"/>
    </w:pPr>
  </w:style>
  <w:style w:type="character" w:customStyle="1" w:styleId="HeaderChar">
    <w:name w:val="Header Char"/>
    <w:basedOn w:val="DefaultParagraphFont"/>
    <w:link w:val="Header"/>
    <w:uiPriority w:val="99"/>
    <w:rsid w:val="00956C85"/>
    <w:rPr>
      <w:rFonts w:eastAsia="Arial" w:cs="Arial"/>
      <w:color w:val="000000"/>
      <w:sz w:val="24"/>
      <w:szCs w:val="22"/>
    </w:rPr>
  </w:style>
  <w:style w:type="paragraph" w:styleId="Footer">
    <w:name w:val="footer"/>
    <w:basedOn w:val="Normal"/>
    <w:link w:val="FooterChar"/>
    <w:uiPriority w:val="99"/>
    <w:rsid w:val="00956C85"/>
    <w:pPr>
      <w:tabs>
        <w:tab w:val="center" w:pos="4680"/>
        <w:tab w:val="right" w:pos="9360"/>
      </w:tabs>
      <w:spacing w:line="240" w:lineRule="auto"/>
    </w:pPr>
  </w:style>
  <w:style w:type="character" w:customStyle="1" w:styleId="FooterChar">
    <w:name w:val="Footer Char"/>
    <w:basedOn w:val="DefaultParagraphFont"/>
    <w:link w:val="Footer"/>
    <w:uiPriority w:val="99"/>
    <w:rsid w:val="00956C85"/>
    <w:rPr>
      <w:rFonts w:eastAsia="Arial" w:cs="Arial"/>
      <w:color w:val="000000"/>
      <w:sz w:val="24"/>
      <w:szCs w:val="22"/>
    </w:rPr>
  </w:style>
  <w:style w:type="paragraph" w:styleId="BalloonText">
    <w:name w:val="Balloon Text"/>
    <w:basedOn w:val="Normal"/>
    <w:link w:val="BalloonTextChar"/>
    <w:rsid w:val="00956C8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56C85"/>
    <w:rPr>
      <w:rFonts w:ascii="Tahoma" w:eastAsia="Arial" w:hAnsi="Tahoma" w:cs="Tahoma"/>
      <w:color w:val="000000"/>
      <w:sz w:val="16"/>
      <w:szCs w:val="16"/>
    </w:rPr>
  </w:style>
  <w:style w:type="table" w:styleId="ColorfulGrid-Accent1">
    <w:name w:val="Colorful Grid Accent 1"/>
    <w:basedOn w:val="TableNormal"/>
    <w:uiPriority w:val="73"/>
    <w:rsid w:val="007C483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060230"/>
    <w:pPr>
      <w:ind w:left="720"/>
      <w:contextualSpacing/>
    </w:pPr>
  </w:style>
  <w:style w:type="paragraph" w:styleId="NoSpacing">
    <w:name w:val="No Spacing"/>
    <w:link w:val="NoSpacingChar"/>
    <w:uiPriority w:val="1"/>
    <w:qFormat/>
    <w:rsid w:val="009B1A2D"/>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9B1A2D"/>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unhideWhenUsed/>
    <w:qFormat/>
    <w:rsid w:val="00771ECC"/>
    <w:pPr>
      <w:keepNext/>
      <w:keepLines/>
      <w:spacing w:after="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rsid w:val="000E6D25"/>
    <w:pPr>
      <w:tabs>
        <w:tab w:val="left" w:pos="440"/>
        <w:tab w:val="right" w:leader="dot" w:pos="9350"/>
      </w:tabs>
      <w:spacing w:after="100"/>
    </w:pPr>
  </w:style>
  <w:style w:type="paragraph" w:styleId="TOC2">
    <w:name w:val="toc 2"/>
    <w:basedOn w:val="Normal"/>
    <w:next w:val="Normal"/>
    <w:autoRedefine/>
    <w:uiPriority w:val="39"/>
    <w:rsid w:val="00771ECC"/>
    <w:pPr>
      <w:spacing w:after="100"/>
      <w:ind w:left="240"/>
    </w:pPr>
  </w:style>
  <w:style w:type="character" w:styleId="Hyperlink">
    <w:name w:val="Hyperlink"/>
    <w:basedOn w:val="DefaultParagraphFont"/>
    <w:uiPriority w:val="99"/>
    <w:unhideWhenUsed/>
    <w:rsid w:val="00771ECC"/>
    <w:rPr>
      <w:color w:val="0000FF" w:themeColor="hyperlink"/>
      <w:u w:val="single"/>
    </w:rPr>
  </w:style>
  <w:style w:type="character" w:customStyle="1" w:styleId="Heading7Char">
    <w:name w:val="Heading 7 Char"/>
    <w:basedOn w:val="DefaultParagraphFont"/>
    <w:link w:val="Heading7"/>
    <w:semiHidden/>
    <w:rsid w:val="0030738C"/>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semiHidden/>
    <w:rsid w:val="0030738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30738C"/>
    <w:rPr>
      <w:rFonts w:asciiTheme="majorHAnsi" w:eastAsiaTheme="majorEastAsia" w:hAnsiTheme="majorHAnsi" w:cstheme="majorBidi"/>
      <w:i/>
      <w:iCs/>
      <w:color w:val="404040" w:themeColor="text1" w:themeTint="BF"/>
    </w:rPr>
  </w:style>
  <w:style w:type="paragraph" w:styleId="Caption">
    <w:name w:val="caption"/>
    <w:basedOn w:val="Normal"/>
    <w:next w:val="Normal"/>
    <w:unhideWhenUsed/>
    <w:qFormat/>
    <w:rsid w:val="007242A2"/>
    <w:pPr>
      <w:spacing w:after="200" w:line="240" w:lineRule="auto"/>
    </w:pPr>
    <w:rPr>
      <w:b/>
      <w:bCs/>
      <w:color w:val="4F81BD" w:themeColor="accent1"/>
      <w:sz w:val="18"/>
      <w:szCs w:val="18"/>
    </w:rPr>
  </w:style>
  <w:style w:type="paragraph" w:styleId="TableofFigures">
    <w:name w:val="table of figures"/>
    <w:basedOn w:val="Normal"/>
    <w:next w:val="Normal"/>
    <w:uiPriority w:val="99"/>
    <w:rsid w:val="000E6D25"/>
  </w:style>
</w:styles>
</file>

<file path=word/webSettings.xml><?xml version="1.0" encoding="utf-8"?>
<w:webSettings xmlns:r="http://schemas.openxmlformats.org/officeDocument/2006/relationships" xmlns:w="http://schemas.openxmlformats.org/wordprocessingml/2006/main">
  <w:divs>
    <w:div w:id="1414939030">
      <w:bodyDiv w:val="1"/>
      <w:marLeft w:val="0"/>
      <w:marRight w:val="0"/>
      <w:marTop w:val="0"/>
      <w:marBottom w:val="0"/>
      <w:divBdr>
        <w:top w:val="none" w:sz="0" w:space="0" w:color="auto"/>
        <w:left w:val="none" w:sz="0" w:space="0" w:color="auto"/>
        <w:bottom w:val="none" w:sz="0" w:space="0" w:color="auto"/>
        <w:right w:val="none" w:sz="0" w:space="0" w:color="auto"/>
      </w:divBdr>
      <w:divsChild>
        <w:div w:id="1582368656">
          <w:marLeft w:val="547"/>
          <w:marRight w:val="0"/>
          <w:marTop w:val="154"/>
          <w:marBottom w:val="0"/>
          <w:divBdr>
            <w:top w:val="none" w:sz="0" w:space="0" w:color="auto"/>
            <w:left w:val="none" w:sz="0" w:space="0" w:color="auto"/>
            <w:bottom w:val="none" w:sz="0" w:space="0" w:color="auto"/>
            <w:right w:val="none" w:sz="0" w:space="0" w:color="auto"/>
          </w:divBdr>
        </w:div>
        <w:div w:id="1220943911">
          <w:marLeft w:val="547"/>
          <w:marRight w:val="0"/>
          <w:marTop w:val="154"/>
          <w:marBottom w:val="0"/>
          <w:divBdr>
            <w:top w:val="none" w:sz="0" w:space="0" w:color="auto"/>
            <w:left w:val="none" w:sz="0" w:space="0" w:color="auto"/>
            <w:bottom w:val="none" w:sz="0" w:space="0" w:color="auto"/>
            <w:right w:val="none" w:sz="0" w:space="0" w:color="auto"/>
          </w:divBdr>
        </w:div>
        <w:div w:id="1626539775">
          <w:marLeft w:val="547"/>
          <w:marRight w:val="0"/>
          <w:marTop w:val="154"/>
          <w:marBottom w:val="0"/>
          <w:divBdr>
            <w:top w:val="none" w:sz="0" w:space="0" w:color="auto"/>
            <w:left w:val="none" w:sz="0" w:space="0" w:color="auto"/>
            <w:bottom w:val="none" w:sz="0" w:space="0" w:color="auto"/>
            <w:right w:val="none" w:sz="0" w:space="0" w:color="auto"/>
          </w:divBdr>
        </w:div>
        <w:div w:id="870805373">
          <w:marLeft w:val="547"/>
          <w:marRight w:val="0"/>
          <w:marTop w:val="154"/>
          <w:marBottom w:val="0"/>
          <w:divBdr>
            <w:top w:val="none" w:sz="0" w:space="0" w:color="auto"/>
            <w:left w:val="none" w:sz="0" w:space="0" w:color="auto"/>
            <w:bottom w:val="none" w:sz="0" w:space="0" w:color="auto"/>
            <w:right w:val="none" w:sz="0" w:space="0" w:color="auto"/>
          </w:divBdr>
        </w:div>
        <w:div w:id="288366107">
          <w:marLeft w:val="547"/>
          <w:marRight w:val="0"/>
          <w:marTop w:val="154"/>
          <w:marBottom w:val="0"/>
          <w:divBdr>
            <w:top w:val="none" w:sz="0" w:space="0" w:color="auto"/>
            <w:left w:val="none" w:sz="0" w:space="0" w:color="auto"/>
            <w:bottom w:val="none" w:sz="0" w:space="0" w:color="auto"/>
            <w:right w:val="none" w:sz="0" w:space="0" w:color="auto"/>
          </w:divBdr>
        </w:div>
        <w:div w:id="1473908936">
          <w:marLeft w:val="547"/>
          <w:marRight w:val="0"/>
          <w:marTop w:val="154"/>
          <w:marBottom w:val="0"/>
          <w:divBdr>
            <w:top w:val="none" w:sz="0" w:space="0" w:color="auto"/>
            <w:left w:val="none" w:sz="0" w:space="0" w:color="auto"/>
            <w:bottom w:val="none" w:sz="0" w:space="0" w:color="auto"/>
            <w:right w:val="none" w:sz="0" w:space="0" w:color="auto"/>
          </w:divBdr>
        </w:div>
        <w:div w:id="1166943477">
          <w:marLeft w:val="547"/>
          <w:marRight w:val="0"/>
          <w:marTop w:val="154"/>
          <w:marBottom w:val="0"/>
          <w:divBdr>
            <w:top w:val="none" w:sz="0" w:space="0" w:color="auto"/>
            <w:left w:val="none" w:sz="0" w:space="0" w:color="auto"/>
            <w:bottom w:val="none" w:sz="0" w:space="0" w:color="auto"/>
            <w:right w:val="none" w:sz="0" w:space="0" w:color="auto"/>
          </w:divBdr>
        </w:div>
        <w:div w:id="895970667">
          <w:marLeft w:val="547"/>
          <w:marRight w:val="0"/>
          <w:marTop w:val="154"/>
          <w:marBottom w:val="0"/>
          <w:divBdr>
            <w:top w:val="none" w:sz="0" w:space="0" w:color="auto"/>
            <w:left w:val="none" w:sz="0" w:space="0" w:color="auto"/>
            <w:bottom w:val="none" w:sz="0" w:space="0" w:color="auto"/>
            <w:right w:val="none" w:sz="0" w:space="0" w:color="auto"/>
          </w:divBdr>
        </w:div>
        <w:div w:id="1193302717">
          <w:marLeft w:val="547"/>
          <w:marRight w:val="0"/>
          <w:marTop w:val="154"/>
          <w:marBottom w:val="0"/>
          <w:divBdr>
            <w:top w:val="none" w:sz="0" w:space="0" w:color="auto"/>
            <w:left w:val="none" w:sz="0" w:space="0" w:color="auto"/>
            <w:bottom w:val="none" w:sz="0" w:space="0" w:color="auto"/>
            <w:right w:val="none" w:sz="0" w:space="0" w:color="auto"/>
          </w:divBdr>
        </w:div>
        <w:div w:id="1653563414">
          <w:marLeft w:val="547"/>
          <w:marRight w:val="0"/>
          <w:marTop w:val="154"/>
          <w:marBottom w:val="0"/>
          <w:divBdr>
            <w:top w:val="none" w:sz="0" w:space="0" w:color="auto"/>
            <w:left w:val="none" w:sz="0" w:space="0" w:color="auto"/>
            <w:bottom w:val="none" w:sz="0" w:space="0" w:color="auto"/>
            <w:right w:val="none" w:sz="0" w:space="0" w:color="auto"/>
          </w:divBdr>
        </w:div>
      </w:divsChild>
    </w:div>
    <w:div w:id="1906798375">
      <w:bodyDiv w:val="1"/>
      <w:marLeft w:val="0"/>
      <w:marRight w:val="0"/>
      <w:marTop w:val="0"/>
      <w:marBottom w:val="0"/>
      <w:divBdr>
        <w:top w:val="none" w:sz="0" w:space="0" w:color="auto"/>
        <w:left w:val="none" w:sz="0" w:space="0" w:color="auto"/>
        <w:bottom w:val="none" w:sz="0" w:space="0" w:color="auto"/>
        <w:right w:val="none" w:sz="0" w:space="0" w:color="auto"/>
      </w:divBdr>
      <w:divsChild>
        <w:div w:id="1166743553">
          <w:marLeft w:val="547"/>
          <w:marRight w:val="0"/>
          <w:marTop w:val="96"/>
          <w:marBottom w:val="0"/>
          <w:divBdr>
            <w:top w:val="none" w:sz="0" w:space="0" w:color="auto"/>
            <w:left w:val="none" w:sz="0" w:space="0" w:color="auto"/>
            <w:bottom w:val="none" w:sz="0" w:space="0" w:color="auto"/>
            <w:right w:val="none" w:sz="0" w:space="0" w:color="auto"/>
          </w:divBdr>
        </w:div>
        <w:div w:id="472600666">
          <w:marLeft w:val="547"/>
          <w:marRight w:val="0"/>
          <w:marTop w:val="96"/>
          <w:marBottom w:val="0"/>
          <w:divBdr>
            <w:top w:val="none" w:sz="0" w:space="0" w:color="auto"/>
            <w:left w:val="none" w:sz="0" w:space="0" w:color="auto"/>
            <w:bottom w:val="none" w:sz="0" w:space="0" w:color="auto"/>
            <w:right w:val="none" w:sz="0" w:space="0" w:color="auto"/>
          </w:divBdr>
        </w:div>
        <w:div w:id="257910271">
          <w:marLeft w:val="547"/>
          <w:marRight w:val="0"/>
          <w:marTop w:val="96"/>
          <w:marBottom w:val="0"/>
          <w:divBdr>
            <w:top w:val="none" w:sz="0" w:space="0" w:color="auto"/>
            <w:left w:val="none" w:sz="0" w:space="0" w:color="auto"/>
            <w:bottom w:val="none" w:sz="0" w:space="0" w:color="auto"/>
            <w:right w:val="none" w:sz="0" w:space="0" w:color="auto"/>
          </w:divBdr>
        </w:div>
        <w:div w:id="52779303">
          <w:marLeft w:val="547"/>
          <w:marRight w:val="0"/>
          <w:marTop w:val="96"/>
          <w:marBottom w:val="0"/>
          <w:divBdr>
            <w:top w:val="none" w:sz="0" w:space="0" w:color="auto"/>
            <w:left w:val="none" w:sz="0" w:space="0" w:color="auto"/>
            <w:bottom w:val="none" w:sz="0" w:space="0" w:color="auto"/>
            <w:right w:val="none" w:sz="0" w:space="0" w:color="auto"/>
          </w:divBdr>
        </w:div>
        <w:div w:id="173040189">
          <w:marLeft w:val="547"/>
          <w:marRight w:val="0"/>
          <w:marTop w:val="96"/>
          <w:marBottom w:val="0"/>
          <w:divBdr>
            <w:top w:val="none" w:sz="0" w:space="0" w:color="auto"/>
            <w:left w:val="none" w:sz="0" w:space="0" w:color="auto"/>
            <w:bottom w:val="none" w:sz="0" w:space="0" w:color="auto"/>
            <w:right w:val="none" w:sz="0" w:space="0" w:color="auto"/>
          </w:divBdr>
        </w:div>
        <w:div w:id="12536392">
          <w:marLeft w:val="547"/>
          <w:marRight w:val="0"/>
          <w:marTop w:val="96"/>
          <w:marBottom w:val="0"/>
          <w:divBdr>
            <w:top w:val="none" w:sz="0" w:space="0" w:color="auto"/>
            <w:left w:val="none" w:sz="0" w:space="0" w:color="auto"/>
            <w:bottom w:val="none" w:sz="0" w:space="0" w:color="auto"/>
            <w:right w:val="none" w:sz="0" w:space="0" w:color="auto"/>
          </w:divBdr>
        </w:div>
        <w:div w:id="1711538864">
          <w:marLeft w:val="547"/>
          <w:marRight w:val="0"/>
          <w:marTop w:val="96"/>
          <w:marBottom w:val="0"/>
          <w:divBdr>
            <w:top w:val="none" w:sz="0" w:space="0" w:color="auto"/>
            <w:left w:val="none" w:sz="0" w:space="0" w:color="auto"/>
            <w:bottom w:val="none" w:sz="0" w:space="0" w:color="auto"/>
            <w:right w:val="none" w:sz="0" w:space="0" w:color="auto"/>
          </w:divBdr>
        </w:div>
        <w:div w:id="322121481">
          <w:marLeft w:val="547"/>
          <w:marRight w:val="0"/>
          <w:marTop w:val="96"/>
          <w:marBottom w:val="0"/>
          <w:divBdr>
            <w:top w:val="none" w:sz="0" w:space="0" w:color="auto"/>
            <w:left w:val="none" w:sz="0" w:space="0" w:color="auto"/>
            <w:bottom w:val="none" w:sz="0" w:space="0" w:color="auto"/>
            <w:right w:val="none" w:sz="0" w:space="0" w:color="auto"/>
          </w:divBdr>
        </w:div>
        <w:div w:id="891186756">
          <w:marLeft w:val="547"/>
          <w:marRight w:val="0"/>
          <w:marTop w:val="96"/>
          <w:marBottom w:val="0"/>
          <w:divBdr>
            <w:top w:val="none" w:sz="0" w:space="0" w:color="auto"/>
            <w:left w:val="none" w:sz="0" w:space="0" w:color="auto"/>
            <w:bottom w:val="none" w:sz="0" w:space="0" w:color="auto"/>
            <w:right w:val="none" w:sz="0" w:space="0" w:color="auto"/>
          </w:divBdr>
        </w:div>
        <w:div w:id="560672568">
          <w:marLeft w:val="547"/>
          <w:marRight w:val="0"/>
          <w:marTop w:val="96"/>
          <w:marBottom w:val="0"/>
          <w:divBdr>
            <w:top w:val="none" w:sz="0" w:space="0" w:color="auto"/>
            <w:left w:val="none" w:sz="0" w:space="0" w:color="auto"/>
            <w:bottom w:val="none" w:sz="0" w:space="0" w:color="auto"/>
            <w:right w:val="none" w:sz="0" w:space="0" w:color="auto"/>
          </w:divBdr>
        </w:div>
        <w:div w:id="164326218">
          <w:marLeft w:val="547"/>
          <w:marRight w:val="0"/>
          <w:marTop w:val="96"/>
          <w:marBottom w:val="0"/>
          <w:divBdr>
            <w:top w:val="none" w:sz="0" w:space="0" w:color="auto"/>
            <w:left w:val="none" w:sz="0" w:space="0" w:color="auto"/>
            <w:bottom w:val="none" w:sz="0" w:space="0" w:color="auto"/>
            <w:right w:val="none" w:sz="0" w:space="0" w:color="auto"/>
          </w:divBdr>
        </w:div>
        <w:div w:id="1394767873">
          <w:marLeft w:val="547"/>
          <w:marRight w:val="0"/>
          <w:marTop w:val="96"/>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cripe@scu.edu"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scastillo@scu.edu"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pganesan@scu.edu"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BA28EE904541D8BD13E723ED8F0E78"/>
        <w:category>
          <w:name w:val="General"/>
          <w:gallery w:val="placeholder"/>
        </w:category>
        <w:types>
          <w:type w:val="bbPlcHdr"/>
        </w:types>
        <w:behaviors>
          <w:behavior w:val="content"/>
        </w:behaviors>
        <w:guid w:val="{76428033-99A4-40A0-A9A1-1CF3AE4757C4}"/>
      </w:docPartPr>
      <w:docPartBody>
        <w:p w:rsidR="009A0556" w:rsidRDefault="009252C9" w:rsidP="009252C9">
          <w:pPr>
            <w:pStyle w:val="23BA28EE904541D8BD13E723ED8F0E78"/>
          </w:pPr>
          <w:r>
            <w:rPr>
              <w:rFonts w:asciiTheme="majorHAnsi" w:eastAsiaTheme="majorEastAsia" w:hAnsiTheme="majorHAnsi" w:cstheme="majorBidi"/>
              <w:color w:val="4F81BD" w:themeColor="accent1"/>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252C9"/>
    <w:rsid w:val="006C5B56"/>
    <w:rsid w:val="009252C9"/>
    <w:rsid w:val="009A0556"/>
    <w:rsid w:val="009F7E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5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89F3BB56464C7E9417501DC60BFEEA">
    <w:name w:val="6089F3BB56464C7E9417501DC60BFEEA"/>
    <w:rsid w:val="009252C9"/>
  </w:style>
  <w:style w:type="paragraph" w:customStyle="1" w:styleId="05263B441D714DFF92D42859880E4AA5">
    <w:name w:val="05263B441D714DFF92D42859880E4AA5"/>
    <w:rsid w:val="009252C9"/>
  </w:style>
  <w:style w:type="paragraph" w:customStyle="1" w:styleId="A313CE69CC8D431BBF6F362E2C450B1A">
    <w:name w:val="A313CE69CC8D431BBF6F362E2C450B1A"/>
    <w:rsid w:val="009252C9"/>
  </w:style>
  <w:style w:type="paragraph" w:customStyle="1" w:styleId="22DFA37D39F949D68EDA5B0954BD8BFF">
    <w:name w:val="22DFA37D39F949D68EDA5B0954BD8BFF"/>
    <w:rsid w:val="009252C9"/>
  </w:style>
  <w:style w:type="paragraph" w:customStyle="1" w:styleId="0DBC07E5238A45DF9E07F8C5D0C915C1">
    <w:name w:val="0DBC07E5238A45DF9E07F8C5D0C915C1"/>
    <w:rsid w:val="009252C9"/>
  </w:style>
  <w:style w:type="paragraph" w:customStyle="1" w:styleId="208AB3952A3C41168751E18F54FD9922">
    <w:name w:val="208AB3952A3C41168751E18F54FD9922"/>
    <w:rsid w:val="009252C9"/>
  </w:style>
  <w:style w:type="paragraph" w:customStyle="1" w:styleId="F34E4C9C22074610A4F28A9B158C364D">
    <w:name w:val="F34E4C9C22074610A4F28A9B158C364D"/>
    <w:rsid w:val="009252C9"/>
  </w:style>
  <w:style w:type="paragraph" w:customStyle="1" w:styleId="6DA9C738DAE54F8994C7B28552C2C6F9">
    <w:name w:val="6DA9C738DAE54F8994C7B28552C2C6F9"/>
    <w:rsid w:val="009252C9"/>
  </w:style>
  <w:style w:type="paragraph" w:customStyle="1" w:styleId="4F4A6C42654C44B9A1068657F25522BF">
    <w:name w:val="4F4A6C42654C44B9A1068657F25522BF"/>
    <w:rsid w:val="009252C9"/>
  </w:style>
  <w:style w:type="paragraph" w:customStyle="1" w:styleId="6A8D7ED8D9ED43BE8327A77806AE3906">
    <w:name w:val="6A8D7ED8D9ED43BE8327A77806AE3906"/>
    <w:rsid w:val="009252C9"/>
  </w:style>
  <w:style w:type="paragraph" w:customStyle="1" w:styleId="2CCE9775E3AE4752B62A3C6C466AF6A1">
    <w:name w:val="2CCE9775E3AE4752B62A3C6C466AF6A1"/>
    <w:rsid w:val="009252C9"/>
  </w:style>
  <w:style w:type="paragraph" w:customStyle="1" w:styleId="5DC1C79D23CF41C784F77D1706DAC31F">
    <w:name w:val="5DC1C79D23CF41C784F77D1706DAC31F"/>
    <w:rsid w:val="009252C9"/>
  </w:style>
  <w:style w:type="paragraph" w:customStyle="1" w:styleId="C0CC19B4098640B89A9F6CEB2BCCD57B">
    <w:name w:val="C0CC19B4098640B89A9F6CEB2BCCD57B"/>
    <w:rsid w:val="009252C9"/>
  </w:style>
  <w:style w:type="paragraph" w:customStyle="1" w:styleId="0784B508F67A4AA3A912AD698A3AC2AB">
    <w:name w:val="0784B508F67A4AA3A912AD698A3AC2AB"/>
    <w:rsid w:val="009252C9"/>
  </w:style>
  <w:style w:type="paragraph" w:customStyle="1" w:styleId="824DC854952D4DA598C3A554590226F0">
    <w:name w:val="824DC854952D4DA598C3A554590226F0"/>
    <w:rsid w:val="009252C9"/>
  </w:style>
  <w:style w:type="paragraph" w:customStyle="1" w:styleId="23BA28EE904541D8BD13E723ED8F0E78">
    <w:name w:val="23BA28EE904541D8BD13E723ED8F0E78"/>
    <w:rsid w:val="009252C9"/>
  </w:style>
  <w:style w:type="paragraph" w:customStyle="1" w:styleId="FC2A75E758D44B479415DC2E99C29EB5">
    <w:name w:val="FC2A75E758D44B479415DC2E99C29EB5"/>
    <w:rsid w:val="009252C9"/>
  </w:style>
  <w:style w:type="paragraph" w:customStyle="1" w:styleId="320E6D7D67214033B59B185D8B20B494">
    <w:name w:val="320E6D7D67214033B59B185D8B20B494"/>
    <w:rsid w:val="009252C9"/>
  </w:style>
  <w:style w:type="paragraph" w:customStyle="1" w:styleId="54607C258ACA449F89CAF589A2E325F0">
    <w:name w:val="54607C258ACA449F89CAF589A2E325F0"/>
    <w:rsid w:val="009252C9"/>
  </w:style>
  <w:style w:type="paragraph" w:customStyle="1" w:styleId="427C62E357FC42B09CD964D7DFDC4479">
    <w:name w:val="427C62E357FC42B09CD964D7DFDC4479"/>
    <w:rsid w:val="009252C9"/>
  </w:style>
  <w:style w:type="paragraph" w:customStyle="1" w:styleId="75D383CCDCEF4CEA9EC84AD6989B4779">
    <w:name w:val="75D383CCDCEF4CEA9EC84AD6989B4779"/>
    <w:rsid w:val="009252C9"/>
  </w:style>
  <w:style w:type="paragraph" w:customStyle="1" w:styleId="0A834B5ECB454AFA9A94C1530CB95EEA">
    <w:name w:val="0A834B5ECB454AFA9A94C1530CB95EEA"/>
    <w:rsid w:val="009252C9"/>
  </w:style>
  <w:style w:type="paragraph" w:customStyle="1" w:styleId="FABE6371D0714E5A8857C29B55F8BED6">
    <w:name w:val="FABE6371D0714E5A8857C29B55F8BED6"/>
    <w:rsid w:val="009252C9"/>
  </w:style>
  <w:style w:type="paragraph" w:customStyle="1" w:styleId="E9601C96CF8E4604900864DCA6C31686">
    <w:name w:val="E9601C96CF8E4604900864DCA6C31686"/>
    <w:rsid w:val="009252C9"/>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2012-09-29T00:00:00</PublishDate>
  <Abstract/>
  <CompanyAddress>Project Deliverable 1</CompanyAddress>
  <CompanyPhone>Poornima Ganesan</CompanyPhone>
  <CompanyFax>Shradha Cripe</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E29359-7333-4517-882A-F16367D68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Schedu-elp</vt:lpstr>
    </vt:vector>
  </TitlesOfParts>
  <Company>COEN 285 - Software Engineering – Fall 2012</Company>
  <LinksUpToDate>false</LinksUpToDate>
  <CharactersWithSpaces>9570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Schedu-elp</dc:title>
  <dc:subject>SCU Student Academic Planner</dc:subject>
  <dc:creator>Deliverable #1</dc:creator>
  <cp:lastModifiedBy>sun</cp:lastModifiedBy>
  <cp:revision>2</cp:revision>
  <dcterms:created xsi:type="dcterms:W3CDTF">2012-09-29T23:56:00Z</dcterms:created>
  <dcterms:modified xsi:type="dcterms:W3CDTF">2012-09-29T23:56:00Z</dcterms:modified>
</cp:coreProperties>
</file>