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13" w:rsidRDefault="009E1C13" w:rsidP="0035587D">
      <w:pPr>
        <w:ind w:left="142"/>
        <w:jc w:val="center"/>
        <w:rPr>
          <w:rFonts w:asciiTheme="majorHAnsi" w:hAnsiTheme="majorHAnsi"/>
          <w:sz w:val="2"/>
          <w:szCs w:val="2"/>
        </w:rPr>
      </w:pPr>
    </w:p>
    <w:p w:rsidR="009E1C13" w:rsidRDefault="009E1C13" w:rsidP="0035587D">
      <w:pPr>
        <w:ind w:left="142"/>
        <w:jc w:val="center"/>
        <w:rPr>
          <w:rFonts w:asciiTheme="majorHAnsi" w:hAnsiTheme="majorHAnsi"/>
          <w:sz w:val="2"/>
          <w:szCs w:val="2"/>
        </w:rPr>
      </w:pPr>
    </w:p>
    <w:p w:rsidR="009E1C13" w:rsidRDefault="009E1C13" w:rsidP="0035587D">
      <w:pPr>
        <w:ind w:left="142"/>
        <w:jc w:val="center"/>
        <w:rPr>
          <w:rFonts w:asciiTheme="majorHAnsi" w:hAnsiTheme="majorHAnsi"/>
          <w:sz w:val="2"/>
          <w:szCs w:val="2"/>
        </w:rPr>
      </w:pPr>
    </w:p>
    <w:p w:rsidR="009E1C13" w:rsidRDefault="009E1C13" w:rsidP="0035587D">
      <w:pPr>
        <w:ind w:left="142"/>
        <w:jc w:val="center"/>
        <w:rPr>
          <w:rFonts w:asciiTheme="majorHAnsi" w:hAnsiTheme="majorHAnsi"/>
          <w:sz w:val="2"/>
          <w:szCs w:val="2"/>
        </w:rPr>
      </w:pPr>
    </w:p>
    <w:p w:rsidR="009E1C13" w:rsidRDefault="009E1C13" w:rsidP="0035587D">
      <w:pPr>
        <w:ind w:left="142"/>
        <w:jc w:val="center"/>
        <w:rPr>
          <w:rFonts w:asciiTheme="majorHAnsi" w:hAnsiTheme="majorHAnsi"/>
          <w:sz w:val="2"/>
          <w:szCs w:val="2"/>
        </w:rPr>
      </w:pPr>
    </w:p>
    <w:p w:rsidR="009E1C13" w:rsidRDefault="009E1C13" w:rsidP="0035587D">
      <w:pPr>
        <w:ind w:left="142"/>
        <w:jc w:val="center"/>
        <w:rPr>
          <w:rFonts w:asciiTheme="majorHAnsi" w:hAnsiTheme="majorHAnsi"/>
          <w:sz w:val="2"/>
          <w:szCs w:val="2"/>
        </w:rPr>
      </w:pPr>
    </w:p>
    <w:p w:rsidR="009E1C13" w:rsidRDefault="00A52744" w:rsidP="0035587D">
      <w:pPr>
        <w:ind w:left="142"/>
        <w:jc w:val="center"/>
        <w:rPr>
          <w:rFonts w:asciiTheme="majorHAnsi" w:hAnsiTheme="majorHAnsi"/>
          <w:sz w:val="2"/>
          <w:szCs w:val="2"/>
        </w:rPr>
      </w:pPr>
      <w:r>
        <w:rPr>
          <w:rFonts w:asciiTheme="majorHAnsi" w:hAnsiTheme="majorHAnsi"/>
          <w:sz w:val="2"/>
          <w:szCs w:val="2"/>
        </w:rPr>
        <w:t>“</w:t>
      </w:r>
    </w:p>
    <w:p w:rsidR="00333E60" w:rsidRDefault="00333E60" w:rsidP="007820F0">
      <w:pPr>
        <w:jc w:val="center"/>
        <w:rPr>
          <w:rFonts w:asciiTheme="majorHAnsi" w:hAnsiTheme="majorHAnsi"/>
          <w:b/>
          <w:color w:val="000000" w:themeColor="text1"/>
          <w:sz w:val="44"/>
        </w:rPr>
      </w:pPr>
    </w:p>
    <w:p w:rsidR="007820F0" w:rsidRPr="00A52744" w:rsidRDefault="00A52744" w:rsidP="007820F0">
      <w:pPr>
        <w:jc w:val="center"/>
        <w:rPr>
          <w:rFonts w:asciiTheme="majorHAnsi" w:hAnsiTheme="majorHAnsi"/>
          <w:b/>
          <w:color w:val="FF0000"/>
          <w:sz w:val="44"/>
          <w:szCs w:val="40"/>
        </w:rPr>
      </w:pPr>
      <w:r w:rsidRPr="00A52744">
        <w:rPr>
          <w:rFonts w:asciiTheme="majorHAnsi" w:hAnsiTheme="majorHAnsi"/>
          <w:b/>
          <w:color w:val="000000" w:themeColor="text1"/>
          <w:sz w:val="44"/>
        </w:rPr>
        <w:t>“</w:t>
      </w:r>
      <w:r w:rsidR="008D047B" w:rsidRPr="008D047B">
        <w:rPr>
          <w:color w:val="C00000"/>
          <w:sz w:val="40"/>
          <w:szCs w:val="40"/>
        </w:rPr>
        <w:t>J2EE Technology &amp; IBM Tools</w:t>
      </w:r>
      <w:r w:rsidRPr="00A52744">
        <w:rPr>
          <w:rFonts w:asciiTheme="majorHAnsi" w:hAnsiTheme="majorHAnsi"/>
          <w:b/>
          <w:color w:val="000000" w:themeColor="text1"/>
          <w:sz w:val="44"/>
        </w:rPr>
        <w:t>”</w:t>
      </w:r>
    </w:p>
    <w:p w:rsidR="009E1C13" w:rsidRDefault="009E1C13" w:rsidP="007820F0">
      <w:pPr>
        <w:jc w:val="center"/>
        <w:rPr>
          <w:rFonts w:asciiTheme="majorHAnsi" w:hAnsiTheme="majorHAnsi"/>
          <w:sz w:val="40"/>
          <w:szCs w:val="40"/>
        </w:rPr>
      </w:pPr>
    </w:p>
    <w:p w:rsidR="009E1C13" w:rsidRPr="00A52744" w:rsidRDefault="00A52744" w:rsidP="009E1C13">
      <w:pPr>
        <w:jc w:val="center"/>
        <w:rPr>
          <w:rFonts w:asciiTheme="majorHAnsi" w:hAnsiTheme="majorHAnsi"/>
          <w:i/>
          <w:sz w:val="28"/>
          <w:szCs w:val="40"/>
        </w:rPr>
      </w:pPr>
      <w:r w:rsidRPr="00A52744">
        <w:rPr>
          <w:rFonts w:asciiTheme="majorHAnsi" w:hAnsiTheme="majorHAnsi"/>
          <w:i/>
          <w:noProof/>
          <w:sz w:val="28"/>
          <w:szCs w:val="40"/>
        </w:rPr>
        <w:t>An Industrial Training report submitted in partial fulfilment of the</w:t>
      </w:r>
      <w:r w:rsidR="007270A7">
        <w:rPr>
          <w:rFonts w:asciiTheme="majorHAnsi" w:hAnsiTheme="majorHAnsi"/>
          <w:i/>
          <w:noProof/>
          <w:sz w:val="28"/>
          <w:szCs w:val="40"/>
        </w:rPr>
        <w:t xml:space="preserve"> </w:t>
      </w:r>
      <w:r w:rsidRPr="00A52744">
        <w:rPr>
          <w:rFonts w:asciiTheme="majorHAnsi" w:hAnsiTheme="majorHAnsi"/>
          <w:i/>
          <w:noProof/>
          <w:sz w:val="28"/>
          <w:szCs w:val="40"/>
        </w:rPr>
        <w:t>requirements for the 7</w:t>
      </w:r>
      <w:r w:rsidRPr="00A52744">
        <w:rPr>
          <w:rFonts w:asciiTheme="majorHAnsi" w:hAnsiTheme="majorHAnsi"/>
          <w:i/>
          <w:noProof/>
          <w:sz w:val="28"/>
          <w:szCs w:val="40"/>
          <w:vertAlign w:val="superscript"/>
        </w:rPr>
        <w:t>th</w:t>
      </w:r>
      <w:r w:rsidRPr="00A52744">
        <w:rPr>
          <w:rFonts w:asciiTheme="majorHAnsi" w:hAnsiTheme="majorHAnsi"/>
          <w:i/>
          <w:noProof/>
          <w:sz w:val="28"/>
          <w:szCs w:val="40"/>
        </w:rPr>
        <w:t xml:space="preserve"> Semester</w:t>
      </w:r>
    </w:p>
    <w:p w:rsidR="009E1C13" w:rsidRDefault="009E1C13" w:rsidP="007820F0">
      <w:pPr>
        <w:jc w:val="center"/>
        <w:rPr>
          <w:rFonts w:asciiTheme="majorHAnsi" w:eastAsiaTheme="minorHAnsi" w:hAnsiTheme="majorHAnsi" w:cs="CMBX12"/>
          <w:sz w:val="36"/>
          <w:szCs w:val="36"/>
          <w:lang w:val="en-IN"/>
        </w:rPr>
      </w:pPr>
    </w:p>
    <w:p w:rsidR="00DF236E" w:rsidRPr="00A52744" w:rsidRDefault="00A52744" w:rsidP="00A52744">
      <w:pPr>
        <w:jc w:val="center"/>
        <w:rPr>
          <w:rFonts w:asciiTheme="majorHAnsi" w:eastAsiaTheme="minorHAnsi" w:hAnsiTheme="majorHAnsi" w:cs="CMBX12"/>
          <w:sz w:val="36"/>
          <w:szCs w:val="36"/>
          <w:lang w:val="en-IN"/>
        </w:rPr>
      </w:pPr>
      <w:r>
        <w:rPr>
          <w:rFonts w:asciiTheme="majorHAnsi" w:eastAsiaTheme="minorHAnsi" w:hAnsiTheme="majorHAnsi" w:cs="CMBX12"/>
          <w:sz w:val="36"/>
          <w:szCs w:val="36"/>
          <w:lang w:val="en-IN"/>
        </w:rPr>
        <w:t xml:space="preserve">Of </w:t>
      </w:r>
    </w:p>
    <w:p w:rsidR="00DF236E" w:rsidRPr="00A52744" w:rsidRDefault="00DF236E" w:rsidP="007820F0">
      <w:pPr>
        <w:jc w:val="center"/>
        <w:rPr>
          <w:rFonts w:asciiTheme="majorHAnsi" w:eastAsiaTheme="minorHAnsi" w:hAnsiTheme="majorHAnsi" w:cs="CMR12"/>
          <w:b/>
          <w:i/>
          <w:sz w:val="40"/>
          <w:szCs w:val="40"/>
          <w:lang w:val="en-IN"/>
        </w:rPr>
      </w:pPr>
      <w:r w:rsidRPr="00A52744">
        <w:rPr>
          <w:rFonts w:asciiTheme="majorHAnsi" w:eastAsiaTheme="minorHAnsi" w:hAnsiTheme="majorHAnsi" w:cs="CMR12"/>
          <w:b/>
          <w:i/>
          <w:sz w:val="40"/>
          <w:szCs w:val="40"/>
          <w:lang w:val="en-IN"/>
        </w:rPr>
        <w:t>BACHELOR OF ENGINEERING</w:t>
      </w:r>
    </w:p>
    <w:p w:rsidR="00DF236E" w:rsidRPr="00A52744" w:rsidRDefault="00DF236E" w:rsidP="007820F0">
      <w:pPr>
        <w:jc w:val="center"/>
        <w:rPr>
          <w:rFonts w:asciiTheme="majorHAnsi" w:eastAsiaTheme="minorHAnsi" w:hAnsiTheme="majorHAnsi" w:cs="CMR12"/>
          <w:b/>
          <w:i/>
          <w:sz w:val="32"/>
          <w:szCs w:val="32"/>
          <w:lang w:val="en-IN"/>
        </w:rPr>
      </w:pPr>
      <w:r w:rsidRPr="00A52744">
        <w:rPr>
          <w:rFonts w:asciiTheme="majorHAnsi" w:eastAsiaTheme="minorHAnsi" w:hAnsiTheme="majorHAnsi" w:cs="CMR12"/>
          <w:b/>
          <w:i/>
          <w:sz w:val="32"/>
          <w:szCs w:val="32"/>
          <w:lang w:val="en-IN"/>
        </w:rPr>
        <w:t>in</w:t>
      </w:r>
    </w:p>
    <w:p w:rsidR="00DF236E" w:rsidRPr="00A52744" w:rsidRDefault="00CB6381" w:rsidP="007820F0">
      <w:pPr>
        <w:jc w:val="center"/>
        <w:rPr>
          <w:rFonts w:asciiTheme="majorHAnsi" w:eastAsiaTheme="minorHAnsi" w:hAnsiTheme="majorHAnsi" w:cs="CMR12"/>
          <w:b/>
          <w:i/>
          <w:sz w:val="36"/>
          <w:szCs w:val="36"/>
          <w:lang w:val="en-IN"/>
        </w:rPr>
      </w:pPr>
      <w:r>
        <w:rPr>
          <w:rFonts w:asciiTheme="majorHAnsi" w:eastAsiaTheme="minorHAnsi" w:hAnsiTheme="majorHAnsi" w:cs="CMR12"/>
          <w:b/>
          <w:i/>
          <w:sz w:val="36"/>
          <w:szCs w:val="36"/>
          <w:lang w:val="en-IN"/>
        </w:rPr>
        <w:t>INFORMATION</w:t>
      </w:r>
      <w:r w:rsidR="00DF236E" w:rsidRPr="00A52744">
        <w:rPr>
          <w:rFonts w:asciiTheme="majorHAnsi" w:eastAsiaTheme="minorHAnsi" w:hAnsiTheme="majorHAnsi" w:cs="CMR12"/>
          <w:b/>
          <w:i/>
          <w:sz w:val="36"/>
          <w:szCs w:val="36"/>
          <w:lang w:val="en-IN"/>
        </w:rPr>
        <w:t xml:space="preserve"> SCIENCE AND ENGINEERING</w:t>
      </w:r>
    </w:p>
    <w:p w:rsidR="007820F0" w:rsidRPr="00A52744" w:rsidRDefault="00A52744" w:rsidP="00A52744">
      <w:pPr>
        <w:spacing w:line="276" w:lineRule="auto"/>
        <w:rPr>
          <w:rFonts w:asciiTheme="majorHAnsi" w:hAnsiTheme="majorHAnsi"/>
          <w:sz w:val="36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                                                      </w:t>
      </w:r>
      <w:r w:rsidR="007820F0" w:rsidRPr="00A52744">
        <w:rPr>
          <w:rFonts w:asciiTheme="majorHAnsi" w:hAnsiTheme="majorHAnsi"/>
          <w:sz w:val="36"/>
          <w:szCs w:val="40"/>
        </w:rPr>
        <w:t>By</w:t>
      </w:r>
    </w:p>
    <w:p w:rsidR="007820F0" w:rsidRDefault="007820F0" w:rsidP="00D97FF8">
      <w:pPr>
        <w:spacing w:line="276" w:lineRule="auto"/>
        <w:rPr>
          <w:rFonts w:asciiTheme="majorHAnsi" w:hAnsiTheme="majorHAnsi"/>
          <w:sz w:val="36"/>
          <w:szCs w:val="36"/>
        </w:rPr>
        <w:sectPr w:rsidR="007820F0" w:rsidSect="00260BA3">
          <w:type w:val="continuous"/>
          <w:pgSz w:w="11909" w:h="16834" w:code="9"/>
          <w:pgMar w:top="993" w:right="852" w:bottom="851" w:left="1260" w:header="720" w:footer="720" w:gutter="0"/>
          <w:pgBorders>
            <w:top w:val="thinThickThinSmallGap" w:sz="18" w:space="1" w:color="auto"/>
            <w:left w:val="thinThickThinSmallGap" w:sz="18" w:space="4" w:color="auto"/>
            <w:bottom w:val="thinThickThinSmallGap" w:sz="18" w:space="1" w:color="auto"/>
            <w:right w:val="thinThickThinSmallGap" w:sz="18" w:space="4" w:color="auto"/>
          </w:pgBorders>
          <w:cols w:space="720"/>
          <w:docGrid w:linePitch="360"/>
        </w:sectPr>
      </w:pPr>
    </w:p>
    <w:p w:rsidR="007820F0" w:rsidRPr="00A52744" w:rsidRDefault="00A52744" w:rsidP="00A5274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 xml:space="preserve">  </w:t>
      </w:r>
      <w:r w:rsidR="00260BA3">
        <w:rPr>
          <w:rFonts w:asciiTheme="majorHAnsi" w:hAnsiTheme="majorHAnsi"/>
          <w:b/>
          <w:sz w:val="36"/>
          <w:szCs w:val="36"/>
        </w:rPr>
        <w:t xml:space="preserve">   </w:t>
      </w:r>
      <w:r w:rsidRPr="00A52744">
        <w:rPr>
          <w:rFonts w:asciiTheme="majorHAnsi" w:hAnsiTheme="majorHAnsi"/>
          <w:sz w:val="36"/>
          <w:szCs w:val="36"/>
        </w:rPr>
        <w:t xml:space="preserve">PAWAN KUMAR GANJHU </w:t>
      </w:r>
    </w:p>
    <w:p w:rsidR="007820F0" w:rsidRPr="00A52744" w:rsidRDefault="007820F0" w:rsidP="00DF236E">
      <w:pPr>
        <w:jc w:val="center"/>
        <w:rPr>
          <w:rFonts w:asciiTheme="majorHAnsi" w:hAnsiTheme="majorHAnsi"/>
          <w:sz w:val="36"/>
          <w:szCs w:val="36"/>
        </w:rPr>
      </w:pPr>
    </w:p>
    <w:p w:rsidR="007820F0" w:rsidRPr="00A52744" w:rsidRDefault="00A52744" w:rsidP="00DF236E">
      <w:pPr>
        <w:rPr>
          <w:rFonts w:asciiTheme="majorHAnsi" w:hAnsiTheme="majorHAnsi"/>
          <w:sz w:val="36"/>
          <w:szCs w:val="36"/>
        </w:rPr>
        <w:sectPr w:rsidR="007820F0" w:rsidRPr="00A52744" w:rsidSect="007820F0">
          <w:type w:val="continuous"/>
          <w:pgSz w:w="11909" w:h="16834" w:code="9"/>
          <w:pgMar w:top="993" w:right="852" w:bottom="851" w:left="993" w:header="720" w:footer="720" w:gutter="0"/>
          <w:pgBorders>
            <w:top w:val="thinThickThinSmallGap" w:sz="18" w:space="1" w:color="auto"/>
            <w:left w:val="thinThickThinSmallGap" w:sz="18" w:space="4" w:color="auto"/>
            <w:bottom w:val="thinThickThinSmallGap" w:sz="18" w:space="1" w:color="auto"/>
            <w:right w:val="thinThickThinSmallGap" w:sz="18" w:space="4" w:color="auto"/>
          </w:pgBorders>
          <w:cols w:num="2" w:space="720"/>
          <w:docGrid w:linePitch="360"/>
        </w:sectPr>
      </w:pPr>
      <w:r w:rsidRPr="00A52744">
        <w:rPr>
          <w:rFonts w:asciiTheme="majorHAnsi" w:hAnsiTheme="majorHAnsi"/>
          <w:sz w:val="36"/>
          <w:szCs w:val="36"/>
        </w:rPr>
        <w:lastRenderedPageBreak/>
        <w:t xml:space="preserve">      </w:t>
      </w:r>
      <w:r w:rsidR="00260BA3">
        <w:rPr>
          <w:rFonts w:asciiTheme="majorHAnsi" w:hAnsiTheme="majorHAnsi"/>
          <w:sz w:val="36"/>
          <w:szCs w:val="36"/>
        </w:rPr>
        <w:t xml:space="preserve"> </w:t>
      </w:r>
      <w:r w:rsidRPr="00A52744">
        <w:rPr>
          <w:rFonts w:asciiTheme="majorHAnsi" w:hAnsiTheme="majorHAnsi"/>
          <w:sz w:val="36"/>
          <w:szCs w:val="36"/>
        </w:rPr>
        <w:t xml:space="preserve">                        </w:t>
      </w:r>
      <w:r w:rsidR="007820F0" w:rsidRPr="00A52744">
        <w:rPr>
          <w:rFonts w:asciiTheme="majorHAnsi" w:hAnsiTheme="majorHAnsi"/>
          <w:sz w:val="36"/>
          <w:szCs w:val="36"/>
        </w:rPr>
        <w:t>1SI14</w:t>
      </w:r>
      <w:r w:rsidRPr="00A52744">
        <w:rPr>
          <w:rFonts w:asciiTheme="majorHAnsi" w:hAnsiTheme="majorHAnsi"/>
          <w:sz w:val="36"/>
          <w:szCs w:val="36"/>
        </w:rPr>
        <w:t>IS029</w:t>
      </w:r>
    </w:p>
    <w:p w:rsidR="007820F0" w:rsidRDefault="007820F0" w:rsidP="00A52744">
      <w:pPr>
        <w:ind w:left="-1418" w:firstLine="567"/>
        <w:rPr>
          <w:b/>
          <w:sz w:val="48"/>
          <w:szCs w:val="48"/>
          <w:u w:val="single"/>
        </w:rPr>
      </w:pPr>
    </w:p>
    <w:p w:rsidR="00D4505C" w:rsidRDefault="00D4505C" w:rsidP="00011006">
      <w:pPr>
        <w:pStyle w:val="Header"/>
        <w:tabs>
          <w:tab w:val="clear" w:pos="4320"/>
          <w:tab w:val="clear" w:pos="8640"/>
          <w:tab w:val="left" w:pos="187"/>
        </w:tabs>
        <w:rPr>
          <w:rFonts w:asciiTheme="majorHAnsi" w:hAnsiTheme="majorHAnsi"/>
          <w:b/>
          <w:sz w:val="34"/>
          <w:szCs w:val="34"/>
        </w:rPr>
      </w:pPr>
    </w:p>
    <w:p w:rsidR="00A52744" w:rsidRDefault="00333E60" w:rsidP="00333E60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rFonts w:asciiTheme="majorHAnsi" w:hAnsiTheme="majorHAnsi"/>
          <w:b/>
          <w:sz w:val="34"/>
          <w:szCs w:val="34"/>
        </w:rPr>
      </w:pPr>
      <w:r w:rsidRPr="00333E60">
        <w:rPr>
          <w:rFonts w:asciiTheme="majorHAnsi" w:hAnsiTheme="majorHAnsi"/>
          <w:b/>
          <w:noProof/>
          <w:sz w:val="34"/>
          <w:szCs w:val="34"/>
        </w:rPr>
        <w:drawing>
          <wp:inline distT="0" distB="0" distL="0" distR="0">
            <wp:extent cx="2098331" cy="2170116"/>
            <wp:effectExtent l="0" t="0" r="0" b="0"/>
            <wp:docPr id="3" name="Picture 1" descr="F:\Recovered Data\Downloads\S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ecovered Data\Downloads\S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31" cy="217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744" w:rsidRDefault="00A52744" w:rsidP="00011006">
      <w:pPr>
        <w:pStyle w:val="Header"/>
        <w:tabs>
          <w:tab w:val="clear" w:pos="4320"/>
          <w:tab w:val="clear" w:pos="8640"/>
          <w:tab w:val="left" w:pos="187"/>
        </w:tabs>
        <w:rPr>
          <w:rFonts w:asciiTheme="majorHAnsi" w:hAnsiTheme="majorHAnsi"/>
          <w:b/>
          <w:sz w:val="34"/>
          <w:szCs w:val="34"/>
        </w:rPr>
      </w:pPr>
    </w:p>
    <w:p w:rsidR="00A52744" w:rsidRDefault="00A52744" w:rsidP="00011006">
      <w:pPr>
        <w:pStyle w:val="Header"/>
        <w:tabs>
          <w:tab w:val="clear" w:pos="4320"/>
          <w:tab w:val="clear" w:pos="8640"/>
          <w:tab w:val="left" w:pos="187"/>
        </w:tabs>
        <w:rPr>
          <w:rFonts w:asciiTheme="majorHAnsi" w:hAnsiTheme="majorHAnsi"/>
          <w:b/>
          <w:sz w:val="34"/>
          <w:szCs w:val="34"/>
        </w:rPr>
      </w:pPr>
    </w:p>
    <w:p w:rsidR="00A52744" w:rsidRDefault="00A52744" w:rsidP="00011006">
      <w:pPr>
        <w:pStyle w:val="Header"/>
        <w:tabs>
          <w:tab w:val="clear" w:pos="4320"/>
          <w:tab w:val="clear" w:pos="8640"/>
          <w:tab w:val="left" w:pos="187"/>
        </w:tabs>
        <w:rPr>
          <w:rFonts w:asciiTheme="majorHAnsi" w:hAnsiTheme="majorHAnsi"/>
          <w:b/>
          <w:sz w:val="34"/>
          <w:szCs w:val="34"/>
        </w:rPr>
      </w:pPr>
    </w:p>
    <w:p w:rsidR="00A52744" w:rsidRDefault="00A52744" w:rsidP="00011006">
      <w:pPr>
        <w:pStyle w:val="Header"/>
        <w:tabs>
          <w:tab w:val="clear" w:pos="4320"/>
          <w:tab w:val="clear" w:pos="8640"/>
          <w:tab w:val="left" w:pos="187"/>
        </w:tabs>
        <w:rPr>
          <w:rFonts w:asciiTheme="majorHAnsi" w:hAnsiTheme="majorHAnsi"/>
          <w:b/>
          <w:sz w:val="34"/>
          <w:szCs w:val="34"/>
        </w:rPr>
      </w:pPr>
    </w:p>
    <w:p w:rsidR="00A52744" w:rsidRDefault="00A52744" w:rsidP="00011006">
      <w:pPr>
        <w:pStyle w:val="Header"/>
        <w:tabs>
          <w:tab w:val="clear" w:pos="4320"/>
          <w:tab w:val="clear" w:pos="8640"/>
          <w:tab w:val="left" w:pos="187"/>
        </w:tabs>
        <w:rPr>
          <w:rFonts w:asciiTheme="majorHAnsi" w:hAnsiTheme="majorHAnsi"/>
          <w:b/>
          <w:sz w:val="34"/>
          <w:szCs w:val="34"/>
        </w:rPr>
      </w:pPr>
    </w:p>
    <w:p w:rsidR="00333E60" w:rsidRDefault="00333E60" w:rsidP="00A52744">
      <w:pPr>
        <w:pStyle w:val="Header"/>
        <w:tabs>
          <w:tab w:val="clear" w:pos="4320"/>
          <w:tab w:val="clear" w:pos="8640"/>
          <w:tab w:val="left" w:pos="187"/>
        </w:tabs>
        <w:jc w:val="both"/>
        <w:rPr>
          <w:rFonts w:asciiTheme="majorHAnsi" w:hAnsiTheme="majorHAnsi"/>
          <w:b/>
          <w:sz w:val="32"/>
          <w:szCs w:val="34"/>
        </w:rPr>
      </w:pPr>
    </w:p>
    <w:p w:rsidR="00333E60" w:rsidRDefault="00333E60" w:rsidP="00A52744">
      <w:pPr>
        <w:pStyle w:val="Header"/>
        <w:tabs>
          <w:tab w:val="clear" w:pos="4320"/>
          <w:tab w:val="clear" w:pos="8640"/>
          <w:tab w:val="left" w:pos="187"/>
        </w:tabs>
        <w:jc w:val="both"/>
        <w:rPr>
          <w:rFonts w:asciiTheme="majorHAnsi" w:hAnsiTheme="majorHAnsi"/>
          <w:b/>
          <w:sz w:val="32"/>
          <w:szCs w:val="34"/>
        </w:rPr>
      </w:pPr>
    </w:p>
    <w:p w:rsidR="00A52744" w:rsidRDefault="00333E60" w:rsidP="00A52744">
      <w:pPr>
        <w:pStyle w:val="Header"/>
        <w:tabs>
          <w:tab w:val="clear" w:pos="4320"/>
          <w:tab w:val="clear" w:pos="8640"/>
          <w:tab w:val="left" w:pos="187"/>
        </w:tabs>
        <w:jc w:val="both"/>
        <w:rPr>
          <w:rFonts w:asciiTheme="majorHAnsi" w:hAnsiTheme="majorHAnsi"/>
          <w:b/>
          <w:sz w:val="32"/>
          <w:szCs w:val="34"/>
        </w:rPr>
      </w:pPr>
      <w:r>
        <w:rPr>
          <w:rFonts w:asciiTheme="majorHAnsi" w:hAnsiTheme="majorHAnsi"/>
          <w:b/>
          <w:sz w:val="32"/>
          <w:szCs w:val="34"/>
        </w:rPr>
        <w:t xml:space="preserve">        </w:t>
      </w:r>
      <w:r w:rsidR="00A52744" w:rsidRPr="00A52744">
        <w:rPr>
          <w:rFonts w:asciiTheme="majorHAnsi" w:hAnsiTheme="majorHAnsi"/>
          <w:b/>
          <w:sz w:val="32"/>
          <w:szCs w:val="34"/>
        </w:rPr>
        <w:t>DEPARTMENT OF INFORMATION SCIENCE AND ENGINEERING</w:t>
      </w:r>
    </w:p>
    <w:p w:rsidR="00333E60" w:rsidRDefault="00A52744" w:rsidP="00A52744">
      <w:pPr>
        <w:pStyle w:val="Header"/>
        <w:tabs>
          <w:tab w:val="clear" w:pos="4320"/>
          <w:tab w:val="clear" w:pos="8640"/>
          <w:tab w:val="left" w:pos="187"/>
        </w:tabs>
        <w:jc w:val="both"/>
        <w:rPr>
          <w:rFonts w:asciiTheme="majorHAnsi" w:hAnsiTheme="majorHAnsi"/>
          <w:b/>
          <w:color w:val="FF0000"/>
          <w:sz w:val="32"/>
          <w:szCs w:val="34"/>
        </w:rPr>
      </w:pPr>
      <w:r>
        <w:rPr>
          <w:rFonts w:asciiTheme="majorHAnsi" w:hAnsiTheme="majorHAnsi"/>
          <w:b/>
          <w:sz w:val="32"/>
          <w:szCs w:val="34"/>
        </w:rPr>
        <w:t xml:space="preserve">         </w:t>
      </w:r>
      <w:r w:rsidRPr="00A52744">
        <w:rPr>
          <w:rFonts w:asciiTheme="majorHAnsi" w:hAnsiTheme="majorHAnsi"/>
          <w:b/>
          <w:color w:val="FF0000"/>
          <w:sz w:val="32"/>
          <w:szCs w:val="34"/>
        </w:rPr>
        <w:t>SIDDAGANGA INSTITUTE OF TECHNOOGY, TUMKUR-572013</w:t>
      </w:r>
    </w:p>
    <w:p w:rsidR="00333E60" w:rsidRDefault="00333E60" w:rsidP="00333E60">
      <w:pPr>
        <w:pStyle w:val="Header"/>
        <w:tabs>
          <w:tab w:val="clear" w:pos="4320"/>
          <w:tab w:val="clear" w:pos="8640"/>
          <w:tab w:val="left" w:pos="187"/>
        </w:tabs>
        <w:jc w:val="both"/>
        <w:rPr>
          <w:rFonts w:asciiTheme="majorHAnsi" w:hAnsiTheme="majorHAnsi"/>
          <w:color w:val="000000" w:themeColor="text1"/>
          <w:szCs w:val="34"/>
        </w:rPr>
      </w:pPr>
      <w:r>
        <w:rPr>
          <w:rFonts w:asciiTheme="majorHAnsi" w:hAnsiTheme="majorHAnsi"/>
          <w:color w:val="000000" w:themeColor="text1"/>
          <w:szCs w:val="34"/>
        </w:rPr>
        <w:t xml:space="preserve">       </w:t>
      </w:r>
      <w:r w:rsidR="00A52744" w:rsidRPr="00333E60">
        <w:rPr>
          <w:rFonts w:asciiTheme="majorHAnsi" w:hAnsiTheme="majorHAnsi"/>
          <w:color w:val="000000" w:themeColor="text1"/>
          <w:szCs w:val="34"/>
        </w:rPr>
        <w:t>(An Autonomous Institute, Affiliated to Visvesvaraya Technological Institute University, Belgaum, Recognized by</w:t>
      </w:r>
      <w:r>
        <w:rPr>
          <w:rFonts w:asciiTheme="majorHAnsi" w:hAnsiTheme="majorHAnsi"/>
          <w:color w:val="000000" w:themeColor="text1"/>
          <w:szCs w:val="34"/>
        </w:rPr>
        <w:t xml:space="preserve"> </w:t>
      </w:r>
    </w:p>
    <w:p w:rsidR="00333E60" w:rsidRDefault="00333E60" w:rsidP="00333E60">
      <w:pPr>
        <w:pStyle w:val="Header"/>
        <w:tabs>
          <w:tab w:val="clear" w:pos="4320"/>
          <w:tab w:val="clear" w:pos="8640"/>
          <w:tab w:val="left" w:pos="187"/>
        </w:tabs>
        <w:jc w:val="both"/>
        <w:rPr>
          <w:rFonts w:asciiTheme="majorHAnsi" w:hAnsiTheme="majorHAnsi"/>
          <w:color w:val="000000" w:themeColor="text1"/>
          <w:szCs w:val="34"/>
        </w:rPr>
      </w:pPr>
      <w:r>
        <w:rPr>
          <w:rFonts w:asciiTheme="majorHAnsi" w:hAnsiTheme="majorHAnsi"/>
          <w:color w:val="000000" w:themeColor="text1"/>
          <w:szCs w:val="34"/>
        </w:rPr>
        <w:t xml:space="preserve">                                                                      </w:t>
      </w:r>
      <w:r w:rsidRPr="00333E60">
        <w:rPr>
          <w:rFonts w:asciiTheme="majorHAnsi" w:hAnsiTheme="majorHAnsi"/>
          <w:color w:val="000000" w:themeColor="text1"/>
          <w:szCs w:val="34"/>
        </w:rPr>
        <w:t>AICTE and Accredited by NBA, New Delhi)</w:t>
      </w:r>
      <w:r>
        <w:rPr>
          <w:rFonts w:asciiTheme="majorHAnsi" w:hAnsiTheme="majorHAnsi"/>
          <w:color w:val="000000" w:themeColor="text1"/>
          <w:szCs w:val="34"/>
        </w:rPr>
        <w:t xml:space="preserve">        </w:t>
      </w:r>
    </w:p>
    <w:p w:rsidR="00A52744" w:rsidRPr="00333E60" w:rsidRDefault="00333E60" w:rsidP="00333E60">
      <w:pPr>
        <w:pStyle w:val="Header"/>
        <w:tabs>
          <w:tab w:val="clear" w:pos="4320"/>
          <w:tab w:val="clear" w:pos="8640"/>
          <w:tab w:val="left" w:pos="187"/>
        </w:tabs>
        <w:jc w:val="both"/>
        <w:rPr>
          <w:rFonts w:asciiTheme="majorHAnsi" w:hAnsiTheme="majorHAnsi"/>
          <w:b/>
          <w:color w:val="FF0000"/>
          <w:sz w:val="32"/>
          <w:szCs w:val="34"/>
        </w:rPr>
      </w:pPr>
      <w:r>
        <w:rPr>
          <w:rFonts w:asciiTheme="majorHAnsi" w:hAnsiTheme="majorHAnsi"/>
          <w:color w:val="000000" w:themeColor="text1"/>
          <w:szCs w:val="34"/>
        </w:rPr>
        <w:t xml:space="preserve">                                                                                                   </w:t>
      </w:r>
      <w:r w:rsidR="00A52744" w:rsidRPr="00333E60">
        <w:rPr>
          <w:rFonts w:asciiTheme="majorHAnsi" w:hAnsiTheme="majorHAnsi"/>
          <w:color w:val="000000" w:themeColor="text1"/>
          <w:szCs w:val="34"/>
        </w:rPr>
        <w:t xml:space="preserve"> </w:t>
      </w:r>
      <w:r>
        <w:rPr>
          <w:rFonts w:asciiTheme="majorHAnsi" w:hAnsiTheme="majorHAnsi"/>
          <w:color w:val="000000" w:themeColor="text1"/>
          <w:szCs w:val="34"/>
        </w:rPr>
        <w:t xml:space="preserve">        </w:t>
      </w:r>
      <w:r w:rsidRPr="00333E60">
        <w:rPr>
          <w:rFonts w:asciiTheme="majorHAnsi" w:hAnsiTheme="majorHAnsi"/>
          <w:b/>
          <w:color w:val="000000" w:themeColor="text1"/>
          <w:sz w:val="32"/>
          <w:szCs w:val="34"/>
        </w:rPr>
        <w:t>2017-2018</w:t>
      </w:r>
    </w:p>
    <w:sectPr w:rsidR="00A52744" w:rsidRPr="00333E60" w:rsidSect="00011006">
      <w:type w:val="continuous"/>
      <w:pgSz w:w="11909" w:h="16834" w:code="9"/>
      <w:pgMar w:top="993" w:right="852" w:bottom="851" w:left="993" w:header="720" w:footer="720" w:gutter="0"/>
      <w:pgBorders>
        <w:top w:val="thinThickThinSmallGap" w:sz="18" w:space="1" w:color="auto"/>
        <w:left w:val="thinThickThinSmallGap" w:sz="18" w:space="4" w:color="auto"/>
        <w:bottom w:val="thinThickThinSmallGap" w:sz="18" w:space="1" w:color="auto"/>
        <w:right w:val="thinThickThinSmallGap" w:sz="18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47276"/>
    <w:multiLevelType w:val="hybridMultilevel"/>
    <w:tmpl w:val="DAF8E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A45F4"/>
    <w:multiLevelType w:val="hybridMultilevel"/>
    <w:tmpl w:val="D2966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44ED3"/>
    <w:multiLevelType w:val="hybridMultilevel"/>
    <w:tmpl w:val="54383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84E6F"/>
    <w:multiLevelType w:val="hybridMultilevel"/>
    <w:tmpl w:val="74EC0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84674"/>
    <w:multiLevelType w:val="hybridMultilevel"/>
    <w:tmpl w:val="207C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B762B"/>
    <w:multiLevelType w:val="multilevel"/>
    <w:tmpl w:val="5CBE48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30533F4"/>
    <w:multiLevelType w:val="multilevel"/>
    <w:tmpl w:val="AF98EEC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71BE5875"/>
    <w:multiLevelType w:val="multilevel"/>
    <w:tmpl w:val="925E91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FC331C1"/>
    <w:multiLevelType w:val="hybridMultilevel"/>
    <w:tmpl w:val="C8EE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5D73A1"/>
    <w:rsid w:val="00002A9C"/>
    <w:rsid w:val="00011006"/>
    <w:rsid w:val="000119E2"/>
    <w:rsid w:val="00030913"/>
    <w:rsid w:val="00032158"/>
    <w:rsid w:val="00032267"/>
    <w:rsid w:val="000356B8"/>
    <w:rsid w:val="00042AA1"/>
    <w:rsid w:val="00045236"/>
    <w:rsid w:val="00057449"/>
    <w:rsid w:val="0006202B"/>
    <w:rsid w:val="000660D2"/>
    <w:rsid w:val="0006613D"/>
    <w:rsid w:val="00077B75"/>
    <w:rsid w:val="000823CE"/>
    <w:rsid w:val="000A0C93"/>
    <w:rsid w:val="000A3495"/>
    <w:rsid w:val="000A5013"/>
    <w:rsid w:val="000C00F5"/>
    <w:rsid w:val="000D2154"/>
    <w:rsid w:val="000D6D5A"/>
    <w:rsid w:val="000F5490"/>
    <w:rsid w:val="00100A74"/>
    <w:rsid w:val="00112EC6"/>
    <w:rsid w:val="00141C42"/>
    <w:rsid w:val="00143D5E"/>
    <w:rsid w:val="00182EF8"/>
    <w:rsid w:val="001879D5"/>
    <w:rsid w:val="00194EF6"/>
    <w:rsid w:val="001A1CB5"/>
    <w:rsid w:val="001A33F5"/>
    <w:rsid w:val="001B15DC"/>
    <w:rsid w:val="001B45E9"/>
    <w:rsid w:val="001D6049"/>
    <w:rsid w:val="001E6A9C"/>
    <w:rsid w:val="001F0F68"/>
    <w:rsid w:val="0021627F"/>
    <w:rsid w:val="002260D0"/>
    <w:rsid w:val="00260BA3"/>
    <w:rsid w:val="002622A7"/>
    <w:rsid w:val="0027456B"/>
    <w:rsid w:val="00281DE3"/>
    <w:rsid w:val="0028539C"/>
    <w:rsid w:val="00294803"/>
    <w:rsid w:val="002B1DC2"/>
    <w:rsid w:val="002D01B9"/>
    <w:rsid w:val="002D45FC"/>
    <w:rsid w:val="002E0CA2"/>
    <w:rsid w:val="00304EBE"/>
    <w:rsid w:val="00333E60"/>
    <w:rsid w:val="003528BA"/>
    <w:rsid w:val="0035587D"/>
    <w:rsid w:val="0036118A"/>
    <w:rsid w:val="00361B3B"/>
    <w:rsid w:val="00364C09"/>
    <w:rsid w:val="0037001D"/>
    <w:rsid w:val="00383938"/>
    <w:rsid w:val="00387819"/>
    <w:rsid w:val="00395641"/>
    <w:rsid w:val="003A3305"/>
    <w:rsid w:val="003A6445"/>
    <w:rsid w:val="003C4686"/>
    <w:rsid w:val="003C4997"/>
    <w:rsid w:val="003D0F6E"/>
    <w:rsid w:val="003D3D1F"/>
    <w:rsid w:val="00425B8D"/>
    <w:rsid w:val="00472BCE"/>
    <w:rsid w:val="004A0525"/>
    <w:rsid w:val="004D0D6B"/>
    <w:rsid w:val="004F4659"/>
    <w:rsid w:val="0050282B"/>
    <w:rsid w:val="00522238"/>
    <w:rsid w:val="00525F6F"/>
    <w:rsid w:val="00535F0F"/>
    <w:rsid w:val="00541C4A"/>
    <w:rsid w:val="00543205"/>
    <w:rsid w:val="00560B21"/>
    <w:rsid w:val="005620D6"/>
    <w:rsid w:val="0057648E"/>
    <w:rsid w:val="005776E7"/>
    <w:rsid w:val="005B1D24"/>
    <w:rsid w:val="005C1C4C"/>
    <w:rsid w:val="005D3E5B"/>
    <w:rsid w:val="005D5CB0"/>
    <w:rsid w:val="005D5FEC"/>
    <w:rsid w:val="005D73A1"/>
    <w:rsid w:val="005F179E"/>
    <w:rsid w:val="005F1F10"/>
    <w:rsid w:val="005F53DD"/>
    <w:rsid w:val="0060307B"/>
    <w:rsid w:val="00611880"/>
    <w:rsid w:val="0063433E"/>
    <w:rsid w:val="00644783"/>
    <w:rsid w:val="00680870"/>
    <w:rsid w:val="006917BC"/>
    <w:rsid w:val="00693781"/>
    <w:rsid w:val="00694976"/>
    <w:rsid w:val="006953EC"/>
    <w:rsid w:val="006959E2"/>
    <w:rsid w:val="006A5AB6"/>
    <w:rsid w:val="006A6CEC"/>
    <w:rsid w:val="006B41C9"/>
    <w:rsid w:val="006B78B0"/>
    <w:rsid w:val="006C03BC"/>
    <w:rsid w:val="006E1548"/>
    <w:rsid w:val="006F2FEC"/>
    <w:rsid w:val="007268D7"/>
    <w:rsid w:val="007270A7"/>
    <w:rsid w:val="0073776B"/>
    <w:rsid w:val="00741494"/>
    <w:rsid w:val="00777362"/>
    <w:rsid w:val="007820F0"/>
    <w:rsid w:val="00796521"/>
    <w:rsid w:val="007B7FA0"/>
    <w:rsid w:val="007D21BA"/>
    <w:rsid w:val="007E17F0"/>
    <w:rsid w:val="007E2212"/>
    <w:rsid w:val="00816DD2"/>
    <w:rsid w:val="00816E4E"/>
    <w:rsid w:val="00851B5D"/>
    <w:rsid w:val="00865413"/>
    <w:rsid w:val="008A29F6"/>
    <w:rsid w:val="008A514E"/>
    <w:rsid w:val="008A785E"/>
    <w:rsid w:val="008B43B5"/>
    <w:rsid w:val="008D047B"/>
    <w:rsid w:val="008D2E1D"/>
    <w:rsid w:val="008E13C0"/>
    <w:rsid w:val="008E540C"/>
    <w:rsid w:val="008F16B0"/>
    <w:rsid w:val="008F566C"/>
    <w:rsid w:val="00913FD9"/>
    <w:rsid w:val="009242BF"/>
    <w:rsid w:val="00934317"/>
    <w:rsid w:val="0094711C"/>
    <w:rsid w:val="00963F3A"/>
    <w:rsid w:val="00970EBF"/>
    <w:rsid w:val="009812C7"/>
    <w:rsid w:val="009A34DA"/>
    <w:rsid w:val="009C45F1"/>
    <w:rsid w:val="009D6A21"/>
    <w:rsid w:val="009E1C13"/>
    <w:rsid w:val="00A127CC"/>
    <w:rsid w:val="00A21378"/>
    <w:rsid w:val="00A34C97"/>
    <w:rsid w:val="00A51C49"/>
    <w:rsid w:val="00A52744"/>
    <w:rsid w:val="00A9403D"/>
    <w:rsid w:val="00AA469C"/>
    <w:rsid w:val="00AB1F85"/>
    <w:rsid w:val="00AC0A05"/>
    <w:rsid w:val="00AC1CC5"/>
    <w:rsid w:val="00AF2CB4"/>
    <w:rsid w:val="00B00324"/>
    <w:rsid w:val="00B0591A"/>
    <w:rsid w:val="00B16799"/>
    <w:rsid w:val="00B17193"/>
    <w:rsid w:val="00B50E1D"/>
    <w:rsid w:val="00B57B88"/>
    <w:rsid w:val="00B63FAF"/>
    <w:rsid w:val="00B905DB"/>
    <w:rsid w:val="00BA732A"/>
    <w:rsid w:val="00BC3061"/>
    <w:rsid w:val="00BC31E6"/>
    <w:rsid w:val="00BC3E15"/>
    <w:rsid w:val="00C42014"/>
    <w:rsid w:val="00C453AD"/>
    <w:rsid w:val="00C74FB8"/>
    <w:rsid w:val="00C75F78"/>
    <w:rsid w:val="00CA3E72"/>
    <w:rsid w:val="00CB0D29"/>
    <w:rsid w:val="00CB3034"/>
    <w:rsid w:val="00CB6381"/>
    <w:rsid w:val="00CD3F1C"/>
    <w:rsid w:val="00D035E4"/>
    <w:rsid w:val="00D179B8"/>
    <w:rsid w:val="00D31E29"/>
    <w:rsid w:val="00D33BB6"/>
    <w:rsid w:val="00D362E6"/>
    <w:rsid w:val="00D4505C"/>
    <w:rsid w:val="00D46577"/>
    <w:rsid w:val="00D95182"/>
    <w:rsid w:val="00D97FF8"/>
    <w:rsid w:val="00DE3602"/>
    <w:rsid w:val="00DF236E"/>
    <w:rsid w:val="00DF3AFC"/>
    <w:rsid w:val="00E0127F"/>
    <w:rsid w:val="00E2004F"/>
    <w:rsid w:val="00E21580"/>
    <w:rsid w:val="00E221A3"/>
    <w:rsid w:val="00E364BC"/>
    <w:rsid w:val="00E57619"/>
    <w:rsid w:val="00E63032"/>
    <w:rsid w:val="00E81719"/>
    <w:rsid w:val="00E845DB"/>
    <w:rsid w:val="00EC7275"/>
    <w:rsid w:val="00EE1EFF"/>
    <w:rsid w:val="00EF3A64"/>
    <w:rsid w:val="00EF50B2"/>
    <w:rsid w:val="00F106B8"/>
    <w:rsid w:val="00F1254B"/>
    <w:rsid w:val="00F35223"/>
    <w:rsid w:val="00F41B93"/>
    <w:rsid w:val="00F44F90"/>
    <w:rsid w:val="00F53629"/>
    <w:rsid w:val="00F54C7A"/>
    <w:rsid w:val="00F55AE2"/>
    <w:rsid w:val="00F90269"/>
    <w:rsid w:val="00F978D4"/>
    <w:rsid w:val="00FC166F"/>
    <w:rsid w:val="00FD15D6"/>
    <w:rsid w:val="00FD4F14"/>
    <w:rsid w:val="00FE3292"/>
    <w:rsid w:val="00FE5926"/>
    <w:rsid w:val="00FF1E24"/>
    <w:rsid w:val="00FF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D73A1"/>
    <w:pPr>
      <w:keepNext/>
      <w:jc w:val="center"/>
      <w:outlineLvl w:val="0"/>
    </w:pPr>
    <w:rPr>
      <w:b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73A1"/>
    <w:rPr>
      <w:rFonts w:ascii="Times New Roman" w:eastAsia="Times New Roman" w:hAnsi="Times New Roman" w:cs="Times New Roman"/>
      <w:b/>
      <w:spacing w:val="20"/>
      <w:sz w:val="28"/>
      <w:szCs w:val="28"/>
      <w:lang w:val="en-US"/>
    </w:rPr>
  </w:style>
  <w:style w:type="paragraph" w:styleId="Header">
    <w:name w:val="header"/>
    <w:basedOn w:val="Normal"/>
    <w:link w:val="HeaderChar"/>
    <w:rsid w:val="005D73A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D73A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3A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321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01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E5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gc">
    <w:name w:val="_tgc"/>
    <w:basedOn w:val="DefaultParagraphFont"/>
    <w:rsid w:val="00541C4A"/>
  </w:style>
  <w:style w:type="character" w:customStyle="1" w:styleId="Heading3Char">
    <w:name w:val="Heading 3 Char"/>
    <w:basedOn w:val="DefaultParagraphFont"/>
    <w:link w:val="Heading3"/>
    <w:uiPriority w:val="9"/>
    <w:semiHidden/>
    <w:rsid w:val="007B7FA0"/>
    <w:rPr>
      <w:rFonts w:asciiTheme="majorHAnsi" w:eastAsiaTheme="majorEastAsia" w:hAnsiTheme="majorHAnsi" w:cstheme="majorBidi"/>
      <w:b/>
      <w:bCs/>
      <w:color w:val="DDDDDD" w:themeColor="accent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B7FA0"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7B7FA0"/>
  </w:style>
  <w:style w:type="paragraph" w:styleId="NormalWeb">
    <w:name w:val="Normal (Web)"/>
    <w:basedOn w:val="Normal"/>
    <w:uiPriority w:val="99"/>
    <w:unhideWhenUsed/>
    <w:rsid w:val="007B7FA0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7B7FA0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7B7FA0"/>
  </w:style>
  <w:style w:type="character" w:customStyle="1" w:styleId="mw-editsection-bracket">
    <w:name w:val="mw-editsection-bracket"/>
    <w:basedOn w:val="DefaultParagraphFont"/>
    <w:rsid w:val="007B7FA0"/>
  </w:style>
  <w:style w:type="character" w:styleId="FollowedHyperlink">
    <w:name w:val="FollowedHyperlink"/>
    <w:basedOn w:val="DefaultParagraphFont"/>
    <w:uiPriority w:val="99"/>
    <w:semiHidden/>
    <w:unhideWhenUsed/>
    <w:rsid w:val="005D3E5B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MaXx R</dc:creator>
  <cp:lastModifiedBy>Pawan</cp:lastModifiedBy>
  <cp:revision>12</cp:revision>
  <cp:lastPrinted>2017-04-05T12:11:00Z</cp:lastPrinted>
  <dcterms:created xsi:type="dcterms:W3CDTF">2017-04-05T12:12:00Z</dcterms:created>
  <dcterms:modified xsi:type="dcterms:W3CDTF">2017-11-23T12:27:00Z</dcterms:modified>
</cp:coreProperties>
</file>