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FA0" w:rsidRDefault="004F0FA0" w:rsidP="004F0FA0">
      <w:pPr>
        <w:autoSpaceDE w:val="0"/>
        <w:autoSpaceDN w:val="0"/>
        <w:adjustRightInd w:val="0"/>
        <w:spacing w:after="0" w:line="360" w:lineRule="auto"/>
        <w:rPr>
          <w:rFonts w:ascii="Times New Roman" w:hAnsi="Times New Roman" w:cs="Times New Roman"/>
          <w:b/>
          <w:sz w:val="32"/>
          <w:szCs w:val="32"/>
          <w:lang w:val="en-IN"/>
        </w:rPr>
      </w:pPr>
      <w:r>
        <w:rPr>
          <w:rFonts w:ascii="Times New Roman" w:hAnsi="Times New Roman" w:cs="Times New Roman"/>
          <w:b/>
          <w:sz w:val="32"/>
          <w:szCs w:val="32"/>
          <w:lang w:val="en-IN"/>
        </w:rPr>
        <w:t xml:space="preserve">Chapter </w:t>
      </w:r>
      <w:r w:rsidR="007B1BF3">
        <w:rPr>
          <w:rFonts w:ascii="Times New Roman" w:hAnsi="Times New Roman" w:cs="Times New Roman"/>
          <w:b/>
          <w:sz w:val="32"/>
          <w:szCs w:val="32"/>
          <w:lang w:val="en-IN"/>
        </w:rPr>
        <w:t>5</w:t>
      </w:r>
      <w:r w:rsidR="00ED5D47">
        <w:rPr>
          <w:rFonts w:ascii="Times New Roman" w:hAnsi="Times New Roman" w:cs="Times New Roman"/>
          <w:b/>
          <w:sz w:val="32"/>
          <w:szCs w:val="32"/>
          <w:lang w:val="en-IN"/>
        </w:rPr>
        <w:t xml:space="preserve"> </w:t>
      </w:r>
    </w:p>
    <w:p w:rsidR="0024139B" w:rsidRPr="0024139B" w:rsidRDefault="007B1BF3" w:rsidP="00D21046">
      <w:pPr>
        <w:autoSpaceDE w:val="0"/>
        <w:autoSpaceDN w:val="0"/>
        <w:adjustRightInd w:val="0"/>
        <w:spacing w:after="0" w:line="36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LIMITATIONS AND FUTURE WORK</w:t>
      </w:r>
    </w:p>
    <w:p w:rsidR="0024139B" w:rsidRDefault="0024139B" w:rsidP="00D21046">
      <w:pPr>
        <w:autoSpaceDE w:val="0"/>
        <w:autoSpaceDN w:val="0"/>
        <w:adjustRightInd w:val="0"/>
        <w:spacing w:after="0" w:line="360" w:lineRule="auto"/>
        <w:rPr>
          <w:rFonts w:ascii="Times New Roman" w:hAnsi="Times New Roman" w:cs="Times New Roman"/>
          <w:b/>
          <w:sz w:val="28"/>
          <w:szCs w:val="28"/>
          <w:lang w:val="en-IN"/>
        </w:rPr>
      </w:pPr>
    </w:p>
    <w:p w:rsidR="00A937D7" w:rsidRDefault="004F0FA0" w:rsidP="00D21046">
      <w:pPr>
        <w:autoSpaceDE w:val="0"/>
        <w:autoSpaceDN w:val="0"/>
        <w:adjustRightInd w:val="0"/>
        <w:spacing w:after="0"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5.1 Limitations</w:t>
      </w:r>
    </w:p>
    <w:p w:rsidR="004F0FA0" w:rsidRPr="004F0FA0" w:rsidRDefault="004F0FA0" w:rsidP="00F97A5A">
      <w:pPr>
        <w:autoSpaceDE w:val="0"/>
        <w:autoSpaceDN w:val="0"/>
        <w:adjustRightInd w:val="0"/>
        <w:spacing w:after="0" w:line="360" w:lineRule="auto"/>
        <w:jc w:val="both"/>
        <w:rPr>
          <w:rFonts w:ascii="Times New Roman" w:hAnsi="Times New Roman" w:cs="Times New Roman"/>
          <w:sz w:val="24"/>
          <w:szCs w:val="24"/>
          <w:lang w:val="en-IN"/>
        </w:rPr>
      </w:pPr>
      <w:r w:rsidRPr="004F0FA0">
        <w:rPr>
          <w:rFonts w:ascii="Times New Roman" w:hAnsi="Times New Roman" w:cs="Times New Roman"/>
          <w:sz w:val="24"/>
          <w:szCs w:val="24"/>
          <w:lang w:val="en-IN"/>
        </w:rPr>
        <w:t>Limitations of the Merkle scheme:</w:t>
      </w:r>
    </w:p>
    <w:p w:rsidR="004F0FA0" w:rsidRPr="004F0FA0" w:rsidRDefault="004F0FA0" w:rsidP="00F97A5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en-IN"/>
        </w:rPr>
      </w:pPr>
      <w:r w:rsidRPr="004F0FA0">
        <w:rPr>
          <w:rFonts w:ascii="Times New Roman" w:hAnsi="Times New Roman" w:cs="Times New Roman"/>
          <w:sz w:val="24"/>
          <w:szCs w:val="24"/>
          <w:lang w:val="en-IN"/>
        </w:rPr>
        <w:t>it is stateful</w:t>
      </w:r>
    </w:p>
    <w:p w:rsidR="004F0FA0" w:rsidRPr="004F0FA0" w:rsidRDefault="004F0FA0" w:rsidP="00F97A5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en-IN"/>
        </w:rPr>
      </w:pPr>
      <w:r w:rsidRPr="004F0FA0">
        <w:rPr>
          <w:rFonts w:ascii="Times New Roman" w:hAnsi="Times New Roman" w:cs="Times New Roman"/>
          <w:sz w:val="24"/>
          <w:szCs w:val="24"/>
          <w:lang w:val="en-IN"/>
        </w:rPr>
        <w:t>it uses CRHF (whereas we know how to construct CRHF from specific assumptions such as DLA or the hardness of factoring, we do not know how to construct them with the weaker assumption that OWF exist)</w:t>
      </w:r>
    </w:p>
    <w:p w:rsidR="004F0FA0" w:rsidRPr="004F0FA0" w:rsidRDefault="004F0FA0" w:rsidP="00F97A5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en-IN"/>
        </w:rPr>
      </w:pPr>
      <w:r w:rsidRPr="004F0FA0">
        <w:rPr>
          <w:rFonts w:ascii="Times New Roman" w:hAnsi="Times New Roman" w:cs="Times New Roman"/>
          <w:sz w:val="24"/>
          <w:szCs w:val="24"/>
          <w:lang w:val="en-IN"/>
        </w:rPr>
        <w:t>we must know in advance the number of messages to be signed</w:t>
      </w:r>
    </w:p>
    <w:p w:rsidR="004F0FA0" w:rsidRDefault="004F0FA0" w:rsidP="00F97A5A">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en-IN"/>
        </w:rPr>
      </w:pPr>
      <w:r w:rsidRPr="004F0FA0">
        <w:rPr>
          <w:rFonts w:ascii="Times New Roman" w:hAnsi="Times New Roman" w:cs="Times New Roman"/>
          <w:sz w:val="24"/>
          <w:szCs w:val="24"/>
          <w:lang w:val="en-IN"/>
        </w:rPr>
        <w:t>the length of the secret key is too long (it is proportional to the number of messages to be signed)</w:t>
      </w:r>
    </w:p>
    <w:p w:rsidR="004F0FA0" w:rsidRPr="004F0FA0" w:rsidRDefault="00F97A5A" w:rsidP="00F97A5A">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It is not certain at all how fast</w:t>
      </w:r>
      <w:r w:rsidR="004F0FA0" w:rsidRPr="004F0FA0">
        <w:rPr>
          <w:rFonts w:ascii="Times New Roman" w:hAnsi="Times New Roman" w:cs="Times New Roman"/>
          <w:sz w:val="24"/>
          <w:szCs w:val="24"/>
          <w:lang w:val="en-IN"/>
        </w:rPr>
        <w:t xml:space="preserve"> Merkle computing can really become, and whether it will mainly be used for a subset of computing goals (rather than replacing all comput</w:t>
      </w:r>
      <w:r>
        <w:rPr>
          <w:rFonts w:ascii="Times New Roman" w:hAnsi="Times New Roman" w:cs="Times New Roman"/>
          <w:sz w:val="24"/>
          <w:szCs w:val="24"/>
          <w:lang w:val="en-IN"/>
        </w:rPr>
        <w:t>ing with these additional auditing capabilities). It</w:t>
      </w:r>
      <w:r w:rsidR="004F0FA0" w:rsidRPr="004F0FA0">
        <w:rPr>
          <w:rFonts w:ascii="Times New Roman" w:hAnsi="Times New Roman" w:cs="Times New Roman"/>
          <w:sz w:val="24"/>
          <w:szCs w:val="24"/>
          <w:lang w:val="en-IN"/>
        </w:rPr>
        <w:t xml:space="preserve"> also not certain whether putting it into a networking layer like IPFS makes sense. Bandwidth might limit effective ability to propagate comput</w:t>
      </w:r>
      <w:r>
        <w:rPr>
          <w:rFonts w:ascii="Times New Roman" w:hAnsi="Times New Roman" w:cs="Times New Roman"/>
          <w:sz w:val="24"/>
          <w:szCs w:val="24"/>
          <w:lang w:val="en-IN"/>
        </w:rPr>
        <w:t>ing. For example, Ethereum is very slow</w:t>
      </w:r>
      <w:r w:rsidR="004F0FA0" w:rsidRPr="004F0FA0">
        <w:rPr>
          <w:rFonts w:ascii="Times New Roman" w:hAnsi="Times New Roman" w:cs="Times New Roman"/>
          <w:sz w:val="24"/>
          <w:szCs w:val="24"/>
          <w:lang w:val="en-IN"/>
        </w:rPr>
        <w:t>, currently, compared to other computers. State changes are enforced at 15 second intervals, and is currently not faster than a single computer. Sharding &amp; the use of state channels could improve the speed radically.</w:t>
      </w:r>
    </w:p>
    <w:p w:rsidR="004F0FA0" w:rsidRPr="004F0FA0" w:rsidRDefault="004F0FA0" w:rsidP="004F0FA0">
      <w:pPr>
        <w:autoSpaceDE w:val="0"/>
        <w:autoSpaceDN w:val="0"/>
        <w:adjustRightInd w:val="0"/>
        <w:spacing w:after="0" w:line="360" w:lineRule="auto"/>
        <w:jc w:val="both"/>
        <w:rPr>
          <w:rFonts w:ascii="Times New Roman" w:hAnsi="Times New Roman" w:cs="Times New Roman"/>
          <w:sz w:val="24"/>
          <w:szCs w:val="24"/>
          <w:lang w:val="en-IN"/>
        </w:rPr>
      </w:pPr>
    </w:p>
    <w:p w:rsidR="004F0FA0" w:rsidRPr="004F0FA0" w:rsidRDefault="004F0FA0" w:rsidP="004F0FA0">
      <w:pPr>
        <w:autoSpaceDE w:val="0"/>
        <w:autoSpaceDN w:val="0"/>
        <w:adjustRightInd w:val="0"/>
        <w:spacing w:after="0" w:line="360" w:lineRule="auto"/>
        <w:jc w:val="both"/>
        <w:rPr>
          <w:rFonts w:ascii="Times New Roman" w:hAnsi="Times New Roman" w:cs="Times New Roman"/>
          <w:sz w:val="24"/>
          <w:szCs w:val="24"/>
          <w:lang w:val="en-IN"/>
        </w:rPr>
      </w:pPr>
      <w:r w:rsidRPr="004F0FA0">
        <w:rPr>
          <w:rFonts w:ascii="Times New Roman" w:hAnsi="Times New Roman" w:cs="Times New Roman"/>
          <w:sz w:val="24"/>
          <w:szCs w:val="24"/>
          <w:lang w:val="en-IN"/>
        </w:rPr>
        <w:t>It remains to be seen how it will all evolve now that we have invented Merkle computing &amp; computational courts. It will be interesting to explore its full potential in the coming years.</w:t>
      </w:r>
    </w:p>
    <w:p w:rsidR="004F0FA0" w:rsidRPr="004F0FA0" w:rsidRDefault="004F0FA0" w:rsidP="004F0FA0">
      <w:pPr>
        <w:autoSpaceDE w:val="0"/>
        <w:autoSpaceDN w:val="0"/>
        <w:adjustRightInd w:val="0"/>
        <w:spacing w:after="0" w:line="360" w:lineRule="auto"/>
        <w:jc w:val="both"/>
        <w:rPr>
          <w:rFonts w:ascii="Times New Roman" w:hAnsi="Times New Roman" w:cs="Times New Roman"/>
          <w:sz w:val="24"/>
          <w:szCs w:val="24"/>
          <w:lang w:val="en-IN"/>
        </w:rPr>
      </w:pPr>
    </w:p>
    <w:p w:rsidR="004F0FA0" w:rsidRDefault="004F0FA0" w:rsidP="004F0FA0">
      <w:pPr>
        <w:autoSpaceDE w:val="0"/>
        <w:autoSpaceDN w:val="0"/>
        <w:adjustRightInd w:val="0"/>
        <w:spacing w:after="0" w:line="360" w:lineRule="auto"/>
        <w:jc w:val="both"/>
        <w:rPr>
          <w:rFonts w:ascii="Times New Roman" w:hAnsi="Times New Roman" w:cs="Times New Roman"/>
          <w:sz w:val="24"/>
          <w:szCs w:val="24"/>
          <w:lang w:val="en-IN"/>
        </w:rPr>
      </w:pPr>
      <w:r w:rsidRPr="004F0FA0">
        <w:rPr>
          <w:rFonts w:ascii="Times New Roman" w:hAnsi="Times New Roman" w:cs="Times New Roman"/>
          <w:sz w:val="24"/>
          <w:szCs w:val="24"/>
          <w:lang w:val="en-IN"/>
        </w:rPr>
        <w:t>For humans, opting into computational courts means it has to be better than our current social courts. We can now create a market for courts, and we are exploring how to make better courts with this technology. It’s likely that the first use of these courts will be around systems that want global enforcement, where global courts don’t reach atm (or ever will):</w:t>
      </w:r>
    </w:p>
    <w:p w:rsidR="00F97A5A" w:rsidRPr="00F97A5A" w:rsidRDefault="00F97A5A" w:rsidP="00F97A5A">
      <w:pPr>
        <w:autoSpaceDE w:val="0"/>
        <w:autoSpaceDN w:val="0"/>
        <w:adjustRightInd w:val="0"/>
        <w:spacing w:after="0" w:line="360" w:lineRule="auto"/>
        <w:jc w:val="both"/>
        <w:rPr>
          <w:rFonts w:ascii="Times New Roman" w:hAnsi="Times New Roman" w:cs="Times New Roman"/>
          <w:sz w:val="24"/>
          <w:szCs w:val="24"/>
          <w:lang w:val="en-IN"/>
        </w:rPr>
      </w:pPr>
      <w:r w:rsidRPr="00F97A5A">
        <w:rPr>
          <w:rFonts w:ascii="Times New Roman" w:hAnsi="Times New Roman" w:cs="Times New Roman"/>
          <w:sz w:val="24"/>
          <w:szCs w:val="24"/>
          <w:lang w:val="en-IN"/>
        </w:rPr>
        <w:lastRenderedPageBreak/>
        <w:t>However, in an only machine-to-machine economy, the only courts are computational courts. Empowering machines to coordinate without humans, and adding in scalability of AI to make decisions about markets faster and better than humans will cause some crazy, weird th</w:t>
      </w:r>
      <w:r>
        <w:rPr>
          <w:rFonts w:ascii="Times New Roman" w:hAnsi="Times New Roman" w:cs="Times New Roman"/>
          <w:sz w:val="24"/>
          <w:szCs w:val="24"/>
          <w:lang w:val="en-IN"/>
        </w:rPr>
        <w:t>ings to happen and potentially huge</w:t>
      </w:r>
      <w:r w:rsidRPr="00F97A5A">
        <w:rPr>
          <w:rFonts w:ascii="Times New Roman" w:hAnsi="Times New Roman" w:cs="Times New Roman"/>
          <w:sz w:val="24"/>
          <w:szCs w:val="24"/>
          <w:lang w:val="en-IN"/>
        </w:rPr>
        <w:t xml:space="preserve"> amounts of economic value.</w:t>
      </w:r>
    </w:p>
    <w:p w:rsidR="00F97A5A" w:rsidRPr="00F97A5A" w:rsidRDefault="00F97A5A" w:rsidP="00F97A5A">
      <w:pPr>
        <w:autoSpaceDE w:val="0"/>
        <w:autoSpaceDN w:val="0"/>
        <w:adjustRightInd w:val="0"/>
        <w:spacing w:after="0" w:line="360" w:lineRule="auto"/>
        <w:jc w:val="both"/>
        <w:rPr>
          <w:rFonts w:ascii="Times New Roman" w:hAnsi="Times New Roman" w:cs="Times New Roman"/>
          <w:sz w:val="24"/>
          <w:szCs w:val="24"/>
          <w:lang w:val="en-IN"/>
        </w:rPr>
      </w:pPr>
    </w:p>
    <w:p w:rsidR="00F97A5A" w:rsidRDefault="00F97A5A" w:rsidP="00F97A5A">
      <w:pPr>
        <w:autoSpaceDE w:val="0"/>
        <w:autoSpaceDN w:val="0"/>
        <w:adjustRightInd w:val="0"/>
        <w:spacing w:after="0" w:line="360" w:lineRule="auto"/>
        <w:jc w:val="both"/>
        <w:rPr>
          <w:rFonts w:ascii="Times New Roman" w:hAnsi="Times New Roman" w:cs="Times New Roman"/>
          <w:sz w:val="24"/>
          <w:szCs w:val="24"/>
          <w:lang w:val="en-IN"/>
        </w:rPr>
      </w:pPr>
      <w:r w:rsidRPr="00F97A5A">
        <w:rPr>
          <w:rFonts w:ascii="Times New Roman" w:hAnsi="Times New Roman" w:cs="Times New Roman"/>
          <w:sz w:val="24"/>
          <w:szCs w:val="24"/>
          <w:lang w:val="en-IN"/>
        </w:rPr>
        <w:t>Decentralized, virtual worlds (and simulations) will also not have access to social courts. Experimenting in this layer could have useful implications for how our current courts work and run.</w:t>
      </w:r>
    </w:p>
    <w:p w:rsidR="00F97A5A" w:rsidRDefault="00F97A5A" w:rsidP="00F97A5A">
      <w:pPr>
        <w:autoSpaceDE w:val="0"/>
        <w:autoSpaceDN w:val="0"/>
        <w:adjustRightInd w:val="0"/>
        <w:spacing w:after="0" w:line="360" w:lineRule="auto"/>
        <w:jc w:val="both"/>
        <w:rPr>
          <w:rFonts w:ascii="Times New Roman" w:hAnsi="Times New Roman" w:cs="Times New Roman"/>
          <w:sz w:val="24"/>
          <w:szCs w:val="24"/>
          <w:lang w:val="en-IN"/>
        </w:rPr>
      </w:pPr>
    </w:p>
    <w:p w:rsidR="004F0FA0" w:rsidRDefault="004F0FA0" w:rsidP="004F0FA0">
      <w:pPr>
        <w:autoSpaceDE w:val="0"/>
        <w:autoSpaceDN w:val="0"/>
        <w:adjustRightInd w:val="0"/>
        <w:spacing w:after="0"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5.2 Future Work</w:t>
      </w:r>
    </w:p>
    <w:p w:rsidR="00F97A5A" w:rsidRPr="00F97A5A" w:rsidRDefault="000C0BEA" w:rsidP="00F97A5A">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21st century is</w:t>
      </w:r>
      <w:r w:rsidR="00F97A5A" w:rsidRPr="00F97A5A">
        <w:rPr>
          <w:rFonts w:ascii="Times New Roman" w:hAnsi="Times New Roman" w:cs="Times New Roman"/>
          <w:sz w:val="24"/>
          <w:szCs w:val="24"/>
          <w:lang w:val="en-IN"/>
        </w:rPr>
        <w:t xml:space="preserve"> an era of Internet and IT infrastructures. Since 1994 it is</w:t>
      </w:r>
      <w:r w:rsidR="00F97A5A">
        <w:rPr>
          <w:rFonts w:ascii="Times New Roman" w:hAnsi="Times New Roman" w:cs="Times New Roman"/>
          <w:sz w:val="24"/>
          <w:szCs w:val="24"/>
          <w:lang w:val="en-IN"/>
        </w:rPr>
        <w:t xml:space="preserve"> </w:t>
      </w:r>
      <w:r w:rsidR="00F97A5A" w:rsidRPr="00F97A5A">
        <w:rPr>
          <w:rFonts w:ascii="Times New Roman" w:hAnsi="Times New Roman" w:cs="Times New Roman"/>
          <w:sz w:val="24"/>
          <w:szCs w:val="24"/>
          <w:lang w:val="en-IN"/>
        </w:rPr>
        <w:t>well known that if anyone can build a large enough quantum computer, he can break all</w:t>
      </w:r>
      <w:r w:rsidR="00F97A5A">
        <w:rPr>
          <w:rFonts w:ascii="Times New Roman" w:hAnsi="Times New Roman" w:cs="Times New Roman"/>
          <w:sz w:val="24"/>
          <w:szCs w:val="24"/>
          <w:lang w:val="en-IN"/>
        </w:rPr>
        <w:t xml:space="preserve"> </w:t>
      </w:r>
      <w:r w:rsidR="00F97A5A" w:rsidRPr="00F97A5A">
        <w:rPr>
          <w:rFonts w:ascii="Times New Roman" w:hAnsi="Times New Roman" w:cs="Times New Roman"/>
          <w:sz w:val="24"/>
          <w:szCs w:val="24"/>
          <w:lang w:val="en-IN"/>
        </w:rPr>
        <w:t>most popular public key cryptosystems like RSA, DSA and so on. According to the</w:t>
      </w:r>
      <w:r w:rsidR="00F97A5A">
        <w:rPr>
          <w:rFonts w:ascii="Times New Roman" w:hAnsi="Times New Roman" w:cs="Times New Roman"/>
          <w:sz w:val="24"/>
          <w:szCs w:val="24"/>
          <w:lang w:val="en-IN"/>
        </w:rPr>
        <w:t xml:space="preserve"> </w:t>
      </w:r>
      <w:r w:rsidR="00F97A5A" w:rsidRPr="00F97A5A">
        <w:rPr>
          <w:rFonts w:ascii="Times New Roman" w:hAnsi="Times New Roman" w:cs="Times New Roman"/>
          <w:sz w:val="24"/>
          <w:szCs w:val="24"/>
          <w:lang w:val="en-IN"/>
        </w:rPr>
        <w:t>physicists this may happen the next 20 years. And since security is the heart of</w:t>
      </w:r>
      <w:r w:rsidR="00F97A5A">
        <w:rPr>
          <w:rFonts w:ascii="Times New Roman" w:hAnsi="Times New Roman" w:cs="Times New Roman"/>
          <w:sz w:val="24"/>
          <w:szCs w:val="24"/>
          <w:lang w:val="en-IN"/>
        </w:rPr>
        <w:t xml:space="preserve"> </w:t>
      </w:r>
      <w:r w:rsidR="00F97A5A" w:rsidRPr="00F97A5A">
        <w:rPr>
          <w:rFonts w:ascii="Times New Roman" w:hAnsi="Times New Roman" w:cs="Times New Roman"/>
          <w:sz w:val="24"/>
          <w:szCs w:val="24"/>
          <w:lang w:val="en-IN"/>
        </w:rPr>
        <w:t>cryptography, now we are standing in front of one of the most serious problems</w:t>
      </w:r>
      <w:r w:rsidR="00F97A5A">
        <w:rPr>
          <w:rFonts w:ascii="Times New Roman" w:hAnsi="Times New Roman" w:cs="Times New Roman"/>
          <w:sz w:val="24"/>
          <w:szCs w:val="24"/>
          <w:lang w:val="en-IN"/>
        </w:rPr>
        <w:t xml:space="preserve"> </w:t>
      </w:r>
      <w:r w:rsidR="00F97A5A" w:rsidRPr="00F97A5A">
        <w:rPr>
          <w:rFonts w:ascii="Times New Roman" w:hAnsi="Times New Roman" w:cs="Times New Roman"/>
          <w:sz w:val="24"/>
          <w:szCs w:val="24"/>
          <w:lang w:val="en-IN"/>
        </w:rPr>
        <w:t>nowadays – the improvement of post-quantum cryptography and digital signatures – what</w:t>
      </w:r>
      <w:r w:rsidR="00F97A5A">
        <w:rPr>
          <w:rFonts w:ascii="Times New Roman" w:hAnsi="Times New Roman" w:cs="Times New Roman"/>
          <w:sz w:val="24"/>
          <w:szCs w:val="24"/>
          <w:lang w:val="en-IN"/>
        </w:rPr>
        <w:t xml:space="preserve"> </w:t>
      </w:r>
      <w:r w:rsidR="00F97A5A" w:rsidRPr="00F97A5A">
        <w:rPr>
          <w:rFonts w:ascii="Times New Roman" w:hAnsi="Times New Roman" w:cs="Times New Roman"/>
          <w:sz w:val="24"/>
          <w:szCs w:val="24"/>
          <w:lang w:val="en-IN"/>
        </w:rPr>
        <w:t>kind of signatures should we use to avoid the advantages of quantum computers. As</w:t>
      </w:r>
      <w:r w:rsidR="00F97A5A">
        <w:rPr>
          <w:rFonts w:ascii="Times New Roman" w:hAnsi="Times New Roman" w:cs="Times New Roman"/>
          <w:sz w:val="24"/>
          <w:szCs w:val="24"/>
          <w:lang w:val="en-IN"/>
        </w:rPr>
        <w:t xml:space="preserve"> </w:t>
      </w:r>
      <w:r w:rsidR="00F97A5A" w:rsidRPr="00F97A5A">
        <w:rPr>
          <w:rFonts w:ascii="Times New Roman" w:hAnsi="Times New Roman" w:cs="Times New Roman"/>
          <w:sz w:val="24"/>
          <w:szCs w:val="24"/>
          <w:lang w:val="en-IN"/>
        </w:rPr>
        <w:t>Merkle scheme does not rely on any number theoretic assumptions (like for example the</w:t>
      </w:r>
      <w:r w:rsidR="00F97A5A">
        <w:rPr>
          <w:rFonts w:ascii="Times New Roman" w:hAnsi="Times New Roman" w:cs="Times New Roman"/>
          <w:sz w:val="24"/>
          <w:szCs w:val="24"/>
          <w:lang w:val="en-IN"/>
        </w:rPr>
        <w:t xml:space="preserve"> </w:t>
      </w:r>
      <w:r w:rsidR="00F97A5A" w:rsidRPr="00F97A5A">
        <w:rPr>
          <w:rFonts w:ascii="Times New Roman" w:hAnsi="Times New Roman" w:cs="Times New Roman"/>
          <w:sz w:val="24"/>
          <w:szCs w:val="24"/>
          <w:lang w:val="en-IN"/>
        </w:rPr>
        <w:t>RSA is based on the well known integer factorization problem), but requires only the</w:t>
      </w:r>
      <w:r w:rsidR="00F97A5A">
        <w:rPr>
          <w:rFonts w:ascii="Times New Roman" w:hAnsi="Times New Roman" w:cs="Times New Roman"/>
          <w:sz w:val="24"/>
          <w:szCs w:val="24"/>
          <w:lang w:val="en-IN"/>
        </w:rPr>
        <w:t xml:space="preserve"> </w:t>
      </w:r>
      <w:r w:rsidR="00F97A5A" w:rsidRPr="00F97A5A">
        <w:rPr>
          <w:rFonts w:ascii="Times New Roman" w:hAnsi="Times New Roman" w:cs="Times New Roman"/>
          <w:sz w:val="24"/>
          <w:szCs w:val="24"/>
          <w:lang w:val="en-IN"/>
        </w:rPr>
        <w:t>existence of collision resistant hash functions, it is a perfect candidate for a post-quantum</w:t>
      </w:r>
      <w:r w:rsidR="00F97A5A">
        <w:rPr>
          <w:rFonts w:ascii="Times New Roman" w:hAnsi="Times New Roman" w:cs="Times New Roman"/>
          <w:sz w:val="24"/>
          <w:szCs w:val="24"/>
          <w:lang w:val="en-IN"/>
        </w:rPr>
        <w:t xml:space="preserve"> </w:t>
      </w:r>
      <w:r w:rsidR="00F97A5A" w:rsidRPr="00F97A5A">
        <w:rPr>
          <w:rFonts w:ascii="Times New Roman" w:hAnsi="Times New Roman" w:cs="Times New Roman"/>
          <w:sz w:val="24"/>
          <w:szCs w:val="24"/>
          <w:lang w:val="en-IN"/>
        </w:rPr>
        <w:t>signature system.</w:t>
      </w:r>
    </w:p>
    <w:p w:rsidR="00F97A5A" w:rsidRDefault="00F97A5A" w:rsidP="00F97A5A">
      <w:pPr>
        <w:autoSpaceDE w:val="0"/>
        <w:autoSpaceDN w:val="0"/>
        <w:adjustRightInd w:val="0"/>
        <w:spacing w:after="0" w:line="360" w:lineRule="auto"/>
        <w:jc w:val="both"/>
        <w:rPr>
          <w:rFonts w:ascii="Times New Roman" w:hAnsi="Times New Roman" w:cs="Times New Roman"/>
          <w:sz w:val="24"/>
          <w:szCs w:val="24"/>
          <w:lang w:val="en-IN"/>
        </w:rPr>
      </w:pPr>
    </w:p>
    <w:p w:rsidR="00F97A5A" w:rsidRPr="00F97A5A" w:rsidRDefault="00F97A5A" w:rsidP="00F97A5A">
      <w:pPr>
        <w:autoSpaceDE w:val="0"/>
        <w:autoSpaceDN w:val="0"/>
        <w:adjustRightInd w:val="0"/>
        <w:spacing w:after="0" w:line="360" w:lineRule="auto"/>
        <w:jc w:val="both"/>
        <w:rPr>
          <w:rFonts w:ascii="Times New Roman" w:hAnsi="Times New Roman" w:cs="Times New Roman"/>
          <w:sz w:val="24"/>
          <w:szCs w:val="24"/>
          <w:lang w:val="en-IN"/>
        </w:rPr>
      </w:pPr>
      <w:r w:rsidRPr="00F97A5A">
        <w:rPr>
          <w:rFonts w:ascii="Times New Roman" w:hAnsi="Times New Roman" w:cs="Times New Roman"/>
          <w:sz w:val="24"/>
          <w:szCs w:val="24"/>
          <w:lang w:val="en-IN"/>
        </w:rPr>
        <w:t>However a number of additional problems also appear like key pair generation and larger</w:t>
      </w:r>
      <w:r>
        <w:rPr>
          <w:rFonts w:ascii="Times New Roman" w:hAnsi="Times New Roman" w:cs="Times New Roman"/>
          <w:sz w:val="24"/>
          <w:szCs w:val="24"/>
          <w:lang w:val="en-IN"/>
        </w:rPr>
        <w:t xml:space="preserve"> </w:t>
      </w:r>
      <w:r w:rsidRPr="00F97A5A">
        <w:rPr>
          <w:rFonts w:ascii="Times New Roman" w:hAnsi="Times New Roman" w:cs="Times New Roman"/>
          <w:sz w:val="24"/>
          <w:szCs w:val="24"/>
          <w:lang w:val="en-IN"/>
        </w:rPr>
        <w:t>secret keys. Solutions may be found, but the most important</w:t>
      </w:r>
      <w:r>
        <w:rPr>
          <w:rFonts w:ascii="Times New Roman" w:hAnsi="Times New Roman" w:cs="Times New Roman"/>
          <w:sz w:val="24"/>
          <w:szCs w:val="24"/>
          <w:lang w:val="en-IN"/>
        </w:rPr>
        <w:t xml:space="preserve"> </w:t>
      </w:r>
      <w:r w:rsidRPr="00F97A5A">
        <w:rPr>
          <w:rFonts w:ascii="Times New Roman" w:hAnsi="Times New Roman" w:cs="Times New Roman"/>
          <w:sz w:val="24"/>
          <w:szCs w:val="24"/>
          <w:lang w:val="en-IN"/>
        </w:rPr>
        <w:t>que</w:t>
      </w:r>
      <w:r w:rsidR="000C0BEA">
        <w:rPr>
          <w:rFonts w:ascii="Times New Roman" w:hAnsi="Times New Roman" w:cs="Times New Roman"/>
          <w:sz w:val="24"/>
          <w:szCs w:val="24"/>
          <w:lang w:val="en-IN"/>
        </w:rPr>
        <w:t>stion still remains - how can one</w:t>
      </w:r>
      <w:r w:rsidRPr="00F97A5A">
        <w:rPr>
          <w:rFonts w:ascii="Times New Roman" w:hAnsi="Times New Roman" w:cs="Times New Roman"/>
          <w:sz w:val="24"/>
          <w:szCs w:val="24"/>
          <w:lang w:val="en-IN"/>
        </w:rPr>
        <w:t xml:space="preserve"> apply the Merkle scheme with its limited number of</w:t>
      </w:r>
      <w:r>
        <w:rPr>
          <w:rFonts w:ascii="Times New Roman" w:hAnsi="Times New Roman" w:cs="Times New Roman"/>
          <w:sz w:val="24"/>
          <w:szCs w:val="24"/>
          <w:lang w:val="en-IN"/>
        </w:rPr>
        <w:t xml:space="preserve"> </w:t>
      </w:r>
      <w:r w:rsidR="000C0BEA">
        <w:rPr>
          <w:rFonts w:ascii="Times New Roman" w:hAnsi="Times New Roman" w:cs="Times New Roman"/>
          <w:sz w:val="24"/>
          <w:szCs w:val="24"/>
          <w:lang w:val="en-IN"/>
        </w:rPr>
        <w:t>possible signatures. As it has</w:t>
      </w:r>
      <w:r w:rsidRPr="00F97A5A">
        <w:rPr>
          <w:rFonts w:ascii="Times New Roman" w:hAnsi="Times New Roman" w:cs="Times New Roman"/>
          <w:sz w:val="24"/>
          <w:szCs w:val="24"/>
          <w:lang w:val="en-IN"/>
        </w:rPr>
        <w:t xml:space="preserve"> already </w:t>
      </w:r>
      <w:r w:rsidR="000C0BEA">
        <w:rPr>
          <w:rFonts w:ascii="Times New Roman" w:hAnsi="Times New Roman" w:cs="Times New Roman"/>
          <w:sz w:val="24"/>
          <w:szCs w:val="24"/>
          <w:lang w:val="en-IN"/>
        </w:rPr>
        <w:t xml:space="preserve">been </w:t>
      </w:r>
      <w:r w:rsidRPr="00F97A5A">
        <w:rPr>
          <w:rFonts w:ascii="Times New Roman" w:hAnsi="Times New Roman" w:cs="Times New Roman"/>
          <w:sz w:val="24"/>
          <w:szCs w:val="24"/>
          <w:lang w:val="en-IN"/>
        </w:rPr>
        <w:t>seen in the thesis, nowadays there are a number</w:t>
      </w:r>
      <w:r>
        <w:rPr>
          <w:rFonts w:ascii="Times New Roman" w:hAnsi="Times New Roman" w:cs="Times New Roman"/>
          <w:sz w:val="24"/>
          <w:szCs w:val="24"/>
          <w:lang w:val="en-IN"/>
        </w:rPr>
        <w:t xml:space="preserve"> </w:t>
      </w:r>
      <w:r w:rsidRPr="00F97A5A">
        <w:rPr>
          <w:rFonts w:ascii="Times New Roman" w:hAnsi="Times New Roman" w:cs="Times New Roman"/>
          <w:sz w:val="24"/>
          <w:szCs w:val="24"/>
          <w:lang w:val="en-IN"/>
        </w:rPr>
        <w:t>of improvements of the classic Merkle signature, but this question still remains unsolved.</w:t>
      </w:r>
    </w:p>
    <w:p w:rsidR="00F97A5A" w:rsidRDefault="00F97A5A" w:rsidP="00F97A5A">
      <w:pPr>
        <w:autoSpaceDE w:val="0"/>
        <w:autoSpaceDN w:val="0"/>
        <w:adjustRightInd w:val="0"/>
        <w:spacing w:after="0" w:line="360" w:lineRule="auto"/>
        <w:jc w:val="both"/>
        <w:rPr>
          <w:rFonts w:ascii="Times New Roman" w:hAnsi="Times New Roman" w:cs="Times New Roman"/>
          <w:sz w:val="24"/>
          <w:szCs w:val="24"/>
          <w:lang w:val="en-IN"/>
        </w:rPr>
      </w:pPr>
    </w:p>
    <w:p w:rsidR="00F97A5A" w:rsidRPr="00F97A5A" w:rsidRDefault="00F97A5A" w:rsidP="00F97A5A">
      <w:pPr>
        <w:autoSpaceDE w:val="0"/>
        <w:autoSpaceDN w:val="0"/>
        <w:adjustRightInd w:val="0"/>
        <w:spacing w:after="0" w:line="360" w:lineRule="auto"/>
        <w:jc w:val="both"/>
        <w:rPr>
          <w:rFonts w:ascii="Times New Roman" w:hAnsi="Times New Roman" w:cs="Times New Roman"/>
          <w:sz w:val="24"/>
          <w:szCs w:val="24"/>
          <w:lang w:val="en-IN"/>
        </w:rPr>
      </w:pPr>
      <w:r w:rsidRPr="00F97A5A">
        <w:rPr>
          <w:rFonts w:ascii="Times New Roman" w:hAnsi="Times New Roman" w:cs="Times New Roman"/>
          <w:sz w:val="24"/>
          <w:szCs w:val="24"/>
          <w:lang w:val="en-IN"/>
        </w:rPr>
        <w:t>So that is wh</w:t>
      </w:r>
      <w:r w:rsidR="000C0BEA">
        <w:rPr>
          <w:rFonts w:ascii="Times New Roman" w:hAnsi="Times New Roman" w:cs="Times New Roman"/>
          <w:sz w:val="24"/>
          <w:szCs w:val="24"/>
          <w:lang w:val="en-IN"/>
        </w:rPr>
        <w:t>y we still ask ourselves: Can anyone</w:t>
      </w:r>
      <w:r w:rsidRPr="00F97A5A">
        <w:rPr>
          <w:rFonts w:ascii="Times New Roman" w:hAnsi="Times New Roman" w:cs="Times New Roman"/>
          <w:sz w:val="24"/>
          <w:szCs w:val="24"/>
          <w:lang w:val="en-IN"/>
        </w:rPr>
        <w:t xml:space="preserve"> use the Merkle signature scheme for the</w:t>
      </w:r>
      <w:r>
        <w:rPr>
          <w:rFonts w:ascii="Times New Roman" w:hAnsi="Times New Roman" w:cs="Times New Roman"/>
          <w:sz w:val="24"/>
          <w:szCs w:val="24"/>
          <w:lang w:val="en-IN"/>
        </w:rPr>
        <w:t xml:space="preserve"> </w:t>
      </w:r>
      <w:r w:rsidRPr="00F97A5A">
        <w:rPr>
          <w:rFonts w:ascii="Times New Roman" w:hAnsi="Times New Roman" w:cs="Times New Roman"/>
          <w:sz w:val="24"/>
          <w:szCs w:val="24"/>
          <w:lang w:val="en-IN"/>
        </w:rPr>
        <w:t>modern applications at all?</w:t>
      </w:r>
    </w:p>
    <w:p w:rsidR="004F0FA0" w:rsidRPr="004F0FA0" w:rsidRDefault="004F0FA0" w:rsidP="004F0FA0">
      <w:pPr>
        <w:autoSpaceDE w:val="0"/>
        <w:autoSpaceDN w:val="0"/>
        <w:adjustRightInd w:val="0"/>
        <w:spacing w:after="0" w:line="360" w:lineRule="auto"/>
        <w:jc w:val="both"/>
        <w:rPr>
          <w:rFonts w:ascii="Times New Roman" w:hAnsi="Times New Roman" w:cs="Times New Roman"/>
          <w:sz w:val="24"/>
          <w:szCs w:val="24"/>
          <w:lang w:val="en-IN"/>
        </w:rPr>
      </w:pPr>
    </w:p>
    <w:sectPr w:rsidR="004F0FA0" w:rsidRPr="004F0FA0" w:rsidSect="00336A63">
      <w:headerReference w:type="default" r:id="rId8"/>
      <w:footerReference w:type="default" r:id="rId9"/>
      <w:pgSz w:w="12240" w:h="15840"/>
      <w:pgMar w:top="1080" w:right="1800" w:bottom="1080" w:left="1800" w:header="720" w:footer="720" w:gutter="0"/>
      <w:pgNumType w:start="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94C" w:rsidRDefault="005A794C" w:rsidP="0024139B">
      <w:pPr>
        <w:spacing w:after="0" w:line="240" w:lineRule="auto"/>
      </w:pPr>
      <w:r>
        <w:separator/>
      </w:r>
    </w:p>
  </w:endnote>
  <w:endnote w:type="continuationSeparator" w:id="0">
    <w:p w:rsidR="005A794C" w:rsidRDefault="005A794C" w:rsidP="002413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A63" w:rsidRDefault="00336A63">
    <w:pPr>
      <w:pStyle w:val="Footer"/>
      <w:pBdr>
        <w:top w:val="thinThickSmallGap" w:sz="24" w:space="1" w:color="622423" w:themeColor="accent2" w:themeShade="7F"/>
      </w:pBdr>
      <w:rPr>
        <w:rFonts w:asciiTheme="majorHAnsi" w:hAnsiTheme="majorHAnsi"/>
      </w:rPr>
    </w:pPr>
    <w:r>
      <w:rPr>
        <w:rFonts w:asciiTheme="majorHAnsi" w:hAnsiTheme="majorHAnsi"/>
      </w:rPr>
      <w:t>Dept. of ISE, SIT Tumakuru                                2017-18</w:t>
    </w:r>
    <w:r>
      <w:rPr>
        <w:rFonts w:asciiTheme="majorHAnsi" w:hAnsiTheme="majorHAnsi"/>
      </w:rPr>
      <w:ptab w:relativeTo="margin" w:alignment="right" w:leader="none"/>
    </w:r>
    <w:r>
      <w:rPr>
        <w:rFonts w:asciiTheme="majorHAnsi" w:hAnsiTheme="majorHAnsi"/>
      </w:rPr>
      <w:t xml:space="preserve">Page </w:t>
    </w:r>
    <w:fldSimple w:instr=" PAGE   \* MERGEFORMAT ">
      <w:r w:rsidR="000C0BEA" w:rsidRPr="000C0BEA">
        <w:rPr>
          <w:rFonts w:asciiTheme="majorHAnsi" w:hAnsiTheme="majorHAnsi"/>
          <w:noProof/>
        </w:rPr>
        <w:t>16</w:t>
      </w:r>
    </w:fldSimple>
  </w:p>
  <w:p w:rsidR="00336A63" w:rsidRDefault="00336A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94C" w:rsidRDefault="005A794C" w:rsidP="0024139B">
      <w:pPr>
        <w:spacing w:after="0" w:line="240" w:lineRule="auto"/>
      </w:pPr>
      <w:r>
        <w:separator/>
      </w:r>
    </w:p>
  </w:footnote>
  <w:footnote w:type="continuationSeparator" w:id="0">
    <w:p w:rsidR="005A794C" w:rsidRDefault="005A794C" w:rsidP="002413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443341620"/>
      <w:placeholder>
        <w:docPart w:val="F26D740B449D4883B36E52E16645A796"/>
      </w:placeholder>
      <w:dataBinding w:prefixMappings="xmlns:ns0='http://schemas.openxmlformats.org/package/2006/metadata/core-properties' xmlns:ns1='http://purl.org/dc/elements/1.1/'" w:xpath="/ns0:coreProperties[1]/ns1:title[1]" w:storeItemID="{6C3C8BC8-F283-45AE-878A-BAB7291924A1}"/>
      <w:text/>
    </w:sdtPr>
    <w:sdtContent>
      <w:p w:rsidR="0024139B" w:rsidRPr="004D3EA0" w:rsidRDefault="007B1BF3" w:rsidP="0024139B">
        <w:pPr>
          <w:pStyle w:val="Header"/>
          <w:pBdr>
            <w:bottom w:val="thickThinSmallGap" w:sz="24" w:space="1" w:color="622423"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lang w:val="en-IN"/>
          </w:rPr>
          <w:t>Limitations &amp; Future Work</w:t>
        </w:r>
        <w:r w:rsidR="00ED5D47">
          <w:rPr>
            <w:rFonts w:ascii="Times New Roman" w:eastAsiaTheme="majorEastAsia" w:hAnsi="Times New Roman" w:cs="Times New Roman"/>
            <w:sz w:val="24"/>
            <w:szCs w:val="24"/>
            <w:lang w:val="en-IN"/>
          </w:rPr>
          <w:t xml:space="preserve">                                                             </w:t>
        </w:r>
        <w:r w:rsidR="004F0FA0">
          <w:rPr>
            <w:rFonts w:ascii="Times New Roman" w:eastAsiaTheme="majorEastAsia" w:hAnsi="Times New Roman" w:cs="Times New Roman"/>
            <w:sz w:val="24"/>
            <w:szCs w:val="24"/>
            <w:lang w:val="en-IN"/>
          </w:rPr>
          <w:t xml:space="preserve">                   Merkle</w:t>
        </w:r>
        <w:r>
          <w:rPr>
            <w:rFonts w:ascii="Times New Roman" w:eastAsiaTheme="majorEastAsia" w:hAnsi="Times New Roman" w:cs="Times New Roman"/>
            <w:sz w:val="24"/>
            <w:szCs w:val="24"/>
            <w:lang w:val="en-IN"/>
          </w:rPr>
          <w:t xml:space="preserve"> Tree</w:t>
        </w:r>
      </w:p>
    </w:sdtContent>
  </w:sdt>
  <w:p w:rsidR="0024139B" w:rsidRPr="004D3EA0" w:rsidRDefault="0024139B">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14F03"/>
    <w:multiLevelType w:val="hybridMultilevel"/>
    <w:tmpl w:val="CDB05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D00EF9"/>
    <w:multiLevelType w:val="hybridMultilevel"/>
    <w:tmpl w:val="E64801CE"/>
    <w:lvl w:ilvl="0" w:tplc="41E45C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F6C14"/>
    <w:multiLevelType w:val="hybridMultilevel"/>
    <w:tmpl w:val="781C5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w:hdrShapeDefaults>
  <w:footnotePr>
    <w:footnote w:id="-1"/>
    <w:footnote w:id="0"/>
  </w:footnotePr>
  <w:endnotePr>
    <w:endnote w:id="-1"/>
    <w:endnote w:id="0"/>
  </w:endnotePr>
  <w:compat/>
  <w:rsids>
    <w:rsidRoot w:val="0024139B"/>
    <w:rsid w:val="00012CBC"/>
    <w:rsid w:val="00052639"/>
    <w:rsid w:val="00052F21"/>
    <w:rsid w:val="00064354"/>
    <w:rsid w:val="00085439"/>
    <w:rsid w:val="000C0BEA"/>
    <w:rsid w:val="000C2FD7"/>
    <w:rsid w:val="000E2929"/>
    <w:rsid w:val="0010292B"/>
    <w:rsid w:val="001D1B2B"/>
    <w:rsid w:val="0022492A"/>
    <w:rsid w:val="0024139B"/>
    <w:rsid w:val="00262BF8"/>
    <w:rsid w:val="00286E04"/>
    <w:rsid w:val="002C69EB"/>
    <w:rsid w:val="002F112A"/>
    <w:rsid w:val="003054EA"/>
    <w:rsid w:val="00336A63"/>
    <w:rsid w:val="003C34B3"/>
    <w:rsid w:val="00425260"/>
    <w:rsid w:val="004275E1"/>
    <w:rsid w:val="0048323A"/>
    <w:rsid w:val="004C66DF"/>
    <w:rsid w:val="004D3EA0"/>
    <w:rsid w:val="004F0FA0"/>
    <w:rsid w:val="00511813"/>
    <w:rsid w:val="00532461"/>
    <w:rsid w:val="00566AB5"/>
    <w:rsid w:val="00593F1A"/>
    <w:rsid w:val="005A794C"/>
    <w:rsid w:val="005A7A4D"/>
    <w:rsid w:val="005E70B4"/>
    <w:rsid w:val="006463BB"/>
    <w:rsid w:val="00661BB5"/>
    <w:rsid w:val="006B29AA"/>
    <w:rsid w:val="006D5165"/>
    <w:rsid w:val="006D625E"/>
    <w:rsid w:val="00712A4F"/>
    <w:rsid w:val="00770FBA"/>
    <w:rsid w:val="00792256"/>
    <w:rsid w:val="007B1BF3"/>
    <w:rsid w:val="007F798B"/>
    <w:rsid w:val="0081369E"/>
    <w:rsid w:val="008534F4"/>
    <w:rsid w:val="008655F6"/>
    <w:rsid w:val="00867B4D"/>
    <w:rsid w:val="00896C58"/>
    <w:rsid w:val="008C51C0"/>
    <w:rsid w:val="008C68FF"/>
    <w:rsid w:val="008E424D"/>
    <w:rsid w:val="0090003F"/>
    <w:rsid w:val="00917088"/>
    <w:rsid w:val="00950024"/>
    <w:rsid w:val="009A1DE3"/>
    <w:rsid w:val="009C3F08"/>
    <w:rsid w:val="00A54CAF"/>
    <w:rsid w:val="00A937D7"/>
    <w:rsid w:val="00AD4A9A"/>
    <w:rsid w:val="00B81C56"/>
    <w:rsid w:val="00B92206"/>
    <w:rsid w:val="00BA2624"/>
    <w:rsid w:val="00C029DB"/>
    <w:rsid w:val="00C46D8A"/>
    <w:rsid w:val="00C61393"/>
    <w:rsid w:val="00CC3618"/>
    <w:rsid w:val="00D10510"/>
    <w:rsid w:val="00D21046"/>
    <w:rsid w:val="00D43DCF"/>
    <w:rsid w:val="00D57EC2"/>
    <w:rsid w:val="00D9564C"/>
    <w:rsid w:val="00DB45AF"/>
    <w:rsid w:val="00DE18E5"/>
    <w:rsid w:val="00EC47A3"/>
    <w:rsid w:val="00ED5D47"/>
    <w:rsid w:val="00EE2377"/>
    <w:rsid w:val="00F01720"/>
    <w:rsid w:val="00F76682"/>
    <w:rsid w:val="00F97A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39B"/>
  </w:style>
  <w:style w:type="paragraph" w:styleId="Footer">
    <w:name w:val="footer"/>
    <w:basedOn w:val="Normal"/>
    <w:link w:val="FooterChar"/>
    <w:uiPriority w:val="99"/>
    <w:unhideWhenUsed/>
    <w:rsid w:val="00241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39B"/>
  </w:style>
  <w:style w:type="paragraph" w:styleId="BalloonText">
    <w:name w:val="Balloon Text"/>
    <w:basedOn w:val="Normal"/>
    <w:link w:val="BalloonTextChar"/>
    <w:uiPriority w:val="99"/>
    <w:semiHidden/>
    <w:unhideWhenUsed/>
    <w:rsid w:val="00241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39B"/>
    <w:rPr>
      <w:rFonts w:ascii="Tahoma" w:hAnsi="Tahoma" w:cs="Tahoma"/>
      <w:sz w:val="16"/>
      <w:szCs w:val="16"/>
    </w:rPr>
  </w:style>
  <w:style w:type="paragraph" w:styleId="NormalWeb">
    <w:name w:val="Normal (Web)"/>
    <w:basedOn w:val="Normal"/>
    <w:uiPriority w:val="99"/>
    <w:unhideWhenUsed/>
    <w:rsid w:val="00A937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A937D7"/>
  </w:style>
  <w:style w:type="paragraph" w:styleId="ListParagraph">
    <w:name w:val="List Paragraph"/>
    <w:basedOn w:val="Normal"/>
    <w:uiPriority w:val="34"/>
    <w:qFormat/>
    <w:rsid w:val="00A937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39B"/>
  </w:style>
  <w:style w:type="paragraph" w:styleId="Footer">
    <w:name w:val="footer"/>
    <w:basedOn w:val="Normal"/>
    <w:link w:val="FooterChar"/>
    <w:uiPriority w:val="99"/>
    <w:unhideWhenUsed/>
    <w:rsid w:val="00241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39B"/>
  </w:style>
  <w:style w:type="paragraph" w:styleId="BalloonText">
    <w:name w:val="Balloon Text"/>
    <w:basedOn w:val="Normal"/>
    <w:link w:val="BalloonTextChar"/>
    <w:uiPriority w:val="99"/>
    <w:semiHidden/>
    <w:unhideWhenUsed/>
    <w:rsid w:val="00241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3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900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6D740B449D4883B36E52E16645A796"/>
        <w:category>
          <w:name w:val="General"/>
          <w:gallery w:val="placeholder"/>
        </w:category>
        <w:types>
          <w:type w:val="bbPlcHdr"/>
        </w:types>
        <w:behaviors>
          <w:behavior w:val="content"/>
        </w:behaviors>
        <w:guid w:val="{58BA83D9-27D0-4628-9481-658367101716}"/>
      </w:docPartPr>
      <w:docPartBody>
        <w:p w:rsidR="00F645D9" w:rsidRDefault="00A3592C" w:rsidP="00A3592C">
          <w:pPr>
            <w:pStyle w:val="F26D740B449D4883B36E52E16645A79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592C"/>
    <w:rsid w:val="000167E7"/>
    <w:rsid w:val="002451C1"/>
    <w:rsid w:val="00361C56"/>
    <w:rsid w:val="003A25FF"/>
    <w:rsid w:val="003C0B76"/>
    <w:rsid w:val="004C0C3D"/>
    <w:rsid w:val="0057010C"/>
    <w:rsid w:val="005B51DD"/>
    <w:rsid w:val="00695EBB"/>
    <w:rsid w:val="00713F44"/>
    <w:rsid w:val="00780FD4"/>
    <w:rsid w:val="00820934"/>
    <w:rsid w:val="008C44D2"/>
    <w:rsid w:val="00A3592C"/>
    <w:rsid w:val="00B1566A"/>
    <w:rsid w:val="00BD368B"/>
    <w:rsid w:val="00CC2052"/>
    <w:rsid w:val="00E41DAC"/>
    <w:rsid w:val="00F2106B"/>
    <w:rsid w:val="00F35613"/>
    <w:rsid w:val="00F645D9"/>
    <w:rsid w:val="00F70F8E"/>
    <w:rsid w:val="00F85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6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6D740B449D4883B36E52E16645A796">
    <w:name w:val="F26D740B449D4883B36E52E16645A796"/>
    <w:rsid w:val="00A3592C"/>
  </w:style>
  <w:style w:type="paragraph" w:customStyle="1" w:styleId="690787D0D6354CB1974EA0147DA4ACBB">
    <w:name w:val="690787D0D6354CB1974EA0147DA4ACBB"/>
    <w:rsid w:val="00A3592C"/>
  </w:style>
  <w:style w:type="paragraph" w:customStyle="1" w:styleId="E4F1915F0F3D451CA14A2AEBF492889F">
    <w:name w:val="E4F1915F0F3D451CA14A2AEBF492889F"/>
    <w:rsid w:val="00A3592C"/>
  </w:style>
  <w:style w:type="paragraph" w:customStyle="1" w:styleId="4E3671C057D24819BBC96B0CB58B0AA4">
    <w:name w:val="4E3671C057D24819BBC96B0CB58B0AA4"/>
    <w:rsid w:val="0057010C"/>
  </w:style>
  <w:style w:type="paragraph" w:customStyle="1" w:styleId="E53E16FD7D3A42BA818A37CF1B6734BD">
    <w:name w:val="E53E16FD7D3A42BA818A37CF1B6734BD"/>
    <w:rsid w:val="008C44D2"/>
  </w:style>
  <w:style w:type="paragraph" w:customStyle="1" w:styleId="32B3CA8F395847FF82B410452C3C6C7C">
    <w:name w:val="32B3CA8F395847FF82B410452C3C6C7C"/>
    <w:rsid w:val="008C44D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CE976-690D-4B4C-B7B5-5D8A24193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Limitations &amp; Future Work                                                                                  Splay Tree</vt:lpstr>
    </vt:vector>
  </TitlesOfParts>
  <Company>Hewlett-Packard</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Limitations &amp; Future Work                                                                                Merkle Tree</dc:title>
  <dc:creator>Bhavya</dc:creator>
  <cp:lastModifiedBy>Pawan</cp:lastModifiedBy>
  <cp:revision>3</cp:revision>
  <cp:lastPrinted>2016-04-21T10:42:00Z</cp:lastPrinted>
  <dcterms:created xsi:type="dcterms:W3CDTF">2018-02-13T06:48:00Z</dcterms:created>
  <dcterms:modified xsi:type="dcterms:W3CDTF">2018-03-04T04:19:00Z</dcterms:modified>
</cp:coreProperties>
</file>