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8A546" w14:textId="77777777" w:rsidR="00056440" w:rsidRDefault="00056440" w:rsidP="00056440">
      <w:r>
        <w:t xml:space="preserve">Key Insights: </w:t>
      </w:r>
    </w:p>
    <w:p w14:paraId="58B920C8" w14:textId="77777777" w:rsidR="00056440" w:rsidRDefault="00056440" w:rsidP="00056440">
      <w:r>
        <w:t>1.) Vehicle Age: Newer cars command higher prices</w:t>
      </w:r>
    </w:p>
    <w:p w14:paraId="512B74E4" w14:textId="77777777" w:rsidR="00056440" w:rsidRDefault="00056440" w:rsidP="00056440">
      <w:r>
        <w:t>2.) Odometer: Lower mileage is valued more</w:t>
      </w:r>
    </w:p>
    <w:p w14:paraId="0B303FAC" w14:textId="77777777" w:rsidR="00056440" w:rsidRDefault="00056440" w:rsidP="00056440">
      <w:r>
        <w:t>3.) Manufacturer: Brands matter significantly (e.g., Toyota, BMW)</w:t>
      </w:r>
    </w:p>
    <w:p w14:paraId="55077217" w14:textId="77777777" w:rsidR="00056440" w:rsidRDefault="00056440" w:rsidP="00056440"/>
    <w:p w14:paraId="19B0B692" w14:textId="77777777" w:rsidR="00056440" w:rsidRDefault="00056440" w:rsidP="00056440">
      <w:r>
        <w:t>* Random Forest performed best (lowest RMSE, highest robustness)</w:t>
      </w:r>
    </w:p>
    <w:p w14:paraId="2B58CD31" w14:textId="77777777" w:rsidR="00056440" w:rsidRDefault="00056440" w:rsidP="00056440">
      <w:r>
        <w:t>* Model related:</w:t>
      </w:r>
    </w:p>
    <w:p w14:paraId="08C49597" w14:textId="77777777" w:rsidR="00056440" w:rsidRDefault="00056440" w:rsidP="00056440">
      <w:r>
        <w:t xml:space="preserve">  1.) Cross-validated for reliability</w:t>
      </w:r>
    </w:p>
    <w:p w14:paraId="78AB6B96" w14:textId="77777777" w:rsidR="00056440" w:rsidRDefault="00056440" w:rsidP="00056440">
      <w:r>
        <w:t xml:space="preserve">  2.) Random Forest had the least RMSE</w:t>
      </w:r>
    </w:p>
    <w:p w14:paraId="634B605C" w14:textId="77777777" w:rsidR="00056440" w:rsidRDefault="00056440" w:rsidP="00056440">
      <w:r>
        <w:t xml:space="preserve">  3.) Lasso faced convergence issues due to complexity of categorical features</w:t>
      </w:r>
    </w:p>
    <w:p w14:paraId="5DBCA7D3" w14:textId="77777777" w:rsidR="00056440" w:rsidRDefault="00056440" w:rsidP="00056440">
      <w:r>
        <w:t>Value for the Business:</w:t>
      </w:r>
    </w:p>
    <w:p w14:paraId="297F33E7" w14:textId="77777777" w:rsidR="00056440" w:rsidRDefault="00056440" w:rsidP="00056440">
      <w:r>
        <w:t>•</w:t>
      </w:r>
      <w:r>
        <w:tab/>
        <w:t>Use model insights to focus inventory acquisition on high-value vehicle profiles</w:t>
      </w:r>
    </w:p>
    <w:p w14:paraId="651D655E" w14:textId="0FF6EE20" w:rsidR="00000000" w:rsidRDefault="00056440" w:rsidP="00056440">
      <w:r>
        <w:t>•</w:t>
      </w:r>
      <w:r>
        <w:tab/>
        <w:t>Support smarter pricing with data-backed feature importance</w:t>
      </w:r>
    </w:p>
    <w:p w14:paraId="5B79140D" w14:textId="77777777" w:rsidR="004F7D46" w:rsidRDefault="004F7D46" w:rsidP="00056440"/>
    <w:p w14:paraId="45963F5A" w14:textId="0D3B2724" w:rsidR="004F7D46" w:rsidRDefault="004F7D46" w:rsidP="00056440">
      <w:r>
        <w:t>Modeling results in detail:</w:t>
      </w:r>
    </w:p>
    <w:p w14:paraId="0FB5857A" w14:textId="77777777" w:rsidR="004F7D46" w:rsidRDefault="004F7D46" w:rsidP="004F7D46">
      <w:r>
        <w:t xml:space="preserve">Summary based on each model is as shown below </w:t>
      </w:r>
    </w:p>
    <w:p w14:paraId="41CE4BD2" w14:textId="77777777" w:rsidR="004F7D46" w:rsidRDefault="004F7D46" w:rsidP="004F7D46">
      <w:r>
        <w:t>1.) Linear regression: (RMSE =0.007502)</w:t>
      </w:r>
    </w:p>
    <w:p w14:paraId="223FA177" w14:textId="77777777" w:rsidR="004F7D46" w:rsidRDefault="004F7D46" w:rsidP="004F7D46">
      <w:r>
        <w:t>Equation: please the code output</w:t>
      </w:r>
    </w:p>
    <w:p w14:paraId="7E221477" w14:textId="77777777" w:rsidR="004F7D46" w:rsidRDefault="004F7D46" w:rsidP="004F7D46">
      <w:r>
        <w:t>Key features: Top 3 key features are:</w:t>
      </w:r>
    </w:p>
    <w:p w14:paraId="7C7808F2" w14:textId="77777777" w:rsidR="004F7D46" w:rsidRDefault="004F7D46" w:rsidP="004F7D46">
      <w:proofErr w:type="spellStart"/>
      <w:r>
        <w:t>manufacturer_morgan</w:t>
      </w:r>
      <w:proofErr w:type="spellEnd"/>
      <w:r>
        <w:t xml:space="preserve">        2.160091</w:t>
      </w:r>
    </w:p>
    <w:p w14:paraId="23FC2586" w14:textId="77777777" w:rsidR="004F7D46" w:rsidRDefault="004F7D46" w:rsidP="004F7D46">
      <w:proofErr w:type="spellStart"/>
      <w:r>
        <w:t>manufacturer_ferrari</w:t>
      </w:r>
      <w:proofErr w:type="spellEnd"/>
      <w:r>
        <w:t xml:space="preserve">       1.543470</w:t>
      </w:r>
    </w:p>
    <w:p w14:paraId="1B385807" w14:textId="77777777" w:rsidR="004F7D46" w:rsidRDefault="004F7D46" w:rsidP="004F7D46">
      <w:proofErr w:type="spellStart"/>
      <w:r>
        <w:t>manufacturer_datsun</w:t>
      </w:r>
      <w:proofErr w:type="spellEnd"/>
      <w:r>
        <w:t xml:space="preserve">        0.951816</w:t>
      </w:r>
    </w:p>
    <w:p w14:paraId="5B95CFEB" w14:textId="77777777" w:rsidR="004F7D46" w:rsidRDefault="004F7D46" w:rsidP="004F7D46">
      <w:r>
        <w:t>2.) Ridge regression: (RMSE =0.007495)</w:t>
      </w:r>
    </w:p>
    <w:p w14:paraId="1D56603C" w14:textId="77777777" w:rsidR="004F7D46" w:rsidRDefault="004F7D46" w:rsidP="004F7D46">
      <w:r>
        <w:t>Equation: please the code output</w:t>
      </w:r>
    </w:p>
    <w:p w14:paraId="15B6ACED" w14:textId="77777777" w:rsidR="004F7D46" w:rsidRDefault="004F7D46" w:rsidP="004F7D46">
      <w:r>
        <w:t>Key features: Top 3 key features are:</w:t>
      </w:r>
    </w:p>
    <w:p w14:paraId="1C14AC62" w14:textId="77777777" w:rsidR="004F7D46" w:rsidRDefault="004F7D46" w:rsidP="004F7D46">
      <w:proofErr w:type="spellStart"/>
      <w:r>
        <w:t>manufacturer_ferrari</w:t>
      </w:r>
      <w:proofErr w:type="spellEnd"/>
      <w:r>
        <w:t xml:space="preserve">            1.497569</w:t>
      </w:r>
    </w:p>
    <w:p w14:paraId="6025EC7D" w14:textId="77777777" w:rsidR="004F7D46" w:rsidRDefault="004F7D46" w:rsidP="004F7D46">
      <w:proofErr w:type="spellStart"/>
      <w:r>
        <w:t>manufacturer_datsun</w:t>
      </w:r>
      <w:proofErr w:type="spellEnd"/>
      <w:r>
        <w:t xml:space="preserve">             0.880217</w:t>
      </w:r>
    </w:p>
    <w:p w14:paraId="29EE5CCA" w14:textId="77777777" w:rsidR="004F7D46" w:rsidRDefault="004F7D46" w:rsidP="004F7D46">
      <w:proofErr w:type="spellStart"/>
      <w:r>
        <w:t>manufacturer_mercury</w:t>
      </w:r>
      <w:proofErr w:type="spellEnd"/>
      <w:r>
        <w:t xml:space="preserve">            0.670043</w:t>
      </w:r>
    </w:p>
    <w:p w14:paraId="386A8202" w14:textId="77777777" w:rsidR="004F7D46" w:rsidRDefault="004F7D46" w:rsidP="004F7D46">
      <w:r>
        <w:t>3.) Lasso regression: (RMSE = 0.006336)</w:t>
      </w:r>
    </w:p>
    <w:p w14:paraId="690A4B49" w14:textId="77777777" w:rsidR="004F7D46" w:rsidRDefault="004F7D46" w:rsidP="004F7D46">
      <w:r>
        <w:lastRenderedPageBreak/>
        <w:t>Equation: price = 10.34 + -0.0844*</w:t>
      </w:r>
      <w:proofErr w:type="spellStart"/>
      <w:r>
        <w:t>log_odometer</w:t>
      </w:r>
      <w:proofErr w:type="spellEnd"/>
      <w:r>
        <w:t xml:space="preserve"> + 0.1574*</w:t>
      </w:r>
      <w:proofErr w:type="spellStart"/>
      <w:r>
        <w:t>cylinders_scaled</w:t>
      </w:r>
      <w:proofErr w:type="spellEnd"/>
      <w:r>
        <w:t xml:space="preserve"> + -0.2404*</w:t>
      </w:r>
      <w:proofErr w:type="spellStart"/>
      <w:r>
        <w:t>vehicle_age_scaled</w:t>
      </w:r>
      <w:proofErr w:type="spellEnd"/>
    </w:p>
    <w:p w14:paraId="4AF71113" w14:textId="77777777" w:rsidR="004F7D46" w:rsidRDefault="004F7D46" w:rsidP="004F7D46">
      <w:r>
        <w:t>Key features: Top 3 key features are:</w:t>
      </w:r>
    </w:p>
    <w:p w14:paraId="0356F2C7" w14:textId="77777777" w:rsidR="004F7D46" w:rsidRDefault="004F7D46" w:rsidP="004F7D46">
      <w:proofErr w:type="spellStart"/>
      <w:r>
        <w:t>vehicle_age_scaled</w:t>
      </w:r>
      <w:proofErr w:type="spellEnd"/>
      <w:r>
        <w:t xml:space="preserve">    0.240411</w:t>
      </w:r>
    </w:p>
    <w:p w14:paraId="39AC6CD9" w14:textId="77777777" w:rsidR="004F7D46" w:rsidRDefault="004F7D46" w:rsidP="004F7D46">
      <w:proofErr w:type="spellStart"/>
      <w:r>
        <w:t>cylinders_scaled</w:t>
      </w:r>
      <w:proofErr w:type="spellEnd"/>
      <w:r>
        <w:t xml:space="preserve">      0.157411</w:t>
      </w:r>
    </w:p>
    <w:p w14:paraId="26D88F49" w14:textId="77777777" w:rsidR="004F7D46" w:rsidRDefault="004F7D46" w:rsidP="004F7D46">
      <w:proofErr w:type="spellStart"/>
      <w:r>
        <w:t>log_odometer</w:t>
      </w:r>
      <w:proofErr w:type="spellEnd"/>
      <w:r>
        <w:t xml:space="preserve">          0.084429</w:t>
      </w:r>
    </w:p>
    <w:p w14:paraId="5CFD9DD0" w14:textId="77777777" w:rsidR="004F7D46" w:rsidRDefault="004F7D46" w:rsidP="004F7D46">
      <w:r>
        <w:t>All others are forced to zero</w:t>
      </w:r>
    </w:p>
    <w:p w14:paraId="089C1A8B" w14:textId="77777777" w:rsidR="004F7D46" w:rsidRDefault="004F7D46" w:rsidP="004F7D46">
      <w:r>
        <w:t xml:space="preserve">4.) </w:t>
      </w:r>
      <w:proofErr w:type="spellStart"/>
      <w:r>
        <w:t>RandomForest</w:t>
      </w:r>
      <w:proofErr w:type="spellEnd"/>
      <w:r>
        <w:t xml:space="preserve"> regression: (RMSE = 0.004827)</w:t>
      </w:r>
    </w:p>
    <w:p w14:paraId="67B30223" w14:textId="77777777" w:rsidR="004F7D46" w:rsidRDefault="004F7D46" w:rsidP="004F7D46">
      <w:proofErr w:type="spellStart"/>
      <w:proofErr w:type="gramStart"/>
      <w:r>
        <w:t>Equation:See</w:t>
      </w:r>
      <w:proofErr w:type="spellEnd"/>
      <w:proofErr w:type="gramEnd"/>
      <w:r>
        <w:t xml:space="preserve"> the code output </w:t>
      </w:r>
    </w:p>
    <w:p w14:paraId="5965E908" w14:textId="77777777" w:rsidR="004F7D46" w:rsidRDefault="004F7D46" w:rsidP="004F7D46">
      <w:r>
        <w:t>Key features: Top 3 key features are:</w:t>
      </w:r>
    </w:p>
    <w:p w14:paraId="35A9BC76" w14:textId="77777777" w:rsidR="004F7D46" w:rsidRDefault="004F7D46" w:rsidP="004F7D46">
      <w:proofErr w:type="spellStart"/>
      <w:r>
        <w:t>vehicle_age_scaled</w:t>
      </w:r>
      <w:proofErr w:type="spellEnd"/>
      <w:r>
        <w:t xml:space="preserve">    0.240411</w:t>
      </w:r>
    </w:p>
    <w:p w14:paraId="4BAFCB91" w14:textId="77777777" w:rsidR="004F7D46" w:rsidRDefault="004F7D46" w:rsidP="004F7D46">
      <w:proofErr w:type="spellStart"/>
      <w:r>
        <w:t>cylinders_scaled</w:t>
      </w:r>
      <w:proofErr w:type="spellEnd"/>
      <w:r>
        <w:t xml:space="preserve">      0.157411</w:t>
      </w:r>
    </w:p>
    <w:p w14:paraId="32214534" w14:textId="77777777" w:rsidR="004F7D46" w:rsidRDefault="004F7D46" w:rsidP="004F7D46">
      <w:proofErr w:type="spellStart"/>
      <w:r>
        <w:t>log_odometer</w:t>
      </w:r>
      <w:proofErr w:type="spellEnd"/>
      <w:r>
        <w:t xml:space="preserve">          0.084429</w:t>
      </w:r>
    </w:p>
    <w:p w14:paraId="4168B954" w14:textId="77777777" w:rsidR="004F7D46" w:rsidRDefault="004F7D46" w:rsidP="004F7D46">
      <w:r>
        <w:t>All others are forced to zero</w:t>
      </w:r>
    </w:p>
    <w:p w14:paraId="699A9265" w14:textId="77777777" w:rsidR="004F7D46" w:rsidRDefault="004F7D46" w:rsidP="004F7D46">
      <w:r>
        <w:t>5.) Gradient Boosting Regressor Model: RMSE 0.005580</w:t>
      </w:r>
    </w:p>
    <w:p w14:paraId="69EF2673" w14:textId="77777777" w:rsidR="004F7D46" w:rsidRDefault="004F7D46" w:rsidP="004F7D46">
      <w:proofErr w:type="spellStart"/>
      <w:proofErr w:type="gramStart"/>
      <w:r>
        <w:t>Equation:not</w:t>
      </w:r>
      <w:proofErr w:type="spellEnd"/>
      <w:proofErr w:type="gramEnd"/>
      <w:r>
        <w:t xml:space="preserve"> </w:t>
      </w:r>
      <w:proofErr w:type="spellStart"/>
      <w:r>
        <w:t>vaiable</w:t>
      </w:r>
      <w:proofErr w:type="spellEnd"/>
      <w:r>
        <w:t xml:space="preserve"> as it is a non-linear ensemble of decision trees</w:t>
      </w:r>
    </w:p>
    <w:p w14:paraId="16A2E9FD" w14:textId="77777777" w:rsidR="004F7D46" w:rsidRDefault="004F7D46" w:rsidP="004F7D46">
      <w:r>
        <w:t>Key features: Top 3 key features are:</w:t>
      </w:r>
    </w:p>
    <w:p w14:paraId="02F74B15" w14:textId="77777777" w:rsidR="004F7D46" w:rsidRDefault="004F7D46" w:rsidP="004F7D46">
      <w:proofErr w:type="spellStart"/>
      <w:r>
        <w:t>vehicle_age_scaled</w:t>
      </w:r>
      <w:proofErr w:type="spellEnd"/>
      <w:r>
        <w:t xml:space="preserve">    0.466033</w:t>
      </w:r>
    </w:p>
    <w:p w14:paraId="640812A2" w14:textId="77777777" w:rsidR="004F7D46" w:rsidRDefault="004F7D46" w:rsidP="004F7D46">
      <w:proofErr w:type="spellStart"/>
      <w:r>
        <w:t>log_odometer</w:t>
      </w:r>
      <w:proofErr w:type="spellEnd"/>
      <w:r>
        <w:t xml:space="preserve">          0.163960</w:t>
      </w:r>
    </w:p>
    <w:p w14:paraId="24BFBEED" w14:textId="77777777" w:rsidR="004F7D46" w:rsidRDefault="004F7D46" w:rsidP="004F7D46">
      <w:proofErr w:type="spellStart"/>
      <w:r>
        <w:t>cylinders_scaled</w:t>
      </w:r>
      <w:proofErr w:type="spellEnd"/>
      <w:r>
        <w:t xml:space="preserve">      0.144242</w:t>
      </w:r>
    </w:p>
    <w:p w14:paraId="6B0C4E0E" w14:textId="77777777" w:rsidR="004F7D46" w:rsidRDefault="004F7D46" w:rsidP="004F7D46">
      <w:r>
        <w:t>All others are NOT forced to zero</w:t>
      </w:r>
    </w:p>
    <w:p w14:paraId="4BC8CA7F" w14:textId="521B659F" w:rsidR="004F7D46" w:rsidRDefault="004F7D46" w:rsidP="004F7D46">
      <w:r>
        <w:t xml:space="preserve">Based on the best model </w:t>
      </w:r>
      <w:proofErr w:type="spellStart"/>
      <w:r>
        <w:t>i.e</w:t>
      </w:r>
      <w:proofErr w:type="spellEnd"/>
      <w:r>
        <w:t xml:space="preserve"> </w:t>
      </w:r>
      <w:proofErr w:type="spellStart"/>
      <w:r>
        <w:t>RandomForest</w:t>
      </w:r>
      <w:proofErr w:type="spellEnd"/>
      <w:r>
        <w:t xml:space="preserve"> the key features are </w:t>
      </w:r>
      <w:proofErr w:type="spellStart"/>
      <w:r>
        <w:t>vehicle_age_scaled,cylinders_scaled</w:t>
      </w:r>
      <w:proofErr w:type="spellEnd"/>
      <w:r>
        <w:t xml:space="preserve"> and </w:t>
      </w:r>
      <w:proofErr w:type="spellStart"/>
      <w:r>
        <w:t>log_odometer</w:t>
      </w:r>
      <w:proofErr w:type="spellEnd"/>
      <w:r>
        <w:t>.</w:t>
      </w:r>
    </w:p>
    <w:sectPr w:rsidR="004F7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440"/>
    <w:rsid w:val="00056440"/>
    <w:rsid w:val="00492753"/>
    <w:rsid w:val="004F7D46"/>
    <w:rsid w:val="00A07844"/>
    <w:rsid w:val="00A27C91"/>
    <w:rsid w:val="00A33E65"/>
    <w:rsid w:val="00B4691B"/>
    <w:rsid w:val="00D4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11F67"/>
  <w15:chartTrackingRefBased/>
  <w15:docId w15:val="{7003E84B-F834-4E66-B56C-3BA6E7388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4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4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4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4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4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4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4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4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4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4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4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4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4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4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4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4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4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4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4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4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4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4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4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4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4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4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4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4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4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Ganorkar</dc:creator>
  <cp:keywords/>
  <dc:description/>
  <cp:lastModifiedBy>Prashant Ganorkar</cp:lastModifiedBy>
  <cp:revision>2</cp:revision>
  <dcterms:created xsi:type="dcterms:W3CDTF">2025-05-25T22:04:00Z</dcterms:created>
  <dcterms:modified xsi:type="dcterms:W3CDTF">2025-05-25T22:06:00Z</dcterms:modified>
</cp:coreProperties>
</file>