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Undertale - TPE Glitchless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Select Speedrun Mode for Splits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givw4nvg1o6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DD = drop down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DH = drop hang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 = jump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 = ledge/corner graab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U/D/L/R = directions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u42d3piahwxb" w:id="1"/>
      <w:bookmarkEnd w:id="1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toknja8zork1" w:id="2"/>
      <w:bookmarkEnd w:id="2"/>
      <w:r w:rsidDel="00000000" w:rsidR="00000000" w:rsidRPr="00000000">
        <w:rPr>
          <w:rtl w:val="0"/>
        </w:rPr>
        <w:t xml:space="preserve">AQ1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Rtap/Utap alternates till door //analog Dpad alternates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Cutscene, mash A till jump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JG,J,3stepsR into URJGladder, get up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JG,ULJG, 2UL sounds, U till end, UJG, JG,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//Fast: 1.5stepsR, RJ,RJ on land, neutral, slowly LJs till mash cutscene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Mash text till cap get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Mash rotate 4 times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Mash bootscreen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Wait till fadeout, then Code1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Code1: 2xRT,LT,2xRT,3xLT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Mash J till AQ1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89ie78tbu832" w:id="3"/>
      <w:bookmarkEnd w:id="3"/>
      <w:r w:rsidDel="00000000" w:rsidR="00000000" w:rsidRPr="00000000">
        <w:rPr>
          <w:rtl w:val="0"/>
        </w:rPr>
        <w:t xml:space="preserve">AQ2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mash text till jump,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Rtap,Utap alternate till door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Cutscene into mash text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DG,DRdrop into open door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JG,RT,J,LT,U into door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Code2: 2xRT,LT,RT,3xLT,RT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RJGgetup, R into AQ2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qp8ncanrqtnu" w:id="4"/>
      <w:bookmarkEnd w:id="4"/>
      <w:r w:rsidDel="00000000" w:rsidR="00000000" w:rsidRPr="00000000">
        <w:rPr>
          <w:rtl w:val="0"/>
        </w:rPr>
        <w:t xml:space="preserve">AQ3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DD, U, R into x mash for key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Mash tutorial text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Ltap/Utap alternates till door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L till door sound exit U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RT,RJ,RT,RJbox, JG,RT, RJG,LT, ULJG, piece, JG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RT,DH,RTgetup,2xLT, JRTbox, LJG/LJ, J piece 2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4DD till door, RT,R utaps till  2xUdoor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Code3: U,RB,L,A,R,LB,D,RB </w:t>
      </w:r>
      <w:r w:rsidDel="00000000" w:rsidR="00000000" w:rsidRPr="00000000">
        <w:rPr>
          <w:rtl w:val="0"/>
        </w:rPr>
        <w:t xml:space="preserve">//U input before control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JLtaps till AQ3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73vdq2bp5lo2" w:id="5"/>
      <w:bookmarkEnd w:id="5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LT,L,Rtaps into door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Rfall till land, LtapJ into piece3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2xRT, R till death, R U into vines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DD, LT,DH,LTgetup,Ltap/Utap into door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Mash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3beatsL, ULJG, Uvines till end, JG, URJG, 2xRJ timed on land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RT, 2xRJ timed on land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RT, 2xRJ timed on land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RT, 2xRJ timed on land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2xRJ timed on land // two pieces, cycle platforms trial&amp;error Q4 on first piece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//respawn on tower</w:t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2a00rm2aqyql" w:id="6"/>
      <w:bookmarkEnd w:id="6"/>
      <w:r w:rsidDel="00000000" w:rsidR="00000000" w:rsidRPr="00000000">
        <w:rPr>
          <w:rtl w:val="0"/>
        </w:rPr>
        <w:t xml:space="preserve">AQ5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RT,LJ, piece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LT, LJ, piece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LT, LJtop, RT, URJ,R till door sound, enter with alternate strats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Mash, DH, LT,DH,RT,3xLJ timed //respawn on platform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RT, ULJ, mash, alternates into door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Cutscene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RT,1stepR, LT, RdelayedURJG, URJ piece, RT, RtapUtap door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JG,RT,URJ,URJ,RT,DH,RTgetup, 2xURJG,RT,2URJG piece,ULJ, LT, DH,LTgetup, Ltaps till piece, URJG,ULJ,LT,LtapsUtaps till door,RT,1RURJG,JG,J,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Clockpuzzle: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3X,2RT,1X,RT,LJ,6X,2RT,10X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JRtaps into AQ5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lrc2w6f1iyf" w:id="7"/>
      <w:bookmarkEnd w:id="7"/>
      <w:r w:rsidDel="00000000" w:rsidR="00000000" w:rsidRPr="00000000">
        <w:rPr>
          <w:rtl w:val="0"/>
        </w:rPr>
        <w:t xml:space="preserve">AQ6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p2moymtcoct4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mash text till jump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start to cancel sound/music? TODO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on 0% or low? TODO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31032019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