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Kirby 64 - Cheat% Blindfolded by Bubzia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Power on, 2 start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Initialize file:A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During hal logo 7.5 seconds: hold L, CUPx2,R,CR,CL,Start /chyme if correct)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Startx3 file select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L,A for final world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Stage: slide, slide mash A x5 flight, into B release B suck enemy in, spit him, slide, DR slide into getup normalized, DR slide on getup D, suck enemy neutral, J tap suck enemy, 1JR6 neutral, 1JR 3neutral, JR max flaps into R next stage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Stage2: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 slide,s 10 flaps 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Fight: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P1: hold R mash B till dead, sometimes need to tap U or detap Rhold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P2: tiny bit U till you hit the ring kill it and hit his head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P3: around 4D into mash till hit, on hit start circles while mashing till repeat from P1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(2 cycle possible)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Time on fadeout cutscene start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