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4E" w:rsidRPr="00685E7A" w:rsidRDefault="00CA19F2" w:rsidP="00CA19F2">
      <w:pPr>
        <w:pStyle w:val="Heading1"/>
      </w:pPr>
      <w:r>
        <w:t>Table type</w:t>
      </w:r>
    </w:p>
    <w:p w:rsidR="000F42B0" w:rsidRDefault="000F42B0"/>
    <w:p w:rsidR="000F42B0" w:rsidRDefault="000F42B0">
      <w:r>
        <w:t xml:space="preserve">It would make more sense to create a table based on the table type FIRST. Selecting the table type afterwards has no visible effect. </w:t>
      </w:r>
    </w:p>
    <w:p w:rsidR="000F42B0" w:rsidRDefault="000F42B0"/>
    <w:p w:rsidR="000F42B0" w:rsidRDefault="000F42B0">
      <w:r>
        <w:t xml:space="preserve">Create table &gt; specify type. </w:t>
      </w:r>
    </w:p>
    <w:p w:rsidR="000F42B0" w:rsidRDefault="000F42B0"/>
    <w:p w:rsidR="000F42B0" w:rsidRDefault="000F42B0" w:rsidP="000F42B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cals</w:t>
      </w:r>
      <w:proofErr w:type="spellEnd"/>
      <w:r>
        <w:t xml:space="preserve"> and simple: prompt for number of rows and columns, headers, as you do now</w:t>
      </w:r>
    </w:p>
    <w:p w:rsidR="000F42B0" w:rsidRDefault="000F42B0" w:rsidP="000F42B0">
      <w:pPr>
        <w:pStyle w:val="ListParagraph"/>
        <w:numPr>
          <w:ilvl w:val="0"/>
          <w:numId w:val="1"/>
        </w:numPr>
      </w:pPr>
      <w:r>
        <w:t xml:space="preserve">If other types, just prompt for rows </w:t>
      </w:r>
    </w:p>
    <w:p w:rsidR="000F42B0" w:rsidRDefault="000F42B0"/>
    <w:p w:rsidR="000F42B0" w:rsidRDefault="000F42B0"/>
    <w:p w:rsidR="000F42B0" w:rsidRDefault="000F42B0">
      <w:r>
        <w:t>If it creates the right number of columns kind of table for you, that would be awesome.</w:t>
      </w:r>
    </w:p>
    <w:p w:rsidR="00B8392A" w:rsidRDefault="00B8392A"/>
    <w:p w:rsidR="00CA19F2" w:rsidRDefault="00B8392A" w:rsidP="00CA19F2">
      <w:pPr>
        <w:pStyle w:val="Heading1"/>
      </w:pPr>
      <w:r>
        <w:t>Link</w:t>
      </w:r>
    </w:p>
    <w:p w:rsidR="00B8392A" w:rsidRDefault="00B8392A" w:rsidP="00CA19F2">
      <w:r>
        <w:t>Let them create link text.</w:t>
      </w:r>
    </w:p>
    <w:p w:rsidR="00CA19F2" w:rsidRDefault="00CA19F2" w:rsidP="00CA19F2"/>
    <w:p w:rsidR="00CA19F2" w:rsidRDefault="00CA19F2" w:rsidP="00CA19F2">
      <w:pPr>
        <w:pStyle w:val="Heading1"/>
      </w:pPr>
      <w:r>
        <w:t>Metadata</w:t>
      </w:r>
    </w:p>
    <w:p w:rsidR="00CA19F2" w:rsidRDefault="00CA19F2" w:rsidP="00CA19F2">
      <w:r>
        <w:t xml:space="preserve">Remove publisher, </w:t>
      </w:r>
      <w:proofErr w:type="spellStart"/>
      <w:r>
        <w:t>co</w:t>
      </w:r>
      <w:r w:rsidR="00947079">
        <w:t>ow</w:t>
      </w:r>
      <w:r>
        <w:t>pyright</w:t>
      </w:r>
      <w:proofErr w:type="spellEnd"/>
      <w:r>
        <w:t>, and all other non-essential fields. 99% of the time, most of it is handled at the book level instead. I included the “important” fields in the help topic.</w:t>
      </w:r>
    </w:p>
    <w:p w:rsidR="00C10E93" w:rsidRDefault="00C10E93" w:rsidP="00CA19F2"/>
    <w:p w:rsidR="00C10E93" w:rsidRDefault="00C10E93" w:rsidP="00C10E93">
      <w:pPr>
        <w:pStyle w:val="Heading1"/>
      </w:pPr>
      <w:r>
        <w:t>Print and Download</w:t>
      </w:r>
    </w:p>
    <w:p w:rsidR="00C10E93" w:rsidRPr="00CA19F2" w:rsidRDefault="00431BF2" w:rsidP="00CA19F2">
      <w:r>
        <w:t>Put these under their own high-level menu.</w:t>
      </w:r>
      <w:bookmarkStart w:id="0" w:name="_GoBack"/>
      <w:bookmarkEnd w:id="0"/>
      <w:r>
        <w:t xml:space="preserve"> It’s unexpected that you can download from the toolbar and you don’t need to be working locally to print.</w:t>
      </w:r>
    </w:p>
    <w:sectPr w:rsidR="00C10E93" w:rsidRPr="00CA19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135A8"/>
    <w:multiLevelType w:val="hybridMultilevel"/>
    <w:tmpl w:val="38242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B0"/>
    <w:rsid w:val="000F42B0"/>
    <w:rsid w:val="00431BF2"/>
    <w:rsid w:val="00685E7A"/>
    <w:rsid w:val="008E4DC3"/>
    <w:rsid w:val="008F444C"/>
    <w:rsid w:val="00947079"/>
    <w:rsid w:val="00B6694E"/>
    <w:rsid w:val="00B8392A"/>
    <w:rsid w:val="00C10E93"/>
    <w:rsid w:val="00CA19F2"/>
    <w:rsid w:val="00E7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BBC1F"/>
  <w15:chartTrackingRefBased/>
  <w15:docId w15:val="{7BDFA3D6-BA63-4639-9A6A-36C8E807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1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A19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Jacquie</dc:creator>
  <cp:keywords/>
  <dc:description/>
  <cp:lastModifiedBy>Jacquie</cp:lastModifiedBy>
  <cp:revision>5</cp:revision>
  <dcterms:created xsi:type="dcterms:W3CDTF">2015-11-07T02:32:00Z</dcterms:created>
  <dcterms:modified xsi:type="dcterms:W3CDTF">2015-11-10T18:34:00Z</dcterms:modified>
</cp:coreProperties>
</file>