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ECC56" w14:textId="046CC3FC" w:rsidR="00485D85" w:rsidRDefault="00485D85" w:rsidP="00485D85">
      <w:pPr>
        <w:jc w:val="right"/>
      </w:pPr>
      <w:r>
        <w:t>21</w:t>
      </w:r>
      <w:r>
        <w:t>.05.2020</w:t>
      </w:r>
    </w:p>
    <w:p w14:paraId="4F01BF15" w14:textId="77777777" w:rsidR="00485D85" w:rsidRDefault="00485D85" w:rsidP="00485D85">
      <w:pPr>
        <w:jc w:val="center"/>
        <w:rPr>
          <w:sz w:val="36"/>
          <w:szCs w:val="36"/>
        </w:rPr>
      </w:pPr>
      <w:r w:rsidRPr="004D6D94">
        <w:rPr>
          <w:sz w:val="36"/>
          <w:szCs w:val="36"/>
        </w:rPr>
        <w:t>Sprawozdanie ze III spotkania grupy projektowej</w:t>
      </w:r>
    </w:p>
    <w:p w14:paraId="110C592E" w14:textId="77777777" w:rsidR="00485D85" w:rsidRDefault="00485D85" w:rsidP="00485D85">
      <w:pPr>
        <w:rPr>
          <w:sz w:val="24"/>
          <w:szCs w:val="24"/>
        </w:rPr>
      </w:pPr>
    </w:p>
    <w:p w14:paraId="21C5F74E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Patryk Chorąży </w:t>
      </w:r>
    </w:p>
    <w:p w14:paraId="42AD2AA7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084A0ECE" w14:textId="77777777" w:rsidR="00485D85" w:rsidRDefault="00485D85" w:rsidP="00485D85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122AD5B4" w14:textId="77777777" w:rsidR="00485D85" w:rsidRDefault="00485D85" w:rsidP="00485D85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2ABF86C9" w14:textId="77777777" w:rsidR="00485D85" w:rsidRDefault="00485D85" w:rsidP="00485D85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5E90794B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678A135A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Filip Gacek</w:t>
      </w:r>
    </w:p>
    <w:p w14:paraId="37154D1F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473C678B" w14:textId="77777777" w:rsidR="00485D85" w:rsidRDefault="00485D85" w:rsidP="00485D85">
      <w:pPr>
        <w:pStyle w:val="Akapitzlist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54BCA74C" w14:textId="77777777" w:rsidR="00485D85" w:rsidRDefault="00485D85" w:rsidP="00485D85">
      <w:pPr>
        <w:pStyle w:val="Akapitzlist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73EE7AC0" w14:textId="77777777" w:rsidR="00485D85" w:rsidRDefault="00485D85" w:rsidP="00485D85">
      <w:pPr>
        <w:pStyle w:val="Akapitzlist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456DC588" w14:textId="77777777" w:rsidR="00485D85" w:rsidRPr="004D6D94" w:rsidRDefault="00485D85" w:rsidP="00485D85">
      <w:pPr>
        <w:rPr>
          <w:sz w:val="24"/>
          <w:szCs w:val="24"/>
        </w:rPr>
      </w:pPr>
    </w:p>
    <w:p w14:paraId="1F3FDB75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Artur Mzyk</w:t>
      </w:r>
    </w:p>
    <w:p w14:paraId="6FD2E44E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088D6526" w14:textId="77777777" w:rsidR="00485D85" w:rsidRDefault="00485D85" w:rsidP="00485D8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336E09FE" w14:textId="77777777" w:rsidR="00485D85" w:rsidRDefault="00485D85" w:rsidP="00485D8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1F822F0A" w14:textId="77777777" w:rsidR="00485D85" w:rsidRDefault="00485D85" w:rsidP="00485D8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60535D56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793089C0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Szymon Majewski</w:t>
      </w:r>
    </w:p>
    <w:p w14:paraId="56217EF6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5E109914" w14:textId="77777777" w:rsidR="00485D85" w:rsidRDefault="00485D85" w:rsidP="00485D8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3DCD7BD1" w14:textId="77777777" w:rsidR="00485D85" w:rsidRDefault="00485D85" w:rsidP="00485D8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0F13DBD1" w14:textId="77777777" w:rsidR="00485D85" w:rsidRDefault="00485D85" w:rsidP="00485D8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07E4A111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6903CF3B" w14:textId="77777777" w:rsidR="00485D85" w:rsidRDefault="00485D85" w:rsidP="00485D85">
      <w:pPr>
        <w:rPr>
          <w:sz w:val="24"/>
          <w:szCs w:val="24"/>
        </w:rPr>
      </w:pPr>
    </w:p>
    <w:p w14:paraId="52320444" w14:textId="77777777" w:rsidR="00485D85" w:rsidRPr="0070291F" w:rsidRDefault="00485D85" w:rsidP="00485D85">
      <w:pPr>
        <w:rPr>
          <w:sz w:val="24"/>
          <w:szCs w:val="24"/>
        </w:rPr>
      </w:pPr>
    </w:p>
    <w:p w14:paraId="63DA8BE1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Olaf Zdziebko</w:t>
      </w:r>
    </w:p>
    <w:p w14:paraId="52351526" w14:textId="77777777" w:rsidR="00485D85" w:rsidRPr="0070291F" w:rsidRDefault="00485D85" w:rsidP="00485D85">
      <w:pPr>
        <w:pStyle w:val="Akapitzlist"/>
        <w:rPr>
          <w:sz w:val="24"/>
          <w:szCs w:val="24"/>
        </w:rPr>
      </w:pPr>
    </w:p>
    <w:p w14:paraId="5979278C" w14:textId="77777777" w:rsidR="00485D85" w:rsidRDefault="00485D85" w:rsidP="00485D85">
      <w:pPr>
        <w:pStyle w:val="Akapitzlist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314FB01F" w14:textId="55893C89" w:rsidR="00485D85" w:rsidRDefault="00485D85" w:rsidP="00485D85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-skonsultowano projekt GUI z pozostałymi członkami, zdecydowano o zmienia implementacji</w:t>
      </w:r>
    </w:p>
    <w:p w14:paraId="592469DB" w14:textId="77777777" w:rsidR="00485D85" w:rsidRDefault="00485D85" w:rsidP="00485D85">
      <w:pPr>
        <w:pStyle w:val="Akapitzlist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64FDD32B" w14:textId="3E069A9A" w:rsidR="00485D85" w:rsidRDefault="00485D85" w:rsidP="00485D85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-brak dostatecznego rozeznania co do tworzenia kolejnych ekranów</w:t>
      </w:r>
    </w:p>
    <w:p w14:paraId="789B05F0" w14:textId="77777777" w:rsidR="00485D85" w:rsidRDefault="00485D85" w:rsidP="00485D85">
      <w:pPr>
        <w:pStyle w:val="Akapitzlist"/>
        <w:ind w:left="1440"/>
        <w:rPr>
          <w:sz w:val="24"/>
          <w:szCs w:val="24"/>
        </w:rPr>
      </w:pPr>
    </w:p>
    <w:p w14:paraId="6E3FC8E9" w14:textId="77777777" w:rsidR="00485D85" w:rsidRDefault="00485D85" w:rsidP="00485D85">
      <w:pPr>
        <w:pStyle w:val="Akapitzlist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200C2AA0" w14:textId="5151AAA1" w:rsidR="00485D85" w:rsidRDefault="00485D85" w:rsidP="00485D85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-dokonać zmiany implementacji GUI</w:t>
      </w:r>
      <w:r>
        <w:rPr>
          <w:sz w:val="24"/>
          <w:szCs w:val="24"/>
        </w:rPr>
        <w:br/>
      </w:r>
      <w:r>
        <w:rPr>
          <w:sz w:val="24"/>
          <w:szCs w:val="24"/>
        </w:rPr>
        <w:t>-poprawić błąd w testach jednostkowych</w:t>
      </w:r>
      <w:r>
        <w:rPr>
          <w:sz w:val="24"/>
          <w:szCs w:val="24"/>
        </w:rPr>
        <w:br/>
        <w:t>-stworzyć kolejny ekran GUI</w:t>
      </w:r>
    </w:p>
    <w:p w14:paraId="0DCC125F" w14:textId="6F306995" w:rsidR="00485D85" w:rsidRDefault="00485D85" w:rsidP="00485D85">
      <w:pPr>
        <w:rPr>
          <w:sz w:val="24"/>
          <w:szCs w:val="24"/>
        </w:rPr>
      </w:pPr>
      <w:r>
        <w:rPr>
          <w:sz w:val="24"/>
          <w:szCs w:val="24"/>
        </w:rPr>
        <w:t>Rezultaty spotkania:</w:t>
      </w:r>
      <w:r>
        <w:rPr>
          <w:sz w:val="24"/>
          <w:szCs w:val="24"/>
        </w:rPr>
        <w:br/>
        <w:t>-</w:t>
      </w:r>
    </w:p>
    <w:p w14:paraId="25003CA4" w14:textId="77777777" w:rsidR="00485D85" w:rsidRDefault="00485D85" w:rsidP="00485D85">
      <w:pPr>
        <w:rPr>
          <w:sz w:val="24"/>
          <w:szCs w:val="24"/>
        </w:rPr>
      </w:pPr>
    </w:p>
    <w:p w14:paraId="1523232B" w14:textId="77777777" w:rsidR="00485D85" w:rsidRPr="004D6D94" w:rsidRDefault="00485D85" w:rsidP="00485D85">
      <w:pPr>
        <w:rPr>
          <w:sz w:val="24"/>
          <w:szCs w:val="24"/>
        </w:rPr>
      </w:pPr>
    </w:p>
    <w:p w14:paraId="6B567FE1" w14:textId="77777777" w:rsidR="001209B0" w:rsidRDefault="001209B0"/>
    <w:sectPr w:rsidR="001209B0" w:rsidSect="00E13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0B93"/>
    <w:multiLevelType w:val="hybridMultilevel"/>
    <w:tmpl w:val="11DCA7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71503A"/>
    <w:multiLevelType w:val="hybridMultilevel"/>
    <w:tmpl w:val="DB2EEE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034882"/>
    <w:multiLevelType w:val="hybridMultilevel"/>
    <w:tmpl w:val="CE984D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8B2611"/>
    <w:multiLevelType w:val="hybridMultilevel"/>
    <w:tmpl w:val="1292A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80213"/>
    <w:multiLevelType w:val="hybridMultilevel"/>
    <w:tmpl w:val="6D0276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666FE5"/>
    <w:multiLevelType w:val="hybridMultilevel"/>
    <w:tmpl w:val="0796476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6F"/>
    <w:rsid w:val="001209B0"/>
    <w:rsid w:val="00485D85"/>
    <w:rsid w:val="0073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BBDC"/>
  <w15:chartTrackingRefBased/>
  <w15:docId w15:val="{EE93F731-0E5F-4888-BAE4-D26D5C44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85D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122</Words>
  <Characters>734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OleK OleK</cp:lastModifiedBy>
  <cp:revision>2</cp:revision>
  <dcterms:created xsi:type="dcterms:W3CDTF">2020-05-21T19:13:00Z</dcterms:created>
  <dcterms:modified xsi:type="dcterms:W3CDTF">2020-05-21T19:18:00Z</dcterms:modified>
</cp:coreProperties>
</file>