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83DF1">
        <w:rPr>
          <w:iCs/>
        </w:rPr>
        <w:t xml:space="preserve">Ива </w:t>
      </w:r>
      <w:r w:rsidR="00272B98">
        <w:rPr>
          <w:iCs/>
        </w:rPr>
        <w:t>Борисова Колчагова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1A3304" w:rsidP="00055057">
      <w:pPr>
        <w:rPr>
          <w:lang w:val="en-US"/>
        </w:rPr>
      </w:pPr>
      <w:r w:rsidRPr="001A3304">
        <w:t>Класификация на изображения. Разработване на приложение „Какво е това?“, при което потребителят снима/качва снимка на цвете</w:t>
      </w:r>
      <w:r>
        <w:t>/растение</w:t>
      </w:r>
      <w:r w:rsidRPr="001A3304">
        <w:t>, а сървърът връща името на разпознатия обект и процент на вероятност (достоверност) на разпознаването.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1A3304" w:rsidP="00A83DF1">
      <w:r w:rsidRPr="001A3304">
        <w:t>Съвременното дигитално съдържание и мобилните устройства дават възможност за бързо събиране и обработка на изображения. Автоматичната класификация на изображения е важна за много практически приложения – търсене по изображение, подпомагане на обучение, автоматично етикетиране на снимки, анализ на продукти и др. Развитието на компютърното зрение и невронните мрежи (в частност дълбокото обучение) позволява разпознаване на обекти с висока точност, като резултатът може да бъде представен на потребителя като клас (име на обекта) и вероятност за надеждност на разпознаването. Разработването на клиент-сървър приложение, което приема изображение и връща класификация с процент на достоверност, представлява актуална</w:t>
      </w:r>
      <w:r>
        <w:t xml:space="preserve"> и практически приложима задача</w:t>
      </w:r>
      <w:r w:rsidR="00A83DF1">
        <w:t>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1A3304" w:rsidRDefault="001A3304" w:rsidP="001A3304">
      <w:r>
        <w:t>Практическата част от разработката на дипломния проект трябва да представлява функционално приложение за класификация на изображения („Какво е това?“).</w:t>
      </w:r>
    </w:p>
    <w:p w:rsidR="001A3304" w:rsidRDefault="001A3304" w:rsidP="001A3304">
      <w:r>
        <w:t>Приложението трябва да реализира следните функционални възможности: заснемане/качване на изображение от потребителя; изпращане на изображението към сървър за обработка; класификация чрез невронна мрежа/модел за разпознаване; връщане и визуализиране на резултат, включващ име на обекта (клас) и процент на вероятност (достоверност).</w:t>
      </w:r>
    </w:p>
    <w:p w:rsidR="001A3304" w:rsidRDefault="001A3304" w:rsidP="001A3304">
      <w:r>
        <w:t>Дизайнът на приложението трябва да е адаптивен и да изглежда еднакво добре на различни устройства (при уеб-базирана реализация) или да има добре структуриран десктоп/мобилен интерфейс.</w:t>
      </w:r>
    </w:p>
    <w:p w:rsidR="00055057" w:rsidRPr="00055057" w:rsidRDefault="001A3304" w:rsidP="001A3304">
      <w:pPr>
        <w:rPr>
          <w:lang w:val="en-US"/>
        </w:rPr>
      </w:pPr>
      <w:r>
        <w:t>Приложението трябва да е достъпно за демонстриране на локална машина или локален 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0372C3">
      <w:pPr>
        <w:pStyle w:val="a0"/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bookmarkStart w:id="0" w:name="_GoBack"/>
      <w:bookmarkEnd w:id="0"/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0372C3">
      <w:pPr>
        <w:pStyle w:val="a0"/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1A3304">
        <w:rPr>
          <w:rFonts w:eastAsia="Times New Roman"/>
          <w:color w:val="000000"/>
          <w:lang w:eastAsia="bg-BG"/>
        </w:rPr>
        <w:t>3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1A3304" w:rsidP="00055057">
      <w:pPr>
        <w:pStyle w:val="a2"/>
      </w:pPr>
      <w:r>
        <w:rPr>
          <w:rFonts w:eastAsia="Times New Roman"/>
          <w:color w:val="000000"/>
          <w:lang w:eastAsia="bg-BG"/>
        </w:rPr>
        <w:t>02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2"/>
      </w:pPr>
      <w:r>
        <w:t>20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1A3304" w:rsidP="004E651B">
      <w:pPr>
        <w:pStyle w:val="a2"/>
      </w:pPr>
      <w:r>
        <w:t>14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0372C3">
      <w:pPr>
        <w:pStyle w:val="a0"/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4C6B9C">
        <w:rPr>
          <w:iCs/>
        </w:rPr>
        <w:t>Ива Колчагова</w:t>
      </w:r>
      <w:r w:rsidR="004C6B9C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6DE" w:rsidRDefault="001246DE" w:rsidP="00055057">
      <w:r>
        <w:separator/>
      </w:r>
    </w:p>
  </w:endnote>
  <w:endnote w:type="continuationSeparator" w:id="0">
    <w:p w:rsidR="001246DE" w:rsidRDefault="001246DE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6DE" w:rsidRDefault="001246DE" w:rsidP="00055057">
      <w:r>
        <w:separator/>
      </w:r>
    </w:p>
  </w:footnote>
  <w:footnote w:type="continuationSeparator" w:id="0">
    <w:p w:rsidR="001246DE" w:rsidRDefault="001246DE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1CB330"/>
  <w15:docId w15:val="{72CAA1B0-7ED6-4011-8D46-FEA84B38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320FE-FAD8-4474-BBBD-5B5C99F8D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742</Words>
  <Characters>4234</Characters>
  <Application>Microsoft Office Word</Application>
  <DocSecurity>0</DocSecurity>
  <Lines>35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6</cp:revision>
  <cp:lastPrinted>2022-01-31T08:36:00Z</cp:lastPrinted>
  <dcterms:created xsi:type="dcterms:W3CDTF">2026-01-19T20:55:00Z</dcterms:created>
  <dcterms:modified xsi:type="dcterms:W3CDTF">2026-01-20T06:35:00Z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