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16D658EB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9F2BF1">
            <w:rPr>
              <w:sz w:val="32"/>
              <w:szCs w:val="24"/>
            </w:rPr>
            <w:t>„Класификация на изображения</w:t>
          </w:r>
          <w:bookmarkStart w:id="0" w:name="_GoBack"/>
          <w:bookmarkEnd w:id="0"/>
          <w:r w:rsidR="009F2BF1" w:rsidRPr="009F2BF1">
            <w:rPr>
              <w:sz w:val="32"/>
              <w:szCs w:val="24"/>
            </w:rPr>
            <w:t>“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17F413C5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09A7394C" w14:textId="3D31D748" w:rsidR="00FF25BE" w:rsidRDefault="00FF25BE" w:rsidP="00FF25BE">
          <w:pPr>
            <w:spacing w:after="0"/>
            <w:ind w:left="4536" w:firstLine="0"/>
          </w:pPr>
          <w:r>
            <w:t xml:space="preserve">                     Ива Колчагова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3B6B9F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BC9527" w14:textId="77777777" w:rsidR="003B6B9F" w:rsidRDefault="003B6B9F" w:rsidP="005C1D41">
      <w:r>
        <w:separator/>
      </w:r>
    </w:p>
  </w:endnote>
  <w:endnote w:type="continuationSeparator" w:id="0">
    <w:p w14:paraId="5E9FD3FF" w14:textId="77777777" w:rsidR="003B6B9F" w:rsidRDefault="003B6B9F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7441B2" w14:textId="77777777" w:rsidR="003B6B9F" w:rsidRDefault="003B6B9F" w:rsidP="005C1D41">
      <w:r>
        <w:separator/>
      </w:r>
    </w:p>
  </w:footnote>
  <w:footnote w:type="continuationSeparator" w:id="0">
    <w:p w14:paraId="6A571A93" w14:textId="77777777" w:rsidR="003B6B9F" w:rsidRDefault="003B6B9F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B6B9F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9F2BF1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  <w:rsid w:val="00F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4C0BB-DD52-42FD-B02B-D580A565B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3</cp:revision>
  <dcterms:created xsi:type="dcterms:W3CDTF">2025-12-12T07:35:00Z</dcterms:created>
  <dcterms:modified xsi:type="dcterms:W3CDTF">2026-04-15T08:06:00Z</dcterms:modified>
</cp:coreProperties>
</file>