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CAD" w:rsidRPr="00011CAD" w:rsidRDefault="00011CAD" w:rsidP="00011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УВОД (ВЪВЕДЕНИЕ)</w:t>
      </w:r>
    </w:p>
    <w:p w:rsidR="00011CAD" w:rsidRPr="00011CAD" w:rsidRDefault="00011CAD" w:rsidP="00011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Актуалност на темата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В условията на динамично развиващото се информационно общество дигитализацията на информацията се превръща в един от ключовите фактори за ефективност, достъпност и устойчиво развитие във всички сфери на човешката дейност. Все по-голям обем от документи, данни и архиви съществуват първоначално или продължават да се съхраняват в хартиен вид, което създава редица затруднения, свързани със съхранението, обработката, търсенето и споделянето на информация. Това налага необходимостта от използването на съвременни технологични решения, които да улеснят прехода от хартиени към цифрови документи.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Една от най-важните и широко използвани технологии в този процес е оптичното разпознаване на символи (OCR – Optical Character Recognition). OCR технологиите позволяват автоматичното извличане на текст от изображения и сканирани документи и преобразуването му в машинно четим и редактируем формат. Актуалността на темата се обуславя от нарастващото търсене на софтуерни решения за дигитализация, които да бъдат достъпни, ефективни и лесни за използване от широк кръг потребители.</w:t>
      </w:r>
    </w:p>
    <w:p w:rsidR="00011CAD" w:rsidRPr="00011CAD" w:rsidRDefault="00011CAD" w:rsidP="00011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011CAD" w:rsidRPr="00011CAD" w:rsidRDefault="00011CAD" w:rsidP="00011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Значение на дигитализацията в съвременното общество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Дигитализацията играе съществена роля в модерното общество, като допринася за оптимизиране на работните процеси, повишаване на производителността и намаляване на разходите за време и ресурси. Чрез превръщането на хартиени документи в електронен формат се улеснява тяхното съхранение, архивиране и бързо търсене, както и споделянето им между различни потребители и институции.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В контекста на дигиталната трансформация дигитализацията е основа за въвеждането на електронни услуги, автоматизация на процеси и интеграция на информационни системи. Тя допринася и за опазване на околната среда чрез намаляване на използването на хартия. В този смисъл разработването на софтуерни приложения, подпомагащи дигитализацията на документи, е от особено значение за съвременното общество.</w:t>
      </w:r>
    </w:p>
    <w:p w:rsidR="00011CAD" w:rsidRPr="00011CAD" w:rsidRDefault="00011CAD" w:rsidP="00011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011CAD" w:rsidRPr="00011CAD" w:rsidRDefault="00011CAD" w:rsidP="00011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Роля на OCR технологиите в образованието, бизнеса и администрацията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OCR технологиите намират широко приложение в различни сфери. В образованието те се използват за дигитализиране на учебни материали, книги, изпитни работи и архиви, като по този начин се улеснява достъпът до учебно съдържание и се подпомага дистанционното обучение. OCR системите дават възможност за бързо търсене на информация и адаптиране на съдържанието към различни нужди.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бизнеса OCR технологиите се прилагат при обработката на фактури, договори, отчети и други документи, като автоматизират въвеждането на данни и намаляват 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вероятността от човешки грешки. Това води до по-ефективно управление на документооборота и подобряване на бизнес процесите.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В държавната и общинската администрация OCR решенията подпомагат електронното управление, дигитализацията на архиви и предоставянето на по-бързи и прозрачни услуги на гражданите. Чрез тях се улеснява съхранението и обработката на големи обеми от документи, което е от съществено значение за модерната администрация.</w:t>
      </w:r>
    </w:p>
    <w:p w:rsidR="00011CAD" w:rsidRPr="00011CAD" w:rsidRDefault="00011CAD" w:rsidP="00011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011CAD" w:rsidRPr="00011CAD" w:rsidRDefault="00011CAD" w:rsidP="00011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Кратко описание на разработваното приложение „Дигитален скенер“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Настоящият дипломeн проект е насочен към разработването на приложение „Дигитален скенер“, което реализира процеса на оптично разпознаване на символи и дигитализация на документи. Приложението позволява на потребителя да качи изображение на документ, заснето със скенер или камера, след което системата автоматично извлича текстовото съдържание чрез OCR технология.</w:t>
      </w:r>
    </w:p>
    <w:p w:rsid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Извлеченият текст може да бъде записан в база данни за последващо използване, както и визуализиран в HTML форма, което дава възможност за редакция, корекция и форматиране от страна на потребителя. По този начин приложението съчетава функционалности за разпознаване, съхранение и обработка на текстова информация в дигитален вид.</w:t>
      </w:r>
    </w:p>
    <w:p w:rsidR="00712B4F" w:rsidRPr="00011CAD" w:rsidRDefault="00712B4F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I. ТЕОРЕТИЧНИ ОСНОВИ НА ОПТИЧЕСКОТО РАЗПОЗНАВАНЕ НА СИМВОЛИ (OCR)</w:t>
      </w:r>
    </w:p>
    <w:p w:rsidR="00011CAD" w:rsidRPr="00011CAD" w:rsidRDefault="00011CAD" w:rsidP="00011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1.1. Същност на оптичното разпознаване на символи</w:t>
      </w:r>
    </w:p>
    <w:p w:rsidR="00011CAD" w:rsidRPr="00011CAD" w:rsidRDefault="00011CAD" w:rsidP="00011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Определение за OCR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Оптичното разпознаване на символи (OCR – </w:t>
      </w:r>
      <w:r w:rsidRPr="00011CAD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Optical Character Recognition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) представлява технология за автоматично разпознаване и преобразуване на текстова информация от изображения, сканирани документи или снимки в машинно четим и редактируем цифров формат. Основната цел на OCR е да замени ръчното въвеждане на текст чрез автоматизирано извличане на символи, думи и цели текстове от визуални източници.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OCR системите анализират изображението на даден документ, идентифицират отделните текстови елементи и ги съпоставят с предварително дефинирани модели или алгоритми за разпознаване. В резултат на този процес се получава текст, който може да бъде редактиран, търсен, копиран и съхраняван в различни цифрови формати като TXT, PDF, HTML или в база данни.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Оптичното разпознаване на символи е ключов компонент в процеса на дигитализация на документи и намира широко приложение в области като администрация, образование, бизнес, архивиране и електронно управление.</w:t>
      </w:r>
    </w:p>
    <w:p w:rsidR="00011CAD" w:rsidRPr="00011CAD" w:rsidRDefault="00011CAD" w:rsidP="00011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31" style="width:0;height:1.5pt" o:hralign="center" o:hrstd="t" o:hr="t" fillcolor="#a0a0a0" stroked="f"/>
        </w:pict>
      </w:r>
    </w:p>
    <w:p w:rsidR="00011CAD" w:rsidRPr="00011CAD" w:rsidRDefault="00011CAD" w:rsidP="00011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Историческо развитие на OCR технологиите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Историята на OCR технологиите започва още в началото на XX век, когато се появяват първите опити за автоматично разпознаване на печатен текст. Първоначално тези системи са били изключително ограничени и са разпознавали само предварително зададени шрифтове и символи.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През 50-те и 60-те години на XX век се разработват първите търговски OCR системи, използвани основно за автоматизирана обработка на документи и пощенски кодове. Тези системи работят на базата на шаблонно разпознаване и изискват високо качество на входните изображения.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С развитието на компютърните технологии и увеличаването на изчислителната мощ през 80-те и 90-те години OCR системите стават по-гъвкави и започват да поддържат различни шрифтове и езици. Появяват се алгоритми за разпознаване на ръкописен текст, известни като ICR (</w:t>
      </w:r>
      <w:r w:rsidRPr="00011CAD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Intelligent Character Recognition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В съвременния етап от развитието на OCR се използват методи от областта на изкуствения интелект и машинното обучение, включително невронни мрежи и дълбоко обучение. Това значително повишава точността на разпознаване, дори при некачествени изображения, сложни шрифтове и многоезични документи. Днешните OCR системи са интегрирани в мобилни приложения, уеб платформи и облачни услуги, което ги прави широко достъпни и лесни за използване.</w:t>
      </w:r>
    </w:p>
    <w:p w:rsidR="00011CAD" w:rsidRPr="00011CAD" w:rsidRDefault="00011CAD" w:rsidP="00011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011CAD" w:rsidRPr="00011CAD" w:rsidRDefault="00011CAD" w:rsidP="00011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11CA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Основни принципи на работа на OCR системите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Процесът на оптично разпознаване на символи преминава през няколко основни етапа, които осигуряват коректното извличане на текст от изображението.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Първият етап е </w:t>
      </w:r>
      <w:r w:rsidRPr="00011CA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въвеждане на изображението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може да бъде сканиран документ или снимка, направена с цифрово устройство. Качеството на изображението оказва съществено влияние върху точността на разпознаване.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Следва </w:t>
      </w:r>
      <w:r w:rsidRPr="00011CA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предварителна обработка на изображението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, чиято цел е подобряване на неговото качество. Този етап включва операции като премахване на шум, корекция на контраста, изправяне на наклонен текст и преобразуване в черно-бял формат. По този начин се улеснява последващият процес на разпознаване.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следващ етап се извършва </w:t>
      </w:r>
      <w:r w:rsidRPr="00011CA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сегментация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, при която изображението се разделя на по-малки елементи – редове, думи и отделни символи. Това е ключов момент, тъй като правилното отделяне на символите е предпоставка за тяхното точно разпознаване.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сегментацията се осъществява </w:t>
      </w:r>
      <w:r w:rsidRPr="00011CA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самото разпознаване на символите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В този етап OCR системата използва алгоритми за сравнение на формата на символите с предварително обучени модели или статистически данни. Съвременните OCR решения 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използват невронни мрежи, които се обучават върху големи набори от текстови изображения.</w:t>
      </w:r>
    </w:p>
    <w:p w:rsidR="00011CAD" w:rsidRPr="00011CAD" w:rsidRDefault="00011CAD" w:rsidP="00011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Последният етап е </w:t>
      </w:r>
      <w:r w:rsidRPr="00011CA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постобработка на резултатите</w:t>
      </w:r>
      <w:r w:rsidRPr="00011CAD">
        <w:rPr>
          <w:rFonts w:ascii="Times New Roman" w:eastAsia="Times New Roman" w:hAnsi="Times New Roman" w:cs="Times New Roman"/>
          <w:sz w:val="24"/>
          <w:szCs w:val="24"/>
          <w:lang w:eastAsia="bg-BG"/>
        </w:rPr>
        <w:t>, при която се извършва корекция на възможни грешки чрез езикови модели, речници и контекстен анализ. Целта е подобряване на точността и четимостта на получения текст.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1.2. Видове OCR системи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OCR системите се класифицират според типа на разпознаваната информация, сложността на текста и начина на обработка. В зависимост от предназначението си те могат да бъдат насочени към печатен текст, ръкописен текст, маркировки или многоезични документи. Всеки вид има свои специфики, предимства и ограничения.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OCR за печатен текст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OCR системите за печатен текст са най-разпространеният и най-широко използван тип оптично разпознаване на символи. Те са предназначени за обработка на текст, отпечатан с машинен или компютърен шрифт, като книги, статии, договори, формуляри и официални документи.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вид OCR се характеризира с висока точност на разпознаване, особено когато входното изображение е с добро качество и текстът е добре структуриран. Системите за разпознаване на печатен текст използват предварително обучени модели за различни шрифтове и размери, което им позволява да обработват разнообразни документи.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Предимствата на OCR за печатен текст включват:</w:t>
      </w:r>
    </w:p>
    <w:p w:rsidR="00712B4F" w:rsidRPr="00712B4F" w:rsidRDefault="00712B4F" w:rsidP="00712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висока скорост на обработка;</w:t>
      </w:r>
    </w:p>
    <w:p w:rsidR="00712B4F" w:rsidRPr="00712B4F" w:rsidRDefault="00712B4F" w:rsidP="00712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висока точност при стандартни шрифтове;</w:t>
      </w:r>
    </w:p>
    <w:p w:rsidR="00712B4F" w:rsidRPr="00712B4F" w:rsidRDefault="00712B4F" w:rsidP="00712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множество формати за изходни данни.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Ограниченията на този тип OCR се проявяват при документи с лошо качество, нестандартни шрифтове, ниска резолюция или сложни оформления, като таблици и колони.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OCR за ръкописен текст (ICR)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OCR за ръкописен текст, известен още като ICR (</w:t>
      </w:r>
      <w:r w:rsidRPr="00712B4F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Intelligent Character Recognition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), представлява по-сложна форма на оптично разпознаване. Този тип системи са предназначени за разпознаване на ръчно написан текст, при който символите често имат различни форми в зависимост от почерка на автора.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ICR системите използват методи от изкуствения интелект и машинното обучение, за да анализират формата и контекста на символите. Те често разчитат на вероятностни модели и езикови правила, които подпомагат процеса на разпознаване.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Приложенията на ICR включват:</w:t>
      </w:r>
    </w:p>
    <w:p w:rsidR="00712B4F" w:rsidRPr="00712B4F" w:rsidRDefault="00712B4F" w:rsidP="00712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попълнени формуляри;</w:t>
      </w:r>
    </w:p>
    <w:p w:rsidR="00712B4F" w:rsidRPr="00712B4F" w:rsidRDefault="00712B4F" w:rsidP="00712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разпознаване на ръкописни бележки;</w:t>
      </w:r>
    </w:p>
    <w:p w:rsidR="00712B4F" w:rsidRPr="00712B4F" w:rsidRDefault="00712B4F" w:rsidP="00712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автоматизация на документи с ръчно въведени данни.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Въпреки напредъка в тази област, разпознаването на ръкописен текст остава предизвикателство поради голямото разнообразие в почерците, наклона и свързаността на буквите. Поради това точността на ICR системите обикновено е по-ниска в сравнение с OCR за печатен текст.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OMR – оптично разпознаване на марки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OMR (</w:t>
      </w:r>
      <w:r w:rsidRPr="00712B4F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Optical Mark Recognition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) представлява технология за разпознаване на предварително зададени маркировки, като отметки, запълнени кръгчета или квадратчета. За разлика от OCR и ICR, OMR не разпознава текстови символи, а анализира наличието или отсъствието на марки на определени позиции.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OMR системите се използват широко при:</w:t>
      </w:r>
    </w:p>
    <w:p w:rsidR="00712B4F" w:rsidRPr="00712B4F" w:rsidRDefault="00712B4F" w:rsidP="00712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тестове и изпити;</w:t>
      </w:r>
    </w:p>
    <w:p w:rsidR="00712B4F" w:rsidRPr="00712B4F" w:rsidRDefault="00712B4F" w:rsidP="00712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анкетни карти;</w:t>
      </w:r>
    </w:p>
    <w:p w:rsidR="00712B4F" w:rsidRPr="00712B4F" w:rsidRDefault="00712B4F" w:rsidP="00712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изборни бюлетини;</w:t>
      </w:r>
    </w:p>
    <w:p w:rsidR="00712B4F" w:rsidRPr="00712B4F" w:rsidRDefault="00712B4F" w:rsidP="00712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формуляри с фиксирана структура.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Предимството на OMR е изключително високата точност и бързина на обработка, тъй като системата работи с предварително дефинирани шаблони. Ограничението на този метод е, че той не позволява разпознаване на свободен текст и изисква строго структурирани документи.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Разпознаване на многоезичен текст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Съвременните OCR системи все по-често се използват за обработка на документи, съдържащи текст на повече от един език. Разпознаването на многоезичен текст изисква поддръжка на различни азбуки, езикови правила и специфични символи.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вид OCR е особено важен в условията на глобализация и международен обмен на информация. Системите за многоезично разпознаване използват езикови модели и речници, за да определят правилния език и да подобрят точността на разпознаване.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Предизвикателствата при многоезичния OCR включват:</w:t>
      </w:r>
    </w:p>
    <w:p w:rsidR="00712B4F" w:rsidRPr="00712B4F" w:rsidRDefault="00712B4F" w:rsidP="00712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сходство между символи от различни азбуки;</w:t>
      </w:r>
    </w:p>
    <w:p w:rsidR="00712B4F" w:rsidRPr="00712B4F" w:rsidRDefault="00712B4F" w:rsidP="00712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смесване на езици в един и същ документ;</w:t>
      </w:r>
    </w:p>
    <w:p w:rsidR="00712B4F" w:rsidRPr="00712B4F" w:rsidRDefault="00712B4F" w:rsidP="00712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специфични езикови правила и диакритични знаци.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Въпреки тези трудности, развитието на машинното обучение и невронните мрежи значително подобрява възможностите за разпознаване на многоезични документи, което разширява приложимостта на OCR технологиите.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1.3. Етапи в процеса на OCR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Процесът на оптично разпознаване на символи представлява последователност от взаимосвързани етапи, чрез които текстът от изображение или сканиран документ се преобразува в машинно четим и редактируем цифров формат. Всеки от тези етапи има ключово значение за точността и качеството на крайния резултат.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Заснемане на изображение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Първият етап в процеса на OCR е заснемането или въвеждането на изображение. Източникът на изображението може да бъде скенер, цифров фотоапарат, мобилен телефон или друг вид устройство за заснемане. Качеството на входното изображение е от решаващо значение за успешното разпознаване на текста.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Основните фактори, които влияят върху качеството на изображението, включват резолюция, осветеност, фокус и липса на изкривявания. Ниска резолюция, размазване или сенки могат значително да понижат точността на OCR системата. Поради това е препоръчително изображението да бъде заснето при добра осветеност, с правилна ориентация и достатъчно висока резолюция.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В контекста на разработваното приложение „Дигитален скенер“ този етап се реализира чрез функционалност за качване на изображение от потребителя.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Предварителна обработка на изображението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въвеждането на изображението се извършва предварителна обработка, чиято цел е да подобри неговото качество и да улесни последващите етапи на разпознаване. Този етап е от съществено значение за повишаване на точността на OCR системата.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Предварителната обработка включва различни операции, като:</w:t>
      </w:r>
    </w:p>
    <w:p w:rsidR="00712B4F" w:rsidRPr="00712B4F" w:rsidRDefault="00712B4F" w:rsidP="00712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преобразуване на изображението в черно-бял или сив формат;</w:t>
      </w:r>
    </w:p>
    <w:p w:rsidR="00712B4F" w:rsidRPr="00712B4F" w:rsidRDefault="00712B4F" w:rsidP="00712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премахване на шум и нежелани артефакти;</w:t>
      </w:r>
    </w:p>
    <w:p w:rsidR="00712B4F" w:rsidRPr="00712B4F" w:rsidRDefault="00712B4F" w:rsidP="00712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подобряване на контраста и яркостта;</w:t>
      </w:r>
    </w:p>
    <w:p w:rsidR="00712B4F" w:rsidRPr="00712B4F" w:rsidRDefault="00712B4F" w:rsidP="00712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корекция на наклонен текст (deskew);</w:t>
      </w:r>
    </w:p>
    <w:p w:rsidR="00712B4F" w:rsidRPr="00712B4F" w:rsidRDefault="00712B4F" w:rsidP="00712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изрязване на ненужни части от изображението.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Чрез тези операции се постига по-ясно разграничаване между текста и фона, което значително улеснява процеса на сегментация и разпознаване.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5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Сегментация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Сегментацията представлява етапът, при който изображението се разделя на по-малки логически части – редове, думи и отделни символи. Този процес позволява на OCR системата да анализира текста поетапно и структурирано.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Сегментацията може да бъде:</w:t>
      </w:r>
    </w:p>
    <w:p w:rsidR="00712B4F" w:rsidRPr="00712B4F" w:rsidRDefault="00712B4F" w:rsidP="00712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сегментация на редове – разделяне на текста на отделни редове;</w:t>
      </w:r>
    </w:p>
    <w:p w:rsidR="00712B4F" w:rsidRPr="00712B4F" w:rsidRDefault="00712B4F" w:rsidP="00712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сегментация на думи – разделяне на редовете на думи;</w:t>
      </w:r>
    </w:p>
    <w:p w:rsidR="00712B4F" w:rsidRPr="00712B4F" w:rsidRDefault="00712B4F" w:rsidP="00712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сегментация на символи – отделяне на всеки символ като самостоятелен обект.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Точността на сегментацията е критична за крайния резултат, тъй като неправилното разделяне може да доведе до грешки при разпознаването. При документи със сложна структура, таблици или колони сегментацията представлява сериозно предизвикателство.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6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Разпознаване на символи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Разпознаването на символи е основният етап в процеса на OCR, при който отделените символи се идентифицират и преобразуват в текстови знаци. В този етап системата сравнява формата на всеки символ с предварително обучени модели или използва алгоритми за машинно обучение.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Съществуват различни подходи за разпознаване, включително:</w:t>
      </w:r>
    </w:p>
    <w:p w:rsidR="00712B4F" w:rsidRPr="00712B4F" w:rsidRDefault="00712B4F" w:rsidP="00712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шаблонно разпознаване;</w:t>
      </w:r>
    </w:p>
    <w:p w:rsidR="00712B4F" w:rsidRPr="00712B4F" w:rsidRDefault="00712B4F" w:rsidP="00712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разпознаване на признаци;</w:t>
      </w:r>
    </w:p>
    <w:p w:rsidR="00712B4F" w:rsidRPr="00712B4F" w:rsidRDefault="00712B4F" w:rsidP="00712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невронни мрежи и дълбоко обучение.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Съвременните OCR системи използват невронни мрежи, които се обучават върху големи набори от данни, което им позволява да разпознават различни шрифтове, размери и стилове на текст. В резултат на този етап се получава текстов изход, който обаче може да съдържа грешки.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7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Постобработка и корекция на грешки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Последният етап в процеса на OCR е постобработката, която има за цел да подобри качеството и точността на разпознатия текст. Този етап включва автоматична и ръчна корекция на грешки, възникнали по време на разпознаването.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Основните методи за постобработка включват:</w:t>
      </w:r>
    </w:p>
    <w:p w:rsidR="00712B4F" w:rsidRPr="00712B4F" w:rsidRDefault="00712B4F" w:rsidP="00712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 на речници и езикови модели;</w:t>
      </w:r>
    </w:p>
    <w:p w:rsidR="00712B4F" w:rsidRPr="00712B4F" w:rsidRDefault="00712B4F" w:rsidP="00712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контекстен анализ на думите;</w:t>
      </w:r>
    </w:p>
    <w:p w:rsidR="00712B4F" w:rsidRPr="00712B4F" w:rsidRDefault="00712B4F" w:rsidP="00712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проверка за правописни грешки;</w:t>
      </w:r>
    </w:p>
    <w:p w:rsidR="00712B4F" w:rsidRPr="00712B4F" w:rsidRDefault="00712B4F" w:rsidP="00712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форматиране на текста.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В много OCR приложения се предоставя възможност потребителят да прегледа и редактира разпознатия текст. В разработваното приложение „Дигитален скенер“ този етап се реализира чрез визуализиране на текста в HTML форма, което позволява корекция и дооформяне на съдържанието.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1.4. Предимства и ограничения на OCR технологиите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Оптичното разпознаване на символи е една от основните технологии, използвани в процеса на дигитализация на документи. Въпреки своите значителни предимства, OCR системите имат и определени ограничения, които влияят върху качеството и точността на разпознаване. Анализът на тези аспекти е от съществено значение при проектирането и разработването на OCR базирани приложения.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3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Предимства на OCR технологиите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Едно от основните предимства на OCR технологиите е </w:t>
      </w: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автоматизацията на процеса по въвеждане на текст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. Чрез автоматичното разпознаване на символи се елиминира необходимостта от ръчно преписване на документи, което значително спестява време и човешки ресурси.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Друго съществено предимство е </w:t>
      </w: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възможността за бързо търсене и обработка на информация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. След преобразуването на текста в цифров формат той може лесно да бъде индексиран, търсен и анализиран, което е особено полезно при работа с големи обеми от документи.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OCR технологиите допринасят и за </w:t>
      </w: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подобряване на достъпността на информацията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. Дигитализираните текстове могат да бъдат използвани от хора със зрителни увреждания чрез екранни четци, както и адаптирани към различни устройства и формати.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Сред предимствата на OCR могат да се посочат още:</w:t>
      </w:r>
    </w:p>
    <w:p w:rsidR="00712B4F" w:rsidRPr="00712B4F" w:rsidRDefault="00712B4F" w:rsidP="00712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намаляване на разходите за съхранение на хартиени документи;</w:t>
      </w:r>
    </w:p>
    <w:p w:rsidR="00712B4F" w:rsidRPr="00712B4F" w:rsidRDefault="00712B4F" w:rsidP="00712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 за дългосрочно архивиране;</w:t>
      </w:r>
    </w:p>
    <w:p w:rsidR="00712B4F" w:rsidRPr="00712B4F" w:rsidRDefault="00712B4F" w:rsidP="00712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интеграция с други информационни системи;</w:t>
      </w:r>
    </w:p>
    <w:p w:rsidR="00712B4F" w:rsidRPr="00712B4F" w:rsidRDefault="00712B4F" w:rsidP="00712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множество формати и езици.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4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Чести проблеми и грешки при OCR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Въпреки напредъка на OCR технологиите, при разпознаването на текст често възникват различни проблеми и грешки. Един от най-често срещаните проблеми е </w:t>
      </w: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ниското качество на входното изображение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може да бъде причинено от размазване, лошо осветление, ниска резолюция или наличие на шум.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Грешки при разпознаването могат да възникнат и при </w:t>
      </w: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нестандартни шрифтове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, декоративни елементи или при текст с необичайно форматиране. OCR системите могат да объркат визуално сходни символи, като например „O“ и „0“, „I“ и „l“, което води до неточности в крайния резултат.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Друг проблем е </w:t>
      </w: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разпознаването на сложни структури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, като таблици, колони, графики и смесен текст. При такива случаи системата може неправилно да интерпретира реда и подредбата на текста.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ръкописния текст грешките са още по-чести поради индивидуалните особености на почерка, наклона и свързаността на буквите. Многоезичните документи също представляват предизвикателство, особено когато в един и същи текст се използват различни азбуки.</w:t>
      </w:r>
    </w:p>
    <w:p w:rsidR="00712B4F" w:rsidRPr="00712B4F" w:rsidRDefault="00712B4F" w:rsidP="0071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5" style="width:0;height:1.5pt" o:hralign="center" o:hrstd="t" o:hr="t" fillcolor="#a0a0a0" stroked="f"/>
        </w:pict>
      </w:r>
    </w:p>
    <w:p w:rsidR="00712B4F" w:rsidRPr="00712B4F" w:rsidRDefault="00712B4F" w:rsidP="0071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Фактори, влияещи на точността на OCR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Точността на OCR системите зависи от редица фактори, които трябва да бъдат взети предвид при тяхното използване и разработване.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Един от най-важните фактори е </w:t>
      </w: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качеството на изображението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. Високата резолюция, добрата осветеност и ясният контраст между текста и фона значително подобряват резултатите от разпознаването.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Друг съществен фактор е </w:t>
      </w: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типът на текста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. Печатният текст със стандартни шрифтове се разпознава значително по-точно в сравнение с ръкописния текст или текста с декоративни шрифтове.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Езикът и азбуката</w:t>
      </w: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също оказват влияние върху точността. OCR системите са по-ефективни, когато са обучени специално за даден език и разполагат с подходящи речници и езикови модели.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Допълнителни фактори, които влияят на точността, включват:</w:t>
      </w:r>
    </w:p>
    <w:p w:rsidR="00712B4F" w:rsidRPr="00712B4F" w:rsidRDefault="00712B4F" w:rsidP="00712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предварителната обработка на изображението;</w:t>
      </w:r>
      <w:bookmarkStart w:id="0" w:name="_GoBack"/>
      <w:bookmarkEnd w:id="0"/>
    </w:p>
    <w:p w:rsidR="00712B4F" w:rsidRPr="00712B4F" w:rsidRDefault="00712B4F" w:rsidP="00712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сложността на документа;</w:t>
      </w:r>
    </w:p>
    <w:p w:rsidR="00712B4F" w:rsidRPr="00712B4F" w:rsidRDefault="00712B4F" w:rsidP="00712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използваните алгоритми и модели;</w:t>
      </w:r>
    </w:p>
    <w:p w:rsidR="00712B4F" w:rsidRPr="00712B4F" w:rsidRDefault="00712B4F" w:rsidP="00712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наличието на постобработка и корекция на грешки;</w:t>
      </w:r>
    </w:p>
    <w:p w:rsidR="00712B4F" w:rsidRDefault="00712B4F" w:rsidP="00712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12B4F">
        <w:rPr>
          <w:rFonts w:ascii="Times New Roman" w:eastAsia="Times New Roman" w:hAnsi="Times New Roman" w:cs="Times New Roman"/>
          <w:sz w:val="24"/>
          <w:szCs w:val="24"/>
          <w:lang w:eastAsia="bg-BG"/>
        </w:rPr>
        <w:t>човешката намеса при редакция на резултатите.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bg-BG"/>
        </w:rPr>
      </w:pPr>
      <w:r w:rsidRPr="00712B4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II. ДИГИТАЛИЗАЦИЯ НА ДОКУМЕНТИ</w:t>
      </w:r>
    </w:p>
    <w:p w:rsidR="00712B4F" w:rsidRPr="00712B4F" w:rsidRDefault="00712B4F" w:rsidP="0071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56737B" w:rsidRDefault="0056737B"/>
    <w:sectPr w:rsidR="005673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2749D"/>
    <w:multiLevelType w:val="multilevel"/>
    <w:tmpl w:val="D7A8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5684D"/>
    <w:multiLevelType w:val="multilevel"/>
    <w:tmpl w:val="296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1718C"/>
    <w:multiLevelType w:val="multilevel"/>
    <w:tmpl w:val="9040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32D0D"/>
    <w:multiLevelType w:val="multilevel"/>
    <w:tmpl w:val="2A10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06D82"/>
    <w:multiLevelType w:val="multilevel"/>
    <w:tmpl w:val="C72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5795E"/>
    <w:multiLevelType w:val="multilevel"/>
    <w:tmpl w:val="C6A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6180A"/>
    <w:multiLevelType w:val="multilevel"/>
    <w:tmpl w:val="CD1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32DAA"/>
    <w:multiLevelType w:val="multilevel"/>
    <w:tmpl w:val="0F0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8659F"/>
    <w:multiLevelType w:val="multilevel"/>
    <w:tmpl w:val="9A9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03561"/>
    <w:multiLevelType w:val="multilevel"/>
    <w:tmpl w:val="FDFC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2"/>
  </w:num>
  <w:num w:numId="5">
    <w:abstractNumId w:val="0"/>
  </w:num>
  <w:num w:numId="6">
    <w:abstractNumId w:val="9"/>
  </w:num>
  <w:num w:numId="7">
    <w:abstractNumId w:val="1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CAD"/>
    <w:rsid w:val="00011CAD"/>
    <w:rsid w:val="0056737B"/>
    <w:rsid w:val="0071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603EB"/>
  <w15:chartTrackingRefBased/>
  <w15:docId w15:val="{E062011D-5BB8-414E-8405-B62AF0E5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2821</Words>
  <Characters>16085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pgee 2026</dc:creator>
  <cp:keywords/>
  <dc:description/>
  <cp:lastModifiedBy>pgee 2026</cp:lastModifiedBy>
  <cp:revision>1</cp:revision>
  <dcterms:created xsi:type="dcterms:W3CDTF">2026-01-21T10:05:00Z</dcterms:created>
  <dcterms:modified xsi:type="dcterms:W3CDTF">2026-01-21T10:32:00Z</dcterms:modified>
</cp:coreProperties>
</file>