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Резюме на дипломния проект</w:t>
      </w:r>
    </w:p>
    <w:p>
      <w:pPr>
        <w:jc w:val="left"/>
      </w:pPr>
      <w:r>
        <w:rPr>
          <w:b/>
        </w:rPr>
        <w:t>1. Представяне</w:t>
      </w:r>
    </w:p>
    <w:p>
      <w:pPr>
        <w:jc w:val="both"/>
      </w:pPr>
      <w:r>
        <w:t>Уважаема г-жо Директор, уважаема комисия, уважаеми гости, Аз съм Теодора Левтерова. Темата на моя дипломен проект е: „Дигитализация на документи чрез OCR технология“.</w:t>
      </w:r>
    </w:p>
    <w:p>
      <w:pPr>
        <w:jc w:val="left"/>
      </w:pPr>
      <w:r>
        <w:rPr>
          <w:b/>
        </w:rPr>
        <w:t>2. Увод</w:t>
      </w:r>
    </w:p>
    <w:p>
      <w:pPr>
        <w:jc w:val="both"/>
      </w:pPr>
      <w:r>
        <w:t>В съвременното информационно общество дигитализацията на документи има ключово значение за ефективното съхранение, обработка и споделяне на информация. Все още голяма част от данните съществуват в хартиен вид, което създава затруднения при тяхното управление. Една от основните технологии, които подпомагат този процес, е OCR (Optical Character Recognition), която позволява автоматично преобразуване на изображения и сканирани документи в машинно четим текст.</w:t>
      </w:r>
    </w:p>
    <w:p>
      <w:pPr>
        <w:jc w:val="left"/>
      </w:pPr>
      <w:r>
        <w:rPr>
          <w:b/>
        </w:rPr>
        <w:t>3. Описание</w:t>
      </w:r>
    </w:p>
    <w:p>
      <w:pPr>
        <w:jc w:val="both"/>
      </w:pPr>
      <w:r>
        <w:t>В теоретичната част на проекта е разгледана същността на OCR технологията като средство за автоматично разпознаване на текст. Анализирани са основните принципи на работа, както и ключовите етапи в процеса – заснемане на изображение, предварителна обработка, сегментация, разпознаване и постобработка. Разгледани са различните видове OCR системи – за печатен текст, ръкописен текст (ICR), както и системи за разпознаване на марки (OMR) и многоезичен текст.</w:t>
      </w:r>
    </w:p>
    <w:p>
      <w:pPr>
        <w:jc w:val="left"/>
      </w:pPr>
      <w:r>
        <w:rPr>
          <w:b/>
        </w:rPr>
        <w:t>4. OCR технологията</w:t>
      </w:r>
    </w:p>
    <w:p>
      <w:pPr>
        <w:jc w:val="both"/>
      </w:pPr>
      <w:r>
        <w:t>OCR представлява технология за преобразуване на текст от изображения в цифров формат, който може да бъде редактиран, търсен и съхраняван. Съвременните OCR системи използват алгоритми и невронни мрежи, които позволяват по-висока точност и разпознаване на различни шрифтове и езици.</w:t>
      </w:r>
    </w:p>
    <w:p>
      <w:pPr>
        <w:jc w:val="left"/>
      </w:pPr>
      <w:r>
        <w:rPr>
          <w:b/>
        </w:rPr>
        <w:t>5. Предимства и ограничения</w:t>
      </w:r>
    </w:p>
    <w:p>
      <w:pPr>
        <w:jc w:val="both"/>
      </w:pPr>
      <w:r>
        <w:t>Сред основните предимства на OCR технологиите са автоматизацията на процеса по въвеждане на текст, спестяването на време и ресурси, възможността за бързо търсене и обработка на информация и подобрената достъпност на данните. Основните ограничения включват зависимост от качеството на изображението, грешки при сходни символи и трудности при разпознаване на ръкописен текст.</w:t>
      </w:r>
    </w:p>
    <w:p>
      <w:pPr>
        <w:jc w:val="left"/>
      </w:pPr>
      <w:r>
        <w:rPr>
          <w:b/>
        </w:rPr>
        <w:t>6. Дигитализация на документи</w:t>
      </w:r>
    </w:p>
    <w:p>
      <w:pPr>
        <w:jc w:val="both"/>
      </w:pPr>
      <w:r>
        <w:t>Дигитализацията представлява процес на преобразуване на аналогова информация в цифров формат. Разгледани са основните формати за съхранение на дигитални документи – TXT, PDF, HTML и DOCX, като всеки от тях има специфични предимства по отношение на съхранение, достъпност и обработка.</w:t>
      </w:r>
    </w:p>
    <w:p>
      <w:pPr>
        <w:jc w:val="left"/>
      </w:pPr>
      <w:r>
        <w:rPr>
          <w:b/>
        </w:rPr>
        <w:t>7. Анализ на съществуващи решения</w:t>
      </w:r>
    </w:p>
    <w:p>
      <w:pPr>
        <w:jc w:val="both"/>
      </w:pPr>
      <w:r>
        <w:t>В проекта са анализирани популярни OCR решения като Google OCR, Tesseract OCR, Adobe Scan и Microsoft OCR. Направено е сравнение между тях по функционалности, поддръжка на езици и възможности за интеграция.</w:t>
      </w:r>
    </w:p>
    <w:p>
      <w:pPr>
        <w:jc w:val="left"/>
      </w:pPr>
      <w:r>
        <w:rPr>
          <w:b/>
        </w:rPr>
        <w:t>8. Заключение</w:t>
      </w:r>
    </w:p>
    <w:p>
      <w:pPr>
        <w:jc w:val="both"/>
      </w:pPr>
      <w:r>
        <w:t>В резултат на теоретичния анализ може да се заключи, че OCR технологията е ключов инструмент за дигитализация на документи и намира широко приложение в образованието, бизнеса и администрацията. Въпреки съществуващите ограничения, развитието на изкуствения интелект и машинното обучение допринася за постоянно подобряване на точността и ефективността на OCR системите.</w:t>
      </w:r>
    </w:p>
    <w:p>
      <w:pPr>
        <w:jc w:val="left"/>
      </w:pPr>
      <w:r>
        <w:rPr>
          <w:b/>
        </w:rPr>
        <w:t>9. Финал</w:t>
      </w:r>
    </w:p>
    <w:p>
      <w:pPr>
        <w:jc w:val="both"/>
      </w:pPr>
      <w:r>
        <w:t>Благодаря за вниманието! Ако имате въпроси, съм готова да отговоря.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