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BF7CF1"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0054308" w:history="1">
            <w:r w:rsidR="00BF7CF1" w:rsidRPr="00456BCA">
              <w:rPr>
                <w:rStyle w:val="Hyperlink"/>
                <w:noProof/>
              </w:rPr>
              <w:t>1.</w:t>
            </w:r>
            <w:r w:rsidR="00BF7CF1">
              <w:rPr>
                <w:rFonts w:asciiTheme="minorHAnsi" w:hAnsiTheme="minorHAnsi" w:cstheme="minorBidi"/>
                <w:noProof/>
                <w:sz w:val="22"/>
                <w:szCs w:val="22"/>
                <w:lang w:eastAsia="bg-BG"/>
              </w:rPr>
              <w:tab/>
            </w:r>
            <w:r w:rsidR="00BF7CF1" w:rsidRPr="00456BCA">
              <w:rPr>
                <w:rStyle w:val="Hyperlink"/>
                <w:noProof/>
              </w:rPr>
              <w:t>Увод</w:t>
            </w:r>
            <w:r w:rsidR="00BF7CF1">
              <w:rPr>
                <w:noProof/>
                <w:webHidden/>
              </w:rPr>
              <w:tab/>
            </w:r>
            <w:r w:rsidR="00BF7CF1">
              <w:rPr>
                <w:noProof/>
                <w:webHidden/>
              </w:rPr>
              <w:fldChar w:fldCharType="begin"/>
            </w:r>
            <w:r w:rsidR="00BF7CF1">
              <w:rPr>
                <w:noProof/>
                <w:webHidden/>
              </w:rPr>
              <w:instrText xml:space="preserve"> PAGEREF _Toc220054308 \h </w:instrText>
            </w:r>
            <w:r w:rsidR="00BF7CF1">
              <w:rPr>
                <w:noProof/>
                <w:webHidden/>
              </w:rPr>
            </w:r>
            <w:r w:rsidR="00BF7CF1">
              <w:rPr>
                <w:noProof/>
                <w:webHidden/>
              </w:rPr>
              <w:fldChar w:fldCharType="separate"/>
            </w:r>
            <w:r w:rsidR="00BF7CF1">
              <w:rPr>
                <w:noProof/>
                <w:webHidden/>
              </w:rPr>
              <w:t>2</w:t>
            </w:r>
            <w:r w:rsidR="00BF7CF1">
              <w:rPr>
                <w:noProof/>
                <w:webHidden/>
              </w:rPr>
              <w:fldChar w:fldCharType="end"/>
            </w:r>
          </w:hyperlink>
        </w:p>
        <w:p w:rsidR="00BF7CF1" w:rsidRDefault="003974F3">
          <w:pPr>
            <w:pStyle w:val="TOC1"/>
            <w:tabs>
              <w:tab w:val="left" w:pos="1320"/>
              <w:tab w:val="right" w:leader="dot" w:pos="9062"/>
            </w:tabs>
            <w:rPr>
              <w:rFonts w:asciiTheme="minorHAnsi" w:hAnsiTheme="minorHAnsi" w:cstheme="minorBidi"/>
              <w:noProof/>
              <w:sz w:val="22"/>
              <w:szCs w:val="22"/>
              <w:lang w:eastAsia="bg-BG"/>
            </w:rPr>
          </w:pPr>
          <w:hyperlink w:anchor="_Toc220054309" w:history="1">
            <w:r w:rsidR="00BF7CF1" w:rsidRPr="00456BCA">
              <w:rPr>
                <w:rStyle w:val="Hyperlink"/>
                <w:noProof/>
              </w:rPr>
              <w:t>2.</w:t>
            </w:r>
            <w:r w:rsidR="00BF7CF1">
              <w:rPr>
                <w:rFonts w:asciiTheme="minorHAnsi" w:hAnsiTheme="minorHAnsi" w:cstheme="minorBidi"/>
                <w:noProof/>
                <w:sz w:val="22"/>
                <w:szCs w:val="22"/>
                <w:lang w:eastAsia="bg-BG"/>
              </w:rPr>
              <w:tab/>
            </w:r>
            <w:r w:rsidR="00BF7CF1" w:rsidRPr="00456BCA">
              <w:rPr>
                <w:rStyle w:val="Hyperlink"/>
                <w:noProof/>
              </w:rPr>
              <w:t>Цел на проекта и задачи</w:t>
            </w:r>
            <w:r w:rsidR="00BF7CF1">
              <w:rPr>
                <w:noProof/>
                <w:webHidden/>
              </w:rPr>
              <w:tab/>
            </w:r>
            <w:r w:rsidR="00BF7CF1">
              <w:rPr>
                <w:noProof/>
                <w:webHidden/>
              </w:rPr>
              <w:fldChar w:fldCharType="begin"/>
            </w:r>
            <w:r w:rsidR="00BF7CF1">
              <w:rPr>
                <w:noProof/>
                <w:webHidden/>
              </w:rPr>
              <w:instrText xml:space="preserve"> PAGEREF _Toc220054309 \h </w:instrText>
            </w:r>
            <w:r w:rsidR="00BF7CF1">
              <w:rPr>
                <w:noProof/>
                <w:webHidden/>
              </w:rPr>
            </w:r>
            <w:r w:rsidR="00BF7CF1">
              <w:rPr>
                <w:noProof/>
                <w:webHidden/>
              </w:rPr>
              <w:fldChar w:fldCharType="separate"/>
            </w:r>
            <w:r w:rsidR="00BF7CF1">
              <w:rPr>
                <w:noProof/>
                <w:webHidden/>
              </w:rPr>
              <w:t>2</w:t>
            </w:r>
            <w:r w:rsidR="00BF7CF1">
              <w:rPr>
                <w:noProof/>
                <w:webHidden/>
              </w:rPr>
              <w:fldChar w:fldCharType="end"/>
            </w:r>
          </w:hyperlink>
        </w:p>
        <w:p w:rsidR="00BF7CF1" w:rsidRDefault="003974F3">
          <w:pPr>
            <w:pStyle w:val="TOC2"/>
            <w:tabs>
              <w:tab w:val="left" w:pos="1760"/>
              <w:tab w:val="right" w:leader="dot" w:pos="9062"/>
            </w:tabs>
            <w:rPr>
              <w:rFonts w:asciiTheme="minorHAnsi" w:hAnsiTheme="minorHAnsi" w:cstheme="minorBidi"/>
              <w:noProof/>
              <w:sz w:val="22"/>
              <w:szCs w:val="22"/>
              <w:lang w:eastAsia="bg-BG"/>
            </w:rPr>
          </w:pPr>
          <w:hyperlink w:anchor="_Toc220054310" w:history="1">
            <w:r w:rsidR="00BF7CF1" w:rsidRPr="00456BCA">
              <w:rPr>
                <w:rStyle w:val="Hyperlink"/>
                <w:noProof/>
              </w:rPr>
              <w:t>2.1</w:t>
            </w:r>
            <w:r w:rsidR="00BF7CF1">
              <w:rPr>
                <w:rFonts w:asciiTheme="minorHAnsi" w:hAnsiTheme="minorHAnsi" w:cstheme="minorBidi"/>
                <w:noProof/>
                <w:sz w:val="22"/>
                <w:szCs w:val="22"/>
                <w:lang w:eastAsia="bg-BG"/>
              </w:rPr>
              <w:tab/>
            </w:r>
            <w:r w:rsidR="00BF7CF1" w:rsidRPr="00456BCA">
              <w:rPr>
                <w:rStyle w:val="Hyperlink"/>
                <w:noProof/>
              </w:rPr>
              <w:t>Цел на проекта</w:t>
            </w:r>
            <w:r w:rsidR="00BF7CF1">
              <w:rPr>
                <w:noProof/>
                <w:webHidden/>
              </w:rPr>
              <w:tab/>
            </w:r>
            <w:r w:rsidR="00BF7CF1">
              <w:rPr>
                <w:noProof/>
                <w:webHidden/>
              </w:rPr>
              <w:fldChar w:fldCharType="begin"/>
            </w:r>
            <w:r w:rsidR="00BF7CF1">
              <w:rPr>
                <w:noProof/>
                <w:webHidden/>
              </w:rPr>
              <w:instrText xml:space="preserve"> PAGEREF _Toc220054310 \h </w:instrText>
            </w:r>
            <w:r w:rsidR="00BF7CF1">
              <w:rPr>
                <w:noProof/>
                <w:webHidden/>
              </w:rPr>
            </w:r>
            <w:r w:rsidR="00BF7CF1">
              <w:rPr>
                <w:noProof/>
                <w:webHidden/>
              </w:rPr>
              <w:fldChar w:fldCharType="separate"/>
            </w:r>
            <w:r w:rsidR="00BF7CF1">
              <w:rPr>
                <w:noProof/>
                <w:webHidden/>
              </w:rPr>
              <w:t>2</w:t>
            </w:r>
            <w:r w:rsidR="00BF7CF1">
              <w:rPr>
                <w:noProof/>
                <w:webHidden/>
              </w:rPr>
              <w:fldChar w:fldCharType="end"/>
            </w:r>
          </w:hyperlink>
        </w:p>
        <w:p w:rsidR="00BF7CF1" w:rsidRDefault="003974F3">
          <w:pPr>
            <w:pStyle w:val="TOC1"/>
            <w:tabs>
              <w:tab w:val="left" w:pos="1320"/>
              <w:tab w:val="right" w:leader="dot" w:pos="9062"/>
            </w:tabs>
            <w:rPr>
              <w:rFonts w:asciiTheme="minorHAnsi" w:hAnsiTheme="minorHAnsi" w:cstheme="minorBidi"/>
              <w:noProof/>
              <w:sz w:val="22"/>
              <w:szCs w:val="22"/>
              <w:lang w:eastAsia="bg-BG"/>
            </w:rPr>
          </w:pPr>
          <w:hyperlink w:anchor="_Toc220054311" w:history="1">
            <w:r w:rsidR="00BF7CF1" w:rsidRPr="00456BCA">
              <w:rPr>
                <w:rStyle w:val="Hyperlink"/>
                <w:noProof/>
              </w:rPr>
              <w:t>3.</w:t>
            </w:r>
            <w:r w:rsidR="00BF7CF1">
              <w:rPr>
                <w:rFonts w:asciiTheme="minorHAnsi" w:hAnsiTheme="minorHAnsi" w:cstheme="minorBidi"/>
                <w:noProof/>
                <w:sz w:val="22"/>
                <w:szCs w:val="22"/>
                <w:lang w:eastAsia="bg-BG"/>
              </w:rPr>
              <w:tab/>
            </w:r>
            <w:r w:rsidR="00BF7CF1" w:rsidRPr="00456BCA">
              <w:rPr>
                <w:rStyle w:val="Hyperlink"/>
                <w:noProof/>
              </w:rPr>
              <w:t>Заключение</w:t>
            </w:r>
            <w:r w:rsidR="00BF7CF1">
              <w:rPr>
                <w:noProof/>
                <w:webHidden/>
              </w:rPr>
              <w:tab/>
            </w:r>
            <w:r w:rsidR="00BF7CF1">
              <w:rPr>
                <w:noProof/>
                <w:webHidden/>
              </w:rPr>
              <w:fldChar w:fldCharType="begin"/>
            </w:r>
            <w:r w:rsidR="00BF7CF1">
              <w:rPr>
                <w:noProof/>
                <w:webHidden/>
              </w:rPr>
              <w:instrText xml:space="preserve"> PAGEREF _Toc220054311 \h </w:instrText>
            </w:r>
            <w:r w:rsidR="00BF7CF1">
              <w:rPr>
                <w:noProof/>
                <w:webHidden/>
              </w:rPr>
            </w:r>
            <w:r w:rsidR="00BF7CF1">
              <w:rPr>
                <w:noProof/>
                <w:webHidden/>
              </w:rPr>
              <w:fldChar w:fldCharType="separate"/>
            </w:r>
            <w:r w:rsidR="00BF7CF1">
              <w:rPr>
                <w:noProof/>
                <w:webHidden/>
              </w:rPr>
              <w:t>2</w:t>
            </w:r>
            <w:r w:rsidR="00BF7CF1">
              <w:rPr>
                <w:noProof/>
                <w:webHidden/>
              </w:rPr>
              <w:fldChar w:fldCharType="end"/>
            </w:r>
          </w:hyperlink>
        </w:p>
        <w:p w:rsidR="00BF7CF1" w:rsidRDefault="003974F3">
          <w:pPr>
            <w:pStyle w:val="TOC1"/>
            <w:tabs>
              <w:tab w:val="left" w:pos="1320"/>
              <w:tab w:val="right" w:leader="dot" w:pos="9062"/>
            </w:tabs>
            <w:rPr>
              <w:rFonts w:asciiTheme="minorHAnsi" w:hAnsiTheme="minorHAnsi" w:cstheme="minorBidi"/>
              <w:noProof/>
              <w:sz w:val="22"/>
              <w:szCs w:val="22"/>
              <w:lang w:eastAsia="bg-BG"/>
            </w:rPr>
          </w:pPr>
          <w:hyperlink w:anchor="_Toc220054312" w:history="1">
            <w:r w:rsidR="00BF7CF1" w:rsidRPr="00456BCA">
              <w:rPr>
                <w:rStyle w:val="Hyperlink"/>
                <w:noProof/>
              </w:rPr>
              <w:t>4.</w:t>
            </w:r>
            <w:r w:rsidR="00BF7CF1">
              <w:rPr>
                <w:rFonts w:asciiTheme="minorHAnsi" w:hAnsiTheme="minorHAnsi" w:cstheme="minorBidi"/>
                <w:noProof/>
                <w:sz w:val="22"/>
                <w:szCs w:val="22"/>
                <w:lang w:eastAsia="bg-BG"/>
              </w:rPr>
              <w:tab/>
            </w:r>
            <w:r w:rsidR="00BF7CF1" w:rsidRPr="00456BCA">
              <w:rPr>
                <w:rStyle w:val="Hyperlink"/>
                <w:noProof/>
              </w:rPr>
              <w:t>Литература:</w:t>
            </w:r>
            <w:r w:rsidR="00BF7CF1">
              <w:rPr>
                <w:noProof/>
                <w:webHidden/>
              </w:rPr>
              <w:tab/>
            </w:r>
            <w:r w:rsidR="00BF7CF1">
              <w:rPr>
                <w:noProof/>
                <w:webHidden/>
              </w:rPr>
              <w:fldChar w:fldCharType="begin"/>
            </w:r>
            <w:r w:rsidR="00BF7CF1">
              <w:rPr>
                <w:noProof/>
                <w:webHidden/>
              </w:rPr>
              <w:instrText xml:space="preserve"> PAGEREF _Toc220054312 \h </w:instrText>
            </w:r>
            <w:r w:rsidR="00BF7CF1">
              <w:rPr>
                <w:noProof/>
                <w:webHidden/>
              </w:rPr>
            </w:r>
            <w:r w:rsidR="00BF7CF1">
              <w:rPr>
                <w:noProof/>
                <w:webHidden/>
              </w:rPr>
              <w:fldChar w:fldCharType="separate"/>
            </w:r>
            <w:r w:rsidR="00BF7CF1">
              <w:rPr>
                <w:noProof/>
                <w:webHidden/>
              </w:rPr>
              <w:t>2</w:t>
            </w:r>
            <w:r w:rsidR="00BF7CF1">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0" w:name="_Toc220054308"/>
      <w:r w:rsidRPr="00C42BD5">
        <w:lastRenderedPageBreak/>
        <w:t>Увод</w:t>
      </w:r>
      <w:bookmarkEnd w:id="0"/>
    </w:p>
    <w:p w:rsidR="00F45AB0" w:rsidRDefault="00F45AB0" w:rsidP="00F45AB0">
      <w:pPr>
        <w:pStyle w:val="Heading1"/>
      </w:pPr>
      <w:bookmarkStart w:id="1" w:name="_Toc220054309"/>
      <w:bookmarkStart w:id="2" w:name="_Toc164562456"/>
      <w:bookmarkStart w:id="3" w:name="_Toc164568069"/>
      <w:bookmarkStart w:id="4" w:name="_Toc164627453"/>
      <w:r w:rsidRPr="00F45AB0">
        <w:t>Цел на проекта и задачи</w:t>
      </w:r>
      <w:bookmarkEnd w:id="1"/>
    </w:p>
    <w:p w:rsidR="00456B09" w:rsidRPr="00456B09" w:rsidRDefault="00F45AB0" w:rsidP="00456B09">
      <w:pPr>
        <w:pStyle w:val="Heading2"/>
      </w:pPr>
      <w:bookmarkStart w:id="5" w:name="_Toc220054310"/>
      <w:r>
        <w:t xml:space="preserve">Цел на </w:t>
      </w:r>
      <w:r w:rsidRPr="00F45AB0">
        <w:t>проекта</w:t>
      </w:r>
      <w:bookmarkEnd w:id="5"/>
    </w:p>
    <w:p w:rsidR="00F45AB0" w:rsidRDefault="00F45AB0" w:rsidP="00F45AB0">
      <w:pPr>
        <w:rPr>
          <w:lang w:eastAsia="bg-BG"/>
        </w:rPr>
      </w:pPr>
      <w:r w:rsidRPr="00F45AB0">
        <w:rPr>
          <w:lang w:eastAsia="bg-BG"/>
        </w:rPr>
        <w:t>Основната цел на настоящия дипломен проект е теоретичното и практическо усвояване на основни концепции и методи от областта на обработката на естествен език (Natural Language Processing – NLP). В рамките на разработката се разглеждат принципите за анализ на текстова информация и тяхното приложение при автоматичното определяне на емоционалната насоченост на потребителски текстове</w:t>
      </w:r>
      <w:r>
        <w:rPr>
          <w:lang w:eastAsia="bg-BG"/>
        </w:rPr>
        <w:t>.</w:t>
      </w:r>
    </w:p>
    <w:p w:rsidR="00F45AB0" w:rsidRDefault="00F45AB0" w:rsidP="00F45AB0">
      <w:pPr>
        <w:rPr>
          <w:lang w:eastAsia="bg-BG"/>
        </w:rPr>
      </w:pPr>
      <w:r>
        <w:rPr>
          <w:lang w:eastAsia="bg-BG"/>
        </w:rPr>
        <w:t>Проектът има за цел прилагането на методи за предварителна обработка на текст, включително токенизация, нормализация и почистване на данните, с цел подготовката им за последващ анализ. На тази основа се използват подходи от машинното обучение за класификация на текстовете в предварително дефинирани категории – позитивни, негативни и неутрални.</w:t>
      </w:r>
    </w:p>
    <w:p w:rsidR="00456B09" w:rsidRDefault="00F45AB0" w:rsidP="00456B09">
      <w:pPr>
        <w:rPr>
          <w:lang w:eastAsia="bg-BG"/>
        </w:rPr>
      </w:pPr>
      <w:r>
        <w:rPr>
          <w:lang w:eastAsia="bg-BG"/>
        </w:rPr>
        <w:t>Чрез реализацията на приложението „Анализатор на отзиви“ се демонстрират придобитите знания и умения по програмиране, работа с външни библиотеки и изграждане на цялостно софтуерно решение. Разработката съчетава теоретични знания с практическа реализация и показва способността за прилагане на изучаваните технологии при решаване на реален практически проблем.</w:t>
      </w:r>
    </w:p>
    <w:p w:rsidR="0018151E" w:rsidRDefault="0018151E" w:rsidP="0018151E">
      <w:pPr>
        <w:pStyle w:val="Heading2"/>
        <w:rPr>
          <w:lang w:eastAsia="bg-BG"/>
        </w:rPr>
      </w:pPr>
      <w:r w:rsidRPr="0018151E">
        <w:rPr>
          <w:lang w:eastAsia="bg-BG"/>
        </w:rPr>
        <w:t>Задачи на проекта</w:t>
      </w:r>
    </w:p>
    <w:p w:rsidR="0018151E" w:rsidRPr="0018151E" w:rsidRDefault="0018151E" w:rsidP="0018151E">
      <w:pPr>
        <w:rPr>
          <w:lang w:eastAsia="bg-BG"/>
        </w:rPr>
      </w:pPr>
    </w:p>
    <w:p w:rsidR="0018151E" w:rsidRPr="0018151E" w:rsidRDefault="0018151E" w:rsidP="0018151E">
      <w:pPr>
        <w:ind w:firstLine="0"/>
        <w:rPr>
          <w:b/>
          <w:lang w:eastAsia="bg-BG"/>
        </w:rPr>
      </w:pPr>
      <w:r w:rsidRPr="0018151E">
        <w:rPr>
          <w:b/>
          <w:lang w:eastAsia="bg-BG"/>
        </w:rPr>
        <w:t>Проучване на обрабо</w:t>
      </w:r>
      <w:r w:rsidRPr="0018151E">
        <w:rPr>
          <w:b/>
          <w:lang w:eastAsia="bg-BG"/>
        </w:rPr>
        <w:t>тката на естествен език (NLP)</w:t>
      </w:r>
      <w:r>
        <w:rPr>
          <w:b/>
          <w:lang w:eastAsia="bg-BG"/>
        </w:rPr>
        <w:t>:</w:t>
      </w:r>
    </w:p>
    <w:p w:rsidR="0018151E" w:rsidRDefault="0018151E" w:rsidP="0018151E">
      <w:pPr>
        <w:rPr>
          <w:lang w:eastAsia="bg-BG"/>
        </w:rPr>
      </w:pPr>
      <w:r>
        <w:rPr>
          <w:lang w:eastAsia="bg-BG"/>
        </w:rPr>
        <w:t>Една от основните задачи на дипломния проект е проучването на обработката на естествен език (Natural Language Processing – NLP) като направление от областта на изкуствения интелект. NLP предоставя методи и средства за автоматичен анализ и обработка на текстова информация, създадена от хора на естествен език.</w:t>
      </w:r>
    </w:p>
    <w:p w:rsidR="0018151E" w:rsidRDefault="0018151E" w:rsidP="0018151E">
      <w:pPr>
        <w:rPr>
          <w:lang w:eastAsia="bg-BG"/>
        </w:rPr>
      </w:pPr>
      <w:r>
        <w:rPr>
          <w:lang w:eastAsia="bg-BG"/>
        </w:rPr>
        <w:lastRenderedPageBreak/>
        <w:t>В рамките на тази задача се разглеждат основните понятия, свързани с NLP, като предварителна обработка на текст, токенизация, нормализация и класификация. Анализира се значението на тези процеси за постигане на коректни резултати пр</w:t>
      </w:r>
      <w:r>
        <w:rPr>
          <w:lang w:eastAsia="bg-BG"/>
        </w:rPr>
        <w:t>и автоматичния анализ на текст.</w:t>
      </w:r>
    </w:p>
    <w:p w:rsidR="0018151E" w:rsidRDefault="0018151E" w:rsidP="0018151E">
      <w:pPr>
        <w:rPr>
          <w:lang w:eastAsia="bg-BG"/>
        </w:rPr>
      </w:pPr>
      <w:r>
        <w:rPr>
          <w:lang w:eastAsia="bg-BG"/>
        </w:rPr>
        <w:t>Освен теоретичните основи, се разглеждат и основните приложения на NLP, сред които машинен превод, чатботи, търсачки и анализ на емоции. Проучването на тези приложения обосновава избора на NLP технологии като основа за разработването на настоящия дипломен проект.</w:t>
      </w:r>
    </w:p>
    <w:p w:rsidR="004F2B24" w:rsidRDefault="004F2B24" w:rsidP="004F2B24">
      <w:pPr>
        <w:ind w:firstLine="0"/>
        <w:rPr>
          <w:lang w:eastAsia="bg-BG"/>
        </w:rPr>
      </w:pPr>
    </w:p>
    <w:p w:rsidR="004F2B24" w:rsidRDefault="004F2B24" w:rsidP="004F2B24">
      <w:pPr>
        <w:ind w:firstLine="0"/>
        <w:rPr>
          <w:b/>
          <w:lang w:eastAsia="bg-BG"/>
        </w:rPr>
      </w:pPr>
      <w:r w:rsidRPr="004F2B24">
        <w:rPr>
          <w:b/>
          <w:lang w:eastAsia="bg-BG"/>
        </w:rPr>
        <w:t>Проучване на Sentiment Analysis</w:t>
      </w:r>
      <w:r>
        <w:rPr>
          <w:b/>
          <w:lang w:eastAsia="bg-BG"/>
        </w:rPr>
        <w:t>:</w:t>
      </w:r>
    </w:p>
    <w:p w:rsidR="004F2B24" w:rsidRDefault="004F2B24" w:rsidP="004F2B24">
      <w:pPr>
        <w:ind w:firstLine="426"/>
        <w:rPr>
          <w:lang w:eastAsia="bg-BG"/>
        </w:rPr>
      </w:pPr>
      <w:r>
        <w:rPr>
          <w:lang w:eastAsia="bg-BG"/>
        </w:rPr>
        <w:t>В рамките на тази задача се извършва проучване на анализа на емоции в текст (Sentiment Analysis) като специализирано направление в обработката на естествен език. Основният фокус е върху начина, по който текстовото съдържание може да бъде интерпретирано с цел определяне на емоционалната му насоченост.</w:t>
      </w:r>
    </w:p>
    <w:p w:rsidR="004F2B24" w:rsidRDefault="004F2B24" w:rsidP="004F2B24">
      <w:pPr>
        <w:ind w:firstLine="426"/>
        <w:rPr>
          <w:lang w:eastAsia="bg-BG"/>
        </w:rPr>
      </w:pPr>
      <w:r>
        <w:rPr>
          <w:lang w:eastAsia="bg-BG"/>
        </w:rPr>
        <w:t>Разглеждат се различните видове анализ на емоции в зависимост от нивото на детайлност и начина на класификация. Най-често използваният подход е двоичната класификация, при която текстът се определя като позитивен или негативен. Освен нея се използва и многостепенна класификация, включваща допълнителен неутрален клас, както и по-детайлни модели, които отчитат интензитета на емоцията или наличието на конкретни емоционални състояния.</w:t>
      </w:r>
    </w:p>
    <w:p w:rsidR="004F2B24" w:rsidRDefault="004F2B24" w:rsidP="004F2B24">
      <w:pPr>
        <w:ind w:firstLine="426"/>
        <w:rPr>
          <w:lang w:eastAsia="bg-BG"/>
        </w:rPr>
      </w:pPr>
      <w:r>
        <w:rPr>
          <w:lang w:eastAsia="bg-BG"/>
        </w:rPr>
        <w:t>В проучването се анализират и ползите от прилагането на Sentiment Analysis в реални приложения. Сред основните предимства са възможността за автоматична обработка на големи обеми текстови данни, бързо извличане на обобщена информация от потребителски мнения и подпомагане на процеса на вземане на решения. Анализът на емоции позволява по-добро разбиране на нагласите и мненията на потребителите без необходимост от ръчна обработка.</w:t>
      </w:r>
    </w:p>
    <w:p w:rsidR="004F2B24" w:rsidRDefault="004F2B24" w:rsidP="004F2B24">
      <w:pPr>
        <w:ind w:firstLine="426"/>
        <w:rPr>
          <w:lang w:eastAsia="bg-BG"/>
        </w:rPr>
      </w:pPr>
      <w:r>
        <w:rPr>
          <w:lang w:eastAsia="bg-BG"/>
        </w:rPr>
        <w:t xml:space="preserve">Наред с ползите се разглеждат и основните ограничения на анализа на емоции. Сред тях са трудностите при разпознаване на ирония и сарказъм, зависимостта от качеството на входните данни и ограничената точност при кратки или неясни текстове. Отчитането </w:t>
      </w:r>
      <w:r>
        <w:rPr>
          <w:lang w:eastAsia="bg-BG"/>
        </w:rPr>
        <w:lastRenderedPageBreak/>
        <w:t>на тези ограничения е важно при избора на подход и при интерпретацията на получените резултати в рамките на дипломния проект.</w:t>
      </w:r>
    </w:p>
    <w:p w:rsidR="004F2B24" w:rsidRDefault="004F2B24" w:rsidP="004F2B24">
      <w:pPr>
        <w:ind w:firstLine="0"/>
        <w:rPr>
          <w:lang w:eastAsia="bg-BG"/>
        </w:rPr>
      </w:pPr>
    </w:p>
    <w:p w:rsidR="004F2B24" w:rsidRDefault="004F2B24" w:rsidP="004F2B24">
      <w:pPr>
        <w:ind w:firstLine="0"/>
        <w:rPr>
          <w:b/>
          <w:lang w:val="en-US" w:eastAsia="bg-BG"/>
        </w:rPr>
      </w:pPr>
      <w:r w:rsidRPr="004F2B24">
        <w:rPr>
          <w:b/>
          <w:lang w:eastAsia="bg-BG"/>
        </w:rPr>
        <w:t>Изучаване на методи за токенизация</w:t>
      </w:r>
      <w:r>
        <w:rPr>
          <w:b/>
          <w:lang w:val="en-US" w:eastAsia="bg-BG"/>
        </w:rPr>
        <w:t>:</w:t>
      </w:r>
    </w:p>
    <w:p w:rsidR="00910145" w:rsidRPr="00910145" w:rsidRDefault="00910145" w:rsidP="00910145">
      <w:r w:rsidRPr="00910145">
        <w:t>В рамките на тази задача се изучават методите за токенизация като основен етап от обработката на текстови данни, необходим за последващ анализ и класификация. Токенизацията представлява процес на разделяне на текста на по-малки елементи, наречени токени, които могат да бъдат обработвани от компютърни алгоритми.</w:t>
      </w:r>
    </w:p>
    <w:p w:rsidR="00910145" w:rsidRPr="00910145" w:rsidRDefault="00910145" w:rsidP="00910145">
      <w:r w:rsidRPr="00910145">
        <w:t>Основно внимание се обръща на разделянето на текста на думи, при което всеки текстов документ се преобразува в последователност от отделни думи. Този вид токенизация позволява анализ на честотата и разпределението на думите и е широко използван при задачи, свързани с анализ на емоции и класификация на текст.</w:t>
      </w:r>
    </w:p>
    <w:p w:rsidR="00910145" w:rsidRPr="00910145" w:rsidRDefault="00910145" w:rsidP="00910145">
      <w:r w:rsidRPr="00910145">
        <w:t>Наред с токенизацията по думи се разглежда и разделянето на текста на изречения. Този подход е подходящ при анализ на по-дълги текстове, където контекстът и структурата на изреченията имат значение за правилната интерпретация на съдържанието. Токенизацията по изречения позволява по-прецизен анализ на смисловите единици в текста.</w:t>
      </w:r>
    </w:p>
    <w:p w:rsidR="00910145" w:rsidRDefault="00910145" w:rsidP="00910145">
      <w:pPr>
        <w:rPr>
          <w:lang w:val="en-US"/>
        </w:rPr>
      </w:pPr>
      <w:r w:rsidRPr="00910145">
        <w:t>Изучаването на различните методи за токенизация подпомага избора на най-подходящ подход за реализацията на дипломния проект. Разбирането на техните особености и ограничения е важно за правилната подготовка на текстовите данни и за постигане на по-добри резултати при анализа на емоции в приложението</w:t>
      </w:r>
      <w:r>
        <w:rPr>
          <w:lang w:val="en-US"/>
        </w:rPr>
        <w:t>.</w:t>
      </w:r>
    </w:p>
    <w:p w:rsidR="00910145" w:rsidRDefault="00910145" w:rsidP="00910145">
      <w:pPr>
        <w:ind w:firstLine="0"/>
        <w:rPr>
          <w:lang w:val="en-US"/>
        </w:rPr>
      </w:pPr>
    </w:p>
    <w:p w:rsidR="00902A2B" w:rsidRPr="00902A2B" w:rsidRDefault="00902A2B" w:rsidP="00902A2B">
      <w:pPr>
        <w:ind w:firstLine="0"/>
        <w:rPr>
          <w:b/>
        </w:rPr>
      </w:pPr>
      <w:r w:rsidRPr="00902A2B">
        <w:rPr>
          <w:b/>
        </w:rPr>
        <w:t>Изучаване на методи за класификация:</w:t>
      </w:r>
    </w:p>
    <w:p w:rsidR="00902A2B" w:rsidRPr="00902A2B" w:rsidRDefault="00902A2B" w:rsidP="00902A2B">
      <w:r w:rsidRPr="00902A2B">
        <w:t>В рамките на тази задача се изучават основните методи за класификация на текст, които се използват при анализа на емоции. Класификацията представлява процес на автоматично отнасяне на текстовите данни към предварително дефинирани категории въз основа на техните характеристики.</w:t>
      </w:r>
    </w:p>
    <w:p w:rsidR="00902A2B" w:rsidRPr="00902A2B" w:rsidRDefault="00902A2B" w:rsidP="00902A2B">
      <w:r w:rsidRPr="00902A2B">
        <w:lastRenderedPageBreak/>
        <w:t>Разглеждат се rule-based подходите за класификация, при които анализът се извършва на база предварително зададени правила и речници. Тези методи използват набор от ключови думи или изрази, които са свързани с определена емоционална насоченост. Rule-based подходите са лесни за реализиране и интерпретиране, но имат ограничена гъвкавост и често не се справят добре със сложни или двусмислени текстове.</w:t>
      </w:r>
    </w:p>
    <w:p w:rsidR="00902A2B" w:rsidRPr="00902A2B" w:rsidRDefault="00902A2B" w:rsidP="00902A2B">
      <w:r w:rsidRPr="00902A2B">
        <w:t>Освен това се изучават и подходите, базирани на машинно обучение, при които моделът се обучава върху предварително подготвен набор от данни. Тези методи позволяват автоматично извличане на зависимости и модели в данните и обикновено постигат по-добра точност при по-сложни текстове. Те обаче изискват по-голям обем данни и повече изчислителни ресурси.</w:t>
      </w:r>
    </w:p>
    <w:p w:rsidR="00902A2B" w:rsidRDefault="00902A2B" w:rsidP="00902A2B">
      <w:r w:rsidRPr="00902A2B">
        <w:t xml:space="preserve">Изучаването на различните методи за класификация подпомага избора на най-подходящ подход за реализацията на дипломния проект. Сравнението между rule-based и machine learning методите позволява обосновано решение при изграждането на логиката </w:t>
      </w:r>
      <w:r>
        <w:t>на приложението.</w:t>
      </w:r>
    </w:p>
    <w:p w:rsidR="00CB2582" w:rsidRDefault="00CB2582" w:rsidP="00CB2582">
      <w:pPr>
        <w:ind w:firstLine="0"/>
      </w:pPr>
    </w:p>
    <w:p w:rsidR="00CB2582" w:rsidRDefault="00CB2582" w:rsidP="00CB2582">
      <w:pPr>
        <w:ind w:firstLine="0"/>
        <w:rPr>
          <w:b/>
        </w:rPr>
      </w:pPr>
      <w:r w:rsidRPr="00CB2582">
        <w:rPr>
          <w:b/>
        </w:rPr>
        <w:t>Избор на програмна среда и технологии:</w:t>
      </w:r>
    </w:p>
    <w:p w:rsidR="00CB2582" w:rsidRPr="00CB2582" w:rsidRDefault="00CB2582" w:rsidP="00CB2582">
      <w:pPr>
        <w:ind w:firstLine="0"/>
      </w:pPr>
      <w:bookmarkStart w:id="6" w:name="_GoBack"/>
      <w:bookmarkEnd w:id="6"/>
    </w:p>
    <w:p w:rsidR="00C62902" w:rsidRDefault="00C62902" w:rsidP="00C62902">
      <w:pPr>
        <w:pStyle w:val="Heading1"/>
      </w:pPr>
      <w:bookmarkStart w:id="7" w:name="_Toc220054311"/>
      <w:r>
        <w:t>Заключение</w:t>
      </w:r>
      <w:bookmarkEnd w:id="7"/>
    </w:p>
    <w:p w:rsidR="00C62902" w:rsidRDefault="00C62902" w:rsidP="00C62902"/>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8" w:name="_Toc220054312"/>
      <w:r w:rsidRPr="003606DC">
        <w:t>Литература:</w:t>
      </w:r>
      <w:bookmarkEnd w:id="2"/>
      <w:bookmarkEnd w:id="3"/>
      <w:bookmarkEnd w:id="4"/>
      <w:bookmarkEnd w:id="8"/>
    </w:p>
    <w:p w:rsidR="00231966" w:rsidRPr="0072443B" w:rsidRDefault="00231966" w:rsidP="009F7CE7">
      <w:pPr>
        <w:pStyle w:val="ListParagraph"/>
        <w:numPr>
          <w:ilvl w:val="0"/>
          <w:numId w:val="2"/>
        </w:numPr>
        <w:spacing w:after="160"/>
      </w:pPr>
      <w:bookmarkStart w:id="9" w:name="_Toc109577646"/>
      <w:bookmarkStart w:id="10" w:name="_Toc133249660"/>
      <w:bookmarkStart w:id="11" w:name="_Toc133249727"/>
      <w:bookmarkStart w:id="12"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lastRenderedPageBreak/>
        <w:t xml:space="preserve">Донълдсън, Тоби. Бързо ръководство:Програмиране с </w:t>
      </w:r>
      <w:r w:rsidRPr="00AA3C21">
        <w:rPr>
          <w:lang w:val="en-US"/>
        </w:rPr>
        <w:t>Python</w:t>
      </w:r>
      <w:r w:rsidRPr="0072443B">
        <w:t>.АлексСофт, С 2017</w:t>
      </w:r>
      <w:bookmarkEnd w:id="9"/>
      <w:bookmarkEnd w:id="10"/>
      <w:bookmarkEnd w:id="11"/>
      <w:bookmarkEnd w:id="12"/>
    </w:p>
    <w:p w:rsidR="00231966" w:rsidRPr="0072443B" w:rsidRDefault="00231966" w:rsidP="009F7CE7">
      <w:pPr>
        <w:pStyle w:val="ListParagraph"/>
        <w:numPr>
          <w:ilvl w:val="0"/>
          <w:numId w:val="2"/>
        </w:numPr>
        <w:spacing w:after="160"/>
      </w:pPr>
      <w:bookmarkStart w:id="13" w:name="_Toc109577647"/>
      <w:bookmarkStart w:id="14" w:name="_Toc133249661"/>
      <w:bookmarkStart w:id="15" w:name="_Toc133249728"/>
      <w:bookmarkStart w:id="16" w:name="_Toc133272497"/>
      <w:r w:rsidRPr="0072443B">
        <w:t xml:space="preserve">Есканази, Аврам. </w:t>
      </w:r>
      <w:bookmarkEnd w:id="13"/>
      <w:bookmarkEnd w:id="14"/>
      <w:bookmarkEnd w:id="15"/>
      <w:bookmarkEnd w:id="16"/>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4F3" w:rsidRDefault="003974F3" w:rsidP="00384DA0">
      <w:r>
        <w:separator/>
      </w:r>
    </w:p>
  </w:endnote>
  <w:endnote w:type="continuationSeparator" w:id="0">
    <w:p w:rsidR="003974F3" w:rsidRDefault="003974F3"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CB2582">
          <w:rPr>
            <w:noProof/>
          </w:rPr>
          <w:t>6</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4F3" w:rsidRDefault="003974F3" w:rsidP="00384DA0">
      <w:r>
        <w:separator/>
      </w:r>
    </w:p>
  </w:footnote>
  <w:footnote w:type="continuationSeparator" w:id="0">
    <w:p w:rsidR="003974F3" w:rsidRDefault="003974F3"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3DFE8C6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3110" w:hanging="576"/>
      </w:pPr>
      <w:rPr>
        <w:rFonts w:hint="default"/>
      </w:rPr>
    </w:lvl>
    <w:lvl w:ilvl="2">
      <w:start w:val="1"/>
      <w:numFmt w:val="decimal"/>
      <w:pStyle w:val="Heading3"/>
      <w:lvlText w:val="%1.%2.%3"/>
      <w:lvlJc w:val="left"/>
      <w:pPr>
        <w:ind w:left="-2966" w:hanging="720"/>
      </w:pPr>
      <w:rPr>
        <w:rFonts w:hint="default"/>
      </w:rPr>
    </w:lvl>
    <w:lvl w:ilvl="3">
      <w:start w:val="1"/>
      <w:numFmt w:val="decimal"/>
      <w:pStyle w:val="Heading4"/>
      <w:lvlText w:val="%1.%2.%3.%4"/>
      <w:lvlJc w:val="left"/>
      <w:pPr>
        <w:ind w:left="-2822" w:hanging="864"/>
      </w:pPr>
      <w:rPr>
        <w:rFonts w:hint="default"/>
      </w:rPr>
    </w:lvl>
    <w:lvl w:ilvl="4">
      <w:start w:val="1"/>
      <w:numFmt w:val="decimal"/>
      <w:pStyle w:val="Heading5"/>
      <w:lvlText w:val="%1.%2.%3.%4.%5"/>
      <w:lvlJc w:val="left"/>
      <w:pPr>
        <w:ind w:left="-2678" w:hanging="1008"/>
      </w:pPr>
      <w:rPr>
        <w:rFonts w:hint="default"/>
      </w:rPr>
    </w:lvl>
    <w:lvl w:ilvl="5">
      <w:start w:val="1"/>
      <w:numFmt w:val="decimal"/>
      <w:pStyle w:val="Heading6"/>
      <w:lvlText w:val="%1.%2.%3.%4.%5.%6"/>
      <w:lvlJc w:val="left"/>
      <w:pPr>
        <w:ind w:left="-2534" w:hanging="1152"/>
      </w:pPr>
      <w:rPr>
        <w:rFonts w:hint="default"/>
      </w:rPr>
    </w:lvl>
    <w:lvl w:ilvl="6">
      <w:start w:val="1"/>
      <w:numFmt w:val="decimal"/>
      <w:pStyle w:val="Heading7"/>
      <w:lvlText w:val="%1.%2.%3.%4.%5.%6.%7"/>
      <w:lvlJc w:val="left"/>
      <w:pPr>
        <w:ind w:left="-2390" w:hanging="1296"/>
      </w:pPr>
      <w:rPr>
        <w:rFonts w:hint="default"/>
      </w:rPr>
    </w:lvl>
    <w:lvl w:ilvl="7">
      <w:start w:val="1"/>
      <w:numFmt w:val="decimal"/>
      <w:pStyle w:val="Heading8"/>
      <w:lvlText w:val="%1.%2.%3.%4.%5.%6.%7.%8"/>
      <w:lvlJc w:val="left"/>
      <w:pPr>
        <w:ind w:left="-2246" w:hanging="1440"/>
      </w:pPr>
      <w:rPr>
        <w:rFonts w:hint="default"/>
      </w:rPr>
    </w:lvl>
    <w:lvl w:ilvl="8">
      <w:start w:val="1"/>
      <w:numFmt w:val="decimal"/>
      <w:pStyle w:val="Heading9"/>
      <w:lvlText w:val="%1.%2.%3.%4.%5.%6.%7.%8.%9"/>
      <w:lvlJc w:val="left"/>
      <w:pPr>
        <w:ind w:left="-2102"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8151E"/>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974F3"/>
    <w:rsid w:val="003C22B6"/>
    <w:rsid w:val="003F443B"/>
    <w:rsid w:val="00405034"/>
    <w:rsid w:val="00407584"/>
    <w:rsid w:val="00410C30"/>
    <w:rsid w:val="0042133F"/>
    <w:rsid w:val="00426EAF"/>
    <w:rsid w:val="004333DC"/>
    <w:rsid w:val="00434E88"/>
    <w:rsid w:val="004474ED"/>
    <w:rsid w:val="00456B09"/>
    <w:rsid w:val="00461CB4"/>
    <w:rsid w:val="0047406C"/>
    <w:rsid w:val="0047426B"/>
    <w:rsid w:val="00492284"/>
    <w:rsid w:val="004A04AA"/>
    <w:rsid w:val="004A3D97"/>
    <w:rsid w:val="004A58FF"/>
    <w:rsid w:val="004B0646"/>
    <w:rsid w:val="004B47DA"/>
    <w:rsid w:val="004C271B"/>
    <w:rsid w:val="004E0841"/>
    <w:rsid w:val="004E5D4E"/>
    <w:rsid w:val="004F2B24"/>
    <w:rsid w:val="00506156"/>
    <w:rsid w:val="005376BE"/>
    <w:rsid w:val="00540632"/>
    <w:rsid w:val="00561350"/>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E7061"/>
    <w:rsid w:val="008F2EA8"/>
    <w:rsid w:val="009002B7"/>
    <w:rsid w:val="00902A2B"/>
    <w:rsid w:val="00903FF5"/>
    <w:rsid w:val="0091014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7298"/>
    <w:rsid w:val="00B2068E"/>
    <w:rsid w:val="00B700DD"/>
    <w:rsid w:val="00B7581D"/>
    <w:rsid w:val="00B850AA"/>
    <w:rsid w:val="00B95717"/>
    <w:rsid w:val="00BF7CF1"/>
    <w:rsid w:val="00C20259"/>
    <w:rsid w:val="00C226B7"/>
    <w:rsid w:val="00C42BAB"/>
    <w:rsid w:val="00C42BD5"/>
    <w:rsid w:val="00C528A5"/>
    <w:rsid w:val="00C540C5"/>
    <w:rsid w:val="00C62902"/>
    <w:rsid w:val="00C70FC2"/>
    <w:rsid w:val="00C7485B"/>
    <w:rsid w:val="00C87B89"/>
    <w:rsid w:val="00CB1EDB"/>
    <w:rsid w:val="00CB2582"/>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5AB0"/>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B76F14"/>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F45AB0"/>
    <w:pPr>
      <w:keepNext/>
      <w:keepLines/>
      <w:numPr>
        <w:ilvl w:val="1"/>
        <w:numId w:val="1"/>
      </w:numPr>
      <w:spacing w:before="360" w:after="0"/>
      <w:ind w:left="567"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F45AB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36685F-5189-49A2-A879-421075517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1122</Words>
  <Characters>6396</Characters>
  <Application>Microsoft Office Word</Application>
  <DocSecurity>0</DocSecurity>
  <Lines>53</Lines>
  <Paragraphs>15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dcterms:created xsi:type="dcterms:W3CDTF">2026-01-23T07:52:00Z</dcterms:created>
  <dcterms:modified xsi:type="dcterms:W3CDTF">2026-01-26T11:26:00Z</dcterms:modified>
</cp:coreProperties>
</file>