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829897" w14:textId="054DA120" w:rsidR="004775D5" w:rsidRPr="004775D5" w:rsidRDefault="004775D5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75D5">
        <w:rPr>
          <w:rFonts w:ascii="Times New Roman" w:hAnsi="Times New Roman" w:cs="Times New Roman"/>
          <w:sz w:val="24"/>
          <w:szCs w:val="24"/>
          <w:lang w:val="en-US"/>
        </w:rPr>
        <w:t>Интерактивен аналитичен уеб панел с предварително подготвени данни</w:t>
      </w:r>
    </w:p>
    <w:p w14:paraId="664AB594" w14:textId="426E0354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ПЛАН НА ТЕОРЕТИЧНАТА ЧАСТ</w:t>
      </w:r>
    </w:p>
    <w:p w14:paraId="2AAFE520" w14:textId="418DB4FF" w:rsidR="00574A4E" w:rsidRPr="00976F42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1. Увод</w:t>
      </w:r>
    </w:p>
    <w:p w14:paraId="38F5BA97" w14:textId="59AE60B1" w:rsidR="00574A4E" w:rsidRPr="00574A4E" w:rsidRDefault="00976F42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574A4E" w:rsidRPr="00574A4E">
        <w:rPr>
          <w:rFonts w:ascii="Times New Roman" w:hAnsi="Times New Roman" w:cs="Times New Roman"/>
          <w:sz w:val="24"/>
          <w:szCs w:val="24"/>
        </w:rPr>
        <w:t>. Значение на анализа и визуализацията на данни в съвременния свят</w:t>
      </w:r>
    </w:p>
    <w:p w14:paraId="46041503" w14:textId="2E18C795" w:rsidR="00574A4E" w:rsidRPr="00574A4E" w:rsidRDefault="00976F42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574A4E" w:rsidRPr="00574A4E">
        <w:rPr>
          <w:rFonts w:ascii="Times New Roman" w:hAnsi="Times New Roman" w:cs="Times New Roman"/>
          <w:sz w:val="24"/>
          <w:szCs w:val="24"/>
        </w:rPr>
        <w:t>. Приложение на анализа на данни в реални области</w:t>
      </w:r>
    </w:p>
    <w:p w14:paraId="25A6EBFC" w14:textId="49722EBB" w:rsidR="00574A4E" w:rsidRPr="00574A4E" w:rsidRDefault="00976F42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574A4E" w:rsidRPr="00574A4E">
        <w:rPr>
          <w:rFonts w:ascii="Times New Roman" w:hAnsi="Times New Roman" w:cs="Times New Roman"/>
          <w:sz w:val="24"/>
          <w:szCs w:val="24"/>
        </w:rPr>
        <w:t>. Причини за избора на темата</w:t>
      </w:r>
    </w:p>
    <w:p w14:paraId="5FC17068" w14:textId="078FA41F" w:rsidR="00574A4E" w:rsidRDefault="00976F42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574A4E" w:rsidRPr="00574A4E">
        <w:rPr>
          <w:rFonts w:ascii="Times New Roman" w:hAnsi="Times New Roman" w:cs="Times New Roman"/>
          <w:sz w:val="24"/>
          <w:szCs w:val="24"/>
        </w:rPr>
        <w:t>. Цел на дипломния проект</w:t>
      </w:r>
    </w:p>
    <w:p w14:paraId="2C97F3EF" w14:textId="77777777" w:rsidR="007257E5" w:rsidRPr="00574A4E" w:rsidRDefault="007257E5" w:rsidP="00574A4E">
      <w:pPr>
        <w:rPr>
          <w:rFonts w:ascii="Times New Roman" w:hAnsi="Times New Roman" w:cs="Times New Roman"/>
          <w:sz w:val="24"/>
          <w:szCs w:val="24"/>
        </w:rPr>
      </w:pPr>
    </w:p>
    <w:p w14:paraId="3EFC2079" w14:textId="6FA09771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2. Основни понятия и термини</w:t>
      </w:r>
    </w:p>
    <w:p w14:paraId="697693ED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2.1. Данни – определение и видове</w:t>
      </w:r>
    </w:p>
    <w:p w14:paraId="0515E05D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2.2. Таблични данни</w:t>
      </w:r>
    </w:p>
    <w:p w14:paraId="2E0CC14C" w14:textId="1E7D96C2" w:rsidR="00574A4E" w:rsidRPr="00574A4E" w:rsidRDefault="007257E5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</w:t>
      </w:r>
      <w:r w:rsidR="00574A4E" w:rsidRPr="00574A4E">
        <w:rPr>
          <w:rFonts w:ascii="Times New Roman" w:hAnsi="Times New Roman" w:cs="Times New Roman"/>
          <w:sz w:val="24"/>
          <w:szCs w:val="24"/>
        </w:rPr>
        <w:t>. Анализ на данни – същност</w:t>
      </w:r>
    </w:p>
    <w:p w14:paraId="3A603E80" w14:textId="38FBC588" w:rsidR="00574A4E" w:rsidRPr="00574A4E" w:rsidRDefault="007257E5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</w:t>
      </w:r>
      <w:r w:rsidR="00574A4E" w:rsidRPr="00574A4E">
        <w:rPr>
          <w:rFonts w:ascii="Times New Roman" w:hAnsi="Times New Roman" w:cs="Times New Roman"/>
          <w:sz w:val="24"/>
          <w:szCs w:val="24"/>
        </w:rPr>
        <w:t>. Визуализация на данни – роля и значение</w:t>
      </w:r>
    </w:p>
    <w:p w14:paraId="6350FC36" w14:textId="26CF84C6" w:rsidR="00574A4E" w:rsidRPr="00574A4E" w:rsidRDefault="00D63A27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2.5</w:t>
      </w:r>
      <w:bookmarkStart w:id="0" w:name="_GoBack"/>
      <w:bookmarkEnd w:id="0"/>
      <w:r w:rsidR="00574A4E" w:rsidRPr="00574A4E">
        <w:rPr>
          <w:rFonts w:ascii="Times New Roman" w:hAnsi="Times New Roman" w:cs="Times New Roman"/>
          <w:sz w:val="24"/>
          <w:szCs w:val="24"/>
        </w:rPr>
        <w:t>. Backend и frontend – разлика и предназначение</w:t>
      </w:r>
    </w:p>
    <w:p w14:paraId="34E89EF3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753C53DC" w14:textId="7EDEB7F8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3. Програмен език Python</w:t>
      </w:r>
    </w:p>
    <w:p w14:paraId="266A2186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3.1. Кратка история на Python</w:t>
      </w:r>
    </w:p>
    <w:p w14:paraId="5094DC3C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3.2. Основни характеристики на Python</w:t>
      </w:r>
    </w:p>
    <w:p w14:paraId="7DC1479A" w14:textId="09C402FC" w:rsidR="00574A4E" w:rsidRPr="00574A4E" w:rsidRDefault="007257E5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</w:t>
      </w:r>
      <w:r w:rsidR="00574A4E" w:rsidRPr="00574A4E">
        <w:rPr>
          <w:rFonts w:ascii="Times New Roman" w:hAnsi="Times New Roman" w:cs="Times New Roman"/>
          <w:sz w:val="24"/>
          <w:szCs w:val="24"/>
        </w:rPr>
        <w:t>. Python като език за анализ на данни</w:t>
      </w:r>
    </w:p>
    <w:p w14:paraId="7AE4D3E8" w14:textId="0B00E398" w:rsidR="00574A4E" w:rsidRPr="00574A4E" w:rsidRDefault="007257E5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</w:t>
      </w:r>
      <w:r w:rsidR="00574A4E" w:rsidRPr="00574A4E">
        <w:rPr>
          <w:rFonts w:ascii="Times New Roman" w:hAnsi="Times New Roman" w:cs="Times New Roman"/>
          <w:sz w:val="24"/>
          <w:szCs w:val="24"/>
        </w:rPr>
        <w:t>. Python в уеб разработката</w:t>
      </w:r>
    </w:p>
    <w:p w14:paraId="6A61A40E" w14:textId="3E048F43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220B4F78" w14:textId="414490EA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4. Библиотеки в Python</w:t>
      </w:r>
    </w:p>
    <w:p w14:paraId="09183611" w14:textId="2485BE23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4.1. Понятието „библиотека“</w:t>
      </w:r>
    </w:p>
    <w:p w14:paraId="00DEE61F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4.3. Управление на библиотеки чрез pip</w:t>
      </w:r>
    </w:p>
    <w:p w14:paraId="022EF2BB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4.4. Значение на виртуалните среди</w:t>
      </w:r>
    </w:p>
    <w:p w14:paraId="66BA4571" w14:textId="4FF8D920" w:rsidR="007257E5" w:rsidRPr="00574A4E" w:rsidRDefault="007257E5" w:rsidP="00574A4E">
      <w:pPr>
        <w:rPr>
          <w:rFonts w:ascii="Times New Roman" w:hAnsi="Times New Roman" w:cs="Times New Roman"/>
          <w:sz w:val="24"/>
          <w:szCs w:val="24"/>
        </w:rPr>
      </w:pPr>
    </w:p>
    <w:p w14:paraId="208DAAEB" w14:textId="7E78498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5. Библиотеката Pandas</w:t>
      </w:r>
    </w:p>
    <w:p w14:paraId="75E2CAF7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5.1. Какво представлява Pandas</w:t>
      </w:r>
    </w:p>
    <w:p w14:paraId="18915E85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5.2. Основни структури в Pandas</w:t>
      </w:r>
    </w:p>
    <w:p w14:paraId="1BE3C04D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 xml:space="preserve">   5.2.1. Series</w:t>
      </w:r>
    </w:p>
    <w:p w14:paraId="0B55155B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lastRenderedPageBreak/>
        <w:t xml:space="preserve">   5.2.2. DataFrame</w:t>
      </w:r>
    </w:p>
    <w:p w14:paraId="3C38664A" w14:textId="6C7409E8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5.3</w:t>
      </w:r>
      <w:r w:rsidR="00574A4E" w:rsidRPr="00574A4E">
        <w:rPr>
          <w:rFonts w:ascii="Times New Roman" w:hAnsi="Times New Roman" w:cs="Times New Roman"/>
          <w:sz w:val="24"/>
          <w:szCs w:val="24"/>
        </w:rPr>
        <w:t>. Обработка и филтриране на данни</w:t>
      </w:r>
    </w:p>
    <w:p w14:paraId="5AB8F787" w14:textId="5526F47F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5.4</w:t>
      </w:r>
      <w:r w:rsidR="00574A4E" w:rsidRPr="00574A4E">
        <w:rPr>
          <w:rFonts w:ascii="Times New Roman" w:hAnsi="Times New Roman" w:cs="Times New Roman"/>
          <w:sz w:val="24"/>
          <w:szCs w:val="24"/>
        </w:rPr>
        <w:t>. Групиране и агрегиране на данни</w:t>
      </w:r>
    </w:p>
    <w:p w14:paraId="04FCDD4C" w14:textId="387FC712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5.5</w:t>
      </w:r>
      <w:r w:rsidR="00574A4E" w:rsidRPr="00574A4E">
        <w:rPr>
          <w:rFonts w:ascii="Times New Roman" w:hAnsi="Times New Roman" w:cs="Times New Roman"/>
          <w:sz w:val="24"/>
          <w:szCs w:val="24"/>
        </w:rPr>
        <w:t xml:space="preserve"> Изчисляване на статистически показатели</w:t>
      </w:r>
    </w:p>
    <w:p w14:paraId="04A7A9C0" w14:textId="27D10D2A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5.6</w:t>
      </w:r>
      <w:r w:rsidR="00574A4E" w:rsidRPr="00574A4E">
        <w:rPr>
          <w:rFonts w:ascii="Times New Roman" w:hAnsi="Times New Roman" w:cs="Times New Roman"/>
          <w:sz w:val="24"/>
          <w:szCs w:val="24"/>
        </w:rPr>
        <w:t>. Приложение на Pandas в проекта</w:t>
      </w:r>
    </w:p>
    <w:p w14:paraId="2F27EF50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712F297B" w14:textId="67A9CF2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6. Библиотеката Matplotlib</w:t>
      </w:r>
    </w:p>
    <w:p w14:paraId="395750F7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6.1. Какво представлява Matplotlib</w:t>
      </w:r>
    </w:p>
    <w:p w14:paraId="0CF6DF5F" w14:textId="76B36711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6.2</w:t>
      </w:r>
      <w:r w:rsidR="00574A4E" w:rsidRPr="00574A4E">
        <w:rPr>
          <w:rFonts w:ascii="Times New Roman" w:hAnsi="Times New Roman" w:cs="Times New Roman"/>
          <w:sz w:val="24"/>
          <w:szCs w:val="24"/>
        </w:rPr>
        <w:t>. Основни видове диаграми</w:t>
      </w:r>
    </w:p>
    <w:p w14:paraId="75E3FF1F" w14:textId="39AC91BE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6.2</w:t>
      </w:r>
      <w:r w:rsidR="00574A4E" w:rsidRPr="00574A4E">
        <w:rPr>
          <w:rFonts w:ascii="Times New Roman" w:hAnsi="Times New Roman" w:cs="Times New Roman"/>
          <w:sz w:val="24"/>
          <w:szCs w:val="24"/>
        </w:rPr>
        <w:t>.1. Линейни диаграми</w:t>
      </w:r>
    </w:p>
    <w:p w14:paraId="46BF50A2" w14:textId="3817CD95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6.2</w:t>
      </w:r>
      <w:r w:rsidR="00574A4E" w:rsidRPr="00574A4E">
        <w:rPr>
          <w:rFonts w:ascii="Times New Roman" w:hAnsi="Times New Roman" w:cs="Times New Roman"/>
          <w:sz w:val="24"/>
          <w:szCs w:val="24"/>
        </w:rPr>
        <w:t>.2. Стълбовидни диаграми</w:t>
      </w:r>
    </w:p>
    <w:p w14:paraId="348520CF" w14:textId="57320A60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6.2</w:t>
      </w:r>
      <w:r w:rsidR="00574A4E" w:rsidRPr="00574A4E">
        <w:rPr>
          <w:rFonts w:ascii="Times New Roman" w:hAnsi="Times New Roman" w:cs="Times New Roman"/>
          <w:sz w:val="24"/>
          <w:szCs w:val="24"/>
        </w:rPr>
        <w:t>.3. Кръгови диаграми</w:t>
      </w:r>
    </w:p>
    <w:p w14:paraId="72486363" w14:textId="057FE86D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6.2</w:t>
      </w:r>
      <w:r w:rsidR="00574A4E" w:rsidRPr="00574A4E">
        <w:rPr>
          <w:rFonts w:ascii="Times New Roman" w:hAnsi="Times New Roman" w:cs="Times New Roman"/>
          <w:sz w:val="24"/>
          <w:szCs w:val="24"/>
        </w:rPr>
        <w:t>.4. Хистограми</w:t>
      </w:r>
    </w:p>
    <w:p w14:paraId="5E19C406" w14:textId="18E55423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6.3</w:t>
      </w:r>
      <w:r w:rsidR="00574A4E" w:rsidRPr="00574A4E">
        <w:rPr>
          <w:rFonts w:ascii="Times New Roman" w:hAnsi="Times New Roman" w:cs="Times New Roman"/>
          <w:sz w:val="24"/>
          <w:szCs w:val="24"/>
        </w:rPr>
        <w:t>. Настройки и стилизиране на графики</w:t>
      </w:r>
    </w:p>
    <w:p w14:paraId="1D820C26" w14:textId="30CC531B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6.4</w:t>
      </w:r>
      <w:r w:rsidR="00574A4E" w:rsidRPr="00574A4E">
        <w:rPr>
          <w:rFonts w:ascii="Times New Roman" w:hAnsi="Times New Roman" w:cs="Times New Roman"/>
          <w:sz w:val="24"/>
          <w:szCs w:val="24"/>
        </w:rPr>
        <w:t>. Генериране на графики като изображения</w:t>
      </w:r>
    </w:p>
    <w:p w14:paraId="4F510698" w14:textId="56165BE7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6.5</w:t>
      </w:r>
      <w:r w:rsidR="00574A4E" w:rsidRPr="00574A4E">
        <w:rPr>
          <w:rFonts w:ascii="Times New Roman" w:hAnsi="Times New Roman" w:cs="Times New Roman"/>
          <w:sz w:val="24"/>
          <w:szCs w:val="24"/>
        </w:rPr>
        <w:t>. Причини за използване на Matplotlib в проекта</w:t>
      </w:r>
    </w:p>
    <w:p w14:paraId="7276C8FC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4EE4B195" w14:textId="787D08F8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7. Съвместна работа между Pandas и Matplotlib</w:t>
      </w:r>
    </w:p>
    <w:p w14:paraId="367D7E57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7.1. Връзка между анализ и визуализация</w:t>
      </w:r>
    </w:p>
    <w:p w14:paraId="0764A7F3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7.2. Подготовка на данните чрез Pandas</w:t>
      </w:r>
    </w:p>
    <w:p w14:paraId="3B8BCEAC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7.3. Подаване на данните към Matplotlib</w:t>
      </w:r>
    </w:p>
    <w:p w14:paraId="7D847B91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7.4. Процес на създаване на диаграма</w:t>
      </w:r>
    </w:p>
    <w:p w14:paraId="3C5EAF64" w14:textId="686E6DA8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7.5</w:t>
      </w:r>
      <w:r w:rsidR="00574A4E" w:rsidRPr="00574A4E">
        <w:rPr>
          <w:rFonts w:ascii="Times New Roman" w:hAnsi="Times New Roman" w:cs="Times New Roman"/>
          <w:sz w:val="24"/>
          <w:szCs w:val="24"/>
        </w:rPr>
        <w:t>. Предимства на комбинирания подход</w:t>
      </w:r>
    </w:p>
    <w:p w14:paraId="177B516B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2342BF4C" w14:textId="6FCE1152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8. Уеб технологии, използвани в проекта</w:t>
      </w:r>
    </w:p>
    <w:p w14:paraId="52B1912A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8.1. Същност на уеб приложенията</w:t>
      </w:r>
    </w:p>
    <w:p w14:paraId="011AC7D6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8.2. Django framework – общ преглед</w:t>
      </w:r>
    </w:p>
    <w:p w14:paraId="7B710C78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8.3. Архитектура на Django (MTV модел)</w:t>
      </w:r>
    </w:p>
    <w:p w14:paraId="3AF84C7C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8.4. Роля на backend логиката</w:t>
      </w:r>
    </w:p>
    <w:p w14:paraId="629AFDD9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8.5. Визуализация на резултатите в уеб среда</w:t>
      </w:r>
    </w:p>
    <w:p w14:paraId="6F094EA3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42F046D4" w14:textId="4F7B611D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4A4E">
        <w:rPr>
          <w:rFonts w:ascii="Times New Roman" w:hAnsi="Times New Roman" w:cs="Times New Roman"/>
          <w:sz w:val="24"/>
          <w:szCs w:val="24"/>
        </w:rPr>
        <w:t>9. Потребителски интерфейс</w:t>
      </w:r>
    </w:p>
    <w:p w14:paraId="16DA04B1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9.1. Значение на добрия интерфейс</w:t>
      </w:r>
    </w:p>
    <w:p w14:paraId="44F2AD54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9.2. Основи на UX и UI дизайна</w:t>
      </w:r>
    </w:p>
    <w:p w14:paraId="2CF03DBE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  <w:r w:rsidRPr="00574A4E">
        <w:rPr>
          <w:rFonts w:ascii="Times New Roman" w:hAnsi="Times New Roman" w:cs="Times New Roman"/>
          <w:sz w:val="24"/>
          <w:szCs w:val="24"/>
        </w:rPr>
        <w:t>9.3. Bootstrap framework</w:t>
      </w:r>
    </w:p>
    <w:p w14:paraId="41E93745" w14:textId="27B16359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9.4</w:t>
      </w:r>
      <w:r w:rsidR="00574A4E" w:rsidRPr="00574A4E">
        <w:rPr>
          <w:rFonts w:ascii="Times New Roman" w:hAnsi="Times New Roman" w:cs="Times New Roman"/>
          <w:sz w:val="24"/>
          <w:szCs w:val="24"/>
        </w:rPr>
        <w:t>. Адаптивен (responsive) дизайн</w:t>
      </w:r>
    </w:p>
    <w:p w14:paraId="2AFA32F3" w14:textId="44899993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9.5</w:t>
      </w:r>
      <w:r w:rsidR="00574A4E" w:rsidRPr="00574A4E">
        <w:rPr>
          <w:rFonts w:ascii="Times New Roman" w:hAnsi="Times New Roman" w:cs="Times New Roman"/>
          <w:sz w:val="24"/>
          <w:szCs w:val="24"/>
        </w:rPr>
        <w:t>. Приложение на Bootstrap в проекта</w:t>
      </w:r>
    </w:p>
    <w:p w14:paraId="5804B0A6" w14:textId="51B8EA62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52CF6373" w14:textId="09ACEC37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574A4E" w:rsidRPr="00574A4E">
        <w:rPr>
          <w:rFonts w:ascii="Times New Roman" w:hAnsi="Times New Roman" w:cs="Times New Roman"/>
          <w:sz w:val="24"/>
          <w:szCs w:val="24"/>
        </w:rPr>
        <w:t>. Приложение в реална среда</w:t>
      </w:r>
    </w:p>
    <w:p w14:paraId="6E042E10" w14:textId="02C7E23D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10.1</w:t>
      </w:r>
      <w:r w:rsidR="00574A4E" w:rsidRPr="00574A4E">
        <w:rPr>
          <w:rFonts w:ascii="Times New Roman" w:hAnsi="Times New Roman" w:cs="Times New Roman"/>
          <w:sz w:val="24"/>
          <w:szCs w:val="24"/>
        </w:rPr>
        <w:t>. Възможности за развитие</w:t>
      </w:r>
    </w:p>
    <w:p w14:paraId="31680D08" w14:textId="159F3DAF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10.2</w:t>
      </w:r>
      <w:r w:rsidR="00574A4E" w:rsidRPr="00574A4E">
        <w:rPr>
          <w:rFonts w:ascii="Times New Roman" w:hAnsi="Times New Roman" w:cs="Times New Roman"/>
          <w:sz w:val="24"/>
          <w:szCs w:val="24"/>
        </w:rPr>
        <w:t>. Добавяне на нови видове диаграми</w:t>
      </w:r>
    </w:p>
    <w:p w14:paraId="7FC8B110" w14:textId="2E59D1FA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10.3</w:t>
      </w:r>
      <w:r w:rsidR="00574A4E" w:rsidRPr="00574A4E">
        <w:rPr>
          <w:rFonts w:ascii="Times New Roman" w:hAnsi="Times New Roman" w:cs="Times New Roman"/>
          <w:sz w:val="24"/>
          <w:szCs w:val="24"/>
        </w:rPr>
        <w:t>. Добавяне на база данни</w:t>
      </w:r>
    </w:p>
    <w:p w14:paraId="450CA92A" w14:textId="2CF5A1F9" w:rsidR="00574A4E" w:rsidRPr="00574A4E" w:rsidRDefault="00BD6E4C" w:rsidP="00574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10.4</w:t>
      </w:r>
      <w:r w:rsidR="00574A4E" w:rsidRPr="00574A4E">
        <w:rPr>
          <w:rFonts w:ascii="Times New Roman" w:hAnsi="Times New Roman" w:cs="Times New Roman"/>
          <w:sz w:val="24"/>
          <w:szCs w:val="24"/>
        </w:rPr>
        <w:t>. Разширяване на функционалността</w:t>
      </w:r>
    </w:p>
    <w:p w14:paraId="11C2981D" w14:textId="77777777" w:rsidR="00574A4E" w:rsidRPr="00574A4E" w:rsidRDefault="00574A4E" w:rsidP="00574A4E">
      <w:pPr>
        <w:rPr>
          <w:rFonts w:ascii="Times New Roman" w:hAnsi="Times New Roman" w:cs="Times New Roman"/>
          <w:sz w:val="24"/>
          <w:szCs w:val="24"/>
        </w:rPr>
      </w:pPr>
    </w:p>
    <w:p w14:paraId="3CC2D948" w14:textId="33ED35BD" w:rsidR="00574A4E" w:rsidRPr="00BD6E4C" w:rsidRDefault="00D63A27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574A4E" w:rsidRPr="00574A4E">
        <w:rPr>
          <w:rFonts w:ascii="Times New Roman" w:hAnsi="Times New Roman" w:cs="Times New Roman"/>
          <w:sz w:val="24"/>
          <w:szCs w:val="24"/>
        </w:rPr>
        <w:t>. Заключение</w:t>
      </w:r>
    </w:p>
    <w:p w14:paraId="68E23AB0" w14:textId="47097ACD" w:rsidR="00574A4E" w:rsidRPr="00574A4E" w:rsidRDefault="00D63A27" w:rsidP="00574A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574A4E" w:rsidRPr="00574A4E">
        <w:rPr>
          <w:rFonts w:ascii="Times New Roman" w:hAnsi="Times New Roman" w:cs="Times New Roman"/>
          <w:sz w:val="24"/>
          <w:szCs w:val="24"/>
        </w:rPr>
        <w:t>. Използвана литература и източници</w:t>
      </w:r>
    </w:p>
    <w:p w14:paraId="49ED28A7" w14:textId="6E439751" w:rsidR="003F1386" w:rsidRPr="00574A4E" w:rsidRDefault="003F1386" w:rsidP="00574A4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F1386" w:rsidRPr="00574A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A4E"/>
    <w:rsid w:val="00353203"/>
    <w:rsid w:val="003F1386"/>
    <w:rsid w:val="004775D5"/>
    <w:rsid w:val="004E0374"/>
    <w:rsid w:val="00574A4E"/>
    <w:rsid w:val="007257E5"/>
    <w:rsid w:val="00976F42"/>
    <w:rsid w:val="00A80C71"/>
    <w:rsid w:val="00BD6E4C"/>
    <w:rsid w:val="00C17F83"/>
    <w:rsid w:val="00D6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5562D"/>
  <w15:chartTrackingRefBased/>
  <w15:docId w15:val="{D69318B7-E952-4345-9CDB-4DF6E1B6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Pidov</dc:creator>
  <cp:keywords/>
  <dc:description/>
  <cp:lastModifiedBy>admin</cp:lastModifiedBy>
  <cp:revision>2</cp:revision>
  <dcterms:created xsi:type="dcterms:W3CDTF">2026-01-20T07:36:00Z</dcterms:created>
  <dcterms:modified xsi:type="dcterms:W3CDTF">2026-01-20T07:36:00Z</dcterms:modified>
</cp:coreProperties>
</file>