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bookmarkStart w:id="0" w:name="_GoBack"/>
      <w:bookmarkEnd w:id="0"/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Увод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Развитието на информационните технологии и дигиталния маркетинг води до нарастваща необходимост от ефективни средства за комуникация с голям брой потребители. Електронната поща остава един от най-надеждните и широко използвани канали за масова комуникация, поради своята достъпност, ниска цена и възможност за персонализация.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Настоящият дипломен проект има за цел разработването на уеб базирана система за масова имейл комуникация с асинхронно изпълнение, която позволява създаване, управление и проследяване на маркетинг кампании. Очакваните резултати включват функционално уеб приложение, което изпраща имейли до предварително зададени списъци с получатели чрез фонов процес и предоставя информация за статуса на изпращане.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2. ОСНОВНА ЧАСТ</w: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2.1 Цел и задачи на дипломния проект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Съвременните уеб приложения все по-често работят с големи обеми от данни и извършват операции, които изискват повече време за изпълнение. Една от тези операции е масовото изпращане на електронна поща. Ако този процес се извършва директно в основния поток на приложението, това може да доведе до забавяне, блокиране на системата или лошо потребителско изживяване.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Целта на настоящия дипломен проект</w:t>
      </w: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да се разработи уеб базирана система за масова имейл комуникация, която използва асинхронно изпълнение чрез фонови процеси. Системата трябва да позволява създаване и управление на маркетинг кампании, изпращане на имейли до предварително зададени списъци с получатели и проследяване на статуса на изпращане.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 постигане на поставената цел е необходимо да бъдат изпълнени следните </w:t>
      </w:r>
      <w:r w:rsidRPr="007F210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основни задачи</w:t>
      </w: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на съществуващи решения за масова имейл комуникация;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определяне на функционалните и нефункционалните изисквания към системата;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проектиране на архитектурата на уеб приложението;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избор на подходящи технологии за реализация;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реализиране на асинхронен механизъм за изпращане на имейли;</w:t>
      </w:r>
    </w:p>
    <w:p w:rsidR="007F210F" w:rsidRPr="007F210F" w:rsidRDefault="007F210F" w:rsidP="007F2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осигуряване на възможност за наблюдение и отчетност на процеса по изпращане.</w:t>
      </w:r>
    </w:p>
    <w:p w:rsidR="007F210F" w:rsidRPr="007F210F" w:rsidRDefault="00656F13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2.2 Масова имейл комуникация – същност и приложения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Масовата имейл комуникация представлява автоматизиран процес на изпращане на електронни съобщения до голям брой получатели. Тя е широко използвана в различни сфери като дигитален маркетинг, образование, държавна администрация, корпоративни уведомления и обслужване на клиенти.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Основното предимство на този тип комуникация е възможността за бързо достигане до голяма аудитория при сравнително ниски разходи. В допълнение, имейл комуникацията позволява лесно измерване на резултатите чрез проследяване на статуса на изпращане и реакцията на получателите.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Системите за масово изпращане на имейли обикновено включват:</w:t>
      </w:r>
    </w:p>
    <w:p w:rsidR="007F210F" w:rsidRPr="007F210F" w:rsidRDefault="007F210F" w:rsidP="007F2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списъци с получатели;</w:t>
      </w:r>
    </w:p>
    <w:p w:rsidR="007F210F" w:rsidRPr="007F210F" w:rsidRDefault="007F210F" w:rsidP="007F2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и редактиране на съдържание;</w:t>
      </w:r>
    </w:p>
    <w:p w:rsidR="007F210F" w:rsidRPr="007F210F" w:rsidRDefault="007F210F" w:rsidP="007F2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автоматизация на процеса на изпращане;</w:t>
      </w:r>
    </w:p>
    <w:p w:rsidR="007F210F" w:rsidRPr="007F210F" w:rsidRDefault="007F210F" w:rsidP="007F2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събиране на информация за успешни и неуспешни доставки.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Надеждността на тези системи е от ключово значение, тъй като дори малки грешки могат да доведат до загуба на информация или доверие от страна на потребителите.</w:t>
      </w:r>
    </w:p>
    <w:p w:rsidR="007F210F" w:rsidRPr="007F210F" w:rsidRDefault="00656F13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2.3 Маркетинг кампании и управление на получатели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Маркетинг кампанията представлява организирана дейност, насочена към постигането на конкретна цел чрез комуникация с определена аудитория. В контекста на имейл маркетинга кампанията включва създаване на съдържание, избор на целева група и определяне на момент на изпращане.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Управлението на получатели е основен елемент на всяка маркетинг кампания. То включва поддържане на база данни с имейл адреси, групиране на получателите в списъци и възможност за тяхното актуализиране. Добре структурираните списъци позволяват по-ефективно таргетиране и по-добра организация на кампаниите.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Системата, разработена в рамките на дипломния проект, предоставя възможност за създаване на множество кампании, всяка от които може да бъде свързана с различен списък от получатели. Това улеснява управлението и повишава ефективността на комуникацията.</w:t>
      </w:r>
    </w:p>
    <w:p w:rsidR="007F210F" w:rsidRPr="007F210F" w:rsidRDefault="00656F13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2.4 Асинхронно изпълнение в уеб приложения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Асинхронното изпълнение е подход, при който дадена задача се изпълнява независимо от основния поток на програмата. Това позволява приложението да остане отзивчиво, докато във фонов режим се извършват по-тежки операции.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В уеб приложенията асинхронното изпълнение е особено подходящо за:</w:t>
      </w:r>
    </w:p>
    <w:p w:rsidR="007F210F" w:rsidRPr="007F210F" w:rsidRDefault="007F210F" w:rsidP="007F2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изпращане на имейли;</w:t>
      </w:r>
    </w:p>
    <w:p w:rsidR="007F210F" w:rsidRPr="007F210F" w:rsidRDefault="007F210F" w:rsidP="007F2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обработка на файлове;</w:t>
      </w:r>
    </w:p>
    <w:p w:rsidR="007F210F" w:rsidRPr="007F210F" w:rsidRDefault="007F210F" w:rsidP="007F2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заявки към външни услуги.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масовото изпращане на имейли асинхронният подход предотвратява блокирането на системата и позволява задачите да се изпълняват поетапно. Това значително подобрява производителността и стабилността на приложението.</w:t>
      </w:r>
    </w:p>
    <w:p w:rsidR="007F210F" w:rsidRPr="007F210F" w:rsidRDefault="00656F13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2.5 Фонови процеси и опашки от задачи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Фоновите процеси представляват отделни изпълними единици, които обработват задачи независимо от потребителските заявки. Те често използват опашки от задачи, в които задачите се подреждат и изпълняват последователно или паралелно.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Използването на опашки от задачи има следните предимства:</w:t>
      </w:r>
    </w:p>
    <w:p w:rsidR="007F210F" w:rsidRPr="007F210F" w:rsidRDefault="007F210F" w:rsidP="007F2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контрол върху натоварването на системата;</w:t>
      </w:r>
    </w:p>
    <w:p w:rsidR="007F210F" w:rsidRPr="007F210F" w:rsidRDefault="007F210F" w:rsidP="007F2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възможност за повторно изпълнение при грешка;</w:t>
      </w:r>
    </w:p>
    <w:p w:rsidR="007F210F" w:rsidRPr="007F210F" w:rsidRDefault="007F210F" w:rsidP="007F2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по-добра мащабируемост.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В контекста на дипломния проект, всяко изпращане на имейл се обработва като отделна задача, което позволява прецизно проследяване на статуса.</w:t>
      </w:r>
    </w:p>
    <w:p w:rsidR="007F210F" w:rsidRPr="007F210F" w:rsidRDefault="00656F13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2.6 Анализ на съществуващи системи за масова имейл комуникация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На пазара съществуват множество готови решения за масова имейл комуникация. Сред най-популярните са Mailchimp, SendGrid и Amazon SES. Те предлагат висока надеждност и богата функционалност, но често са платени и ограничават възможностите за персонализация.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Анализът на тези системи показва, че въпреки техните предимства, в много случаи е необходимо собствено разработено решение, което да бъде напълно съобразено с конкретните изисквания на дадена организация.</w:t>
      </w:r>
    </w:p>
    <w:p w:rsidR="007F210F" w:rsidRPr="007F210F" w:rsidRDefault="00656F13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2.7 Избор на технологии, алгоритми и програмни решения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Изборът на технологии е ключов етап от разработката на системата. Използваните технологии трябва да осигуряват стабилност, сигурност и възможност за бъдещо разширяване.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Асинхронният механизъм за изпращане на имейли е реализиран чрез фонов процес, който обработва задачите независимо от основното приложение. Това решение осигурява по-добра производителност и надеждност при работа с голям брой получатели.</w:t>
      </w:r>
    </w:p>
    <w:p w:rsidR="007F210F" w:rsidRPr="007F210F" w:rsidRDefault="00656F13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7F210F" w:rsidRPr="007F210F" w:rsidRDefault="007F210F" w:rsidP="007F2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F210F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2.8 Приноси на дипломния проект и степен на изпълнение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Основните приноси на дипломния проект се изразяват в разработването на функционираща система за масова имейл комуникация, която използва асинхронно изпълнение и предоставя удобен интерфейс за управление на маркетинг кампании.</w:t>
      </w:r>
    </w:p>
    <w:p w:rsidR="007F210F" w:rsidRPr="007F210F" w:rsidRDefault="007F210F" w:rsidP="007F2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F210F">
        <w:rPr>
          <w:rFonts w:ascii="Times New Roman" w:eastAsia="Times New Roman" w:hAnsi="Times New Roman" w:cs="Times New Roman"/>
          <w:sz w:val="24"/>
          <w:szCs w:val="24"/>
          <w:lang w:eastAsia="bg-BG"/>
        </w:rPr>
        <w:t>Всички поставени задачи са изпълнени успешно, а системата отговаря на предварително зададените изисквания.</w:t>
      </w:r>
    </w:p>
    <w:p w:rsidR="007F210F" w:rsidRPr="007F210F" w:rsidRDefault="00656F13" w:rsidP="007F21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3. ПРОЕКТИРАНЕ НА СИСТЕМАТА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3.1 Функционални изисквания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Функционалните изисквания определят основните възможности, които системата трябва да предоставя на потребителите. Разработваната система за масова имейл комуникация трябва да поддържа следните функционалности: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регистрация и автентикация на потребители;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създаване, редактиране и изтриване на маркетинг кампании;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управление на списъци с получатели;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добавяне, редактиране и премахване на имейл адреси;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на съдържание за имейл съобщения;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стартиране на процес по изпращане на кампания;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асинхронно изпращане на имейли във фонов режим;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визуализация на статус на изпращане за всяко съобщение;</w:t>
      </w:r>
    </w:p>
    <w:p w:rsidR="004D5184" w:rsidRPr="004D5184" w:rsidRDefault="004D5184" w:rsidP="004D51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преглед на историята на кампаниите.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Тези изисквания гарантират, че системата покрива всички основни нужди за управление на маркетинг кампании чрез електронна поща.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3.2 Нефункционални изисквания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Нефункционалните изисквания описват качествените характеристики на системата. Основните нефункционални изисквания са: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Производителност: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системата трябва да може да обработва голям брой имейли без забавяне на основното приложение.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Мащабируемост: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възможност за увеличаване на броя на получателите без значителни промени в архитектурата.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Надеждност: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устойчивост при грешки и възможност за повторно изпращане.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Сигурност: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защита на личните данни на получателите.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Удобство за използване: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интуитивен потребителски интерфейс.</w:t>
      </w:r>
    </w:p>
    <w:p w:rsidR="004D5184" w:rsidRPr="004D5184" w:rsidRDefault="004D5184" w:rsidP="004D51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Поддържаемост: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лесно разширяване и модификация на системата.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3.3 Архитектура на системата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Разработваната система е проектирана като </w:t>
      </w: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уеб базирано приложение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, използващо многослойна архитектура. Основните архитектурни компоненти са:</w:t>
      </w:r>
    </w:p>
    <w:p w:rsidR="004D5184" w:rsidRPr="004D5184" w:rsidRDefault="004D5184" w:rsidP="004D5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Потребителски интерфейс (Frontend):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осигурява взаимодействието между потребителя и системата;</w:t>
      </w:r>
    </w:p>
    <w:p w:rsidR="004D5184" w:rsidRPr="004D5184" w:rsidRDefault="004D5184" w:rsidP="004D5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Приложна логика (Backend):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обработва бизнес логиката и управлява процесите;</w:t>
      </w:r>
    </w:p>
    <w:p w:rsidR="004D5184" w:rsidRPr="004D5184" w:rsidRDefault="004D5184" w:rsidP="004D5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База данни: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съхранява информация за потребители, кампании и получатели;</w:t>
      </w:r>
    </w:p>
    <w:p w:rsidR="004D5184" w:rsidRPr="004D5184" w:rsidRDefault="004D5184" w:rsidP="004D5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Фонов процес (Worker):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отговаря за асинхронното изпращане на имейли;</w:t>
      </w:r>
    </w:p>
    <w:p w:rsidR="004D5184" w:rsidRPr="004D5184" w:rsidRDefault="004D5184" w:rsidP="004D51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Имейл сървър/услуга: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осигурява реалното изпращане на съобщенията.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Тази архитектура позволява ясно разделение на отговорностите и улеснява поддръжката и развитието на системата.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3.4 Моделиране на данните и база данни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нуждите на системата е проектирана релационна база данни, която съхранява структурирана информация. Основните таблици включват:</w:t>
      </w:r>
    </w:p>
    <w:p w:rsidR="004D5184" w:rsidRPr="004D5184" w:rsidRDefault="004D5184" w:rsidP="004D5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Users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съдържа данни за регистрираните потребители;</w:t>
      </w:r>
    </w:p>
    <w:p w:rsidR="004D5184" w:rsidRPr="004D5184" w:rsidRDefault="004D5184" w:rsidP="004D5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Campaigns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информация за маркетинг кампаниите;</w:t>
      </w:r>
    </w:p>
    <w:p w:rsidR="004D5184" w:rsidRPr="004D5184" w:rsidRDefault="004D5184" w:rsidP="004D5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Recipients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списъци с получатели;</w:t>
      </w:r>
    </w:p>
    <w:p w:rsidR="004D5184" w:rsidRPr="004D5184" w:rsidRDefault="004D5184" w:rsidP="004D5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Emails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информация за изпратените имейли;</w:t>
      </w:r>
    </w:p>
    <w:p w:rsidR="004D5184" w:rsidRPr="004D5184" w:rsidRDefault="004D5184" w:rsidP="004D51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Statuses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статус на изпращане (изчакващ, изпратен, неуспешен).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Връзките между таблиците осигуряват целостта на данните и позволяват ефективно управление на информацията.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3.5 Проектиране на потребителския интерфейс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Потребителският интерфейс е проектиран с цел максимална яснота и удобство. Основните екрани включват:</w:t>
      </w:r>
    </w:p>
    <w:p w:rsidR="004D5184" w:rsidRPr="004D5184" w:rsidRDefault="004D5184" w:rsidP="004D5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екран за вход в системата;</w:t>
      </w:r>
    </w:p>
    <w:p w:rsidR="004D5184" w:rsidRPr="004D5184" w:rsidRDefault="004D5184" w:rsidP="004D5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табло за управление (Dashboard);</w:t>
      </w:r>
    </w:p>
    <w:p w:rsidR="004D5184" w:rsidRPr="004D5184" w:rsidRDefault="004D5184" w:rsidP="004D5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екран за създаване и управление на кампании;</w:t>
      </w:r>
    </w:p>
    <w:p w:rsidR="004D5184" w:rsidRPr="004D5184" w:rsidRDefault="004D5184" w:rsidP="004D5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екран за управление на списъци с получатели;</w:t>
      </w:r>
    </w:p>
    <w:p w:rsidR="004D5184" w:rsidRPr="004D5184" w:rsidRDefault="004D5184" w:rsidP="004D51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екран за преглед на статусите на изпращане.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Проектирането на интерфейса следва принципите на използваемост и последователност.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3.6 Проектиране на асинхронния механизъм за изпращане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Асинхронният механизъм е ключов елемент на системата. При стартиране на кампанията системата:</w:t>
      </w:r>
    </w:p>
    <w:p w:rsidR="004D5184" w:rsidRPr="004D5184" w:rsidRDefault="004D5184" w:rsidP="004D5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записва задачите за изпращане в база данни или опашка;</w:t>
      </w:r>
    </w:p>
    <w:p w:rsidR="004D5184" w:rsidRPr="004D5184" w:rsidRDefault="004D5184" w:rsidP="004D5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фоновият процес извлича задачите;</w:t>
      </w:r>
    </w:p>
    <w:p w:rsidR="004D5184" w:rsidRPr="004D5184" w:rsidRDefault="004D5184" w:rsidP="004D5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извършва изпращането на имейлите;</w:t>
      </w:r>
    </w:p>
    <w:p w:rsidR="004D5184" w:rsidRPr="004D5184" w:rsidRDefault="004D5184" w:rsidP="004D51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актуализира статуса на всяко съобщение.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подход позволява ефективно управление на ресурсите и устойчивост при натоварване.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3.7 Обработка на грешки и логване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включва механизми за обработка на грешки и логване на събития. При възникване на проблем се записва информация, която позволява анализ и отстраняване на грешките.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3.8 Сигурност на системата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Проектирането на системата включва мерки за сигурност като:</w:t>
      </w:r>
    </w:p>
    <w:p w:rsidR="004D5184" w:rsidRPr="004D5184" w:rsidRDefault="004D5184" w:rsidP="004D5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контрол на достъпа;</w:t>
      </w:r>
    </w:p>
    <w:p w:rsidR="004D5184" w:rsidRPr="004D5184" w:rsidRDefault="004D5184" w:rsidP="004D5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защита на чувствителни данни;</w:t>
      </w:r>
    </w:p>
    <w:p w:rsidR="004D5184" w:rsidRPr="004D5184" w:rsidRDefault="004D5184" w:rsidP="004D51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валидиране на входните данни.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осигурява защита на информацията и съответствие с изискванията за лични данни.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3.9 Разширяемост и бъдещо развитие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Системата е проектирана така, че да позволява добавяне на нови функционалности като:</w:t>
      </w:r>
    </w:p>
    <w:p w:rsidR="004D5184" w:rsidRPr="004D5184" w:rsidRDefault="004D5184" w:rsidP="004D5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планирано изпращане;</w:t>
      </w:r>
    </w:p>
    <w:p w:rsidR="004D5184" w:rsidRPr="004D5184" w:rsidRDefault="004D5184" w:rsidP="004D5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статистически анализи;</w:t>
      </w:r>
    </w:p>
    <w:p w:rsidR="004D5184" w:rsidRPr="004D5184" w:rsidRDefault="004D5184" w:rsidP="004D51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интеграция с външни услуги.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4. РЕАЛИЗАЦИЯ НА УЕБ ПРИЛОЖЕНИЕТО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4.1 Използвани технологии и инструменти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реализацията на уеб приложението за масова имейл комуникация са използвани съвременни технологии, които осигуряват надеждност, мащабируемост и лесна поддръжка на системата. Изборът на технологии е съобразен с изискванията за асинхронно изпълнение и уеб базиран достъп.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Приложението е реализирано по клиент-сървърен модел, като логиката е разделена на отделни слоеве – потребителски интерфейс, приложна логика и слой за данни. Този подход улеснява поддръжката и бъдещото разширяване на системата.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 разработката са използвани:</w:t>
      </w:r>
    </w:p>
    <w:p w:rsidR="004D5184" w:rsidRPr="004D5184" w:rsidRDefault="004D5184" w:rsidP="004D5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уеб сървърна технология за обработка на потребителските заявки;</w:t>
      </w:r>
    </w:p>
    <w:p w:rsidR="004D5184" w:rsidRPr="004D5184" w:rsidRDefault="004D5184" w:rsidP="004D5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релационна база данни за съхранение на информацията;</w:t>
      </w:r>
    </w:p>
    <w:p w:rsidR="004D5184" w:rsidRPr="004D5184" w:rsidRDefault="004D5184" w:rsidP="004D5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механизъм за асинхронна обработка чрез фонови процеси;</w:t>
      </w:r>
    </w:p>
    <w:p w:rsidR="004D5184" w:rsidRPr="004D5184" w:rsidRDefault="004D5184" w:rsidP="004D51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инструменти за логване и обработка на грешки.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4.2 Реализация на модула за управление на маркетинг кампании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Модулът за управление на маркетинг кампании е основен компонент на уеб приложението. Чрез него потребителят има възможност да създава, редактира и изтрива кампании. Всяка кампания съдържа информация за име, описание, съдържание на имейла и свързан списък с получатели.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създаване на нова кампания данните се валидират, след което се записват в базата данни. Реализирана е възможност за редактиране на съществуващи кампании, което позволява гъвкавост при управление на съдържанието.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Модулът осигурява и визуализация на списък с всички кампании, като за всяка от тях се показва текущото състояние – активна, приключена или в процес на изпращане.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4.3 Реализация на модула за управление на списъци с получатели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Модулът за управление на получатели позволява създаване и поддържане на списъци с имейл адреси. Потребителят може да добавя нови получатели, да редактира съществуващи записи или да премахва невалидни адреси.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Получателите могат да бъдат групирани в различни списъци, които впоследствие се асоциират с конкретни маркетинг кампании. Това улеснява повторното използване на списъци и подобрява организацията на данните.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 процеса на реализация е предвидена проверка за валидност на имейл адресите, което намалява риска от неуспешно изпращане.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4.4 Реализация на асинхронния процес за изпращане на имейли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Асинхронният процес за изпращане на имейли е реализиран чрез фонов механизъм, който работи независимо от основното уеб приложение. При стартиране на кампанията системата създава отделни задачи за изпращане на имейли до всеки получател.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Тези задачи се обработват от фонов процес, който изпраща съобщенията последователно или паралелно, в зависимост от конфигурацията. По този начин основното приложение остава отзивчиво и не се блокира при изпращане на голям брой имейли.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Асинхронният подход значително подобрява производителността и надеждността на системата, като позволява контрол върху натоварването.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4.5 Реализация на модул за проследяване на статуса на изпращане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всяко изпратено имейл съобщение системата поддържа информация за неговия статус. Възможните състояния включват:</w:t>
      </w:r>
    </w:p>
    <w:p w:rsidR="004D5184" w:rsidRPr="004D5184" w:rsidRDefault="004D5184" w:rsidP="004D51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изчакващо изпращане;</w:t>
      </w:r>
    </w:p>
    <w:p w:rsidR="004D5184" w:rsidRPr="004D5184" w:rsidRDefault="004D5184" w:rsidP="004D51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успешно изпратено;</w:t>
      </w:r>
    </w:p>
    <w:p w:rsidR="004D5184" w:rsidRPr="004D5184" w:rsidRDefault="004D5184" w:rsidP="004D51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неуспешно изпратено.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Тази информация се съхранява в базата данни и се визуализира в потребителския интерфейс. Потребителят може в реално време да проследява напредъка на кампанията и да получава информация за възникнали проблеми.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45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4.6 Обработка на грешки и логване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 процеса на реализация е внедрен механизъм за обработка на грешки, който осигурява стабилност на системата. При възникване на проблем по време на изпращане или обработка на данни, грешките се записват в логове.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Логването позволява анализ на възникналите проблеми и подпомага отстраняването на грешки. Това е особено важно при системи, които работят с голям обем данни и фонови процеси.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6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4.7 Реализация на сигурността на приложението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Сигурността на уеб приложението е реализирана чрез контрол на достъпа и защита на чувствителната информация. Само оторизирани потребители имат достъп до функционалностите за управление на кампании и получатели.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Входните данни се валидират, за да се предотвратят грешки и неправомерни действия. Съхраняваните данни са защитени в съответствие с добрите практики за информационна сигурност.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7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4.8 Резултати от реализацията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 резултат на реализацията е създадено функциониращо уеб приложение, което изпълнява поставените изисквания. Системата успешно поддържа управление на маркетинг кампании, асинхронно изпращане на имейли и проследяване на статуса на изпращане.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Разработеното приложение може да бъде използвано както за учебни цели, така и като основа за реална система за масова имейл комуникация.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5. ТЕСТВАНЕ И ОЦЕНКА НА СИСТЕМАТА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5.1 Цел и организация на процеса по тестване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Тестването на софтуерната система представлява важен етап от разработката на уеб приложението за масова имейл комуникация. Основната цел на тестването е да се провери дали разработената система отговаря на предварително зададените функционални и нефункционални изисквания, както и да се оцени нейната надеждност, производителност и стабилност при реална употреба.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Процесът по тестване е организиран на няколко етапа, които обхващат проверка на отделните модули, тяхната интеграция и поведението на системата като цяло. По време на тестването се използват реалистични сценарии, които симулират работата на крайния потребител.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8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5.2 Стратегия и методи за тестване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оценка на системата са използвани различни методи за тестване, които осигуряват цялостен поглед върху качеството на разработеното приложение. Основните методи включват:</w:t>
      </w:r>
    </w:p>
    <w:p w:rsidR="004D5184" w:rsidRPr="004D5184" w:rsidRDefault="004D5184" w:rsidP="004D5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Функционално тестване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, чрез което се проверява коректността на реализираните функционалности;</w:t>
      </w:r>
    </w:p>
    <w:p w:rsidR="004D5184" w:rsidRPr="004D5184" w:rsidRDefault="004D5184" w:rsidP="004D5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Интеграционно тестване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, при което се оценява взаимодействието между отделните модули;</w:t>
      </w:r>
    </w:p>
    <w:p w:rsidR="004D5184" w:rsidRPr="004D5184" w:rsidRDefault="004D5184" w:rsidP="004D5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Тестване на асинхронните процеси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, с цел проверка на стабилността на фоновото изпращане;</w:t>
      </w:r>
    </w:p>
    <w:p w:rsidR="004D5184" w:rsidRPr="004D5184" w:rsidRDefault="004D5184" w:rsidP="004D5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Тестване на производителността и натоварването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;</w:t>
      </w:r>
    </w:p>
    <w:p w:rsidR="004D5184" w:rsidRPr="004D5184" w:rsidRDefault="004D5184" w:rsidP="004D51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Тестване на сигурността</w:t>
      </w: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Комбинацията от тези методи позволява откриване на грешки още в ранен етап и подобрява цялостното качество на системата.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9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5.3 Функционално тестване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Функционалното тестване има за цел да провери дали всички функционални изисквания са реализирани правилно. За тази цел са разработени тестови сценарии, които обхващат основните модули на системата.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5.3.1 Тестване на управление на потребители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Проведени са тестове за:</w:t>
      </w:r>
    </w:p>
    <w:p w:rsidR="004D5184" w:rsidRPr="004D5184" w:rsidRDefault="004D5184" w:rsidP="004D5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вход в системата с валидни и невалидни данни;</w:t>
      </w:r>
    </w:p>
    <w:p w:rsidR="004D5184" w:rsidRPr="004D5184" w:rsidRDefault="004D5184" w:rsidP="004D5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ограничаване на достъпа до неоторизирани потребители;</w:t>
      </w:r>
    </w:p>
    <w:p w:rsidR="004D5184" w:rsidRPr="004D5184" w:rsidRDefault="004D5184" w:rsidP="004D51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коректно визуализиране на потребителските функции.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Резултатите показват, че системата правилно обработва входните данни и осигурява контрол на достъпа.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0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5.3.2 Тестване на управление на маркетинг кампании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тестването на този модул са проверени следните сценарии:</w:t>
      </w:r>
    </w:p>
    <w:p w:rsidR="004D5184" w:rsidRPr="004D5184" w:rsidRDefault="004D5184" w:rsidP="004D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създаване на нова кампания;</w:t>
      </w:r>
    </w:p>
    <w:p w:rsidR="004D5184" w:rsidRPr="004D5184" w:rsidRDefault="004D5184" w:rsidP="004D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редактиране на съществуваща кампания;</w:t>
      </w:r>
    </w:p>
    <w:p w:rsidR="004D5184" w:rsidRPr="004D5184" w:rsidRDefault="004D5184" w:rsidP="004D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изтриване на кампания;</w:t>
      </w:r>
    </w:p>
    <w:p w:rsidR="004D5184" w:rsidRPr="004D5184" w:rsidRDefault="004D5184" w:rsidP="004D51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стартиране на процес по изпращане.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коректно съхранява информацията в базата данни и визуализира актуалното състояние на кампаниите.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1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5.3.3 Тестване на управление на списъци с получатели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Модулът за управление на получатели е тестван чрез:</w:t>
      </w:r>
    </w:p>
    <w:p w:rsidR="004D5184" w:rsidRPr="004D5184" w:rsidRDefault="004D5184" w:rsidP="004D5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добавяне на валидни и невалидни имейл адреси;</w:t>
      </w:r>
    </w:p>
    <w:p w:rsidR="004D5184" w:rsidRPr="004D5184" w:rsidRDefault="004D5184" w:rsidP="004D5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редактиране и изтриване на получатели;</w:t>
      </w:r>
    </w:p>
    <w:p w:rsidR="004D5184" w:rsidRPr="004D5184" w:rsidRDefault="004D5184" w:rsidP="004D51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асоцииране на списъци с кампании.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Проверките потвърждават, че системата поддържа коректно управление на данните и извършва валидиране на имейл адресите.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2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5.4 Тестване на асинхронния процес за изпращане на имейли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Асинхронният процес е ключов елемент на системата и изисква специално внимание при тестването. За целта са проведени тестове с различен брой получатели – от малки списъци до големи обеми от данни.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По време на тестовете е наблюдавано:</w:t>
      </w:r>
    </w:p>
    <w:p w:rsidR="004D5184" w:rsidRPr="004D5184" w:rsidRDefault="004D5184" w:rsidP="004D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коректно стартиране на фоновия процес;</w:t>
      </w:r>
    </w:p>
    <w:p w:rsidR="004D5184" w:rsidRPr="004D5184" w:rsidRDefault="004D5184" w:rsidP="004D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липса на блокиране на основното приложение;</w:t>
      </w:r>
    </w:p>
    <w:p w:rsidR="004D5184" w:rsidRPr="004D5184" w:rsidRDefault="004D5184" w:rsidP="004D51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правилно актуализиране на статуса на изпращане.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Резултатите показват, че асинхронният механизъм работи стабилно и ефективно дори при повишено натоварване.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3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5.5 Тестване на производителността и натоварването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Тестването на производителността има за цел да оцени поведението на системата при обработка на голям брой заявки и имейли. За тази цел са симулирани сценарии с множество едновременно стартирани кампании.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Измерени са следните показатели:</w:t>
      </w:r>
    </w:p>
    <w:p w:rsidR="004D5184" w:rsidRPr="004D5184" w:rsidRDefault="004D5184" w:rsidP="004D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време за реакция на потребителския интерфейс;</w:t>
      </w:r>
    </w:p>
    <w:p w:rsidR="004D5184" w:rsidRPr="004D5184" w:rsidRDefault="004D5184" w:rsidP="004D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време за обработка на задачи във фонов режим;</w:t>
      </w:r>
    </w:p>
    <w:p w:rsidR="004D5184" w:rsidRPr="004D5184" w:rsidRDefault="004D5184" w:rsidP="004D51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използване на системни ресурси.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Резултатите показват, че системата поддържа добра производителност и остава стабилна при натоварване.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4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5.6 Тестване на устойчивост и обработка на грешки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Проведени са тестове, при които умишлено са предизвикани грешки, като:</w:t>
      </w:r>
    </w:p>
    <w:p w:rsidR="004D5184" w:rsidRPr="004D5184" w:rsidRDefault="004D5184" w:rsidP="004D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прекъсване на връзката с имейл сървъра;</w:t>
      </w:r>
    </w:p>
    <w:p w:rsidR="004D5184" w:rsidRPr="004D5184" w:rsidRDefault="004D5184" w:rsidP="004D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невалидни данни;</w:t>
      </w:r>
    </w:p>
    <w:p w:rsidR="004D5184" w:rsidRPr="004D5184" w:rsidRDefault="004D5184" w:rsidP="004D518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неочаквано прекъсване на фоновия процес.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успешно обработва тези ситуации, като записва грешките в логовете и позволява повторно изпълнение на задачите.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5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5.7 Тестване на сигурността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Тестването на сигурността включва проверки за:</w:t>
      </w:r>
    </w:p>
    <w:p w:rsidR="004D5184" w:rsidRPr="004D5184" w:rsidRDefault="004D5184" w:rsidP="004D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неоторизиран достъп;</w:t>
      </w:r>
    </w:p>
    <w:p w:rsidR="004D5184" w:rsidRPr="004D5184" w:rsidRDefault="004D5184" w:rsidP="004D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валидиране на входните данни;</w:t>
      </w:r>
    </w:p>
    <w:p w:rsidR="004D5184" w:rsidRPr="004D5184" w:rsidRDefault="004D5184" w:rsidP="004D51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защита на чувствителна информация.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Резултатите показват, че приложението осигурява адекватно ниво на сигурност за учебен и практичен проект.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6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5.8 Анализ и оценка на резултатите от тестването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На база на проведените тестове може да се направи извод, че разработената система отговаря на всички основни изисквания. Всички ключови функционалности работят коректно, а асинхронният механизъм значително подобрява производителността и надеждността.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Оценката на системата показва, че тя е подходяща за реално приложение и може да бъде използвана като основа за по-сложни системи за масова имейл комуникация.</w:t>
      </w:r>
    </w:p>
    <w:p w:rsidR="004D5184" w:rsidRPr="004D5184" w:rsidRDefault="00656F13" w:rsidP="004D5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7" style="width:0;height:1.5pt" o:hralign="center" o:hrstd="t" o:hr="t" fillcolor="#a0a0a0" stroked="f"/>
        </w:pict>
      </w:r>
    </w:p>
    <w:p w:rsidR="004D5184" w:rsidRPr="004D5184" w:rsidRDefault="004D5184" w:rsidP="004D51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D518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5.9 Обобщение на резултатите от тестването</w:t>
      </w:r>
    </w:p>
    <w:p w:rsidR="004D5184" w:rsidRPr="004D5184" w:rsidRDefault="004D5184" w:rsidP="004D5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В резултат на процеса по тестване са потвърдени следните характеристики на системата:</w:t>
      </w:r>
    </w:p>
    <w:p w:rsidR="004D5184" w:rsidRPr="004D5184" w:rsidRDefault="004D5184" w:rsidP="004D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функционална завършеност;</w:t>
      </w:r>
    </w:p>
    <w:p w:rsidR="004D5184" w:rsidRPr="004D5184" w:rsidRDefault="004D5184" w:rsidP="004D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стабилна работа при натоварване;</w:t>
      </w:r>
    </w:p>
    <w:p w:rsidR="004D5184" w:rsidRPr="004D5184" w:rsidRDefault="004D5184" w:rsidP="004D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ефективно асинхронно изпълнение;</w:t>
      </w:r>
    </w:p>
    <w:p w:rsidR="004D5184" w:rsidRPr="004D5184" w:rsidRDefault="004D5184" w:rsidP="004D518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D5184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добра устойчивост при грешки.</w:t>
      </w:r>
    </w:p>
    <w:p w:rsidR="004D5184" w:rsidRPr="004D5184" w:rsidRDefault="004D5184" w:rsidP="004D5184">
      <w:pPr>
        <w:rPr>
          <w:rFonts w:ascii="Bahnschrift SemiBold" w:hAnsi="Bahnschrift SemiBold"/>
          <w:sz w:val="36"/>
          <w:szCs w:val="36"/>
        </w:rPr>
      </w:pPr>
      <w:r w:rsidRPr="004D5184">
        <w:rPr>
          <w:rFonts w:ascii="Bahnschrift SemiBold" w:hAnsi="Bahnschrift SemiBold"/>
          <w:sz w:val="36"/>
          <w:szCs w:val="36"/>
        </w:rPr>
        <w:t>6. ЗАКЛЮЧЕНИЕ</w:t>
      </w:r>
    </w:p>
    <w:p w:rsidR="004D5184" w:rsidRDefault="004D5184" w:rsidP="004D5184"/>
    <w:p w:rsidR="004D5184" w:rsidRDefault="004D5184" w:rsidP="004D5184">
      <w:r>
        <w:t>В рамките на настоящия дипломен проект беше разработена система за масова имейл комуникация с асинхронно изпълнение, реализирана под формата на уеб приложение за създаване и управление на маркетинг кампании. Проектът беше насочен към решаване на реален практически проблем, свързан с ефективното изпращане на голям брой имейл съобщения, без да се нарушава нормалната работа и производителността на уеб приложението.</w:t>
      </w:r>
    </w:p>
    <w:p w:rsidR="004D5184" w:rsidRDefault="004D5184" w:rsidP="004D5184"/>
    <w:p w:rsidR="004D5184" w:rsidRDefault="004D5184" w:rsidP="004D5184">
      <w:r>
        <w:t>Поставената основна цел на дипломния проект беше успешно постигната. Създадена е функционираща система, която позволява управление на маркетинг кампании, работа със списъци от получатели и асинхронно изпращане на имейли чрез фонов процес. Реализираната архитектура осигурява ясно разделение на отговорностите между отделните компоненти и допринася за по-добра поддръжка и разширяемост на системата.</w:t>
      </w:r>
    </w:p>
    <w:p w:rsidR="004D5184" w:rsidRDefault="004D5184" w:rsidP="004D5184"/>
    <w:p w:rsidR="004D5184" w:rsidRDefault="004D5184" w:rsidP="004D5184">
      <w:r>
        <w:t>В хода на разработката бяха изпълнени всички предварително формулирани задачи. Извършен беше анализ на съществуващи решения за масова имейл комуникация, проектирана беше архитектурата на системата, избрани бяха подходящи технологии и програмни решения, както и реализиран механизъм за асинхронно изпълнение. Чрез проведеното тестване беше доказано, че системата работи стабилно, надеждно и отговаря на функционалните и нефункционалните изисквания.</w:t>
      </w:r>
    </w:p>
    <w:p w:rsidR="004D5184" w:rsidRDefault="004D5184" w:rsidP="004D5184"/>
    <w:p w:rsidR="004D5184" w:rsidRDefault="004D5184" w:rsidP="004D5184">
      <w:r>
        <w:t>Разработеното уеб приложение демонстрира предимствата на асинхронната обработка при работа с ресурсоемки процеси като масово изпращане на електронна поща. Асинхронният подход допринася за по-висока производителност, по-добро потребителско изживяване и по-голяма устойчивост на системата при натоварване. Проследяването на статуса на изпращане осигурява прозрачност и контрол върху изпълнението на маркетинг кампаниите.</w:t>
      </w:r>
    </w:p>
    <w:p w:rsidR="004D5184" w:rsidRDefault="004D5184" w:rsidP="004D5184"/>
    <w:p w:rsidR="004D5184" w:rsidRDefault="004D5184" w:rsidP="004D5184">
      <w:r>
        <w:t>Проектът има практически характер и може да бъде използван както за учебни цели, така и като основа за реална система за масова имейл комуникация. Възможностите за доразвиване включват добавяне на функционалности за планирано изпращане, разширени статистики и анализ на резултатите от кампаниите, персонализация на съдържанието на имейлите, както и интеграция с външни имейл услуги и платформи за дигитален маркетинг.</w:t>
      </w:r>
    </w:p>
    <w:p w:rsidR="004D5184" w:rsidRDefault="004D5184" w:rsidP="004D5184"/>
    <w:p w:rsidR="00F26825" w:rsidRPr="00F26825" w:rsidRDefault="00F26825" w:rsidP="00F26825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bg-BG"/>
        </w:rPr>
        <w:lastRenderedPageBreak/>
        <w:t>ИЗПОЛЗВАНА ЛИТЕРАТУРА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Gamma, E., Helm, R., Johnson, R., Vlissides, J.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Design Patterns: Elements of Reusable Object-Oriented Software.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Addison-Wesley, 1995.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Laudon, K., Laudon, J.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Management Information Systems: Managing the Digital Firm.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Pearson Education, 2018.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Martin, R. C.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Clean Architecture: A Craftsman’s Guide to Software Structure and Design.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Prentice Hall, 2017.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Sommerville, I.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Software Engineering.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Pearson Education, 2016.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Tanenbaum, A. S., Van Steen, M.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Distributed Systems: Principles and Paradigms.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Pearson Education, 2017.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W3C.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HTML5 Specification.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World Wide Web Consortium.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W3C.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CSS Cascading Style Sheets Level 3 Specification.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World Wide Web Consortium.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RFC 5321.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Simple Mail Transfer Protocol (SMTP).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Internet Engineering Task Force (IETF).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RFC 5322.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Internet Message Format.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Internet Engineering Task Force (IETF).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Silberschatz, A., Korth, H., Sudarshan, S.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Database System Concepts.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McGraw-Hill, 2019.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Fowler, M.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Patterns of Enterprise Application Architecture.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Addison-Wesley, 2002.</w:t>
      </w:r>
    </w:p>
    <w:p w:rsidR="00F26825" w:rsidRPr="00F26825" w:rsidRDefault="00F26825" w:rsidP="00F268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26825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Stallings, W.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26825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Network Security Essentials: Applications and Standards.</w:t>
      </w:r>
      <w:r w:rsidRPr="00F26825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Pearson Education, 2017.</w:t>
      </w:r>
    </w:p>
    <w:p w:rsidR="006D033A" w:rsidRDefault="004D5184" w:rsidP="004D5184">
      <w:r>
        <w:t>кация.</w:t>
      </w:r>
    </w:p>
    <w:sectPr w:rsidR="006D0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6F13" w:rsidRDefault="00656F13" w:rsidP="004D5184">
      <w:pPr>
        <w:spacing w:after="0" w:line="240" w:lineRule="auto"/>
      </w:pPr>
      <w:r>
        <w:separator/>
      </w:r>
    </w:p>
  </w:endnote>
  <w:endnote w:type="continuationSeparator" w:id="0">
    <w:p w:rsidR="00656F13" w:rsidRDefault="00656F13" w:rsidP="004D5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6F13" w:rsidRDefault="00656F13" w:rsidP="004D5184">
      <w:pPr>
        <w:spacing w:after="0" w:line="240" w:lineRule="auto"/>
      </w:pPr>
      <w:r>
        <w:separator/>
      </w:r>
    </w:p>
  </w:footnote>
  <w:footnote w:type="continuationSeparator" w:id="0">
    <w:p w:rsidR="00656F13" w:rsidRDefault="00656F13" w:rsidP="004D5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417C0"/>
    <w:multiLevelType w:val="multilevel"/>
    <w:tmpl w:val="B680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74560"/>
    <w:multiLevelType w:val="multilevel"/>
    <w:tmpl w:val="720E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561AE"/>
    <w:multiLevelType w:val="multilevel"/>
    <w:tmpl w:val="5CE6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30C12"/>
    <w:multiLevelType w:val="multilevel"/>
    <w:tmpl w:val="9BB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1106F"/>
    <w:multiLevelType w:val="multilevel"/>
    <w:tmpl w:val="67D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D2B5D"/>
    <w:multiLevelType w:val="multilevel"/>
    <w:tmpl w:val="6F2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55921"/>
    <w:multiLevelType w:val="multilevel"/>
    <w:tmpl w:val="0B8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06B48"/>
    <w:multiLevelType w:val="multilevel"/>
    <w:tmpl w:val="F61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B3CB0"/>
    <w:multiLevelType w:val="multilevel"/>
    <w:tmpl w:val="E3B8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D0118"/>
    <w:multiLevelType w:val="multilevel"/>
    <w:tmpl w:val="2C1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26455"/>
    <w:multiLevelType w:val="multilevel"/>
    <w:tmpl w:val="BA40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27363"/>
    <w:multiLevelType w:val="multilevel"/>
    <w:tmpl w:val="BF60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B4A6C"/>
    <w:multiLevelType w:val="multilevel"/>
    <w:tmpl w:val="A308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C60B6"/>
    <w:multiLevelType w:val="multilevel"/>
    <w:tmpl w:val="BD365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D3AF7"/>
    <w:multiLevelType w:val="multilevel"/>
    <w:tmpl w:val="B31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37DF4"/>
    <w:multiLevelType w:val="multilevel"/>
    <w:tmpl w:val="BA0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B403F"/>
    <w:multiLevelType w:val="multilevel"/>
    <w:tmpl w:val="ECA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609D9"/>
    <w:multiLevelType w:val="multilevel"/>
    <w:tmpl w:val="F1C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1651F"/>
    <w:multiLevelType w:val="multilevel"/>
    <w:tmpl w:val="69F4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7805FC"/>
    <w:multiLevelType w:val="multilevel"/>
    <w:tmpl w:val="7A2A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91FA1"/>
    <w:multiLevelType w:val="multilevel"/>
    <w:tmpl w:val="41B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87013"/>
    <w:multiLevelType w:val="multilevel"/>
    <w:tmpl w:val="BC78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375A4"/>
    <w:multiLevelType w:val="multilevel"/>
    <w:tmpl w:val="CC7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F556E"/>
    <w:multiLevelType w:val="multilevel"/>
    <w:tmpl w:val="3D4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C049D"/>
    <w:multiLevelType w:val="multilevel"/>
    <w:tmpl w:val="699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4"/>
  </w:num>
  <w:num w:numId="4">
    <w:abstractNumId w:val="22"/>
  </w:num>
  <w:num w:numId="5">
    <w:abstractNumId w:val="15"/>
  </w:num>
  <w:num w:numId="6">
    <w:abstractNumId w:val="12"/>
  </w:num>
  <w:num w:numId="7">
    <w:abstractNumId w:val="14"/>
  </w:num>
  <w:num w:numId="8">
    <w:abstractNumId w:val="8"/>
  </w:num>
  <w:num w:numId="9">
    <w:abstractNumId w:val="5"/>
  </w:num>
  <w:num w:numId="10">
    <w:abstractNumId w:val="9"/>
  </w:num>
  <w:num w:numId="11">
    <w:abstractNumId w:val="18"/>
  </w:num>
  <w:num w:numId="12">
    <w:abstractNumId w:val="19"/>
  </w:num>
  <w:num w:numId="13">
    <w:abstractNumId w:val="3"/>
  </w:num>
  <w:num w:numId="14">
    <w:abstractNumId w:val="20"/>
  </w:num>
  <w:num w:numId="15">
    <w:abstractNumId w:val="6"/>
  </w:num>
  <w:num w:numId="16">
    <w:abstractNumId w:val="0"/>
  </w:num>
  <w:num w:numId="17">
    <w:abstractNumId w:val="23"/>
  </w:num>
  <w:num w:numId="18">
    <w:abstractNumId w:val="11"/>
  </w:num>
  <w:num w:numId="19">
    <w:abstractNumId w:val="7"/>
  </w:num>
  <w:num w:numId="20">
    <w:abstractNumId w:val="10"/>
  </w:num>
  <w:num w:numId="21">
    <w:abstractNumId w:val="2"/>
  </w:num>
  <w:num w:numId="22">
    <w:abstractNumId w:val="24"/>
  </w:num>
  <w:num w:numId="23">
    <w:abstractNumId w:val="17"/>
  </w:num>
  <w:num w:numId="24">
    <w:abstractNumId w:val="1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0F"/>
    <w:rsid w:val="000370C9"/>
    <w:rsid w:val="004D5184"/>
    <w:rsid w:val="00656F13"/>
    <w:rsid w:val="006D033A"/>
    <w:rsid w:val="007F210F"/>
    <w:rsid w:val="00A020CD"/>
    <w:rsid w:val="00BC0078"/>
    <w:rsid w:val="00F2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0AA6B4-14F4-470F-8079-2B8077D80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8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1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184"/>
  </w:style>
  <w:style w:type="paragraph" w:styleId="Footer">
    <w:name w:val="footer"/>
    <w:basedOn w:val="Normal"/>
    <w:link w:val="FooterChar"/>
    <w:uiPriority w:val="99"/>
    <w:unhideWhenUsed/>
    <w:rsid w:val="004D51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184"/>
  </w:style>
  <w:style w:type="character" w:customStyle="1" w:styleId="Heading1Char">
    <w:name w:val="Heading 1 Char"/>
    <w:basedOn w:val="DefaultParagraphFont"/>
    <w:link w:val="Heading1"/>
    <w:uiPriority w:val="9"/>
    <w:rsid w:val="00F268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3467</Words>
  <Characters>19768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2026-01-29T10:28:00Z</dcterms:created>
  <dcterms:modified xsi:type="dcterms:W3CDTF">2026-01-29T10:28:00Z</dcterms:modified>
</cp:coreProperties>
</file>