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E69" w:rsidRPr="006B4E69" w:rsidRDefault="006B4E69" w:rsidP="006B4E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6B4E6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Резюме</w:t>
      </w:r>
      <w:bookmarkStart w:id="0" w:name="_GoBack"/>
      <w:bookmarkEnd w:id="0"/>
    </w:p>
    <w:p w:rsidR="00220AAE" w:rsidRDefault="00220AAE" w:rsidP="00220AAE">
      <w:pPr>
        <w:pStyle w:val="NormalWeb"/>
      </w:pPr>
      <w:r>
        <w:t>Дипломният проект е посветен на разработването на уеб-базирана система за видеонаблюдение в реално време с автоматична детекция на движение. Актуалността на темата се определя от нарастващата необходимост от повишена сигурност и ефективен дистанционен контрол, както и от широкото навлизане на уеб технологиите като универсално средство за достъп до информационни системи.</w:t>
      </w:r>
    </w:p>
    <w:p w:rsidR="00220AAE" w:rsidRDefault="00220AAE" w:rsidP="00220AAE">
      <w:pPr>
        <w:pStyle w:val="NormalWeb"/>
      </w:pPr>
      <w:r>
        <w:t>Основната цел на проекта е създаването на функционално уеб приложение, което осъществява връзка с USB или IP камера и предава видеопоток в реално време към уеб браузъра на потребителя, без необходимост от специализиран софтуер. За постигането на тази цел са изследвани и сравнени съвременни технологии за видео стрийминг, включително RTSP, HLS, DASH и WebRTC. В резултат е избран подход, базиран на MJPEG, поради неговата простота, ниска латентност и директна съвместимост с браузърите, което го прави подходящ за учебна и прототипна реализация.</w:t>
      </w:r>
    </w:p>
    <w:p w:rsidR="00220AAE" w:rsidRDefault="00220AAE" w:rsidP="00220AAE">
      <w:pPr>
        <w:pStyle w:val="NormalWeb"/>
      </w:pPr>
      <w:r>
        <w:t>В рамките на проекта е разработен модул за обработка на видео и детекция на движение, реализиран чрез метод за сравнение на последователни кадри. Алгоритъмът включва предварителна обработка на изображението, намаляване на шума и откриване на съществени промени в сцената, което позволява идентифициране на движещи се обекти. Системата предоставя визуализация на резултатите чрез маркиране на засечените области.</w:t>
      </w:r>
    </w:p>
    <w:p w:rsidR="00220AAE" w:rsidRDefault="00220AAE" w:rsidP="00220AAE">
      <w:pPr>
        <w:pStyle w:val="NormalWeb"/>
      </w:pPr>
      <w:r>
        <w:t>Реализиран е и потребителски интерфейс, който позволява управление на видеопотока в реално време, заснемане на изображения, запис на видео и настройка на параметрите на детекцията. Осигурени са механизми за сигурност, включително защитена комуникация и контрол на достъпа, което гарантира надеждна работа на системата в реална среда.</w:t>
      </w:r>
    </w:p>
    <w:p w:rsidR="00220AAE" w:rsidRDefault="00220AAE" w:rsidP="00220AAE">
      <w:pPr>
        <w:pStyle w:val="NormalWeb"/>
      </w:pPr>
      <w:r>
        <w:t>Софтуерната архитектура е изградена с използване на Python и FastAPI за сървърната част, OpenCV за обработка на видео и стандартни уеб технологии за клиентската страна. Проведените тестове показват стабилна работа на системата, ниска латентност и добра точност на детекция при нормални условия, като са установени ограничения при динамично осветление и слабо изразено движение.</w:t>
      </w:r>
    </w:p>
    <w:p w:rsidR="00220AAE" w:rsidRDefault="00220AAE" w:rsidP="00220AAE">
      <w:pPr>
        <w:pStyle w:val="NormalWeb"/>
      </w:pPr>
      <w:r>
        <w:t>В резултат е създадена работеща, гъвкава и разширяема система за видеонаблюдение, приложима в малки и средни обекти. Предложени са насоки за бъдещо развитие, включително интеграция на по-ефективни стрийминг технологии и използване на методи от машинното обучение за повишаване на точността на анализа.</w:t>
      </w:r>
    </w:p>
    <w:p w:rsidR="00A12AA6" w:rsidRDefault="00A12AA6"/>
    <w:sectPr w:rsidR="00A12A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E69"/>
    <w:rsid w:val="00220AAE"/>
    <w:rsid w:val="006B4E69"/>
    <w:rsid w:val="00A12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BA131"/>
  <w15:chartTrackingRefBased/>
  <w15:docId w15:val="{164DB25C-BA34-41B4-B54D-BC402BBA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0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5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351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2026-04-27T07:20:00Z</dcterms:created>
  <dcterms:modified xsi:type="dcterms:W3CDTF">2026-04-28T08:12:00Z</dcterms:modified>
</cp:coreProperties>
</file>