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070433E" wp14:textId="77777777">
      <w:pPr>
        <w:spacing w:after="130"/>
      </w:pPr>
      <w:r w:rsidRPr="146A34EC" w:rsidR="146A34E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Представяне</w:t>
      </w:r>
    </w:p>
    <w:p xmlns:wp14="http://schemas.microsoft.com/office/word/2010/wordml" w14:paraId="613C17F9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Уважаема г-жо Директор, Уважаема комисия, Уважаеми гости,</w:t>
      </w:r>
    </w:p>
    <w:p xmlns:wp14="http://schemas.microsoft.com/office/word/2010/wordml" w14:paraId="2E1511F7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Аз съм Костадин Димитров Пидов.</w:t>
      </w:r>
    </w:p>
    <w:p xmlns:wp14="http://schemas.microsoft.com/office/word/2010/wordml" w14:paraId="278BC532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Темата на моят дипломен проект е „Уеб-базирана система за видеонаблюдение с детекция на движение“ — уеб приложение за наблюдение в реално време с автоматично откриване на движение, реализирано с Django и OpenCV.</w:t>
      </w:r>
    </w:p>
    <w:p xmlns:wp14="http://schemas.microsoft.com/office/word/2010/wordml" w14:paraId="2C37D71B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 Видеонаблюдение и стрийминг</w:t>
      </w:r>
    </w:p>
    <w:p xmlns:wp14="http://schemas.microsoft.com/office/word/2010/wordml" w14:paraId="3D7F7496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Системите за видеонаблюдение намират широко приложение в съвременния свят. Уеб технологиите позволяват достъп директно през браузър, без допълнителен софтуер или хардуер. Това ги прави особено подходящи за домашна употреба, малкия бизнес и образователни институции.</w:t>
      </w:r>
    </w:p>
    <w:p xmlns:wp14="http://schemas.microsoft.com/office/word/2010/wordml" w14:paraId="4582CBA7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 Цел на проекта</w:t>
      </w:r>
    </w:p>
    <w:p xmlns:wp14="http://schemas.microsoft.com/office/word/2010/wordml" w:rsidP="146A34EC" w14:paraId="56F30385" wp14:textId="51C5F2E0">
      <w:pPr>
        <w:pStyle w:val="Normal"/>
        <w:spacing w:before="180" w:after="90"/>
      </w:pPr>
      <w:r w:rsidRPr="146A34EC" w:rsidR="7DA473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Целта на проекта е разработването на уеб система за видеонаблюдение с видеопоток в реално време, автоматична детекция на движение и съобразеност с GDPR. Системата е достъпна директно през браузър, без инсталация на допълнителен клиентски софтуер. </w:t>
      </w:r>
    </w:p>
    <w:p xmlns:wp14="http://schemas.microsoft.com/office/word/2010/wordml" w:rsidP="146A34EC" w14:paraId="0A80650C" wp14:textId="551DACC1">
      <w:pPr>
        <w:pStyle w:val="Normal"/>
        <w:spacing w:before="180" w:after="90"/>
      </w:pPr>
      <w:r w:rsidRPr="146A34EC" w:rsidR="7DA473D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3. </w:t>
      </w:r>
      <w:r w:rsidRPr="146A34EC" w:rsidR="7DA473D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Използвани</w:t>
      </w:r>
      <w:r w:rsidRPr="146A34EC" w:rsidR="7DA473D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146A34EC" w:rsidR="7DA473D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технологии</w:t>
      </w:r>
    </w:p>
    <w:p xmlns:wp14="http://schemas.microsoft.com/office/word/2010/wordml" w14:paraId="07BB8801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Python — основен език на бекенда; Django (MVT) — уеб рамката за обработка на заявките и бизнес логиката; Django REST Framework — за изграждане на REST API; OpenCV — за детекция на движение чрез frame differencing; MySQL/MariaDB — за съхранение на камери и събития; HTML5, Bootstrap 5 и JavaScript — за изграждане на адаптивен и интерактивен потребителски интерфейс.</w:t>
      </w:r>
    </w:p>
    <w:p xmlns:wp14="http://schemas.microsoft.com/office/word/2010/wordml" w14:paraId="4C6CE1BF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 Стрийминг протоколи</w:t>
      </w:r>
    </w:p>
    <w:p xmlns:wp14="http://schemas.microsoft.com/office/word/2010/wordml" w14:paraId="63A88BBA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След анализ на RTSP, HLS, DASH и WebRTC е избран MJPEG over HTTP — прост за реализация и нативно поддържан от всички браузъри без допълнителни зависимости. Това го прави оптималното решение за проект с приоритет на простотата и надеждността.</w:t>
      </w:r>
    </w:p>
    <w:p xmlns:wp14="http://schemas.microsoft.com/office/word/2010/wordml" w14:paraId="1BB61062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5. Алгоритъм за детекция на движение</w:t>
      </w:r>
    </w:p>
    <w:p xmlns:wp14="http://schemas.microsoft.com/office/word/2010/wordml" w:rsidP="146A34EC" w14:paraId="05F31866" wp14:textId="60B3CA5F">
      <w:pPr>
        <w:spacing w:before="240" w:beforeAutospacing="off" w:after="240" w:afterAutospacing="off"/>
      </w:pPr>
      <w:r w:rsidRPr="146A34EC" w:rsidR="201CB90C">
        <w:rPr>
          <w:rFonts w:ascii="Arial" w:hAnsi="Arial" w:eastAsia="Arial" w:cs="Arial"/>
          <w:noProof w:val="0"/>
          <w:sz w:val="24"/>
          <w:szCs w:val="24"/>
          <w:lang w:val="en-US"/>
        </w:rPr>
        <w:t>За засичане на движение се използва методът frame differencing — всеки нов кадър се сравнява с предишния, след което чрез Gaussian blur и thresholding се открояват зоните с промяна. Движещите се обекти се маркират с bounding boxes в реално време и алгоритъмът работи ефективно дори на ограничени хардуерни ресурси.</w:t>
      </w:r>
      <w:r w:rsidRPr="146A34EC" w:rsidR="201CB90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</w:p>
    <w:p xmlns:wp14="http://schemas.microsoft.com/office/word/2010/wordml" w14:paraId="5BE09559" wp14:textId="578B6B74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6. Как работи приложението</w:t>
      </w:r>
    </w:p>
    <w:p xmlns:wp14="http://schemas.microsoft.com/office/word/2010/wordml" w14:paraId="5AAD3272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Камерата подава кадри към Django, OpenCV ги обработва и резултатът се предава към браузъра чрез MJPEG. При засечено движение събитието се записва автоматично в MariaDB. Целият процес се осъществява с минимално закъснение и без намеса от страна на потребителя.</w:t>
      </w:r>
    </w:p>
    <w:p xmlns:wp14="http://schemas.microsoft.com/office/word/2010/wordml" w14:paraId="0EB6219E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7. Основни функционалности</w:t>
      </w:r>
    </w:p>
    <w:p xmlns:wp14="http://schemas.microsoft.com/office/word/2010/wordml" w14:paraId="0B5FDC04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Видеопоток в реално време, детекция с bounding boxes, запис на снимки, логване на събития, управление на потребителски права и REST API за асинхронно управление на камерите. Всяка функционалност е реализирана с цел осигуряване на надеждност, сигурност и удобство за крайния потребител.</w:t>
      </w:r>
    </w:p>
    <w:p xmlns:wp14="http://schemas.microsoft.com/office/word/2010/wordml" w14:paraId="452668F0" wp14:textId="77777777">
      <w:pPr>
        <w:spacing w:before="180" w:after="9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8. Backend и Frontend</w:t>
      </w:r>
    </w:p>
    <w:p xmlns:wp14="http://schemas.microsoft.com/office/word/2010/wordml" w14:paraId="14918910" wp14:textId="77777777">
      <w:pPr>
        <w:spacing w:after="110"/>
      </w:pPr>
      <w:r w:rsidRPr="146A34EC" w:rsidR="146A34EC">
        <w:rPr>
          <w:rFonts w:ascii="Arial" w:hAnsi="Arial" w:eastAsia="Arial" w:cs="Arial"/>
          <w:sz w:val="24"/>
          <w:szCs w:val="24"/>
          <w:lang w:val="en-US"/>
        </w:rPr>
        <w:t>Backend: Django, OpenCV и Django ORM с модели CameraSource и MotionEvent в MariaDB. Frontend: Bootstrap 5 и AJAX за визуализация на потока и преглед на събитията. Двата слоя комуникират чрез REST API, което осигурява чисто разделение на отговорностите и лесна разширяемост.</w:t>
      </w:r>
    </w:p>
    <w:p xmlns:wp14="http://schemas.microsoft.com/office/word/2010/wordml" w14:paraId="59144643" wp14:textId="77777777">
      <w:pPr>
        <w:spacing w:before="180" w:after="90"/>
      </w:pPr>
      <w:r w:rsidRPr="146A34EC" w:rsidR="146A34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9. Заключение</w:t>
      </w:r>
    </w:p>
    <w:p xmlns:wp14="http://schemas.microsoft.com/office/word/2010/wordml" w:rsidP="146A34EC" w14:paraId="187E930E" wp14:textId="3DB5D695">
      <w:pPr>
        <w:spacing w:before="240" w:beforeAutospacing="off" w:after="240" w:afterAutospacing="off"/>
      </w:pPr>
      <w:r w:rsidRPr="146A34EC" w:rsidR="53F15BD7">
        <w:rPr>
          <w:rFonts w:ascii="Arial" w:hAnsi="Arial" w:eastAsia="Arial" w:cs="Arial"/>
          <w:noProof w:val="0"/>
          <w:sz w:val="24"/>
          <w:szCs w:val="24"/>
          <w:lang w:val="en-US"/>
        </w:rPr>
        <w:t>Разработих работеща система за уеб-базирано видеонаблюдение, която е достъпна директно през браузър без допълнителен софтуер. В бъдеще планирам да я разширя с ML детекция, WebRTC и поддръжка на множество камери едновременно. Смятам, че проектът доказва, че с отворен код и съвременни уеб технологии може да се изгради надеждна и функционална система без скъпи лицензи.</w:t>
      </w:r>
    </w:p>
    <w:p xmlns:wp14="http://schemas.microsoft.com/office/word/2010/wordml" w:rsidP="146A34EC" w14:paraId="5D57E80A" wp14:textId="0CF44408">
      <w:pPr>
        <w:spacing w:after="110"/>
        <w:rPr>
          <w:rFonts w:ascii="Arial" w:hAnsi="Arial" w:eastAsia="Arial" w:cs="Arial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c16ccd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1F7EF2E"/>
  <w15:docId w15:val="{2743AAA8-DE35-4161-A4EC-4A831A637B73}"/>
  <w:rsids>
    <w:rsidRoot w:val="0954DBFB"/>
    <w:rsid w:val="0954DBFB"/>
    <w:rsid w:val="131C0B8E"/>
    <w:rsid w:val="146A34EC"/>
    <w:rsid w:val="201CB90C"/>
    <w:rsid w:val="53F15BD7"/>
    <w:rsid w:val="75DFC5E8"/>
    <w:rsid w:val="7DA473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Костадин Д. Пидов</lastModifiedBy>
  <revision>2</revision>
  <dcterms:created xsi:type="dcterms:W3CDTF">2026-05-11T23:19:45.8440000Z</dcterms:created>
  <dcterms:modified xsi:type="dcterms:W3CDTF">2026-05-18T16:24:10.8803147Z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