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13C" w:rsidRPr="008716AC" w:rsidRDefault="0031513C" w:rsidP="0031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1. Увод</w:t>
      </w:r>
      <w:bookmarkStart w:id="0" w:name="_GoBack"/>
      <w:bookmarkEnd w:id="0"/>
    </w:p>
    <w:p w:rsidR="0031513C" w:rsidRPr="008716AC" w:rsidRDefault="0031513C" w:rsidP="00315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Кратко представяне на темата.</w:t>
      </w:r>
    </w:p>
    <w:p w:rsidR="0031513C" w:rsidRPr="008716AC" w:rsidRDefault="0031513C" w:rsidP="00315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Цел на проекта: да се реализира система за дистанционно управление на лампи и уреди през уеб интерфейс.</w:t>
      </w:r>
    </w:p>
    <w:p w:rsidR="0031513C" w:rsidRPr="008716AC" w:rsidRDefault="0031513C" w:rsidP="00315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Задачи на проекта:</w:t>
      </w:r>
    </w:p>
    <w:p w:rsidR="0031513C" w:rsidRPr="008716AC" w:rsidRDefault="0031513C" w:rsidP="00315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Изследване на архитектурата клиент-сървър.</w:t>
      </w:r>
    </w:p>
    <w:p w:rsidR="0031513C" w:rsidRPr="008716AC" w:rsidRDefault="0031513C" w:rsidP="00315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Проучване на HTTP методи и тяхното приложение.</w:t>
      </w:r>
    </w:p>
    <w:p w:rsidR="0031513C" w:rsidRPr="008716AC" w:rsidRDefault="0031513C" w:rsidP="00315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Управление на релета чрез микроконтролер.</w:t>
      </w:r>
    </w:p>
    <w:p w:rsidR="0031513C" w:rsidRPr="008716AC" w:rsidRDefault="0031513C" w:rsidP="00315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Реализация на практическа система с Django, Python и Arduino.</w:t>
      </w:r>
    </w:p>
    <w:p w:rsidR="0031513C" w:rsidRPr="008716AC" w:rsidRDefault="0031513C" w:rsidP="003151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pict>
          <v:rect id="_x0000_i1025" style="width:0;height:1.5pt" o:hralign="center" o:hrstd="t" o:hr="t" fillcolor="#a0a0a0" stroked="f"/>
        </w:pic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2. Теоретична част</w: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2.1 Архитектура Клиент-Сървър</w:t>
      </w:r>
    </w:p>
    <w:p w:rsidR="0031513C" w:rsidRPr="008716AC" w:rsidRDefault="0031513C" w:rsidP="00315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Определение и принцип на работа.</w:t>
      </w:r>
    </w:p>
    <w:p w:rsidR="0031513C" w:rsidRPr="008716AC" w:rsidRDefault="0031513C" w:rsidP="00315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Роля на клиента (браузър) и сървъра (Django).</w:t>
      </w:r>
    </w:p>
    <w:p w:rsidR="0031513C" w:rsidRPr="008716AC" w:rsidRDefault="0031513C" w:rsidP="00315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Поток на данни: клиент → HTTP заявка → сървър → микроконтролер → устройство.</w:t>
      </w:r>
    </w:p>
    <w:p w:rsidR="0031513C" w:rsidRPr="008716AC" w:rsidRDefault="0031513C" w:rsidP="00315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Схема на архитектурата (може да добавиш диаграма).</w: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2.2 HTTP методи (GET vs POST)</w:t>
      </w:r>
    </w:p>
    <w:p w:rsidR="0031513C" w:rsidRPr="008716AC" w:rsidRDefault="0031513C" w:rsidP="00315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Обяснение на GET: извличане на информация без промяна на състоянието.</w:t>
      </w:r>
    </w:p>
    <w:p w:rsidR="0031513C" w:rsidRPr="008716AC" w:rsidRDefault="0031513C" w:rsidP="00315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Обяснение на POST: изпращане на данни и промяна на състоянието.</w:t>
      </w:r>
    </w:p>
    <w:p w:rsidR="0031513C" w:rsidRPr="008716AC" w:rsidRDefault="0031513C" w:rsidP="00315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Примери за употреба в проекта:</w:t>
      </w:r>
    </w:p>
    <w:p w:rsidR="0031513C" w:rsidRPr="008716AC" w:rsidRDefault="0031513C" w:rsidP="003151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GET – зареждане на уеб страницата с бутоните.</w:t>
      </w:r>
    </w:p>
    <w:p w:rsidR="0031513C" w:rsidRPr="008716AC" w:rsidRDefault="0031513C" w:rsidP="003151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POST – натискане на бутон „Включи/Изключи“.</w: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2.3 Управление на релета чрез микроконтролер</w:t>
      </w:r>
    </w:p>
    <w:p w:rsidR="0031513C" w:rsidRPr="008716AC" w:rsidRDefault="0031513C" w:rsidP="00315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Принцип на работа на релета.</w:t>
      </w:r>
    </w:p>
    <w:p w:rsidR="0031513C" w:rsidRPr="008716AC" w:rsidRDefault="0031513C" w:rsidP="00315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Комуникация между компютър и Arduino чрез серийния порт.</w:t>
      </w:r>
    </w:p>
    <w:p w:rsidR="0031513C" w:rsidRPr="008716AC" w:rsidRDefault="0031513C" w:rsidP="00315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Примери за командни сигнали („ON“, „OFF“).</w:t>
      </w:r>
    </w:p>
    <w:p w:rsidR="0031513C" w:rsidRPr="008716AC" w:rsidRDefault="0031513C" w:rsidP="00315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Обяснение на физическото свързване на релето/LED-а към микроконтролера.</w:t>
      </w:r>
    </w:p>
    <w:p w:rsidR="0031513C" w:rsidRPr="008716AC" w:rsidRDefault="0031513C" w:rsidP="003151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pict>
          <v:rect id="_x0000_i1026" style="width:0;height:1.5pt" o:hralign="center" o:hrstd="t" o:hr="t" fillcolor="#a0a0a0" stroked="f"/>
        </w:pic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3. Практическа част</w: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3.1 Django: Уеб интерфейс</w:t>
      </w:r>
    </w:p>
    <w:p w:rsidR="0031513C" w:rsidRPr="008716AC" w:rsidRDefault="0031513C" w:rsidP="00315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lastRenderedPageBreak/>
        <w:t>Описание на страницата с бутони.</w:t>
      </w:r>
    </w:p>
    <w:p w:rsidR="0031513C" w:rsidRPr="008716AC" w:rsidRDefault="0031513C" w:rsidP="00315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HTML код на формата.</w:t>
      </w:r>
    </w:p>
    <w:p w:rsidR="0031513C" w:rsidRPr="008716AC" w:rsidRDefault="0031513C" w:rsidP="00315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Обяснение на взаимодействието между бутоните и backend-а.</w: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3.2 Python Logic</w:t>
      </w:r>
    </w:p>
    <w:p w:rsidR="0031513C" w:rsidRPr="008716AC" w:rsidRDefault="0031513C" w:rsidP="00315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Получаване на POST заявки от уеб интерфейса.</w:t>
      </w:r>
    </w:p>
    <w:p w:rsidR="0031513C" w:rsidRPr="008716AC" w:rsidRDefault="0031513C" w:rsidP="00315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Проверка на валидността на командата.</w:t>
      </w:r>
    </w:p>
    <w:p w:rsidR="0031513C" w:rsidRPr="008716AC" w:rsidRDefault="0031513C" w:rsidP="00315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Изпращане на команда през серийния порт към Arduino.</w:t>
      </w:r>
    </w:p>
    <w:p w:rsidR="0031513C" w:rsidRPr="008716AC" w:rsidRDefault="0031513C" w:rsidP="00315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Примерен Django view код.</w: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3.3 Arduino</w:t>
      </w:r>
    </w:p>
    <w:p w:rsidR="0031513C" w:rsidRPr="008716AC" w:rsidRDefault="0031513C" w:rsidP="00315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Получаване на командата и управление на пина.</w:t>
      </w:r>
    </w:p>
    <w:p w:rsidR="0031513C" w:rsidRPr="008716AC" w:rsidRDefault="0031513C" w:rsidP="00315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Симулиране на лампа чрез LED.</w:t>
      </w:r>
    </w:p>
    <w:p w:rsidR="0031513C" w:rsidRPr="008716AC" w:rsidRDefault="0031513C" w:rsidP="00315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Примерен Arduino код.</w:t>
      </w:r>
    </w:p>
    <w:p w:rsidR="0031513C" w:rsidRPr="008716AC" w:rsidRDefault="0031513C" w:rsidP="00315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Възможности за добавяне на feedback (връщане на текущото състояние към Django).</w:t>
      </w:r>
    </w:p>
    <w:p w:rsidR="0031513C" w:rsidRPr="008716AC" w:rsidRDefault="0031513C" w:rsidP="003151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pict>
          <v:rect id="_x0000_i1027" style="width:0;height:1.5pt" o:hralign="center" o:hrstd="t" o:hr="t" fillcolor="#a0a0a0" stroked="f"/>
        </w:pic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4. Тестове и резултати</w:t>
      </w:r>
    </w:p>
    <w:p w:rsidR="0031513C" w:rsidRPr="008716AC" w:rsidRDefault="0031513C" w:rsidP="00315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Демонстрация на работа на системата:</w:t>
      </w:r>
    </w:p>
    <w:p w:rsidR="0031513C" w:rsidRPr="008716AC" w:rsidRDefault="0031513C" w:rsidP="003151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Натискане на бутона „Включи“ → LED/реле включва.</w:t>
      </w:r>
    </w:p>
    <w:p w:rsidR="0031513C" w:rsidRPr="008716AC" w:rsidRDefault="0031513C" w:rsidP="003151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Натискане на бутона „Изключи“ → LED/реле изключва.</w:t>
      </w:r>
    </w:p>
    <w:p w:rsidR="0031513C" w:rsidRPr="008716AC" w:rsidRDefault="0031513C" w:rsidP="00315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Скрийншотове на уеб интерфейса.</w:t>
      </w:r>
    </w:p>
    <w:p w:rsidR="0031513C" w:rsidRPr="008716AC" w:rsidRDefault="0031513C" w:rsidP="00315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Скрийшотове или снимки на Arduino и свързаните устройства.</w:t>
      </w:r>
    </w:p>
    <w:p w:rsidR="0031513C" w:rsidRPr="008716AC" w:rsidRDefault="0031513C" w:rsidP="003151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pict>
          <v:rect id="_x0000_i1028" style="width:0;height:1.5pt" o:hralign="center" o:hrstd="t" o:hr="t" fillcolor="#a0a0a0" stroked="f"/>
        </w:pic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5. Заключение</w:t>
      </w:r>
    </w:p>
    <w:p w:rsidR="0031513C" w:rsidRPr="008716AC" w:rsidRDefault="0031513C" w:rsidP="00315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Обобщение на постигнатите цели.</w:t>
      </w:r>
    </w:p>
    <w:p w:rsidR="0031513C" w:rsidRPr="008716AC" w:rsidRDefault="0031513C" w:rsidP="00315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Ползи от проекта: дистанционно управление, лесна интеграция с умни системи.</w:t>
      </w:r>
    </w:p>
    <w:p w:rsidR="0031513C" w:rsidRPr="008716AC" w:rsidRDefault="0031513C" w:rsidP="00315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Възможни бъдещи разширения:</w:t>
      </w:r>
    </w:p>
    <w:p w:rsidR="0031513C" w:rsidRPr="008716AC" w:rsidRDefault="0031513C" w:rsidP="003151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Показване на текущото състояние на лампата в реално време.</w:t>
      </w:r>
    </w:p>
    <w:p w:rsidR="0031513C" w:rsidRPr="008716AC" w:rsidRDefault="0031513C" w:rsidP="003151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Лог на всички действия.</w:t>
      </w:r>
    </w:p>
    <w:p w:rsidR="0031513C" w:rsidRPr="008716AC" w:rsidRDefault="0031513C" w:rsidP="003151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Таймер или автоматично управление.</w:t>
      </w:r>
    </w:p>
    <w:p w:rsidR="0031513C" w:rsidRPr="008716AC" w:rsidRDefault="0031513C" w:rsidP="003151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t>Добавяне на защита чрез потребителски акаунти.</w:t>
      </w:r>
    </w:p>
    <w:p w:rsidR="0031513C" w:rsidRPr="008716AC" w:rsidRDefault="0031513C" w:rsidP="003151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pict>
          <v:rect id="_x0000_i1029" style="width:0;height:1.5pt" o:hralign="center" o:hrstd="t" o:hr="t" fillcolor="#a0a0a0" stroked="f"/>
        </w:pict>
      </w:r>
    </w:p>
    <w:p w:rsidR="0031513C" w:rsidRPr="008716AC" w:rsidRDefault="0031513C" w:rsidP="0031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6. Източници</w:t>
      </w:r>
    </w:p>
    <w:p w:rsidR="0031513C" w:rsidRPr="008716AC" w:rsidRDefault="0031513C" w:rsidP="00315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8716AC">
        <w:rPr>
          <w:rFonts w:ascii="Times New Roman" w:eastAsia="Times New Roman" w:hAnsi="Times New Roman" w:cs="Times New Roman"/>
          <w:sz w:val="28"/>
          <w:szCs w:val="28"/>
          <w:lang w:eastAsia="bg-BG"/>
        </w:rPr>
        <w:lastRenderedPageBreak/>
        <w:t>Литература и интернет ресурси, използвани за теорията и практическата реализация.</w:t>
      </w:r>
    </w:p>
    <w:p w:rsidR="006A15EF" w:rsidRDefault="006A15EF"/>
    <w:sectPr w:rsidR="006A15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69E0"/>
    <w:multiLevelType w:val="multilevel"/>
    <w:tmpl w:val="F48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7FE"/>
    <w:multiLevelType w:val="multilevel"/>
    <w:tmpl w:val="9B4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5B3"/>
    <w:multiLevelType w:val="multilevel"/>
    <w:tmpl w:val="B456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66E8"/>
    <w:multiLevelType w:val="multilevel"/>
    <w:tmpl w:val="56F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C03"/>
    <w:multiLevelType w:val="multilevel"/>
    <w:tmpl w:val="B1B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F01DD"/>
    <w:multiLevelType w:val="multilevel"/>
    <w:tmpl w:val="5B3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64166"/>
    <w:multiLevelType w:val="multilevel"/>
    <w:tmpl w:val="496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41DC0"/>
    <w:multiLevelType w:val="multilevel"/>
    <w:tmpl w:val="FC0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919D1"/>
    <w:multiLevelType w:val="multilevel"/>
    <w:tmpl w:val="3A80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00C42"/>
    <w:multiLevelType w:val="multilevel"/>
    <w:tmpl w:val="E2A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8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BB6"/>
    <w:rsid w:val="0031513C"/>
    <w:rsid w:val="006A15EF"/>
    <w:rsid w:val="00CE6098"/>
    <w:rsid w:val="00D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05A6"/>
  <w15:chartTrackingRefBased/>
  <w15:docId w15:val="{6CCFD82A-9CC1-453D-975A-BD6793C9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2026-01-20T09:38:00Z</dcterms:created>
  <dcterms:modified xsi:type="dcterms:W3CDTF">2026-02-12T08:22:00Z</dcterms:modified>
</cp:coreProperties>
</file>