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253B22">
          <w:pPr>
            <w:pStyle w:val="TOCHeading"/>
            <w:numPr>
              <w:ilvl w:val="0"/>
              <w:numId w:val="0"/>
            </w:numPr>
          </w:pPr>
          <w:r>
            <w:t>Съдържание</w:t>
          </w:r>
        </w:p>
        <w:p w:rsidR="00BE5DE0"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7231624" w:history="1">
            <w:r w:rsidR="00BE5DE0" w:rsidRPr="00CD15E5">
              <w:rPr>
                <w:rStyle w:val="Hyperlink"/>
                <w:noProof/>
              </w:rPr>
              <w:t>1.</w:t>
            </w:r>
            <w:r w:rsidR="00BE5DE0">
              <w:rPr>
                <w:rFonts w:asciiTheme="minorHAnsi" w:hAnsiTheme="minorHAnsi" w:cstheme="minorBidi"/>
                <w:noProof/>
                <w:sz w:val="22"/>
                <w:szCs w:val="22"/>
                <w:lang w:eastAsia="bg-BG"/>
              </w:rPr>
              <w:tab/>
            </w:r>
            <w:r w:rsidR="00BE5DE0" w:rsidRPr="00CD15E5">
              <w:rPr>
                <w:rStyle w:val="Hyperlink"/>
                <w:noProof/>
              </w:rPr>
              <w:t>Увод</w:t>
            </w:r>
            <w:r w:rsidR="00BE5DE0">
              <w:rPr>
                <w:noProof/>
                <w:webHidden/>
              </w:rPr>
              <w:tab/>
            </w:r>
            <w:r w:rsidR="00BE5DE0">
              <w:rPr>
                <w:noProof/>
                <w:webHidden/>
              </w:rPr>
              <w:fldChar w:fldCharType="begin"/>
            </w:r>
            <w:r w:rsidR="00BE5DE0">
              <w:rPr>
                <w:noProof/>
                <w:webHidden/>
              </w:rPr>
              <w:instrText xml:space="preserve"> PAGEREF _Toc227231624 \h </w:instrText>
            </w:r>
            <w:r w:rsidR="00BE5DE0">
              <w:rPr>
                <w:noProof/>
                <w:webHidden/>
              </w:rPr>
            </w:r>
            <w:r w:rsidR="00BE5DE0">
              <w:rPr>
                <w:noProof/>
                <w:webHidden/>
              </w:rPr>
              <w:fldChar w:fldCharType="separate"/>
            </w:r>
            <w:r w:rsidR="00BE5DE0">
              <w:rPr>
                <w:noProof/>
                <w:webHidden/>
              </w:rPr>
              <w:t>3</w:t>
            </w:r>
            <w:r w:rsidR="00BE5DE0">
              <w:rPr>
                <w:noProof/>
                <w:webHidden/>
              </w:rPr>
              <w:fldChar w:fldCharType="end"/>
            </w:r>
          </w:hyperlink>
        </w:p>
        <w:p w:rsidR="00BE5DE0" w:rsidRDefault="00BE5DE0">
          <w:pPr>
            <w:pStyle w:val="TOC1"/>
            <w:tabs>
              <w:tab w:val="left" w:pos="1320"/>
              <w:tab w:val="right" w:leader="dot" w:pos="9062"/>
            </w:tabs>
            <w:rPr>
              <w:rFonts w:asciiTheme="minorHAnsi" w:hAnsiTheme="minorHAnsi" w:cstheme="minorBidi"/>
              <w:noProof/>
              <w:sz w:val="22"/>
              <w:szCs w:val="22"/>
              <w:lang w:eastAsia="bg-BG"/>
            </w:rPr>
          </w:pPr>
          <w:hyperlink w:anchor="_Toc227231625" w:history="1">
            <w:r w:rsidRPr="00CD15E5">
              <w:rPr>
                <w:rStyle w:val="Hyperlink"/>
                <w:noProof/>
              </w:rPr>
              <w:t>2.</w:t>
            </w:r>
            <w:r>
              <w:rPr>
                <w:rFonts w:asciiTheme="minorHAnsi" w:hAnsiTheme="minorHAnsi" w:cstheme="minorBidi"/>
                <w:noProof/>
                <w:sz w:val="22"/>
                <w:szCs w:val="22"/>
                <w:lang w:eastAsia="bg-BG"/>
              </w:rPr>
              <w:tab/>
            </w:r>
            <w:r w:rsidRPr="00CD15E5">
              <w:rPr>
                <w:rStyle w:val="Hyperlink"/>
                <w:noProof/>
              </w:rPr>
              <w:t>Теоретична част</w:t>
            </w:r>
            <w:r>
              <w:rPr>
                <w:noProof/>
                <w:webHidden/>
              </w:rPr>
              <w:tab/>
            </w:r>
            <w:r>
              <w:rPr>
                <w:noProof/>
                <w:webHidden/>
              </w:rPr>
              <w:fldChar w:fldCharType="begin"/>
            </w:r>
            <w:r>
              <w:rPr>
                <w:noProof/>
                <w:webHidden/>
              </w:rPr>
              <w:instrText xml:space="preserve"> PAGEREF _Toc227231625 \h </w:instrText>
            </w:r>
            <w:r>
              <w:rPr>
                <w:noProof/>
                <w:webHidden/>
              </w:rPr>
            </w:r>
            <w:r>
              <w:rPr>
                <w:noProof/>
                <w:webHidden/>
              </w:rPr>
              <w:fldChar w:fldCharType="separate"/>
            </w:r>
            <w:r>
              <w:rPr>
                <w:noProof/>
                <w:webHidden/>
              </w:rPr>
              <w:t>4</w:t>
            </w:r>
            <w:r>
              <w:rPr>
                <w:noProof/>
                <w:webHidden/>
              </w:rPr>
              <w:fldChar w:fldCharType="end"/>
            </w:r>
          </w:hyperlink>
        </w:p>
        <w:p w:rsidR="00BE5DE0" w:rsidRDefault="00BE5DE0">
          <w:pPr>
            <w:pStyle w:val="TOC2"/>
            <w:tabs>
              <w:tab w:val="left" w:pos="1760"/>
              <w:tab w:val="right" w:leader="dot" w:pos="9062"/>
            </w:tabs>
            <w:rPr>
              <w:rFonts w:asciiTheme="minorHAnsi" w:hAnsiTheme="minorHAnsi" w:cstheme="minorBidi"/>
              <w:noProof/>
              <w:sz w:val="22"/>
              <w:szCs w:val="22"/>
              <w:lang w:eastAsia="bg-BG"/>
            </w:rPr>
          </w:pPr>
          <w:hyperlink w:anchor="_Toc227231626" w:history="1">
            <w:r w:rsidRPr="00CD15E5">
              <w:rPr>
                <w:rStyle w:val="Hyperlink"/>
                <w:noProof/>
              </w:rPr>
              <w:t>2.1</w:t>
            </w:r>
            <w:r>
              <w:rPr>
                <w:rFonts w:asciiTheme="minorHAnsi" w:hAnsiTheme="minorHAnsi" w:cstheme="minorBidi"/>
                <w:noProof/>
                <w:sz w:val="22"/>
                <w:szCs w:val="22"/>
                <w:lang w:eastAsia="bg-BG"/>
              </w:rPr>
              <w:tab/>
            </w:r>
            <w:r w:rsidRPr="00CD15E5">
              <w:rPr>
                <w:rStyle w:val="Hyperlink"/>
                <w:noProof/>
              </w:rPr>
              <w:t>Операционни системи - общи характеристики</w:t>
            </w:r>
            <w:r>
              <w:rPr>
                <w:noProof/>
                <w:webHidden/>
              </w:rPr>
              <w:tab/>
            </w:r>
            <w:r>
              <w:rPr>
                <w:noProof/>
                <w:webHidden/>
              </w:rPr>
              <w:fldChar w:fldCharType="begin"/>
            </w:r>
            <w:r>
              <w:rPr>
                <w:noProof/>
                <w:webHidden/>
              </w:rPr>
              <w:instrText xml:space="preserve"> PAGEREF _Toc227231626 \h </w:instrText>
            </w:r>
            <w:r>
              <w:rPr>
                <w:noProof/>
                <w:webHidden/>
              </w:rPr>
            </w:r>
            <w:r>
              <w:rPr>
                <w:noProof/>
                <w:webHidden/>
              </w:rPr>
              <w:fldChar w:fldCharType="separate"/>
            </w:r>
            <w:r>
              <w:rPr>
                <w:noProof/>
                <w:webHidden/>
              </w:rPr>
              <w:t>4</w:t>
            </w:r>
            <w:r>
              <w:rPr>
                <w:noProof/>
                <w:webHidden/>
              </w:rPr>
              <w:fldChar w:fldCharType="end"/>
            </w:r>
          </w:hyperlink>
        </w:p>
        <w:p w:rsidR="00BE5DE0" w:rsidRDefault="00BE5DE0">
          <w:pPr>
            <w:pStyle w:val="TOC3"/>
            <w:tabs>
              <w:tab w:val="left" w:pos="2031"/>
              <w:tab w:val="right" w:leader="dot" w:pos="9062"/>
            </w:tabs>
            <w:rPr>
              <w:rFonts w:asciiTheme="minorHAnsi" w:hAnsiTheme="minorHAnsi" w:cstheme="minorBidi"/>
              <w:noProof/>
              <w:sz w:val="22"/>
              <w:szCs w:val="22"/>
              <w:lang w:eastAsia="bg-BG"/>
            </w:rPr>
          </w:pPr>
          <w:hyperlink w:anchor="_Toc227231627" w:history="1">
            <w:r w:rsidRPr="00CD15E5">
              <w:rPr>
                <w:rStyle w:val="Hyperlink"/>
                <w:noProof/>
              </w:rPr>
              <w:t>2.1.1</w:t>
            </w:r>
            <w:r>
              <w:rPr>
                <w:rFonts w:asciiTheme="minorHAnsi" w:hAnsiTheme="minorHAnsi" w:cstheme="minorBidi"/>
                <w:noProof/>
                <w:sz w:val="22"/>
                <w:szCs w:val="22"/>
                <w:lang w:eastAsia="bg-BG"/>
              </w:rPr>
              <w:tab/>
            </w:r>
            <w:r w:rsidRPr="00CD15E5">
              <w:rPr>
                <w:rStyle w:val="Hyperlink"/>
                <w:noProof/>
              </w:rPr>
              <w:t>Основни функции</w:t>
            </w:r>
            <w:r>
              <w:rPr>
                <w:noProof/>
                <w:webHidden/>
              </w:rPr>
              <w:tab/>
            </w:r>
            <w:r>
              <w:rPr>
                <w:noProof/>
                <w:webHidden/>
              </w:rPr>
              <w:fldChar w:fldCharType="begin"/>
            </w:r>
            <w:r>
              <w:rPr>
                <w:noProof/>
                <w:webHidden/>
              </w:rPr>
              <w:instrText xml:space="preserve"> PAGEREF _Toc227231627 \h </w:instrText>
            </w:r>
            <w:r>
              <w:rPr>
                <w:noProof/>
                <w:webHidden/>
              </w:rPr>
            </w:r>
            <w:r>
              <w:rPr>
                <w:noProof/>
                <w:webHidden/>
              </w:rPr>
              <w:fldChar w:fldCharType="separate"/>
            </w:r>
            <w:r>
              <w:rPr>
                <w:noProof/>
                <w:webHidden/>
              </w:rPr>
              <w:t>5</w:t>
            </w:r>
            <w:r>
              <w:rPr>
                <w:noProof/>
                <w:webHidden/>
              </w:rPr>
              <w:fldChar w:fldCharType="end"/>
            </w:r>
          </w:hyperlink>
        </w:p>
        <w:p w:rsidR="00BE5DE0" w:rsidRDefault="00BE5DE0">
          <w:pPr>
            <w:pStyle w:val="TOC3"/>
            <w:tabs>
              <w:tab w:val="left" w:pos="2031"/>
              <w:tab w:val="right" w:leader="dot" w:pos="9062"/>
            </w:tabs>
            <w:rPr>
              <w:rFonts w:asciiTheme="minorHAnsi" w:hAnsiTheme="minorHAnsi" w:cstheme="minorBidi"/>
              <w:noProof/>
              <w:sz w:val="22"/>
              <w:szCs w:val="22"/>
              <w:lang w:eastAsia="bg-BG"/>
            </w:rPr>
          </w:pPr>
          <w:hyperlink w:anchor="_Toc227231628" w:history="1">
            <w:r w:rsidRPr="00CD15E5">
              <w:rPr>
                <w:rStyle w:val="Hyperlink"/>
                <w:noProof/>
              </w:rPr>
              <w:t>2.1.2</w:t>
            </w:r>
            <w:r>
              <w:rPr>
                <w:rFonts w:asciiTheme="minorHAnsi" w:hAnsiTheme="minorHAnsi" w:cstheme="minorBidi"/>
                <w:noProof/>
                <w:sz w:val="22"/>
                <w:szCs w:val="22"/>
                <w:lang w:eastAsia="bg-BG"/>
              </w:rPr>
              <w:tab/>
            </w:r>
            <w:r w:rsidRPr="00CD15E5">
              <w:rPr>
                <w:rStyle w:val="Hyperlink"/>
                <w:noProof/>
              </w:rPr>
              <w:t>Ключови компоненти</w:t>
            </w:r>
            <w:r>
              <w:rPr>
                <w:noProof/>
                <w:webHidden/>
              </w:rPr>
              <w:tab/>
            </w:r>
            <w:r>
              <w:rPr>
                <w:noProof/>
                <w:webHidden/>
              </w:rPr>
              <w:fldChar w:fldCharType="begin"/>
            </w:r>
            <w:r>
              <w:rPr>
                <w:noProof/>
                <w:webHidden/>
              </w:rPr>
              <w:instrText xml:space="preserve"> PAGEREF _Toc227231628 \h </w:instrText>
            </w:r>
            <w:r>
              <w:rPr>
                <w:noProof/>
                <w:webHidden/>
              </w:rPr>
            </w:r>
            <w:r>
              <w:rPr>
                <w:noProof/>
                <w:webHidden/>
              </w:rPr>
              <w:fldChar w:fldCharType="separate"/>
            </w:r>
            <w:r>
              <w:rPr>
                <w:noProof/>
                <w:webHidden/>
              </w:rPr>
              <w:t>5</w:t>
            </w:r>
            <w:r>
              <w:rPr>
                <w:noProof/>
                <w:webHidden/>
              </w:rPr>
              <w:fldChar w:fldCharType="end"/>
            </w:r>
          </w:hyperlink>
        </w:p>
        <w:p w:rsidR="00BE5DE0" w:rsidRDefault="00BE5DE0">
          <w:pPr>
            <w:pStyle w:val="TOC2"/>
            <w:tabs>
              <w:tab w:val="left" w:pos="1760"/>
              <w:tab w:val="right" w:leader="dot" w:pos="9062"/>
            </w:tabs>
            <w:rPr>
              <w:rFonts w:asciiTheme="minorHAnsi" w:hAnsiTheme="minorHAnsi" w:cstheme="minorBidi"/>
              <w:noProof/>
              <w:sz w:val="22"/>
              <w:szCs w:val="22"/>
              <w:lang w:eastAsia="bg-BG"/>
            </w:rPr>
          </w:pPr>
          <w:hyperlink w:anchor="_Toc227231629" w:history="1">
            <w:r w:rsidRPr="00CD15E5">
              <w:rPr>
                <w:rStyle w:val="Hyperlink"/>
                <w:noProof/>
              </w:rPr>
              <w:t>2.2</w:t>
            </w:r>
            <w:r>
              <w:rPr>
                <w:rFonts w:asciiTheme="minorHAnsi" w:hAnsiTheme="minorHAnsi" w:cstheme="minorBidi"/>
                <w:noProof/>
                <w:sz w:val="22"/>
                <w:szCs w:val="22"/>
                <w:lang w:eastAsia="bg-BG"/>
              </w:rPr>
              <w:tab/>
            </w:r>
            <w:r w:rsidRPr="00CD15E5">
              <w:rPr>
                <w:rStyle w:val="Hyperlink"/>
                <w:noProof/>
              </w:rPr>
              <w:t>Процеси в операционните системи</w:t>
            </w:r>
            <w:r>
              <w:rPr>
                <w:noProof/>
                <w:webHidden/>
              </w:rPr>
              <w:tab/>
            </w:r>
            <w:r>
              <w:rPr>
                <w:noProof/>
                <w:webHidden/>
              </w:rPr>
              <w:fldChar w:fldCharType="begin"/>
            </w:r>
            <w:r>
              <w:rPr>
                <w:noProof/>
                <w:webHidden/>
              </w:rPr>
              <w:instrText xml:space="preserve"> PAGEREF _Toc227231629 \h </w:instrText>
            </w:r>
            <w:r>
              <w:rPr>
                <w:noProof/>
                <w:webHidden/>
              </w:rPr>
            </w:r>
            <w:r>
              <w:rPr>
                <w:noProof/>
                <w:webHidden/>
              </w:rPr>
              <w:fldChar w:fldCharType="separate"/>
            </w:r>
            <w:r>
              <w:rPr>
                <w:noProof/>
                <w:webHidden/>
              </w:rPr>
              <w:t>6</w:t>
            </w:r>
            <w:r>
              <w:rPr>
                <w:noProof/>
                <w:webHidden/>
              </w:rPr>
              <w:fldChar w:fldCharType="end"/>
            </w:r>
          </w:hyperlink>
        </w:p>
        <w:p w:rsidR="00BE5DE0" w:rsidRDefault="00BE5DE0">
          <w:pPr>
            <w:pStyle w:val="TOC2"/>
            <w:tabs>
              <w:tab w:val="left" w:pos="1760"/>
              <w:tab w:val="right" w:leader="dot" w:pos="9062"/>
            </w:tabs>
            <w:rPr>
              <w:rFonts w:asciiTheme="minorHAnsi" w:hAnsiTheme="minorHAnsi" w:cstheme="minorBidi"/>
              <w:noProof/>
              <w:sz w:val="22"/>
              <w:szCs w:val="22"/>
              <w:lang w:eastAsia="bg-BG"/>
            </w:rPr>
          </w:pPr>
          <w:hyperlink w:anchor="_Toc227231630" w:history="1">
            <w:r w:rsidRPr="00CD15E5">
              <w:rPr>
                <w:rStyle w:val="Hyperlink"/>
                <w:noProof/>
              </w:rPr>
              <w:t>2.3</w:t>
            </w:r>
            <w:r>
              <w:rPr>
                <w:rFonts w:asciiTheme="minorHAnsi" w:hAnsiTheme="minorHAnsi" w:cstheme="minorBidi"/>
                <w:noProof/>
                <w:sz w:val="22"/>
                <w:szCs w:val="22"/>
                <w:lang w:eastAsia="bg-BG"/>
              </w:rPr>
              <w:tab/>
            </w:r>
            <w:r w:rsidRPr="00CD15E5">
              <w:rPr>
                <w:rStyle w:val="Hyperlink"/>
                <w:noProof/>
              </w:rPr>
              <w:t>Нишки(Threads)</w:t>
            </w:r>
            <w:r>
              <w:rPr>
                <w:noProof/>
                <w:webHidden/>
              </w:rPr>
              <w:tab/>
            </w:r>
            <w:r>
              <w:rPr>
                <w:noProof/>
                <w:webHidden/>
              </w:rPr>
              <w:fldChar w:fldCharType="begin"/>
            </w:r>
            <w:r>
              <w:rPr>
                <w:noProof/>
                <w:webHidden/>
              </w:rPr>
              <w:instrText xml:space="preserve"> PAGEREF _Toc227231630 \h </w:instrText>
            </w:r>
            <w:r>
              <w:rPr>
                <w:noProof/>
                <w:webHidden/>
              </w:rPr>
            </w:r>
            <w:r>
              <w:rPr>
                <w:noProof/>
                <w:webHidden/>
              </w:rPr>
              <w:fldChar w:fldCharType="separate"/>
            </w:r>
            <w:r>
              <w:rPr>
                <w:noProof/>
                <w:webHidden/>
              </w:rPr>
              <w:t>7</w:t>
            </w:r>
            <w:r>
              <w:rPr>
                <w:noProof/>
                <w:webHidden/>
              </w:rPr>
              <w:fldChar w:fldCharType="end"/>
            </w:r>
          </w:hyperlink>
        </w:p>
        <w:p w:rsidR="00BE5DE0" w:rsidRDefault="00BE5DE0">
          <w:pPr>
            <w:pStyle w:val="TOC2"/>
            <w:tabs>
              <w:tab w:val="left" w:pos="1760"/>
              <w:tab w:val="right" w:leader="dot" w:pos="9062"/>
            </w:tabs>
            <w:rPr>
              <w:rFonts w:asciiTheme="minorHAnsi" w:hAnsiTheme="minorHAnsi" w:cstheme="minorBidi"/>
              <w:noProof/>
              <w:sz w:val="22"/>
              <w:szCs w:val="22"/>
              <w:lang w:eastAsia="bg-BG"/>
            </w:rPr>
          </w:pPr>
          <w:hyperlink w:anchor="_Toc227231631" w:history="1">
            <w:r w:rsidRPr="00CD15E5">
              <w:rPr>
                <w:rStyle w:val="Hyperlink"/>
                <w:noProof/>
              </w:rPr>
              <w:t>2.4</w:t>
            </w:r>
            <w:r>
              <w:rPr>
                <w:rFonts w:asciiTheme="minorHAnsi" w:hAnsiTheme="minorHAnsi" w:cstheme="minorBidi"/>
                <w:noProof/>
                <w:sz w:val="22"/>
                <w:szCs w:val="22"/>
                <w:lang w:eastAsia="bg-BG"/>
              </w:rPr>
              <w:tab/>
            </w:r>
            <w:r w:rsidRPr="00CD15E5">
              <w:rPr>
                <w:rStyle w:val="Hyperlink"/>
                <w:noProof/>
              </w:rPr>
              <w:t>Системни ресурси</w:t>
            </w:r>
            <w:r>
              <w:rPr>
                <w:noProof/>
                <w:webHidden/>
              </w:rPr>
              <w:tab/>
            </w:r>
            <w:r>
              <w:rPr>
                <w:noProof/>
                <w:webHidden/>
              </w:rPr>
              <w:fldChar w:fldCharType="begin"/>
            </w:r>
            <w:r>
              <w:rPr>
                <w:noProof/>
                <w:webHidden/>
              </w:rPr>
              <w:instrText xml:space="preserve"> PAGEREF _Toc227231631 \h </w:instrText>
            </w:r>
            <w:r>
              <w:rPr>
                <w:noProof/>
                <w:webHidden/>
              </w:rPr>
            </w:r>
            <w:r>
              <w:rPr>
                <w:noProof/>
                <w:webHidden/>
              </w:rPr>
              <w:fldChar w:fldCharType="separate"/>
            </w:r>
            <w:r>
              <w:rPr>
                <w:noProof/>
                <w:webHidden/>
              </w:rPr>
              <w:t>8</w:t>
            </w:r>
            <w:r>
              <w:rPr>
                <w:noProof/>
                <w:webHidden/>
              </w:rPr>
              <w:fldChar w:fldCharType="end"/>
            </w:r>
          </w:hyperlink>
        </w:p>
        <w:p w:rsidR="00BE5DE0" w:rsidRDefault="00BE5DE0">
          <w:pPr>
            <w:pStyle w:val="TOC3"/>
            <w:tabs>
              <w:tab w:val="left" w:pos="2031"/>
              <w:tab w:val="right" w:leader="dot" w:pos="9062"/>
            </w:tabs>
            <w:rPr>
              <w:rFonts w:asciiTheme="minorHAnsi" w:hAnsiTheme="minorHAnsi" w:cstheme="minorBidi"/>
              <w:noProof/>
              <w:sz w:val="22"/>
              <w:szCs w:val="22"/>
              <w:lang w:eastAsia="bg-BG"/>
            </w:rPr>
          </w:pPr>
          <w:hyperlink w:anchor="_Toc227231632" w:history="1">
            <w:r w:rsidRPr="00CD15E5">
              <w:rPr>
                <w:rStyle w:val="Hyperlink"/>
                <w:noProof/>
              </w:rPr>
              <w:t>2.4.1</w:t>
            </w:r>
            <w:r>
              <w:rPr>
                <w:rFonts w:asciiTheme="minorHAnsi" w:hAnsiTheme="minorHAnsi" w:cstheme="minorBidi"/>
                <w:noProof/>
                <w:sz w:val="22"/>
                <w:szCs w:val="22"/>
                <w:lang w:eastAsia="bg-BG"/>
              </w:rPr>
              <w:tab/>
            </w:r>
            <w:r w:rsidRPr="00CD15E5">
              <w:rPr>
                <w:rStyle w:val="Hyperlink"/>
                <w:noProof/>
              </w:rPr>
              <w:t>Процесорно време (CPU)</w:t>
            </w:r>
            <w:r>
              <w:rPr>
                <w:noProof/>
                <w:webHidden/>
              </w:rPr>
              <w:tab/>
            </w:r>
            <w:r>
              <w:rPr>
                <w:noProof/>
                <w:webHidden/>
              </w:rPr>
              <w:fldChar w:fldCharType="begin"/>
            </w:r>
            <w:r>
              <w:rPr>
                <w:noProof/>
                <w:webHidden/>
              </w:rPr>
              <w:instrText xml:space="preserve"> PAGEREF _Toc227231632 \h </w:instrText>
            </w:r>
            <w:r>
              <w:rPr>
                <w:noProof/>
                <w:webHidden/>
              </w:rPr>
            </w:r>
            <w:r>
              <w:rPr>
                <w:noProof/>
                <w:webHidden/>
              </w:rPr>
              <w:fldChar w:fldCharType="separate"/>
            </w:r>
            <w:r>
              <w:rPr>
                <w:noProof/>
                <w:webHidden/>
              </w:rPr>
              <w:t>8</w:t>
            </w:r>
            <w:r>
              <w:rPr>
                <w:noProof/>
                <w:webHidden/>
              </w:rPr>
              <w:fldChar w:fldCharType="end"/>
            </w:r>
          </w:hyperlink>
        </w:p>
        <w:p w:rsidR="00BE5DE0" w:rsidRDefault="00BE5DE0">
          <w:pPr>
            <w:pStyle w:val="TOC3"/>
            <w:tabs>
              <w:tab w:val="left" w:pos="2031"/>
              <w:tab w:val="right" w:leader="dot" w:pos="9062"/>
            </w:tabs>
            <w:rPr>
              <w:rFonts w:asciiTheme="minorHAnsi" w:hAnsiTheme="minorHAnsi" w:cstheme="minorBidi"/>
              <w:noProof/>
              <w:sz w:val="22"/>
              <w:szCs w:val="22"/>
              <w:lang w:eastAsia="bg-BG"/>
            </w:rPr>
          </w:pPr>
          <w:hyperlink w:anchor="_Toc227231633" w:history="1">
            <w:r w:rsidRPr="00CD15E5">
              <w:rPr>
                <w:rStyle w:val="Hyperlink"/>
                <w:noProof/>
              </w:rPr>
              <w:t>2.4.2</w:t>
            </w:r>
            <w:r>
              <w:rPr>
                <w:rFonts w:asciiTheme="minorHAnsi" w:hAnsiTheme="minorHAnsi" w:cstheme="minorBidi"/>
                <w:noProof/>
                <w:sz w:val="22"/>
                <w:szCs w:val="22"/>
                <w:lang w:eastAsia="bg-BG"/>
              </w:rPr>
              <w:tab/>
            </w:r>
            <w:r w:rsidRPr="00CD15E5">
              <w:rPr>
                <w:rStyle w:val="Hyperlink"/>
                <w:noProof/>
              </w:rPr>
              <w:t>Оперативна памет (RAM)</w:t>
            </w:r>
            <w:r>
              <w:rPr>
                <w:noProof/>
                <w:webHidden/>
              </w:rPr>
              <w:tab/>
            </w:r>
            <w:r>
              <w:rPr>
                <w:noProof/>
                <w:webHidden/>
              </w:rPr>
              <w:fldChar w:fldCharType="begin"/>
            </w:r>
            <w:r>
              <w:rPr>
                <w:noProof/>
                <w:webHidden/>
              </w:rPr>
              <w:instrText xml:space="preserve"> PAGEREF _Toc227231633 \h </w:instrText>
            </w:r>
            <w:r>
              <w:rPr>
                <w:noProof/>
                <w:webHidden/>
              </w:rPr>
            </w:r>
            <w:r>
              <w:rPr>
                <w:noProof/>
                <w:webHidden/>
              </w:rPr>
              <w:fldChar w:fldCharType="separate"/>
            </w:r>
            <w:r>
              <w:rPr>
                <w:noProof/>
                <w:webHidden/>
              </w:rPr>
              <w:t>9</w:t>
            </w:r>
            <w:r>
              <w:rPr>
                <w:noProof/>
                <w:webHidden/>
              </w:rPr>
              <w:fldChar w:fldCharType="end"/>
            </w:r>
          </w:hyperlink>
        </w:p>
        <w:p w:rsidR="00BE5DE0" w:rsidRDefault="00BE5DE0">
          <w:pPr>
            <w:pStyle w:val="TOC3"/>
            <w:tabs>
              <w:tab w:val="left" w:pos="2031"/>
              <w:tab w:val="right" w:leader="dot" w:pos="9062"/>
            </w:tabs>
            <w:rPr>
              <w:rFonts w:asciiTheme="minorHAnsi" w:hAnsiTheme="minorHAnsi" w:cstheme="minorBidi"/>
              <w:noProof/>
              <w:sz w:val="22"/>
              <w:szCs w:val="22"/>
              <w:lang w:eastAsia="bg-BG"/>
            </w:rPr>
          </w:pPr>
          <w:hyperlink w:anchor="_Toc227231634" w:history="1">
            <w:r w:rsidRPr="00CD15E5">
              <w:rPr>
                <w:rStyle w:val="Hyperlink"/>
                <w:noProof/>
              </w:rPr>
              <w:t>2.4.3</w:t>
            </w:r>
            <w:r>
              <w:rPr>
                <w:rFonts w:asciiTheme="minorHAnsi" w:hAnsiTheme="minorHAnsi" w:cstheme="minorBidi"/>
                <w:noProof/>
                <w:sz w:val="22"/>
                <w:szCs w:val="22"/>
                <w:lang w:eastAsia="bg-BG"/>
              </w:rPr>
              <w:tab/>
            </w:r>
            <w:r w:rsidRPr="00CD15E5">
              <w:rPr>
                <w:rStyle w:val="Hyperlink"/>
                <w:noProof/>
              </w:rPr>
              <w:t>Disk I/O</w:t>
            </w:r>
            <w:r>
              <w:rPr>
                <w:noProof/>
                <w:webHidden/>
              </w:rPr>
              <w:tab/>
            </w:r>
            <w:r>
              <w:rPr>
                <w:noProof/>
                <w:webHidden/>
              </w:rPr>
              <w:fldChar w:fldCharType="begin"/>
            </w:r>
            <w:r>
              <w:rPr>
                <w:noProof/>
                <w:webHidden/>
              </w:rPr>
              <w:instrText xml:space="preserve"> PAGEREF _Toc227231634 \h </w:instrText>
            </w:r>
            <w:r>
              <w:rPr>
                <w:noProof/>
                <w:webHidden/>
              </w:rPr>
            </w:r>
            <w:r>
              <w:rPr>
                <w:noProof/>
                <w:webHidden/>
              </w:rPr>
              <w:fldChar w:fldCharType="separate"/>
            </w:r>
            <w:r>
              <w:rPr>
                <w:noProof/>
                <w:webHidden/>
              </w:rPr>
              <w:t>10</w:t>
            </w:r>
            <w:r>
              <w:rPr>
                <w:noProof/>
                <w:webHidden/>
              </w:rPr>
              <w:fldChar w:fldCharType="end"/>
            </w:r>
          </w:hyperlink>
        </w:p>
        <w:p w:rsidR="00BE5DE0" w:rsidRDefault="00BE5DE0">
          <w:pPr>
            <w:pStyle w:val="TOC2"/>
            <w:tabs>
              <w:tab w:val="left" w:pos="1760"/>
              <w:tab w:val="right" w:leader="dot" w:pos="9062"/>
            </w:tabs>
            <w:rPr>
              <w:rFonts w:asciiTheme="minorHAnsi" w:hAnsiTheme="minorHAnsi" w:cstheme="minorBidi"/>
              <w:noProof/>
              <w:sz w:val="22"/>
              <w:szCs w:val="22"/>
              <w:lang w:eastAsia="bg-BG"/>
            </w:rPr>
          </w:pPr>
          <w:hyperlink w:anchor="_Toc227231635" w:history="1">
            <w:r w:rsidRPr="00CD15E5">
              <w:rPr>
                <w:rStyle w:val="Hyperlink"/>
                <w:rFonts w:eastAsia="Times New Roman"/>
                <w:noProof/>
                <w:lang w:eastAsia="bg-BG"/>
              </w:rPr>
              <w:t>2.5</w:t>
            </w:r>
            <w:r>
              <w:rPr>
                <w:rFonts w:asciiTheme="minorHAnsi" w:hAnsiTheme="minorHAnsi" w:cstheme="minorBidi"/>
                <w:noProof/>
                <w:sz w:val="22"/>
                <w:szCs w:val="22"/>
                <w:lang w:eastAsia="bg-BG"/>
              </w:rPr>
              <w:tab/>
            </w:r>
            <w:r w:rsidRPr="00CD15E5">
              <w:rPr>
                <w:rStyle w:val="Hyperlink"/>
                <w:rFonts w:eastAsia="Times New Roman"/>
                <w:noProof/>
                <w:lang w:eastAsia="bg-BG"/>
              </w:rPr>
              <w:t>Системни монитори и Task Manager-и</w:t>
            </w:r>
            <w:r>
              <w:rPr>
                <w:noProof/>
                <w:webHidden/>
              </w:rPr>
              <w:tab/>
            </w:r>
            <w:r>
              <w:rPr>
                <w:noProof/>
                <w:webHidden/>
              </w:rPr>
              <w:fldChar w:fldCharType="begin"/>
            </w:r>
            <w:r>
              <w:rPr>
                <w:noProof/>
                <w:webHidden/>
              </w:rPr>
              <w:instrText xml:space="preserve"> PAGEREF _Toc227231635 \h </w:instrText>
            </w:r>
            <w:r>
              <w:rPr>
                <w:noProof/>
                <w:webHidden/>
              </w:rPr>
            </w:r>
            <w:r>
              <w:rPr>
                <w:noProof/>
                <w:webHidden/>
              </w:rPr>
              <w:fldChar w:fldCharType="separate"/>
            </w:r>
            <w:r>
              <w:rPr>
                <w:noProof/>
                <w:webHidden/>
              </w:rPr>
              <w:t>10</w:t>
            </w:r>
            <w:r>
              <w:rPr>
                <w:noProof/>
                <w:webHidden/>
              </w:rPr>
              <w:fldChar w:fldCharType="end"/>
            </w:r>
          </w:hyperlink>
        </w:p>
        <w:p w:rsidR="00BE5DE0" w:rsidRDefault="00BE5DE0">
          <w:pPr>
            <w:pStyle w:val="TOC2"/>
            <w:tabs>
              <w:tab w:val="left" w:pos="1760"/>
              <w:tab w:val="right" w:leader="dot" w:pos="9062"/>
            </w:tabs>
            <w:rPr>
              <w:rFonts w:asciiTheme="minorHAnsi" w:hAnsiTheme="minorHAnsi" w:cstheme="minorBidi"/>
              <w:noProof/>
              <w:sz w:val="22"/>
              <w:szCs w:val="22"/>
              <w:lang w:eastAsia="bg-BG"/>
            </w:rPr>
          </w:pPr>
          <w:hyperlink w:anchor="_Toc227231636" w:history="1">
            <w:r w:rsidRPr="00CD15E5">
              <w:rPr>
                <w:rStyle w:val="Hyperlink"/>
                <w:rFonts w:eastAsia="Times New Roman"/>
                <w:noProof/>
                <w:lang w:eastAsia="bg-BG"/>
              </w:rPr>
              <w:t>2.6</w:t>
            </w:r>
            <w:r>
              <w:rPr>
                <w:rFonts w:asciiTheme="minorHAnsi" w:hAnsiTheme="minorHAnsi" w:cstheme="minorBidi"/>
                <w:noProof/>
                <w:sz w:val="22"/>
                <w:szCs w:val="22"/>
                <w:lang w:eastAsia="bg-BG"/>
              </w:rPr>
              <w:tab/>
            </w:r>
            <w:r w:rsidRPr="00CD15E5">
              <w:rPr>
                <w:rStyle w:val="Hyperlink"/>
                <w:rFonts w:eastAsia="Times New Roman"/>
                <w:noProof/>
                <w:lang w:eastAsia="bg-BG"/>
              </w:rPr>
              <w:t>Анализ на съществуващи софтуерни решения</w:t>
            </w:r>
            <w:r>
              <w:rPr>
                <w:noProof/>
                <w:webHidden/>
              </w:rPr>
              <w:tab/>
            </w:r>
            <w:r>
              <w:rPr>
                <w:noProof/>
                <w:webHidden/>
              </w:rPr>
              <w:fldChar w:fldCharType="begin"/>
            </w:r>
            <w:r>
              <w:rPr>
                <w:noProof/>
                <w:webHidden/>
              </w:rPr>
              <w:instrText xml:space="preserve"> PAGEREF _Toc227231636 \h </w:instrText>
            </w:r>
            <w:r>
              <w:rPr>
                <w:noProof/>
                <w:webHidden/>
              </w:rPr>
            </w:r>
            <w:r>
              <w:rPr>
                <w:noProof/>
                <w:webHidden/>
              </w:rPr>
              <w:fldChar w:fldCharType="separate"/>
            </w:r>
            <w:r>
              <w:rPr>
                <w:noProof/>
                <w:webHidden/>
              </w:rPr>
              <w:t>11</w:t>
            </w:r>
            <w:r>
              <w:rPr>
                <w:noProof/>
                <w:webHidden/>
              </w:rPr>
              <w:fldChar w:fldCharType="end"/>
            </w:r>
          </w:hyperlink>
        </w:p>
        <w:p w:rsidR="00BE5DE0" w:rsidRDefault="00BE5DE0">
          <w:pPr>
            <w:pStyle w:val="TOC3"/>
            <w:tabs>
              <w:tab w:val="left" w:pos="2031"/>
              <w:tab w:val="right" w:leader="dot" w:pos="9062"/>
            </w:tabs>
            <w:rPr>
              <w:rFonts w:asciiTheme="minorHAnsi" w:hAnsiTheme="minorHAnsi" w:cstheme="minorBidi"/>
              <w:noProof/>
              <w:sz w:val="22"/>
              <w:szCs w:val="22"/>
              <w:lang w:eastAsia="bg-BG"/>
            </w:rPr>
          </w:pPr>
          <w:hyperlink w:anchor="_Toc227231637" w:history="1">
            <w:r w:rsidRPr="00CD15E5">
              <w:rPr>
                <w:rStyle w:val="Hyperlink"/>
                <w:noProof/>
              </w:rPr>
              <w:t>2.6.1</w:t>
            </w:r>
            <w:r>
              <w:rPr>
                <w:rFonts w:asciiTheme="minorHAnsi" w:hAnsiTheme="minorHAnsi" w:cstheme="minorBidi"/>
                <w:noProof/>
                <w:sz w:val="22"/>
                <w:szCs w:val="22"/>
                <w:lang w:eastAsia="bg-BG"/>
              </w:rPr>
              <w:tab/>
            </w:r>
            <w:r w:rsidRPr="00CD15E5">
              <w:rPr>
                <w:rStyle w:val="Hyperlink"/>
                <w:noProof/>
              </w:rPr>
              <w:t>Вградени инструменти на операционните системи</w:t>
            </w:r>
            <w:r>
              <w:rPr>
                <w:noProof/>
                <w:webHidden/>
              </w:rPr>
              <w:tab/>
            </w:r>
            <w:r>
              <w:rPr>
                <w:noProof/>
                <w:webHidden/>
              </w:rPr>
              <w:fldChar w:fldCharType="begin"/>
            </w:r>
            <w:r>
              <w:rPr>
                <w:noProof/>
                <w:webHidden/>
              </w:rPr>
              <w:instrText xml:space="preserve"> PAGEREF _Toc227231637 \h </w:instrText>
            </w:r>
            <w:r>
              <w:rPr>
                <w:noProof/>
                <w:webHidden/>
              </w:rPr>
            </w:r>
            <w:r>
              <w:rPr>
                <w:noProof/>
                <w:webHidden/>
              </w:rPr>
              <w:fldChar w:fldCharType="separate"/>
            </w:r>
            <w:r>
              <w:rPr>
                <w:noProof/>
                <w:webHidden/>
              </w:rPr>
              <w:t>11</w:t>
            </w:r>
            <w:r>
              <w:rPr>
                <w:noProof/>
                <w:webHidden/>
              </w:rPr>
              <w:fldChar w:fldCharType="end"/>
            </w:r>
          </w:hyperlink>
        </w:p>
        <w:p w:rsidR="00BE5DE0" w:rsidRDefault="00BE5DE0">
          <w:pPr>
            <w:pStyle w:val="TOC3"/>
            <w:tabs>
              <w:tab w:val="left" w:pos="2031"/>
              <w:tab w:val="right" w:leader="dot" w:pos="9062"/>
            </w:tabs>
            <w:rPr>
              <w:rFonts w:asciiTheme="minorHAnsi" w:hAnsiTheme="minorHAnsi" w:cstheme="minorBidi"/>
              <w:noProof/>
              <w:sz w:val="22"/>
              <w:szCs w:val="22"/>
              <w:lang w:eastAsia="bg-BG"/>
            </w:rPr>
          </w:pPr>
          <w:hyperlink w:anchor="_Toc227231638" w:history="1">
            <w:r w:rsidRPr="00CD15E5">
              <w:rPr>
                <w:rStyle w:val="Hyperlink"/>
                <w:noProof/>
              </w:rPr>
              <w:t>2.6.2</w:t>
            </w:r>
            <w:r>
              <w:rPr>
                <w:rFonts w:asciiTheme="minorHAnsi" w:hAnsiTheme="minorHAnsi" w:cstheme="minorBidi"/>
                <w:noProof/>
                <w:sz w:val="22"/>
                <w:szCs w:val="22"/>
                <w:lang w:eastAsia="bg-BG"/>
              </w:rPr>
              <w:tab/>
            </w:r>
            <w:r w:rsidRPr="00CD15E5">
              <w:rPr>
                <w:rStyle w:val="Hyperlink"/>
                <w:noProof/>
              </w:rPr>
              <w:t>Специализирани системи за мрежов и корпоративен мониторинг</w:t>
            </w:r>
            <w:r>
              <w:rPr>
                <w:noProof/>
                <w:webHidden/>
              </w:rPr>
              <w:tab/>
            </w:r>
            <w:r>
              <w:rPr>
                <w:noProof/>
                <w:webHidden/>
              </w:rPr>
              <w:fldChar w:fldCharType="begin"/>
            </w:r>
            <w:r>
              <w:rPr>
                <w:noProof/>
                <w:webHidden/>
              </w:rPr>
              <w:instrText xml:space="preserve"> PAGEREF _Toc227231638 \h </w:instrText>
            </w:r>
            <w:r>
              <w:rPr>
                <w:noProof/>
                <w:webHidden/>
              </w:rPr>
            </w:r>
            <w:r>
              <w:rPr>
                <w:noProof/>
                <w:webHidden/>
              </w:rPr>
              <w:fldChar w:fldCharType="separate"/>
            </w:r>
            <w:r>
              <w:rPr>
                <w:noProof/>
                <w:webHidden/>
              </w:rPr>
              <w:t>12</w:t>
            </w:r>
            <w:r>
              <w:rPr>
                <w:noProof/>
                <w:webHidden/>
              </w:rPr>
              <w:fldChar w:fldCharType="end"/>
            </w:r>
          </w:hyperlink>
        </w:p>
        <w:p w:rsidR="00BE5DE0" w:rsidRDefault="00BE5DE0">
          <w:pPr>
            <w:pStyle w:val="TOC3"/>
            <w:tabs>
              <w:tab w:val="left" w:pos="2031"/>
              <w:tab w:val="right" w:leader="dot" w:pos="9062"/>
            </w:tabs>
            <w:rPr>
              <w:rFonts w:asciiTheme="minorHAnsi" w:hAnsiTheme="minorHAnsi" w:cstheme="minorBidi"/>
              <w:noProof/>
              <w:sz w:val="22"/>
              <w:szCs w:val="22"/>
              <w:lang w:eastAsia="bg-BG"/>
            </w:rPr>
          </w:pPr>
          <w:hyperlink w:anchor="_Toc227231639" w:history="1">
            <w:r w:rsidRPr="00CD15E5">
              <w:rPr>
                <w:rStyle w:val="Hyperlink"/>
                <w:noProof/>
              </w:rPr>
              <w:t>2.6.3</w:t>
            </w:r>
            <w:r>
              <w:rPr>
                <w:rFonts w:asciiTheme="minorHAnsi" w:hAnsiTheme="minorHAnsi" w:cstheme="minorBidi"/>
                <w:noProof/>
                <w:sz w:val="22"/>
                <w:szCs w:val="22"/>
                <w:lang w:eastAsia="bg-BG"/>
              </w:rPr>
              <w:tab/>
            </w:r>
            <w:r w:rsidRPr="00CD15E5">
              <w:rPr>
                <w:rStyle w:val="Hyperlink"/>
                <w:noProof/>
              </w:rPr>
              <w:t>Изводи и обосновка на разработвания проект</w:t>
            </w:r>
            <w:r>
              <w:rPr>
                <w:noProof/>
                <w:webHidden/>
              </w:rPr>
              <w:tab/>
            </w:r>
            <w:r>
              <w:rPr>
                <w:noProof/>
                <w:webHidden/>
              </w:rPr>
              <w:fldChar w:fldCharType="begin"/>
            </w:r>
            <w:r>
              <w:rPr>
                <w:noProof/>
                <w:webHidden/>
              </w:rPr>
              <w:instrText xml:space="preserve"> PAGEREF _Toc227231639 \h </w:instrText>
            </w:r>
            <w:r>
              <w:rPr>
                <w:noProof/>
                <w:webHidden/>
              </w:rPr>
            </w:r>
            <w:r>
              <w:rPr>
                <w:noProof/>
                <w:webHidden/>
              </w:rPr>
              <w:fldChar w:fldCharType="separate"/>
            </w:r>
            <w:r>
              <w:rPr>
                <w:noProof/>
                <w:webHidden/>
              </w:rPr>
              <w:t>13</w:t>
            </w:r>
            <w:r>
              <w:rPr>
                <w:noProof/>
                <w:webHidden/>
              </w:rPr>
              <w:fldChar w:fldCharType="end"/>
            </w:r>
          </w:hyperlink>
        </w:p>
        <w:p w:rsidR="00BE5DE0" w:rsidRDefault="00BE5DE0">
          <w:pPr>
            <w:pStyle w:val="TOC1"/>
            <w:tabs>
              <w:tab w:val="left" w:pos="1320"/>
              <w:tab w:val="right" w:leader="dot" w:pos="9062"/>
            </w:tabs>
            <w:rPr>
              <w:rFonts w:asciiTheme="minorHAnsi" w:hAnsiTheme="minorHAnsi" w:cstheme="minorBidi"/>
              <w:noProof/>
              <w:sz w:val="22"/>
              <w:szCs w:val="22"/>
              <w:lang w:eastAsia="bg-BG"/>
            </w:rPr>
          </w:pPr>
          <w:hyperlink w:anchor="_Toc227231640" w:history="1">
            <w:r w:rsidRPr="00CD15E5">
              <w:rPr>
                <w:rStyle w:val="Hyperlink"/>
                <w:noProof/>
              </w:rPr>
              <w:t>3.</w:t>
            </w:r>
            <w:r>
              <w:rPr>
                <w:rFonts w:asciiTheme="minorHAnsi" w:hAnsiTheme="minorHAnsi" w:cstheme="minorBidi"/>
                <w:noProof/>
                <w:sz w:val="22"/>
                <w:szCs w:val="22"/>
                <w:lang w:eastAsia="bg-BG"/>
              </w:rPr>
              <w:tab/>
            </w:r>
            <w:r w:rsidRPr="00CD15E5">
              <w:rPr>
                <w:rStyle w:val="Hyperlink"/>
                <w:noProof/>
              </w:rPr>
              <w:t>ПРАКТИЧЕСКА ЧАСТ</w:t>
            </w:r>
            <w:r>
              <w:rPr>
                <w:noProof/>
                <w:webHidden/>
              </w:rPr>
              <w:tab/>
            </w:r>
            <w:r>
              <w:rPr>
                <w:noProof/>
                <w:webHidden/>
              </w:rPr>
              <w:fldChar w:fldCharType="begin"/>
            </w:r>
            <w:r>
              <w:rPr>
                <w:noProof/>
                <w:webHidden/>
              </w:rPr>
              <w:instrText xml:space="preserve"> PAGEREF _Toc227231640 \h </w:instrText>
            </w:r>
            <w:r>
              <w:rPr>
                <w:noProof/>
                <w:webHidden/>
              </w:rPr>
            </w:r>
            <w:r>
              <w:rPr>
                <w:noProof/>
                <w:webHidden/>
              </w:rPr>
              <w:fldChar w:fldCharType="separate"/>
            </w:r>
            <w:r>
              <w:rPr>
                <w:noProof/>
                <w:webHidden/>
              </w:rPr>
              <w:t>14</w:t>
            </w:r>
            <w:r>
              <w:rPr>
                <w:noProof/>
                <w:webHidden/>
              </w:rPr>
              <w:fldChar w:fldCharType="end"/>
            </w:r>
          </w:hyperlink>
        </w:p>
        <w:p w:rsidR="00BE5DE0" w:rsidRDefault="00BE5DE0">
          <w:pPr>
            <w:pStyle w:val="TOC2"/>
            <w:tabs>
              <w:tab w:val="left" w:pos="1760"/>
              <w:tab w:val="right" w:leader="dot" w:pos="9062"/>
            </w:tabs>
            <w:rPr>
              <w:rFonts w:asciiTheme="minorHAnsi" w:hAnsiTheme="minorHAnsi" w:cstheme="minorBidi"/>
              <w:noProof/>
              <w:sz w:val="22"/>
              <w:szCs w:val="22"/>
              <w:lang w:eastAsia="bg-BG"/>
            </w:rPr>
          </w:pPr>
          <w:hyperlink w:anchor="_Toc227231641" w:history="1">
            <w:r w:rsidRPr="00CD15E5">
              <w:rPr>
                <w:rStyle w:val="Hyperlink"/>
                <w:rFonts w:eastAsia="Times New Roman"/>
                <w:noProof/>
                <w:lang w:eastAsia="bg-BG"/>
              </w:rPr>
              <w:t>3.1</w:t>
            </w:r>
            <w:r>
              <w:rPr>
                <w:rFonts w:asciiTheme="minorHAnsi" w:hAnsiTheme="minorHAnsi" w:cstheme="minorBidi"/>
                <w:noProof/>
                <w:sz w:val="22"/>
                <w:szCs w:val="22"/>
                <w:lang w:eastAsia="bg-BG"/>
              </w:rPr>
              <w:tab/>
            </w:r>
            <w:r w:rsidRPr="00CD15E5">
              <w:rPr>
                <w:rStyle w:val="Hyperlink"/>
                <w:rFonts w:eastAsia="Times New Roman"/>
                <w:noProof/>
                <w:lang w:eastAsia="bg-BG"/>
              </w:rPr>
              <w:t>Избор на технологии</w:t>
            </w:r>
            <w:r>
              <w:rPr>
                <w:noProof/>
                <w:webHidden/>
              </w:rPr>
              <w:tab/>
            </w:r>
            <w:r>
              <w:rPr>
                <w:noProof/>
                <w:webHidden/>
              </w:rPr>
              <w:fldChar w:fldCharType="begin"/>
            </w:r>
            <w:r>
              <w:rPr>
                <w:noProof/>
                <w:webHidden/>
              </w:rPr>
              <w:instrText xml:space="preserve"> PAGEREF _Toc227231641 \h </w:instrText>
            </w:r>
            <w:r>
              <w:rPr>
                <w:noProof/>
                <w:webHidden/>
              </w:rPr>
            </w:r>
            <w:r>
              <w:rPr>
                <w:noProof/>
                <w:webHidden/>
              </w:rPr>
              <w:fldChar w:fldCharType="separate"/>
            </w:r>
            <w:r>
              <w:rPr>
                <w:noProof/>
                <w:webHidden/>
              </w:rPr>
              <w:t>14</w:t>
            </w:r>
            <w:r>
              <w:rPr>
                <w:noProof/>
                <w:webHidden/>
              </w:rPr>
              <w:fldChar w:fldCharType="end"/>
            </w:r>
          </w:hyperlink>
        </w:p>
        <w:p w:rsidR="00BE5DE0" w:rsidRDefault="00BE5DE0">
          <w:pPr>
            <w:pStyle w:val="TOC3"/>
            <w:tabs>
              <w:tab w:val="left" w:pos="2031"/>
              <w:tab w:val="right" w:leader="dot" w:pos="9062"/>
            </w:tabs>
            <w:rPr>
              <w:rFonts w:asciiTheme="minorHAnsi" w:hAnsiTheme="minorHAnsi" w:cstheme="minorBidi"/>
              <w:noProof/>
              <w:sz w:val="22"/>
              <w:szCs w:val="22"/>
              <w:lang w:eastAsia="bg-BG"/>
            </w:rPr>
          </w:pPr>
          <w:hyperlink w:anchor="_Toc227231642" w:history="1">
            <w:r w:rsidRPr="00CD15E5">
              <w:rPr>
                <w:rStyle w:val="Hyperlink"/>
                <w:noProof/>
              </w:rPr>
              <w:t>3.1.1</w:t>
            </w:r>
            <w:r>
              <w:rPr>
                <w:rFonts w:asciiTheme="minorHAnsi" w:hAnsiTheme="minorHAnsi" w:cstheme="minorBidi"/>
                <w:noProof/>
                <w:sz w:val="22"/>
                <w:szCs w:val="22"/>
                <w:lang w:eastAsia="bg-BG"/>
              </w:rPr>
              <w:tab/>
            </w:r>
            <w:r w:rsidRPr="00CD15E5">
              <w:rPr>
                <w:rStyle w:val="Hyperlink"/>
                <w:noProof/>
              </w:rPr>
              <w:t>Език за програмиране Python и библиотеката psutil</w:t>
            </w:r>
            <w:r>
              <w:rPr>
                <w:noProof/>
                <w:webHidden/>
              </w:rPr>
              <w:tab/>
            </w:r>
            <w:r>
              <w:rPr>
                <w:noProof/>
                <w:webHidden/>
              </w:rPr>
              <w:fldChar w:fldCharType="begin"/>
            </w:r>
            <w:r>
              <w:rPr>
                <w:noProof/>
                <w:webHidden/>
              </w:rPr>
              <w:instrText xml:space="preserve"> PAGEREF _Toc227231642 \h </w:instrText>
            </w:r>
            <w:r>
              <w:rPr>
                <w:noProof/>
                <w:webHidden/>
              </w:rPr>
            </w:r>
            <w:r>
              <w:rPr>
                <w:noProof/>
                <w:webHidden/>
              </w:rPr>
              <w:fldChar w:fldCharType="separate"/>
            </w:r>
            <w:r>
              <w:rPr>
                <w:noProof/>
                <w:webHidden/>
              </w:rPr>
              <w:t>14</w:t>
            </w:r>
            <w:r>
              <w:rPr>
                <w:noProof/>
                <w:webHidden/>
              </w:rPr>
              <w:fldChar w:fldCharType="end"/>
            </w:r>
          </w:hyperlink>
        </w:p>
        <w:p w:rsidR="00BE5DE0" w:rsidRDefault="00BE5DE0">
          <w:pPr>
            <w:pStyle w:val="TOC3"/>
            <w:tabs>
              <w:tab w:val="left" w:pos="2031"/>
              <w:tab w:val="right" w:leader="dot" w:pos="9062"/>
            </w:tabs>
            <w:rPr>
              <w:rFonts w:asciiTheme="minorHAnsi" w:hAnsiTheme="minorHAnsi" w:cstheme="minorBidi"/>
              <w:noProof/>
              <w:sz w:val="22"/>
              <w:szCs w:val="22"/>
              <w:lang w:eastAsia="bg-BG"/>
            </w:rPr>
          </w:pPr>
          <w:hyperlink w:anchor="_Toc227231643" w:history="1">
            <w:r w:rsidRPr="00CD15E5">
              <w:rPr>
                <w:rStyle w:val="Hyperlink"/>
                <w:noProof/>
              </w:rPr>
              <w:t>3.1.2</w:t>
            </w:r>
            <w:r>
              <w:rPr>
                <w:rFonts w:asciiTheme="minorHAnsi" w:hAnsiTheme="minorHAnsi" w:cstheme="minorBidi"/>
                <w:noProof/>
                <w:sz w:val="22"/>
                <w:szCs w:val="22"/>
                <w:lang w:eastAsia="bg-BG"/>
              </w:rPr>
              <w:tab/>
            </w:r>
            <w:r w:rsidRPr="00CD15E5">
              <w:rPr>
                <w:rStyle w:val="Hyperlink"/>
                <w:noProof/>
              </w:rPr>
              <w:t>Уеб фреймурка Django и REST архитектура (DRF)</w:t>
            </w:r>
            <w:r>
              <w:rPr>
                <w:noProof/>
                <w:webHidden/>
              </w:rPr>
              <w:tab/>
            </w:r>
            <w:r>
              <w:rPr>
                <w:noProof/>
                <w:webHidden/>
              </w:rPr>
              <w:fldChar w:fldCharType="begin"/>
            </w:r>
            <w:r>
              <w:rPr>
                <w:noProof/>
                <w:webHidden/>
              </w:rPr>
              <w:instrText xml:space="preserve"> PAGEREF _Toc227231643 \h </w:instrText>
            </w:r>
            <w:r>
              <w:rPr>
                <w:noProof/>
                <w:webHidden/>
              </w:rPr>
            </w:r>
            <w:r>
              <w:rPr>
                <w:noProof/>
                <w:webHidden/>
              </w:rPr>
              <w:fldChar w:fldCharType="separate"/>
            </w:r>
            <w:r>
              <w:rPr>
                <w:noProof/>
                <w:webHidden/>
              </w:rPr>
              <w:t>15</w:t>
            </w:r>
            <w:r>
              <w:rPr>
                <w:noProof/>
                <w:webHidden/>
              </w:rPr>
              <w:fldChar w:fldCharType="end"/>
            </w:r>
          </w:hyperlink>
        </w:p>
        <w:p w:rsidR="00BE5DE0" w:rsidRDefault="00BE5DE0">
          <w:pPr>
            <w:pStyle w:val="TOC3"/>
            <w:tabs>
              <w:tab w:val="left" w:pos="2031"/>
              <w:tab w:val="right" w:leader="dot" w:pos="9062"/>
            </w:tabs>
            <w:rPr>
              <w:rFonts w:asciiTheme="minorHAnsi" w:hAnsiTheme="minorHAnsi" w:cstheme="minorBidi"/>
              <w:noProof/>
              <w:sz w:val="22"/>
              <w:szCs w:val="22"/>
              <w:lang w:eastAsia="bg-BG"/>
            </w:rPr>
          </w:pPr>
          <w:hyperlink w:anchor="_Toc227231644" w:history="1">
            <w:r w:rsidRPr="00CD15E5">
              <w:rPr>
                <w:rStyle w:val="Hyperlink"/>
                <w:noProof/>
              </w:rPr>
              <w:t>3.1.3</w:t>
            </w:r>
            <w:r>
              <w:rPr>
                <w:rFonts w:asciiTheme="minorHAnsi" w:hAnsiTheme="minorHAnsi" w:cstheme="minorBidi"/>
                <w:noProof/>
                <w:sz w:val="22"/>
                <w:szCs w:val="22"/>
                <w:lang w:eastAsia="bg-BG"/>
              </w:rPr>
              <w:tab/>
            </w:r>
            <w:r w:rsidRPr="00CD15E5">
              <w:rPr>
                <w:rStyle w:val="Hyperlink"/>
                <w:noProof/>
              </w:rPr>
              <w:t>Формат за обмен на данни – JSON</w:t>
            </w:r>
            <w:r>
              <w:rPr>
                <w:noProof/>
                <w:webHidden/>
              </w:rPr>
              <w:tab/>
            </w:r>
            <w:r>
              <w:rPr>
                <w:noProof/>
                <w:webHidden/>
              </w:rPr>
              <w:fldChar w:fldCharType="begin"/>
            </w:r>
            <w:r>
              <w:rPr>
                <w:noProof/>
                <w:webHidden/>
              </w:rPr>
              <w:instrText xml:space="preserve"> PAGEREF _Toc227231644 \h </w:instrText>
            </w:r>
            <w:r>
              <w:rPr>
                <w:noProof/>
                <w:webHidden/>
              </w:rPr>
            </w:r>
            <w:r>
              <w:rPr>
                <w:noProof/>
                <w:webHidden/>
              </w:rPr>
              <w:fldChar w:fldCharType="separate"/>
            </w:r>
            <w:r>
              <w:rPr>
                <w:noProof/>
                <w:webHidden/>
              </w:rPr>
              <w:t>16</w:t>
            </w:r>
            <w:r>
              <w:rPr>
                <w:noProof/>
                <w:webHidden/>
              </w:rPr>
              <w:fldChar w:fldCharType="end"/>
            </w:r>
          </w:hyperlink>
        </w:p>
        <w:p w:rsidR="00BE5DE0" w:rsidRDefault="00BE5DE0">
          <w:pPr>
            <w:pStyle w:val="TOC3"/>
            <w:tabs>
              <w:tab w:val="left" w:pos="2031"/>
              <w:tab w:val="right" w:leader="dot" w:pos="9062"/>
            </w:tabs>
            <w:rPr>
              <w:rFonts w:asciiTheme="minorHAnsi" w:hAnsiTheme="minorHAnsi" w:cstheme="minorBidi"/>
              <w:noProof/>
              <w:sz w:val="22"/>
              <w:szCs w:val="22"/>
              <w:lang w:eastAsia="bg-BG"/>
            </w:rPr>
          </w:pPr>
          <w:hyperlink w:anchor="_Toc227231645" w:history="1">
            <w:r w:rsidRPr="00CD15E5">
              <w:rPr>
                <w:rStyle w:val="Hyperlink"/>
                <w:noProof/>
              </w:rPr>
              <w:t>3.1.4</w:t>
            </w:r>
            <w:r>
              <w:rPr>
                <w:rFonts w:asciiTheme="minorHAnsi" w:hAnsiTheme="minorHAnsi" w:cstheme="minorBidi"/>
                <w:noProof/>
                <w:sz w:val="22"/>
                <w:szCs w:val="22"/>
                <w:lang w:eastAsia="bg-BG"/>
              </w:rPr>
              <w:tab/>
            </w:r>
            <w:r w:rsidRPr="00CD15E5">
              <w:rPr>
                <w:rStyle w:val="Hyperlink"/>
                <w:noProof/>
              </w:rPr>
              <w:t>Клиентска част: Vue.js, SPA концепция и Axios</w:t>
            </w:r>
            <w:r>
              <w:rPr>
                <w:noProof/>
                <w:webHidden/>
              </w:rPr>
              <w:tab/>
            </w:r>
            <w:r>
              <w:rPr>
                <w:noProof/>
                <w:webHidden/>
              </w:rPr>
              <w:fldChar w:fldCharType="begin"/>
            </w:r>
            <w:r>
              <w:rPr>
                <w:noProof/>
                <w:webHidden/>
              </w:rPr>
              <w:instrText xml:space="preserve"> PAGEREF _Toc227231645 \h </w:instrText>
            </w:r>
            <w:r>
              <w:rPr>
                <w:noProof/>
                <w:webHidden/>
              </w:rPr>
            </w:r>
            <w:r>
              <w:rPr>
                <w:noProof/>
                <w:webHidden/>
              </w:rPr>
              <w:fldChar w:fldCharType="separate"/>
            </w:r>
            <w:r>
              <w:rPr>
                <w:noProof/>
                <w:webHidden/>
              </w:rPr>
              <w:t>16</w:t>
            </w:r>
            <w:r>
              <w:rPr>
                <w:noProof/>
                <w:webHidden/>
              </w:rPr>
              <w:fldChar w:fldCharType="end"/>
            </w:r>
          </w:hyperlink>
        </w:p>
        <w:p w:rsidR="00BE5DE0" w:rsidRDefault="00BE5DE0">
          <w:pPr>
            <w:pStyle w:val="TOC2"/>
            <w:tabs>
              <w:tab w:val="left" w:pos="1760"/>
              <w:tab w:val="right" w:leader="dot" w:pos="9062"/>
            </w:tabs>
            <w:rPr>
              <w:rFonts w:asciiTheme="minorHAnsi" w:hAnsiTheme="minorHAnsi" w:cstheme="minorBidi"/>
              <w:noProof/>
              <w:sz w:val="22"/>
              <w:szCs w:val="22"/>
              <w:lang w:eastAsia="bg-BG"/>
            </w:rPr>
          </w:pPr>
          <w:hyperlink w:anchor="_Toc227231646" w:history="1">
            <w:r w:rsidRPr="00CD15E5">
              <w:rPr>
                <w:rStyle w:val="Hyperlink"/>
                <w:rFonts w:eastAsia="Times New Roman"/>
                <w:noProof/>
                <w:lang w:eastAsia="bg-BG"/>
              </w:rPr>
              <w:t>3.2</w:t>
            </w:r>
            <w:r>
              <w:rPr>
                <w:rFonts w:asciiTheme="minorHAnsi" w:hAnsiTheme="minorHAnsi" w:cstheme="minorBidi"/>
                <w:noProof/>
                <w:sz w:val="22"/>
                <w:szCs w:val="22"/>
                <w:lang w:eastAsia="bg-BG"/>
              </w:rPr>
              <w:tab/>
            </w:r>
            <w:r w:rsidRPr="00CD15E5">
              <w:rPr>
                <w:rStyle w:val="Hyperlink"/>
                <w:rFonts w:eastAsia="Times New Roman"/>
                <w:noProof/>
                <w:lang w:eastAsia="bg-BG"/>
              </w:rPr>
              <w:t>Извличане на системни данни</w:t>
            </w:r>
            <w:r>
              <w:rPr>
                <w:noProof/>
                <w:webHidden/>
              </w:rPr>
              <w:tab/>
            </w:r>
            <w:r>
              <w:rPr>
                <w:noProof/>
                <w:webHidden/>
              </w:rPr>
              <w:fldChar w:fldCharType="begin"/>
            </w:r>
            <w:r>
              <w:rPr>
                <w:noProof/>
                <w:webHidden/>
              </w:rPr>
              <w:instrText xml:space="preserve"> PAGEREF _Toc227231646 \h </w:instrText>
            </w:r>
            <w:r>
              <w:rPr>
                <w:noProof/>
                <w:webHidden/>
              </w:rPr>
            </w:r>
            <w:r>
              <w:rPr>
                <w:noProof/>
                <w:webHidden/>
              </w:rPr>
              <w:fldChar w:fldCharType="separate"/>
            </w:r>
            <w:r>
              <w:rPr>
                <w:noProof/>
                <w:webHidden/>
              </w:rPr>
              <w:t>17</w:t>
            </w:r>
            <w:r>
              <w:rPr>
                <w:noProof/>
                <w:webHidden/>
              </w:rPr>
              <w:fldChar w:fldCharType="end"/>
            </w:r>
          </w:hyperlink>
        </w:p>
        <w:p w:rsidR="00BE5DE0" w:rsidRDefault="00BE5DE0">
          <w:pPr>
            <w:pStyle w:val="TOC2"/>
            <w:tabs>
              <w:tab w:val="left" w:pos="1760"/>
              <w:tab w:val="right" w:leader="dot" w:pos="9062"/>
            </w:tabs>
            <w:rPr>
              <w:rFonts w:asciiTheme="minorHAnsi" w:hAnsiTheme="minorHAnsi" w:cstheme="minorBidi"/>
              <w:noProof/>
              <w:sz w:val="22"/>
              <w:szCs w:val="22"/>
              <w:lang w:eastAsia="bg-BG"/>
            </w:rPr>
          </w:pPr>
          <w:hyperlink w:anchor="_Toc227231647" w:history="1">
            <w:r w:rsidRPr="00CD15E5">
              <w:rPr>
                <w:rStyle w:val="Hyperlink"/>
                <w:rFonts w:eastAsia="Times New Roman"/>
                <w:noProof/>
                <w:lang w:eastAsia="bg-BG"/>
              </w:rPr>
              <w:t>3.3</w:t>
            </w:r>
            <w:r>
              <w:rPr>
                <w:rFonts w:asciiTheme="minorHAnsi" w:hAnsiTheme="minorHAnsi" w:cstheme="minorBidi"/>
                <w:noProof/>
                <w:sz w:val="22"/>
                <w:szCs w:val="22"/>
                <w:lang w:eastAsia="bg-BG"/>
              </w:rPr>
              <w:tab/>
            </w:r>
            <w:r w:rsidRPr="00CD15E5">
              <w:rPr>
                <w:rStyle w:val="Hyperlink"/>
                <w:rFonts w:eastAsia="Times New Roman"/>
                <w:noProof/>
                <w:lang w:eastAsia="bg-BG"/>
              </w:rPr>
              <w:t>Изграждане на REST API</w:t>
            </w:r>
            <w:r>
              <w:rPr>
                <w:noProof/>
                <w:webHidden/>
              </w:rPr>
              <w:tab/>
            </w:r>
            <w:r>
              <w:rPr>
                <w:noProof/>
                <w:webHidden/>
              </w:rPr>
              <w:fldChar w:fldCharType="begin"/>
            </w:r>
            <w:r>
              <w:rPr>
                <w:noProof/>
                <w:webHidden/>
              </w:rPr>
              <w:instrText xml:space="preserve"> PAGEREF _Toc227231647 \h </w:instrText>
            </w:r>
            <w:r>
              <w:rPr>
                <w:noProof/>
                <w:webHidden/>
              </w:rPr>
            </w:r>
            <w:r>
              <w:rPr>
                <w:noProof/>
                <w:webHidden/>
              </w:rPr>
              <w:fldChar w:fldCharType="separate"/>
            </w:r>
            <w:r>
              <w:rPr>
                <w:noProof/>
                <w:webHidden/>
              </w:rPr>
              <w:t>19</w:t>
            </w:r>
            <w:r>
              <w:rPr>
                <w:noProof/>
                <w:webHidden/>
              </w:rPr>
              <w:fldChar w:fldCharType="end"/>
            </w:r>
          </w:hyperlink>
        </w:p>
        <w:p w:rsidR="00BE5DE0" w:rsidRDefault="00BE5DE0">
          <w:pPr>
            <w:pStyle w:val="TOC2"/>
            <w:tabs>
              <w:tab w:val="left" w:pos="1760"/>
              <w:tab w:val="right" w:leader="dot" w:pos="9062"/>
            </w:tabs>
            <w:rPr>
              <w:rFonts w:asciiTheme="minorHAnsi" w:hAnsiTheme="minorHAnsi" w:cstheme="minorBidi"/>
              <w:noProof/>
              <w:sz w:val="22"/>
              <w:szCs w:val="22"/>
              <w:lang w:eastAsia="bg-BG"/>
            </w:rPr>
          </w:pPr>
          <w:hyperlink w:anchor="_Toc227231648" w:history="1">
            <w:r w:rsidRPr="00CD15E5">
              <w:rPr>
                <w:rStyle w:val="Hyperlink"/>
                <w:rFonts w:eastAsia="Times New Roman"/>
                <w:noProof/>
                <w:lang w:eastAsia="bg-BG"/>
              </w:rPr>
              <w:t>3.4</w:t>
            </w:r>
            <w:r>
              <w:rPr>
                <w:rFonts w:asciiTheme="minorHAnsi" w:hAnsiTheme="minorHAnsi" w:cstheme="minorBidi"/>
                <w:noProof/>
                <w:sz w:val="22"/>
                <w:szCs w:val="22"/>
                <w:lang w:eastAsia="bg-BG"/>
              </w:rPr>
              <w:tab/>
            </w:r>
            <w:r w:rsidRPr="00CD15E5">
              <w:rPr>
                <w:rStyle w:val="Hyperlink"/>
                <w:rFonts w:eastAsia="Times New Roman"/>
                <w:noProof/>
                <w:lang w:eastAsia="bg-BG"/>
              </w:rPr>
              <w:t>Потребителски интерфейс и визуализация (Frontend)</w:t>
            </w:r>
            <w:r>
              <w:rPr>
                <w:noProof/>
                <w:webHidden/>
              </w:rPr>
              <w:tab/>
            </w:r>
            <w:r>
              <w:rPr>
                <w:noProof/>
                <w:webHidden/>
              </w:rPr>
              <w:fldChar w:fldCharType="begin"/>
            </w:r>
            <w:r>
              <w:rPr>
                <w:noProof/>
                <w:webHidden/>
              </w:rPr>
              <w:instrText xml:space="preserve"> PAGEREF _Toc227231648 \h </w:instrText>
            </w:r>
            <w:r>
              <w:rPr>
                <w:noProof/>
                <w:webHidden/>
              </w:rPr>
            </w:r>
            <w:r>
              <w:rPr>
                <w:noProof/>
                <w:webHidden/>
              </w:rPr>
              <w:fldChar w:fldCharType="separate"/>
            </w:r>
            <w:r>
              <w:rPr>
                <w:noProof/>
                <w:webHidden/>
              </w:rPr>
              <w:t>21</w:t>
            </w:r>
            <w:r>
              <w:rPr>
                <w:noProof/>
                <w:webHidden/>
              </w:rPr>
              <w:fldChar w:fldCharType="end"/>
            </w:r>
          </w:hyperlink>
        </w:p>
        <w:p w:rsidR="00BE5DE0" w:rsidRDefault="00BE5DE0">
          <w:pPr>
            <w:pStyle w:val="TOC2"/>
            <w:tabs>
              <w:tab w:val="left" w:pos="1760"/>
              <w:tab w:val="right" w:leader="dot" w:pos="9062"/>
            </w:tabs>
            <w:rPr>
              <w:rFonts w:asciiTheme="minorHAnsi" w:hAnsiTheme="minorHAnsi" w:cstheme="minorBidi"/>
              <w:noProof/>
              <w:sz w:val="22"/>
              <w:szCs w:val="22"/>
              <w:lang w:eastAsia="bg-BG"/>
            </w:rPr>
          </w:pPr>
          <w:hyperlink w:anchor="_Toc227231649" w:history="1">
            <w:r w:rsidRPr="00CD15E5">
              <w:rPr>
                <w:rStyle w:val="Hyperlink"/>
                <w:rFonts w:eastAsia="Times New Roman"/>
                <w:noProof/>
                <w:lang w:eastAsia="bg-BG"/>
              </w:rPr>
              <w:t>3.5</w:t>
            </w:r>
            <w:r>
              <w:rPr>
                <w:rFonts w:asciiTheme="minorHAnsi" w:hAnsiTheme="minorHAnsi" w:cstheme="minorBidi"/>
                <w:noProof/>
                <w:sz w:val="22"/>
                <w:szCs w:val="22"/>
                <w:lang w:eastAsia="bg-BG"/>
              </w:rPr>
              <w:tab/>
            </w:r>
            <w:r w:rsidRPr="00CD15E5">
              <w:rPr>
                <w:rStyle w:val="Hyperlink"/>
                <w:rFonts w:eastAsia="Times New Roman"/>
                <w:noProof/>
                <w:lang w:eastAsia="bg-BG"/>
              </w:rPr>
              <w:t>Защита на достъпа</w:t>
            </w:r>
            <w:r>
              <w:rPr>
                <w:noProof/>
                <w:webHidden/>
              </w:rPr>
              <w:tab/>
            </w:r>
            <w:r>
              <w:rPr>
                <w:noProof/>
                <w:webHidden/>
              </w:rPr>
              <w:fldChar w:fldCharType="begin"/>
            </w:r>
            <w:r>
              <w:rPr>
                <w:noProof/>
                <w:webHidden/>
              </w:rPr>
              <w:instrText xml:space="preserve"> PAGEREF _Toc227231649 \h </w:instrText>
            </w:r>
            <w:r>
              <w:rPr>
                <w:noProof/>
                <w:webHidden/>
              </w:rPr>
            </w:r>
            <w:r>
              <w:rPr>
                <w:noProof/>
                <w:webHidden/>
              </w:rPr>
              <w:fldChar w:fldCharType="separate"/>
            </w:r>
            <w:r>
              <w:rPr>
                <w:noProof/>
                <w:webHidden/>
              </w:rPr>
              <w:t>25</w:t>
            </w:r>
            <w:r>
              <w:rPr>
                <w:noProof/>
                <w:webHidden/>
              </w:rPr>
              <w:fldChar w:fldCharType="end"/>
            </w:r>
          </w:hyperlink>
        </w:p>
        <w:p w:rsidR="00BE5DE0" w:rsidRDefault="00BE5DE0">
          <w:pPr>
            <w:pStyle w:val="TOC2"/>
            <w:tabs>
              <w:tab w:val="left" w:pos="1760"/>
              <w:tab w:val="right" w:leader="dot" w:pos="9062"/>
            </w:tabs>
            <w:rPr>
              <w:rFonts w:asciiTheme="minorHAnsi" w:hAnsiTheme="minorHAnsi" w:cstheme="minorBidi"/>
              <w:noProof/>
              <w:sz w:val="22"/>
              <w:szCs w:val="22"/>
              <w:lang w:eastAsia="bg-BG"/>
            </w:rPr>
          </w:pPr>
          <w:hyperlink w:anchor="_Toc227231650" w:history="1">
            <w:r w:rsidRPr="00CD15E5">
              <w:rPr>
                <w:rStyle w:val="Hyperlink"/>
                <w:rFonts w:eastAsia="Times New Roman"/>
                <w:noProof/>
                <w:lang w:eastAsia="bg-BG"/>
              </w:rPr>
              <w:t>3.6</w:t>
            </w:r>
            <w:r>
              <w:rPr>
                <w:rFonts w:asciiTheme="minorHAnsi" w:hAnsiTheme="minorHAnsi" w:cstheme="minorBidi"/>
                <w:noProof/>
                <w:sz w:val="22"/>
                <w:szCs w:val="22"/>
                <w:lang w:eastAsia="bg-BG"/>
              </w:rPr>
              <w:tab/>
            </w:r>
            <w:r w:rsidRPr="00CD15E5">
              <w:rPr>
                <w:rStyle w:val="Hyperlink"/>
                <w:rFonts w:eastAsia="Times New Roman"/>
                <w:noProof/>
                <w:lang w:eastAsia="bg-BG"/>
              </w:rPr>
              <w:t>Архитектура на системата и поток на данните</w:t>
            </w:r>
            <w:r>
              <w:rPr>
                <w:noProof/>
                <w:webHidden/>
              </w:rPr>
              <w:tab/>
            </w:r>
            <w:r>
              <w:rPr>
                <w:noProof/>
                <w:webHidden/>
              </w:rPr>
              <w:fldChar w:fldCharType="begin"/>
            </w:r>
            <w:r>
              <w:rPr>
                <w:noProof/>
                <w:webHidden/>
              </w:rPr>
              <w:instrText xml:space="preserve"> PAGEREF _Toc227231650 \h </w:instrText>
            </w:r>
            <w:r>
              <w:rPr>
                <w:noProof/>
                <w:webHidden/>
              </w:rPr>
            </w:r>
            <w:r>
              <w:rPr>
                <w:noProof/>
                <w:webHidden/>
              </w:rPr>
              <w:fldChar w:fldCharType="separate"/>
            </w:r>
            <w:r>
              <w:rPr>
                <w:noProof/>
                <w:webHidden/>
              </w:rPr>
              <w:t>26</w:t>
            </w:r>
            <w:r>
              <w:rPr>
                <w:noProof/>
                <w:webHidden/>
              </w:rPr>
              <w:fldChar w:fldCharType="end"/>
            </w:r>
          </w:hyperlink>
        </w:p>
        <w:p w:rsidR="00BE5DE0" w:rsidRDefault="00BE5DE0">
          <w:pPr>
            <w:pStyle w:val="TOC2"/>
            <w:tabs>
              <w:tab w:val="left" w:pos="1760"/>
              <w:tab w:val="right" w:leader="dot" w:pos="9062"/>
            </w:tabs>
            <w:rPr>
              <w:rFonts w:asciiTheme="minorHAnsi" w:hAnsiTheme="minorHAnsi" w:cstheme="minorBidi"/>
              <w:noProof/>
              <w:sz w:val="22"/>
              <w:szCs w:val="22"/>
              <w:lang w:eastAsia="bg-BG"/>
            </w:rPr>
          </w:pPr>
          <w:hyperlink w:anchor="_Toc227231651" w:history="1">
            <w:r w:rsidRPr="00CD15E5">
              <w:rPr>
                <w:rStyle w:val="Hyperlink"/>
                <w:rFonts w:eastAsia="Times New Roman"/>
                <w:noProof/>
                <w:lang w:eastAsia="bg-BG"/>
              </w:rPr>
              <w:t>3.7</w:t>
            </w:r>
            <w:r>
              <w:rPr>
                <w:rFonts w:asciiTheme="minorHAnsi" w:hAnsiTheme="minorHAnsi" w:cstheme="minorBidi"/>
                <w:noProof/>
                <w:sz w:val="22"/>
                <w:szCs w:val="22"/>
                <w:lang w:eastAsia="bg-BG"/>
              </w:rPr>
              <w:tab/>
            </w:r>
            <w:r w:rsidRPr="00CD15E5">
              <w:rPr>
                <w:rStyle w:val="Hyperlink"/>
                <w:rFonts w:eastAsia="Times New Roman"/>
                <w:noProof/>
                <w:lang w:eastAsia="bg-BG"/>
              </w:rPr>
              <w:t>Ръководство за инсталация и конфигуриране</w:t>
            </w:r>
            <w:r>
              <w:rPr>
                <w:noProof/>
                <w:webHidden/>
              </w:rPr>
              <w:tab/>
            </w:r>
            <w:r>
              <w:rPr>
                <w:noProof/>
                <w:webHidden/>
              </w:rPr>
              <w:fldChar w:fldCharType="begin"/>
            </w:r>
            <w:r>
              <w:rPr>
                <w:noProof/>
                <w:webHidden/>
              </w:rPr>
              <w:instrText xml:space="preserve"> PAGEREF _Toc227231651 \h </w:instrText>
            </w:r>
            <w:r>
              <w:rPr>
                <w:noProof/>
                <w:webHidden/>
              </w:rPr>
            </w:r>
            <w:r>
              <w:rPr>
                <w:noProof/>
                <w:webHidden/>
              </w:rPr>
              <w:fldChar w:fldCharType="separate"/>
            </w:r>
            <w:r>
              <w:rPr>
                <w:noProof/>
                <w:webHidden/>
              </w:rPr>
              <w:t>27</w:t>
            </w:r>
            <w:r>
              <w:rPr>
                <w:noProof/>
                <w:webHidden/>
              </w:rPr>
              <w:fldChar w:fldCharType="end"/>
            </w:r>
          </w:hyperlink>
        </w:p>
        <w:p w:rsidR="00BE5DE0" w:rsidRDefault="00BE5DE0">
          <w:pPr>
            <w:pStyle w:val="TOC2"/>
            <w:tabs>
              <w:tab w:val="left" w:pos="1760"/>
              <w:tab w:val="right" w:leader="dot" w:pos="9062"/>
            </w:tabs>
            <w:rPr>
              <w:rFonts w:asciiTheme="minorHAnsi" w:hAnsiTheme="minorHAnsi" w:cstheme="minorBidi"/>
              <w:noProof/>
              <w:sz w:val="22"/>
              <w:szCs w:val="22"/>
              <w:lang w:eastAsia="bg-BG"/>
            </w:rPr>
          </w:pPr>
          <w:hyperlink w:anchor="_Toc227231652" w:history="1">
            <w:r w:rsidRPr="00CD15E5">
              <w:rPr>
                <w:rStyle w:val="Hyperlink"/>
                <w:rFonts w:eastAsia="Times New Roman"/>
                <w:noProof/>
                <w:lang w:eastAsia="bg-BG"/>
              </w:rPr>
              <w:t>3.8</w:t>
            </w:r>
            <w:r>
              <w:rPr>
                <w:rFonts w:asciiTheme="minorHAnsi" w:hAnsiTheme="minorHAnsi" w:cstheme="minorBidi"/>
                <w:noProof/>
                <w:sz w:val="22"/>
                <w:szCs w:val="22"/>
                <w:lang w:eastAsia="bg-BG"/>
              </w:rPr>
              <w:tab/>
            </w:r>
            <w:r w:rsidRPr="00CD15E5">
              <w:rPr>
                <w:rStyle w:val="Hyperlink"/>
                <w:rFonts w:eastAsia="Times New Roman"/>
                <w:noProof/>
                <w:lang w:eastAsia="bg-BG"/>
              </w:rPr>
              <w:t>Ръководство на потребителя</w:t>
            </w:r>
            <w:r>
              <w:rPr>
                <w:noProof/>
                <w:webHidden/>
              </w:rPr>
              <w:tab/>
            </w:r>
            <w:r>
              <w:rPr>
                <w:noProof/>
                <w:webHidden/>
              </w:rPr>
              <w:fldChar w:fldCharType="begin"/>
            </w:r>
            <w:r>
              <w:rPr>
                <w:noProof/>
                <w:webHidden/>
              </w:rPr>
              <w:instrText xml:space="preserve"> PAGEREF _Toc227231652 \h </w:instrText>
            </w:r>
            <w:r>
              <w:rPr>
                <w:noProof/>
                <w:webHidden/>
              </w:rPr>
            </w:r>
            <w:r>
              <w:rPr>
                <w:noProof/>
                <w:webHidden/>
              </w:rPr>
              <w:fldChar w:fldCharType="separate"/>
            </w:r>
            <w:r>
              <w:rPr>
                <w:noProof/>
                <w:webHidden/>
              </w:rPr>
              <w:t>28</w:t>
            </w:r>
            <w:r>
              <w:rPr>
                <w:noProof/>
                <w:webHidden/>
              </w:rPr>
              <w:fldChar w:fldCharType="end"/>
            </w:r>
          </w:hyperlink>
        </w:p>
        <w:p w:rsidR="00BE5DE0" w:rsidRDefault="00BE5DE0">
          <w:pPr>
            <w:pStyle w:val="TOC1"/>
            <w:tabs>
              <w:tab w:val="left" w:pos="1320"/>
              <w:tab w:val="right" w:leader="dot" w:pos="9062"/>
            </w:tabs>
            <w:rPr>
              <w:rFonts w:asciiTheme="minorHAnsi" w:hAnsiTheme="minorHAnsi" w:cstheme="minorBidi"/>
              <w:noProof/>
              <w:sz w:val="22"/>
              <w:szCs w:val="22"/>
              <w:lang w:eastAsia="bg-BG"/>
            </w:rPr>
          </w:pPr>
          <w:hyperlink w:anchor="_Toc227231653" w:history="1">
            <w:r w:rsidRPr="00CD15E5">
              <w:rPr>
                <w:rStyle w:val="Hyperlink"/>
                <w:noProof/>
              </w:rPr>
              <w:t>4.</w:t>
            </w:r>
            <w:r>
              <w:rPr>
                <w:rFonts w:asciiTheme="minorHAnsi" w:hAnsiTheme="minorHAnsi" w:cstheme="minorBidi"/>
                <w:noProof/>
                <w:sz w:val="22"/>
                <w:szCs w:val="22"/>
                <w:lang w:eastAsia="bg-BG"/>
              </w:rPr>
              <w:tab/>
            </w:r>
            <w:r w:rsidRPr="00CD15E5">
              <w:rPr>
                <w:rStyle w:val="Hyperlink"/>
                <w:noProof/>
              </w:rPr>
              <w:t>ЗАКЛЮЧЕНИЕ</w:t>
            </w:r>
            <w:r>
              <w:rPr>
                <w:noProof/>
                <w:webHidden/>
              </w:rPr>
              <w:tab/>
            </w:r>
            <w:r>
              <w:rPr>
                <w:noProof/>
                <w:webHidden/>
              </w:rPr>
              <w:fldChar w:fldCharType="begin"/>
            </w:r>
            <w:r>
              <w:rPr>
                <w:noProof/>
                <w:webHidden/>
              </w:rPr>
              <w:instrText xml:space="preserve"> PAGEREF _Toc227231653 \h </w:instrText>
            </w:r>
            <w:r>
              <w:rPr>
                <w:noProof/>
                <w:webHidden/>
              </w:rPr>
            </w:r>
            <w:r>
              <w:rPr>
                <w:noProof/>
                <w:webHidden/>
              </w:rPr>
              <w:fldChar w:fldCharType="separate"/>
            </w:r>
            <w:r>
              <w:rPr>
                <w:noProof/>
                <w:webHidden/>
              </w:rPr>
              <w:t>29</w:t>
            </w:r>
            <w:r>
              <w:rPr>
                <w:noProof/>
                <w:webHidden/>
              </w:rPr>
              <w:fldChar w:fldCharType="end"/>
            </w:r>
          </w:hyperlink>
        </w:p>
        <w:p w:rsidR="00BE5DE0" w:rsidRDefault="00BE5DE0">
          <w:pPr>
            <w:pStyle w:val="TOC1"/>
            <w:tabs>
              <w:tab w:val="left" w:pos="1320"/>
              <w:tab w:val="right" w:leader="dot" w:pos="9062"/>
            </w:tabs>
            <w:rPr>
              <w:rFonts w:asciiTheme="minorHAnsi" w:hAnsiTheme="minorHAnsi" w:cstheme="minorBidi"/>
              <w:noProof/>
              <w:sz w:val="22"/>
              <w:szCs w:val="22"/>
              <w:lang w:eastAsia="bg-BG"/>
            </w:rPr>
          </w:pPr>
          <w:hyperlink w:anchor="_Toc227231654" w:history="1">
            <w:r w:rsidRPr="00CD15E5">
              <w:rPr>
                <w:rStyle w:val="Hyperlink"/>
                <w:noProof/>
              </w:rPr>
              <w:t>5.</w:t>
            </w:r>
            <w:r>
              <w:rPr>
                <w:rFonts w:asciiTheme="minorHAnsi" w:hAnsiTheme="minorHAnsi" w:cstheme="minorBidi"/>
                <w:noProof/>
                <w:sz w:val="22"/>
                <w:szCs w:val="22"/>
                <w:lang w:eastAsia="bg-BG"/>
              </w:rPr>
              <w:tab/>
            </w:r>
            <w:r w:rsidRPr="00CD15E5">
              <w:rPr>
                <w:rStyle w:val="Hyperlink"/>
                <w:noProof/>
              </w:rPr>
              <w:t>Литература:</w:t>
            </w:r>
            <w:r>
              <w:rPr>
                <w:noProof/>
                <w:webHidden/>
              </w:rPr>
              <w:tab/>
            </w:r>
            <w:r>
              <w:rPr>
                <w:noProof/>
                <w:webHidden/>
              </w:rPr>
              <w:fldChar w:fldCharType="begin"/>
            </w:r>
            <w:r>
              <w:rPr>
                <w:noProof/>
                <w:webHidden/>
              </w:rPr>
              <w:instrText xml:space="preserve"> PAGEREF _Toc227231654 \h </w:instrText>
            </w:r>
            <w:r>
              <w:rPr>
                <w:noProof/>
                <w:webHidden/>
              </w:rPr>
            </w:r>
            <w:r>
              <w:rPr>
                <w:noProof/>
                <w:webHidden/>
              </w:rPr>
              <w:fldChar w:fldCharType="separate"/>
            </w:r>
            <w:r>
              <w:rPr>
                <w:noProof/>
                <w:webHidden/>
              </w:rPr>
              <w:t>31</w:t>
            </w:r>
            <w:r>
              <w:rPr>
                <w:noProof/>
                <w:webHidden/>
              </w:rPr>
              <w:fldChar w:fldCharType="end"/>
            </w:r>
          </w:hyperlink>
        </w:p>
        <w:p w:rsidR="00231966" w:rsidRDefault="00231966" w:rsidP="00253B22">
          <w:r>
            <w:rPr>
              <w:b/>
              <w:bCs/>
              <w:noProof/>
            </w:rPr>
            <w:fldChar w:fldCharType="end"/>
          </w:r>
        </w:p>
      </w:sdtContent>
    </w:sdt>
    <w:p w:rsidR="00231966" w:rsidRDefault="00231966" w:rsidP="00253B22"/>
    <w:p w:rsidR="00D454A3" w:rsidRDefault="00D454A3" w:rsidP="00253B22">
      <w:pPr>
        <w:rPr>
          <w:rFonts w:asciiTheme="majorHAnsi" w:eastAsiaTheme="majorEastAsia" w:hAnsiTheme="majorHAnsi" w:cstheme="majorBidi"/>
          <w:color w:val="000000" w:themeColor="text1"/>
          <w:sz w:val="36"/>
          <w:szCs w:val="36"/>
        </w:rPr>
      </w:pPr>
      <w:r>
        <w:br w:type="page"/>
      </w:r>
    </w:p>
    <w:p w:rsidR="00C42BD5" w:rsidRPr="00C42BD5" w:rsidRDefault="00C42BD5" w:rsidP="00253B22">
      <w:pPr>
        <w:pStyle w:val="Heading1"/>
      </w:pPr>
      <w:bookmarkStart w:id="0" w:name="_Toc227231624"/>
      <w:r w:rsidRPr="00C42BD5">
        <w:lastRenderedPageBreak/>
        <w:t>Увод</w:t>
      </w:r>
      <w:bookmarkEnd w:id="0"/>
    </w:p>
    <w:p w:rsidR="003A3DD8" w:rsidRDefault="003A3DD8" w:rsidP="003A3DD8">
      <w:bookmarkStart w:id="1" w:name="_Toc164562456"/>
      <w:bookmarkStart w:id="2" w:name="_Toc164568069"/>
      <w:bookmarkStart w:id="3" w:name="_Toc164627453"/>
      <w:r>
        <w:t>В съвременния дигитален свят и ерата на облачните технологии, непрекъснатото наблюдение и ефективното управление на системните ресурси са от критично значение за поддържането на стабилността, сигурността и високата производителност на компютърните системи и сървъри. С нарастващата сложност на софтуерните приложения и необходимостта от обработка на големи обеми от данни, хардуерните ресурси често биват подложени на екстремни натоварвания. Неоптимизирани процеси или неочаквани сривове могат да доведат до изчерпване на процесорното време (CPU) или оперативната памет (RAM), което от своя страна да причини отказ от обслужване и финансови или информационни загуби.</w:t>
      </w:r>
    </w:p>
    <w:p w:rsidR="003A3DD8" w:rsidRDefault="003A3DD8" w:rsidP="003A3DD8">
      <w:r>
        <w:t>Традиционните инструменти за системен мониторинг (като вградените Task Manager в Windows или System Monitor в Linux) са изключително полезни, но те обикновено изискват локален достъп до машината. От друга страна, съществуват мощни корпоративни системи за мониторинг, които обаче са твърде тежки, сложни за конфигурация и изискват значителен ресурс за собствената си поддръжка. Това поражда необходимостта от леки, гъвкави и достъпни през уеб браузър решения, които позволяват отдалечено наблюдение в реално време.</w:t>
      </w:r>
    </w:p>
    <w:p w:rsidR="003A3DD8" w:rsidRDefault="003A3DD8" w:rsidP="003A3DD8">
      <w:r>
        <w:t>Целта на настоящия дипломен проект е да се проектира, реализира и тества лек, уеб базиран "Task Manager" (Системен монитор) – софтуерна система с клиент-сървър архитектура, която предоставя детайлна информация в реално време за състоянието на ключови хардуерни компоненти и активни процеси, достъпна през всеки съвременен уеб браузър.</w:t>
      </w:r>
    </w:p>
    <w:p w:rsidR="003A3DD8" w:rsidRDefault="003A3DD8" w:rsidP="003A3DD8">
      <w:r>
        <w:t>За постигането на тази основна цел са дефинирани и изпълнени следните задачи:</w:t>
      </w:r>
    </w:p>
    <w:p w:rsidR="003A3DD8" w:rsidRDefault="003A3DD8" w:rsidP="003A3DD8">
      <w:pPr>
        <w:pStyle w:val="a"/>
      </w:pPr>
      <w:r>
        <w:t>Проучване и анализ на теоретичните основи на операционните системи, управлението на процесите и механизмите за разпределение на системните ресурси (CPU, RAM, Disk I/O).</w:t>
      </w:r>
    </w:p>
    <w:p w:rsidR="003A3DD8" w:rsidRDefault="003A3DD8" w:rsidP="003A3DD8">
      <w:pPr>
        <w:pStyle w:val="a"/>
      </w:pPr>
      <w:r>
        <w:t>Анализ на съществуващи софтуерни решения за мониторинг и обосноваване на необходимостта от разработвания проект.</w:t>
      </w:r>
    </w:p>
    <w:p w:rsidR="003A3DD8" w:rsidRDefault="003A3DD8" w:rsidP="003A3DD8">
      <w:pPr>
        <w:pStyle w:val="a"/>
      </w:pPr>
      <w:r>
        <w:lastRenderedPageBreak/>
        <w:t>Избор на подходящи съвременни технологии и софтуерни рамки за реализация на сървърната (backend) и клиентската (frontend) част.</w:t>
      </w:r>
    </w:p>
    <w:p w:rsidR="003A3DD8" w:rsidRDefault="003A3DD8" w:rsidP="003A3DD8">
      <w:pPr>
        <w:pStyle w:val="a"/>
      </w:pPr>
      <w:r>
        <w:t>Разработка на бекенд модул за сигурно извличане на системни метрики от ядрото на операционната система.</w:t>
      </w:r>
    </w:p>
    <w:p w:rsidR="003A3DD8" w:rsidRDefault="003A3DD8" w:rsidP="003A3DD8">
      <w:pPr>
        <w:pStyle w:val="a"/>
      </w:pPr>
      <w:r>
        <w:t>Проектиране и създаване на REST API архитектура за предоставяне на събраните данни в структуриран JSON формат.</w:t>
      </w:r>
    </w:p>
    <w:p w:rsidR="003A3DD8" w:rsidRDefault="003A3DD8" w:rsidP="003A3DD8">
      <w:pPr>
        <w:pStyle w:val="a"/>
      </w:pPr>
      <w:r>
        <w:t>Разработка на динамичен, адаптивен потребителски интерфейс (Single Page Application) за визуализация на системното натоварване и генериране на списък с най-натоварващите процеси, включващ механизъм за автоматично асинхронно опресняване (polling).</w:t>
      </w:r>
    </w:p>
    <w:p w:rsidR="003A3DD8" w:rsidRDefault="003A3DD8" w:rsidP="003A3DD8">
      <w:pPr>
        <w:pStyle w:val="a"/>
      </w:pPr>
      <w:r>
        <w:t>Имплементиране на сигурна система за контрол на достъпа (оторизация и автентикация), предпазваща чувствителните системни данни от неоторизирани лица.</w:t>
      </w:r>
    </w:p>
    <w:p w:rsidR="003A3DD8" w:rsidRPr="0034332F" w:rsidRDefault="003A3DD8" w:rsidP="003A3DD8">
      <w:pPr>
        <w:rPr>
          <w:b/>
        </w:rPr>
      </w:pPr>
      <w:r w:rsidRPr="0034332F">
        <w:rPr>
          <w:b/>
        </w:rPr>
        <w:t>Структура на дипломната работа:</w:t>
      </w:r>
    </w:p>
    <w:p w:rsidR="003A3DD8" w:rsidRDefault="003A3DD8" w:rsidP="003A3DD8">
      <w:r>
        <w:t>Настоящата разработка е структурирана в няколко основни раздела. В Теоретичната част са разгледани фундаменталните принципи на операционните системи, жизненият цикъл на процесите и същността на системните ресурси. Направен е кратък обзор на съществуващите алтернативи. В Практическата част е описан конкретният избор на технологии (Python, Django, Django REST Framework, Vue.js, Axios, Bootstrap), архитектурата на софтуерното решение и конкретните стъпки по имплементацията на сървърната и клиентската логика. В Заключението са обобщени постигнатите резултати и са маркирани насоки за бъдещо надграждане на системата. В края на разработката са приложени списък с използваната литература и приложения с ключови фрагменти от изходния код.</w:t>
      </w:r>
    </w:p>
    <w:p w:rsidR="00490F2C" w:rsidRDefault="00490F2C" w:rsidP="003A3DD8"/>
    <w:p w:rsidR="00490F2C" w:rsidRDefault="00490F2C" w:rsidP="00253B22">
      <w:pPr>
        <w:pStyle w:val="Heading1"/>
      </w:pPr>
      <w:bookmarkStart w:id="4" w:name="_Toc227231625"/>
      <w:r w:rsidRPr="00253B22">
        <w:t>Теоретична</w:t>
      </w:r>
      <w:r>
        <w:t xml:space="preserve"> част</w:t>
      </w:r>
      <w:bookmarkEnd w:id="4"/>
    </w:p>
    <w:p w:rsidR="00490F2C" w:rsidRDefault="00490F2C" w:rsidP="00253B22">
      <w:pPr>
        <w:pStyle w:val="Heading2"/>
      </w:pPr>
      <w:bookmarkStart w:id="5" w:name="_Toc227231626"/>
      <w:r>
        <w:t>Операционни системи - общи характеристики</w:t>
      </w:r>
      <w:bookmarkEnd w:id="5"/>
    </w:p>
    <w:p w:rsidR="00490F2C" w:rsidRDefault="00490F2C" w:rsidP="00253B22">
      <w:r>
        <w:t>Операционната система (ОС) е основната част от системния софтуер, която служи като посредник между хардуера и потребителя.</w:t>
      </w:r>
    </w:p>
    <w:p w:rsidR="00490F2C" w:rsidRDefault="00490F2C" w:rsidP="00253B22">
      <w:pPr>
        <w:pStyle w:val="Heading3"/>
      </w:pPr>
      <w:bookmarkStart w:id="6" w:name="_Toc227231627"/>
      <w:r>
        <w:lastRenderedPageBreak/>
        <w:t>Основни функции</w:t>
      </w:r>
      <w:bookmarkEnd w:id="6"/>
    </w:p>
    <w:p w:rsidR="00490F2C" w:rsidRDefault="00FA6A96" w:rsidP="00253B22">
      <w:r>
        <w:t xml:space="preserve">Тука </w:t>
      </w:r>
      <w:r w:rsidR="00490F2C">
        <w:t>се разглеждат ключовите задачи, които операционната система изпълнява, за да осигури нормалната работа на компютърната система. Една от най-важните функции на операционната система е управлението на ресурсите. Тя разпределя процесорното време и оперативната памет (RAM) между различните работещи приложения и процеси, като следи те да получават необходимите ресурси според приоритетите си. По този начин се осигурява едновременното изпълнение на няколко програми, стабилна работа на системата и ефективно използване на хардуера.</w:t>
      </w:r>
    </w:p>
    <w:p w:rsidR="00490F2C" w:rsidRDefault="00490F2C" w:rsidP="00253B22">
      <w:r>
        <w:t>Друга основна функция е управлението на файловете. Операционната система организира съхранението на данните върху запомнящите устройства чрез файлова система, която определя как се създават, съхраняват, намират и изтриват файловете и папките. Тя контролира достъпа до информацията, като осигурява защита на данните и възможност за споделяне между различни потребители и програми.</w:t>
      </w:r>
    </w:p>
    <w:p w:rsidR="00490F2C" w:rsidRDefault="00490F2C" w:rsidP="00253B22">
      <w:r>
        <w:t>Операционната система също така предоставя потребителски интерфейс, чрез който потребителят осъществява комуникация с компютъра. Този интерфейс може да бъде графичен (GUI), базиран на прозорци, икони и менюта, или команден (CLI), при който потребителят въвежда текстови команди. Чрез интерфейса операционната система позволява лесно стартиране на програми, управление на файлове и настройване на системата.</w:t>
      </w:r>
    </w:p>
    <w:p w:rsidR="00E63914" w:rsidRDefault="00490F2C" w:rsidP="00253B22">
      <w:r>
        <w:t>Не на последно място, операционната система отговаря за управлението на устройствата. Тя координира работата на периферните устройства като клавиатура, мишка, принтер, скенер и други, като използва специализирани програми, наречени драйвери. Драйверите осигуряват връзката между хардуера и софтуера, така че различните устройства да могат да работят коректно и безпроблемно с операционната система. Чрез тази функция се постига надеждна и ефективна комуникация между всички комп</w:t>
      </w:r>
      <w:r w:rsidR="00E63914">
        <w:t>оненти на компютърната система.</w:t>
      </w:r>
    </w:p>
    <w:p w:rsidR="00490F2C" w:rsidRDefault="00490F2C" w:rsidP="00253B22">
      <w:pPr>
        <w:pStyle w:val="Heading3"/>
      </w:pPr>
      <w:bookmarkStart w:id="7" w:name="_Toc227231628"/>
      <w:r>
        <w:t>Ключови компоненти</w:t>
      </w:r>
      <w:bookmarkEnd w:id="7"/>
    </w:p>
    <w:p w:rsidR="00A80CF0" w:rsidRPr="00A80CF0" w:rsidRDefault="00A80CF0" w:rsidP="00253B22">
      <w:pPr>
        <w:rPr>
          <w:rFonts w:eastAsia="Times New Roman"/>
          <w:lang w:eastAsia="bg-BG"/>
        </w:rPr>
      </w:pPr>
      <w:r w:rsidRPr="00A80CF0">
        <w:rPr>
          <w:rFonts w:eastAsia="Times New Roman"/>
          <w:lang w:eastAsia="bg-BG"/>
        </w:rPr>
        <w:t xml:space="preserve">Ядрото (Kernel) е сърцето на операционната система и директно управлява хардуера и изпълнението на процесите, докато командният интерпретатор превежда </w:t>
      </w:r>
      <w:r w:rsidRPr="00A80CF0">
        <w:rPr>
          <w:rFonts w:eastAsia="Times New Roman"/>
          <w:lang w:eastAsia="bg-BG"/>
        </w:rPr>
        <w:lastRenderedPageBreak/>
        <w:t>командите на потребителя на език, разбираем за системата, а системните библиотеки и услуги осигуряват готова функционалност за приложните програми.</w:t>
      </w:r>
    </w:p>
    <w:p w:rsidR="00A80CF0" w:rsidRPr="00A80CF0" w:rsidRDefault="00A80CF0" w:rsidP="00253B22">
      <w:pPr>
        <w:rPr>
          <w:rFonts w:eastAsia="Times New Roman"/>
          <w:lang w:eastAsia="bg-BG"/>
        </w:rPr>
      </w:pPr>
      <w:r w:rsidRPr="00A80CF0">
        <w:rPr>
          <w:rFonts w:eastAsia="Times New Roman"/>
          <w:lang w:eastAsia="bg-BG"/>
        </w:rPr>
        <w:t>Операционните системи се класифицират според броя потребители на еднопотребителски (напр. по-старите версии на Windows) и многопотребителски (Unix, Linux), според многозадачността на еднозадачни (MS-DOS) и многозадачни (Windows, macOS, Linux), които могат да изпълняват няколко програми едновременно, както и според устройството – за персонални компютри, мобилни устройства (Android, iOS) и сървърни системи.</w:t>
      </w:r>
    </w:p>
    <w:p w:rsidR="00E11675" w:rsidRPr="00E11675" w:rsidRDefault="00490F2C" w:rsidP="00253B22">
      <w:pPr>
        <w:pStyle w:val="Heading2"/>
      </w:pPr>
      <w:bookmarkStart w:id="8" w:name="_Toc227231629"/>
      <w:r w:rsidRPr="00A80CF0">
        <w:t>Процеси в операционните системи</w:t>
      </w:r>
      <w:bookmarkEnd w:id="8"/>
    </w:p>
    <w:p w:rsidR="00A80CF0" w:rsidRPr="00A80CF0" w:rsidRDefault="00A80CF0" w:rsidP="00253B22">
      <w:pPr>
        <w:rPr>
          <w:rFonts w:eastAsia="Times New Roman"/>
          <w:lang w:eastAsia="bg-BG"/>
        </w:rPr>
      </w:pPr>
      <w:r w:rsidRPr="00A80CF0">
        <w:rPr>
          <w:rFonts w:eastAsia="Times New Roman"/>
          <w:lang w:eastAsia="bg-BG"/>
        </w:rPr>
        <w:t>Процесът е програма в състояние на изпълнение, като за разлика от програмата, която е статичен набор от инструкции, съхранени на диска, процесът е динамична единица, включваща текущите стойности на програмния брояч, регистрите на процесора и променливите в паметта.</w:t>
      </w:r>
    </w:p>
    <w:p w:rsidR="00A80CF0" w:rsidRPr="00A80CF0" w:rsidRDefault="00A80CF0" w:rsidP="00253B22">
      <w:pPr>
        <w:rPr>
          <w:rFonts w:eastAsia="Times New Roman"/>
          <w:lang w:eastAsia="bg-BG"/>
        </w:rPr>
      </w:pPr>
      <w:r w:rsidRPr="00A80CF0">
        <w:rPr>
          <w:rFonts w:eastAsia="Times New Roman"/>
          <w:lang w:eastAsia="bg-BG"/>
        </w:rPr>
        <w:t>През своя жизнен цикъл всеки процес преминава през различни състояния: нов (New), когато се създава и се инициализира неговият контролен блок (PCB); готов (Ready), когато е зареден в паметта и има всички ресурси, но чака процесорът да се освободи; изпълнение (Running), когато инструкциите му се изпълняват; чакащ/блокиран (Waiting/Blocked), когато очаква събитие като входно-изходна операция; и завършил (Terminated/Exit), когато приключи работа и ОС освобождава ресурсите му.</w:t>
      </w:r>
    </w:p>
    <w:p w:rsidR="00A80CF0" w:rsidRPr="00A80CF0" w:rsidRDefault="00A80CF0" w:rsidP="00253B22">
      <w:pPr>
        <w:rPr>
          <w:rFonts w:eastAsia="Times New Roman"/>
          <w:lang w:eastAsia="bg-BG"/>
        </w:rPr>
      </w:pPr>
      <w:r w:rsidRPr="00A80CF0">
        <w:rPr>
          <w:rFonts w:eastAsia="Times New Roman"/>
          <w:lang w:eastAsia="bg-BG"/>
        </w:rPr>
        <w:t>За управлението на процесите операционната система използва структура от данни, наречена Process Control Block (PCB), която съдържа уникален идентификатор (PID) за разпознаване на процеса, програмен брояч (адрес на следващата инструкция), регистри на CPU за запазване състоянието на процесора и информация за паметта, определяща границите на разпределеното пространство.</w:t>
      </w:r>
    </w:p>
    <w:p w:rsidR="00A80CF0" w:rsidRPr="00A80CF0" w:rsidRDefault="00A80CF0" w:rsidP="00253B22">
      <w:pPr>
        <w:rPr>
          <w:rFonts w:eastAsia="Times New Roman"/>
          <w:lang w:eastAsia="bg-BG"/>
        </w:rPr>
      </w:pPr>
      <w:r w:rsidRPr="00A80CF0">
        <w:rPr>
          <w:rFonts w:eastAsia="Times New Roman"/>
          <w:lang w:eastAsia="bg-BG"/>
        </w:rPr>
        <w:t xml:space="preserve">Тъй като не всички процеси са еднакво важни, ОС използва приоритети, за да определи кой процес да получи процесорно време първи, като те могат да бъдат статични (зададени при създаването и непроменяеми) или динамични, които се </w:t>
      </w:r>
      <w:r w:rsidRPr="00A80CF0">
        <w:rPr>
          <w:rFonts w:eastAsia="Times New Roman"/>
          <w:lang w:eastAsia="bg-BG"/>
        </w:rPr>
        <w:lastRenderedPageBreak/>
        <w:t>променят според поведението на процеса, например се повишават при дълго изчакване, за да се избегне „гладуване“.</w:t>
      </w:r>
    </w:p>
    <w:p w:rsidR="00490F2C" w:rsidRPr="00A80CF0" w:rsidRDefault="00490F2C" w:rsidP="00253B22">
      <w:pPr>
        <w:pStyle w:val="Heading2"/>
      </w:pPr>
      <w:bookmarkStart w:id="9" w:name="_Toc227231630"/>
      <w:r w:rsidRPr="00A80CF0">
        <w:t>Нишки(Threads)</w:t>
      </w:r>
      <w:bookmarkEnd w:id="9"/>
    </w:p>
    <w:p w:rsidR="00490F2C" w:rsidRDefault="00490F2C" w:rsidP="00253B22">
      <w:r>
        <w:t>Нишката е най-малката единица за изпълнение в една програма. Тя представлява последователност от инструкции, която може да се изпълнява паралелно с други нишки в рамките на един и същи процес. Всички нишки в процеса споделят общата памет и ресурсите му, което позволява бърза комуникация между тях.</w:t>
      </w:r>
    </w:p>
    <w:p w:rsidR="00490F2C" w:rsidRDefault="00490F2C" w:rsidP="00253B22">
      <w:r>
        <w:t>Процесът е изпълняваща се програма със собствено адресно пространство, памет и системни ресурси. Всеки процес е изолиран от останалите процеси в операционната система, което осигурява по-висока стабилност и защита. Един процес може да съдържа една или повече нишки, които работят заедно за изпълнение на задачите на програмата.</w:t>
      </w:r>
    </w:p>
    <w:p w:rsidR="00490F2C" w:rsidRDefault="00490F2C" w:rsidP="00253B22">
      <w:r>
        <w:t>Основната разлика между процес и нишка е в начина, по който използват ресурсите. Процесите са по-тежки и изискват повече системни ресурси, докато нишките са по-леки и споделят ресурсите на процеса. Комуникацията между процеси е по-бавна, защото изисква специални механизми, докато комуникацията между нишки е по-бърза поради споделената памет. При срив на процеса не се засягат други процеси, докато срив на нишка може да доведе до срив на целия процес.</w:t>
      </w:r>
    </w:p>
    <w:p w:rsidR="00490F2C" w:rsidRDefault="00490F2C" w:rsidP="00253B22">
      <w:r>
        <w:t>Многнишковото изпълнение има редица предимства. То позволява по-добра производителност чрез едновременно използване на няколко процесорни ядра. Освен това програмите стават по-отзивчиви, тъй като различни задачи могат да се изпълняват паралелно, например потребителският интерфейс и фоновите изчисления. Многнишковото изпълнение води и до по-ефективно използване на системните ресурси, тъй като нишките изискват по-малко памет и време за управление в сравнение с процесите. Паралелната обработка на задачи и лесното споделяне на данни между нишките правят този подход особено подходящ за съвременни приложения като сървъри, мрежови услуги и програми с интензивни изчисления.</w:t>
      </w:r>
    </w:p>
    <w:p w:rsidR="00490F2C" w:rsidRPr="00A80CF0" w:rsidRDefault="00490F2C" w:rsidP="00253B22">
      <w:pPr>
        <w:pStyle w:val="Heading2"/>
      </w:pPr>
      <w:bookmarkStart w:id="10" w:name="_Toc227231631"/>
      <w:r w:rsidRPr="00A80CF0">
        <w:lastRenderedPageBreak/>
        <w:t>Системни ресурси</w:t>
      </w:r>
      <w:bookmarkEnd w:id="10"/>
    </w:p>
    <w:p w:rsidR="00490F2C" w:rsidRDefault="00490F2C" w:rsidP="00253B22">
      <w:r>
        <w:t>Системните ресурси представляват всички хардуерни и софтуерни средства, с които разполага компютърната система и които се управляват от операционната система с цел осигуряване на правилното и ефективно изпълнение на програмите. Те са необходими за работата на процесите и нишките и са ограничени по количество, поради което операционната система отговаря за тяхното разпределение, контрол и защита.</w:t>
      </w:r>
    </w:p>
    <w:p w:rsidR="00490F2C" w:rsidRDefault="00490F2C" w:rsidP="00253B22">
      <w:r>
        <w:t>Към хардуерните системни ресурси се отнасят процесорното време, което определя колко и как процесорът изпълнява инструкциите на програмите, оперативната памет, в която се съхраняват данни и инструкции по време на изпълнение, както и вторичната памет като твърди дискове и SSD устройства, използвани за постоянно съхранение на информация. Освен това системни ресурси са входно-изходните устройства, като клавиатура, мишка, монитор, принтер и други периферни устройства, както и мрежовите ресурси, които позволяват обмен на данни между различни компютърни системи.</w:t>
      </w:r>
    </w:p>
    <w:p w:rsidR="00490F2C" w:rsidRDefault="00490F2C" w:rsidP="00253B22">
      <w:r>
        <w:t>Софтуерните системни ресурси включват файлове, директории, програмни библиотеки, мрежови връзки (сокети), както и различни механизми за синхронизация и комуникация между процеси и нишки, като семафори, мютекси и канали. Операционната система следи кои ресурси са заети, кои са свободни и как да бъдат предоставени на отделните програми, така че да се избегнат конфликти, претоварване и неправилна употреба.</w:t>
      </w:r>
    </w:p>
    <w:p w:rsidR="004E5D4E" w:rsidRDefault="00490F2C" w:rsidP="00253B22">
      <w:r>
        <w:t>Ефективното управление на системните ресурси е от ключово значение за стабилността, сигурността и производителността на компютърната система. Чрез правилно разпределение на ресурсите операционната система осигурява едновременното изпълнение на множество програми, бърза реакция на системата и оптимално използване на наличния хардуер.</w:t>
      </w:r>
    </w:p>
    <w:p w:rsidR="009F1556" w:rsidRDefault="009F1556" w:rsidP="00293F95">
      <w:pPr>
        <w:pStyle w:val="Heading3"/>
      </w:pPr>
      <w:bookmarkStart w:id="11" w:name="_Toc227231632"/>
      <w:r w:rsidRPr="009F1556">
        <w:t>Процесорно време (CPU)</w:t>
      </w:r>
      <w:bookmarkEnd w:id="11"/>
    </w:p>
    <w:p w:rsidR="009F1556" w:rsidRDefault="009F1556" w:rsidP="00253B22">
      <w:pPr>
        <w:rPr>
          <w:rFonts w:eastAsia="Times New Roman"/>
          <w:lang w:eastAsia="bg-BG"/>
        </w:rPr>
      </w:pPr>
      <w:r w:rsidRPr="009F1556">
        <w:rPr>
          <w:rFonts w:eastAsia="Times New Roman"/>
          <w:lang w:eastAsia="bg-BG"/>
        </w:rPr>
        <w:t xml:space="preserve">Натоварването на процесора (CPU load) показва колко активно се използва процесорът в даден момент и се измерва чрез процента за използване на CPU (CPU </w:t>
      </w:r>
      <w:r w:rsidRPr="009F1556">
        <w:rPr>
          <w:rFonts w:eastAsia="Times New Roman"/>
          <w:lang w:eastAsia="bg-BG"/>
        </w:rPr>
        <w:lastRenderedPageBreak/>
        <w:t>usage), който показва каква част от времето процесорът работи по задачи, вместо да бъде в покой.</w:t>
      </w:r>
    </w:p>
    <w:p w:rsidR="009F1556" w:rsidRPr="009F1556" w:rsidRDefault="009F1556" w:rsidP="00253B22">
      <w:pPr>
        <w:rPr>
          <w:rFonts w:eastAsia="Times New Roman"/>
          <w:lang w:eastAsia="bg-BG"/>
        </w:rPr>
      </w:pPr>
      <w:r w:rsidRPr="009F1556">
        <w:rPr>
          <w:rFonts w:eastAsia="Times New Roman"/>
          <w:lang w:eastAsia="bg-BG"/>
        </w:rPr>
        <w:t>Процентът варира от 0% (без натоварване) до 100% (пълно натоварване), като при многоядрени процесори натоварването се разпределя между отделните ядра, а общото натоварване се формира от всички активни процеси и нишки, включително операционната система, фоновите услуги и потребителските приложения.</w:t>
      </w:r>
    </w:p>
    <w:p w:rsidR="009F1556" w:rsidRPr="009F1556" w:rsidRDefault="009F1556" w:rsidP="00253B22">
      <w:pPr>
        <w:rPr>
          <w:rFonts w:eastAsia="Times New Roman"/>
          <w:lang w:eastAsia="bg-BG"/>
        </w:rPr>
      </w:pPr>
      <w:r w:rsidRPr="009F1556">
        <w:rPr>
          <w:rFonts w:eastAsia="Times New Roman"/>
          <w:lang w:eastAsia="bg-BG"/>
        </w:rPr>
        <w:t>Операционната система управлява това чрез планировчик (scheduler), който разпределя процесорното време между процесите според техните приоритети, за да осигури ефективна работа и да предотврати блокиране.</w:t>
      </w:r>
    </w:p>
    <w:p w:rsidR="009F1556" w:rsidRPr="009F1556" w:rsidRDefault="009F1556" w:rsidP="00253B22">
      <w:pPr>
        <w:rPr>
          <w:rFonts w:eastAsia="Times New Roman"/>
          <w:lang w:eastAsia="bg-BG"/>
        </w:rPr>
      </w:pPr>
      <w:r w:rsidRPr="009F1556">
        <w:rPr>
          <w:rFonts w:eastAsia="Times New Roman"/>
          <w:lang w:eastAsia="bg-BG"/>
        </w:rPr>
        <w:t>Използването на CPU включва различни състояния като изпълнение на потребителски програми (user time), системни операции (system time), покой (idle time) и обработка на прекъсвания (interrupt time).</w:t>
      </w:r>
    </w:p>
    <w:p w:rsidR="009F1556" w:rsidRDefault="009F1556" w:rsidP="00253B22">
      <w:pPr>
        <w:rPr>
          <w:rFonts w:eastAsia="Times New Roman"/>
          <w:lang w:eastAsia="bg-BG"/>
        </w:rPr>
      </w:pPr>
      <w:r w:rsidRPr="009F1556">
        <w:rPr>
          <w:rFonts w:eastAsia="Times New Roman"/>
          <w:lang w:eastAsia="bg-BG"/>
        </w:rPr>
        <w:t>Продължително високо натоварване (над 80–90%) може да доведе до забавяне, прегряване и спад в производителността, докато умереното натоварване (30–70%) е нормално при активна работа, като натоварването може да се следи чрез инструменти като Task Manager, Activity Monitor или top/htop, а фактори като броя на приложенията, сложността на задачите и фоновите процеси влияят пряко върху него.</w:t>
      </w:r>
    </w:p>
    <w:p w:rsidR="009F1556" w:rsidRPr="009F1556" w:rsidRDefault="009F1556" w:rsidP="00293F95">
      <w:pPr>
        <w:pStyle w:val="Heading3"/>
      </w:pPr>
      <w:bookmarkStart w:id="12" w:name="_Toc227231633"/>
      <w:r w:rsidRPr="009F1556">
        <w:t>Оперативна памет (RAM)</w:t>
      </w:r>
      <w:bookmarkEnd w:id="12"/>
    </w:p>
    <w:p w:rsidR="00E63914" w:rsidRPr="00E63914" w:rsidRDefault="00E63914" w:rsidP="00253B22">
      <w:pPr>
        <w:rPr>
          <w:rFonts w:eastAsia="Times New Roman"/>
          <w:lang w:eastAsia="bg-BG"/>
        </w:rPr>
      </w:pPr>
      <w:r w:rsidRPr="00E63914">
        <w:rPr>
          <w:rFonts w:eastAsia="Times New Roman"/>
          <w:lang w:eastAsia="bg-BG"/>
        </w:rPr>
        <w:t>Управлението на паметта е функция на операционната система, чрез която се разпределя и контролира използването на оперативната памет (RAM) между различните процеси, като се осигурява ефективна работа и защита на данните.</w:t>
      </w:r>
    </w:p>
    <w:p w:rsidR="00E63914" w:rsidRPr="00E63914" w:rsidRDefault="00E63914" w:rsidP="00253B22">
      <w:pPr>
        <w:rPr>
          <w:rFonts w:eastAsia="Times New Roman"/>
          <w:lang w:eastAsia="bg-BG"/>
        </w:rPr>
      </w:pPr>
      <w:r w:rsidRPr="00E63914">
        <w:rPr>
          <w:rFonts w:eastAsia="Times New Roman"/>
          <w:lang w:eastAsia="bg-BG"/>
        </w:rPr>
        <w:t>Използваната памет е частта от RAM, която в момента се заема от операционната система, активните програми и фоновите процеси, докато свободната памет е наличното пространство, което може да бъде предоставено на нови или работещи приложения.</w:t>
      </w:r>
    </w:p>
    <w:p w:rsidR="00E63914" w:rsidRPr="00E63914" w:rsidRDefault="00E63914" w:rsidP="00253B22">
      <w:pPr>
        <w:rPr>
          <w:rFonts w:eastAsia="Times New Roman"/>
          <w:lang w:eastAsia="bg-BG"/>
        </w:rPr>
      </w:pPr>
      <w:r w:rsidRPr="00E63914">
        <w:rPr>
          <w:rFonts w:eastAsia="Times New Roman"/>
          <w:lang w:eastAsia="bg-BG"/>
        </w:rPr>
        <w:t xml:space="preserve">Операционната система динамично управлява паметта, като освобождава неизползвани ресурси и преразпределя паметта според нуждите на процесите, </w:t>
      </w:r>
      <w:r w:rsidRPr="00E63914">
        <w:rPr>
          <w:rFonts w:eastAsia="Times New Roman"/>
          <w:lang w:eastAsia="bg-BG"/>
        </w:rPr>
        <w:lastRenderedPageBreak/>
        <w:t>използвайки техники като виртуална памет, при която част от данните се прехвърлят на диска.</w:t>
      </w:r>
    </w:p>
    <w:p w:rsidR="00E63914" w:rsidRDefault="00E63914" w:rsidP="00253B22">
      <w:pPr>
        <w:rPr>
          <w:rFonts w:eastAsia="Times New Roman"/>
          <w:lang w:eastAsia="bg-BG"/>
        </w:rPr>
      </w:pPr>
      <w:r w:rsidRPr="00E63914">
        <w:rPr>
          <w:rFonts w:eastAsia="Times New Roman"/>
          <w:lang w:eastAsia="bg-BG"/>
        </w:rPr>
        <w:t>Когато свободната памет намалее значително, системата може да се забави, тъй като се налага по-често използване на диска вместо RAM, докато наличието на достатъчно свободна памет гарантира по-бърза и стабилна работа.</w:t>
      </w:r>
    </w:p>
    <w:p w:rsidR="00E63914" w:rsidRDefault="00E63914" w:rsidP="00293F95">
      <w:pPr>
        <w:pStyle w:val="Heading3"/>
      </w:pPr>
      <w:bookmarkStart w:id="13" w:name="_Toc227231634"/>
      <w:r w:rsidRPr="00E63914">
        <w:t>Disk I/O</w:t>
      </w:r>
      <w:bookmarkEnd w:id="13"/>
    </w:p>
    <w:p w:rsidR="00E63914" w:rsidRPr="00E63914" w:rsidRDefault="00E63914" w:rsidP="00253B22">
      <w:pPr>
        <w:rPr>
          <w:rFonts w:eastAsia="Times New Roman"/>
          <w:lang w:eastAsia="bg-BG"/>
        </w:rPr>
      </w:pPr>
      <w:r w:rsidRPr="00E63914">
        <w:rPr>
          <w:rFonts w:eastAsia="Times New Roman"/>
          <w:lang w:eastAsia="bg-BG"/>
        </w:rPr>
        <w:t>Входно-изходните операции (Input/Output, I/O) представляват обмен на данни между компютъра и външни устройства като клавиатура, мишка, диск, монитор, принтер или мрежа, като операционната система управлява този процес чрез драйвери и буфери, осигурявайки правилна комуникация между хардуера и програмите.</w:t>
      </w:r>
    </w:p>
    <w:p w:rsidR="00E63914" w:rsidRPr="00E63914" w:rsidRDefault="00E63914" w:rsidP="00253B22">
      <w:pPr>
        <w:rPr>
          <w:rFonts w:eastAsia="Times New Roman"/>
          <w:lang w:eastAsia="bg-BG"/>
        </w:rPr>
      </w:pPr>
      <w:r w:rsidRPr="00E63914">
        <w:rPr>
          <w:rFonts w:eastAsia="Times New Roman"/>
          <w:lang w:eastAsia="bg-BG"/>
        </w:rPr>
        <w:t>Тези операции могат да бъдат синхронни, при които процесът изчаква завършването им, или асинхронни, при които изпълнението продължава паралелно, докато системата често използва буфериране, кеширане и опашки, за да намали забавянето и да повиши ефективността.</w:t>
      </w:r>
    </w:p>
    <w:p w:rsidR="00E63914" w:rsidRDefault="00E63914" w:rsidP="00253B22">
      <w:pPr>
        <w:rPr>
          <w:rFonts w:eastAsia="Times New Roman"/>
          <w:lang w:eastAsia="bg-BG"/>
        </w:rPr>
      </w:pPr>
      <w:r w:rsidRPr="00E63914">
        <w:rPr>
          <w:rFonts w:eastAsia="Times New Roman"/>
          <w:lang w:eastAsia="bg-BG"/>
        </w:rPr>
        <w:t>Производителността на входно-изходните операции е особено важна, тъй като те са по-бавни от работата на процесора и могат да се превърнат в тясно място за системата, като тя зависи от скоростта на устройствата (например SSD или HDD), броя едновременни операции и ефективността на драйверите, а подобряването ѝ се постига чрез по-бърз хардуер, оптимизация на софтуера и по-добро управление на ресурсите.</w:t>
      </w:r>
    </w:p>
    <w:p w:rsidR="00E63914" w:rsidRDefault="00E63914" w:rsidP="00293F95">
      <w:pPr>
        <w:pStyle w:val="Heading2"/>
        <w:rPr>
          <w:rFonts w:eastAsia="Times New Roman"/>
          <w:lang w:eastAsia="bg-BG"/>
        </w:rPr>
      </w:pPr>
      <w:bookmarkStart w:id="14" w:name="_Toc227231635"/>
      <w:r w:rsidRPr="00E63914">
        <w:rPr>
          <w:rFonts w:eastAsia="Times New Roman"/>
          <w:lang w:eastAsia="bg-BG"/>
        </w:rPr>
        <w:t>Системни монитори и Task Manager-и</w:t>
      </w:r>
      <w:bookmarkEnd w:id="14"/>
    </w:p>
    <w:p w:rsidR="00E63914" w:rsidRPr="00E63914" w:rsidRDefault="00E63914" w:rsidP="00253B22">
      <w:pPr>
        <w:rPr>
          <w:rFonts w:eastAsia="Times New Roman"/>
          <w:lang w:eastAsia="bg-BG"/>
        </w:rPr>
      </w:pPr>
      <w:r w:rsidRPr="00E63914">
        <w:rPr>
          <w:rFonts w:eastAsia="Times New Roman"/>
          <w:lang w:eastAsia="bg-BG"/>
        </w:rPr>
        <w:t xml:space="preserve">Прегледът на съществуващи решения за наблюдение на системата включва инструменти като </w:t>
      </w:r>
      <w:r w:rsidRPr="00E63914">
        <w:rPr>
          <w:rFonts w:eastAsia="Times New Roman"/>
          <w:b/>
          <w:bCs/>
          <w:lang w:eastAsia="bg-BG"/>
        </w:rPr>
        <w:t>Windows Task Manager</w:t>
      </w:r>
      <w:r w:rsidRPr="00E63914">
        <w:rPr>
          <w:rFonts w:eastAsia="Times New Roman"/>
          <w:lang w:eastAsia="bg-BG"/>
        </w:rPr>
        <w:t xml:space="preserve">, който показва използването на процесора, паметта, диска и мрежата, позволява управление на процесите и идентифициране на натоварването на системата; както и </w:t>
      </w:r>
      <w:r w:rsidRPr="00E63914">
        <w:rPr>
          <w:rFonts w:eastAsia="Times New Roman"/>
          <w:b/>
          <w:bCs/>
          <w:lang w:eastAsia="bg-BG"/>
        </w:rPr>
        <w:t>htop</w:t>
      </w:r>
      <w:r w:rsidRPr="00E63914">
        <w:rPr>
          <w:rFonts w:eastAsia="Times New Roman"/>
          <w:lang w:eastAsia="bg-BG"/>
        </w:rPr>
        <w:t xml:space="preserve"> и </w:t>
      </w:r>
      <w:r w:rsidRPr="00E63914">
        <w:rPr>
          <w:rFonts w:eastAsia="Times New Roman"/>
          <w:b/>
          <w:bCs/>
          <w:lang w:eastAsia="bg-BG"/>
        </w:rPr>
        <w:t>top</w:t>
      </w:r>
      <w:r w:rsidRPr="00E63914">
        <w:rPr>
          <w:rFonts w:eastAsia="Times New Roman"/>
          <w:lang w:eastAsia="bg-BG"/>
        </w:rPr>
        <w:t xml:space="preserve"> в Linux, които предоставят подробна информация за активните процеси, използването на CPU и RAM в реално време, като htop предлага интерактивен интерфейс и по-удобно управление на процесите в сравнение с класическия top.</w:t>
      </w:r>
    </w:p>
    <w:p w:rsidR="00E63914" w:rsidRPr="00E63914" w:rsidRDefault="00E63914" w:rsidP="00253B22">
      <w:pPr>
        <w:rPr>
          <w:rFonts w:eastAsia="Times New Roman"/>
          <w:lang w:eastAsia="bg-BG"/>
        </w:rPr>
      </w:pPr>
      <w:r w:rsidRPr="00E63914">
        <w:rPr>
          <w:rFonts w:eastAsia="Times New Roman"/>
          <w:lang w:eastAsia="bg-BG"/>
        </w:rPr>
        <w:lastRenderedPageBreak/>
        <w:t xml:space="preserve">Предимствата на </w:t>
      </w:r>
      <w:r w:rsidRPr="00E63914">
        <w:rPr>
          <w:rFonts w:eastAsia="Times New Roman"/>
          <w:b/>
          <w:bCs/>
          <w:lang w:eastAsia="bg-BG"/>
        </w:rPr>
        <w:t>уеб базираните монитори</w:t>
      </w:r>
      <w:r w:rsidRPr="00E63914">
        <w:rPr>
          <w:rFonts w:eastAsia="Times New Roman"/>
          <w:lang w:eastAsia="bg-BG"/>
        </w:rPr>
        <w:t xml:space="preserve"> са, че позволяват наблюдение на системата от всяко устройство с браузър, без да е необходимо инсталиране на допълнителен софтуер, осигуряват визуализация в реално време, възможности за известия и графики, и улесняват централизираното управление на множество системи едновременно, което е особено полезно за сървърни и облачни инфраструктури.</w:t>
      </w:r>
    </w:p>
    <w:p w:rsidR="00E63914" w:rsidRDefault="00E63914" w:rsidP="00253B22">
      <w:pPr>
        <w:rPr>
          <w:rFonts w:eastAsia="Times New Roman"/>
          <w:lang w:eastAsia="bg-BG"/>
        </w:rPr>
      </w:pPr>
      <w:r w:rsidRPr="00E63914">
        <w:rPr>
          <w:rFonts w:eastAsia="Times New Roman"/>
          <w:lang w:eastAsia="bg-BG"/>
        </w:rPr>
        <w:t>Обединено, тези решения дават възможност за ефективно следене и управление на ресурси, като локалните инструменти (Task Manager, top, htop) са удобни за единични компютри, а уеб базираните монитори предоставят гъвкав достъп и централизирано управление на няколко машини.</w:t>
      </w:r>
    </w:p>
    <w:p w:rsidR="009748F2" w:rsidRPr="009748F2" w:rsidRDefault="009748F2" w:rsidP="009748F2">
      <w:pPr>
        <w:pStyle w:val="Heading2"/>
        <w:rPr>
          <w:rFonts w:eastAsia="Times New Roman"/>
          <w:lang w:eastAsia="bg-BG"/>
        </w:rPr>
      </w:pPr>
      <w:bookmarkStart w:id="15" w:name="_Toc227231636"/>
      <w:r w:rsidRPr="009748F2">
        <w:rPr>
          <w:rFonts w:eastAsia="Times New Roman"/>
          <w:lang w:eastAsia="bg-BG"/>
        </w:rPr>
        <w:t>Анализ на съществуващи софтуерни решения</w:t>
      </w:r>
      <w:bookmarkEnd w:id="15"/>
      <w:r w:rsidRPr="009748F2">
        <w:rPr>
          <w:rFonts w:eastAsia="Times New Roman"/>
          <w:lang w:eastAsia="bg-BG"/>
        </w:rPr>
        <w:t xml:space="preserve"> </w:t>
      </w:r>
    </w:p>
    <w:p w:rsidR="009748F2" w:rsidRPr="009748F2" w:rsidRDefault="009748F2" w:rsidP="009748F2">
      <w:pPr>
        <w:rPr>
          <w:rFonts w:eastAsia="Times New Roman"/>
          <w:lang w:eastAsia="bg-BG"/>
        </w:rPr>
      </w:pPr>
      <w:r w:rsidRPr="009748F2">
        <w:rPr>
          <w:rFonts w:eastAsia="Times New Roman"/>
          <w:lang w:eastAsia="bg-BG"/>
        </w:rPr>
        <w:t>Преди пристъпване към проектирането и реализацията на собствена система за мониторинг, е необходимо да се направи обстоен анализ на съществуващите на пазара и в практиката решения. Софтуерните инструменти за следене на системните ресурси могат да бъдат класифицирани в две основни категории: вградени локални инструменти (Desktop/CLI) и специализирани мрежови платформи за корпоративен мониторинг (Enterprise monitoring).</w:t>
      </w:r>
    </w:p>
    <w:p w:rsidR="009748F2" w:rsidRPr="009748F2" w:rsidRDefault="009748F2" w:rsidP="009748F2">
      <w:pPr>
        <w:pStyle w:val="Heading3"/>
      </w:pPr>
      <w:bookmarkStart w:id="16" w:name="_Toc227231637"/>
      <w:r w:rsidRPr="009748F2">
        <w:t>Вградени инструменти на операционните системи</w:t>
      </w:r>
      <w:bookmarkEnd w:id="16"/>
    </w:p>
    <w:p w:rsidR="009748F2" w:rsidRPr="009748F2" w:rsidRDefault="009748F2" w:rsidP="009748F2">
      <w:pPr>
        <w:rPr>
          <w:rFonts w:eastAsia="Times New Roman"/>
          <w:lang w:eastAsia="bg-BG"/>
        </w:rPr>
      </w:pPr>
      <w:r w:rsidRPr="009748F2">
        <w:rPr>
          <w:rFonts w:eastAsia="Times New Roman"/>
          <w:lang w:eastAsia="bg-BG"/>
        </w:rPr>
        <w:t>Повечето съвременни операционни системи разполагат с предварително инсталиран софтуер за наблюдение на процесите и хардуера. Те са тясно интегрирани с ядрото на ОС и предоставят висока точност на данните.</w:t>
      </w:r>
    </w:p>
    <w:p w:rsidR="009748F2" w:rsidRPr="009748F2" w:rsidRDefault="009748F2" w:rsidP="009748F2">
      <w:pPr>
        <w:pStyle w:val="Heading4"/>
        <w:rPr>
          <w:rFonts w:eastAsia="Times New Roman"/>
          <w:lang w:eastAsia="bg-BG"/>
        </w:rPr>
      </w:pPr>
      <w:r w:rsidRPr="009748F2">
        <w:rPr>
          <w:rFonts w:eastAsia="Times New Roman"/>
          <w:lang w:eastAsia="bg-BG"/>
        </w:rPr>
        <w:t>Windows Task Manager (Диспечер на задачите)</w:t>
      </w:r>
    </w:p>
    <w:p w:rsidR="009748F2" w:rsidRPr="009748F2" w:rsidRDefault="009748F2" w:rsidP="009748F2">
      <w:pPr>
        <w:rPr>
          <w:rFonts w:eastAsia="Times New Roman"/>
          <w:lang w:eastAsia="bg-BG"/>
        </w:rPr>
      </w:pPr>
      <w:r w:rsidRPr="009748F2">
        <w:rPr>
          <w:rFonts w:eastAsia="Times New Roman"/>
          <w:lang w:eastAsia="bg-BG"/>
        </w:rPr>
        <w:t>Това е най-популярният инструмент за потребителите на Microsoft Windows. Той предоставя графичен интерфейс с множество раздели: "Processes" (Процеси), "Performance" (Производителност), "App history" (История на приложенията) и "Startup" (Стартиращи програми). В раздела за производителност се визуализират динамични графики за натоварването на централния процесор (CPU), паметта (RAM), дисковите устройства и мрежовите адаптери.</w:t>
      </w:r>
    </w:p>
    <w:p w:rsidR="009748F2" w:rsidRPr="009748F2" w:rsidRDefault="009748F2" w:rsidP="009748F2">
      <w:pPr>
        <w:pStyle w:val="a"/>
      </w:pPr>
      <w:r w:rsidRPr="009748F2">
        <w:rPr>
          <w:b/>
        </w:rPr>
        <w:lastRenderedPageBreak/>
        <w:t>Предимства:</w:t>
      </w:r>
      <w:r w:rsidRPr="009748F2">
        <w:t xml:space="preserve"> Интегриран в системата, лесен за използване от обикновени потребители, възможност за бързо спиране на блокирали процеси (End Task).</w:t>
      </w:r>
    </w:p>
    <w:p w:rsidR="009748F2" w:rsidRPr="009748F2" w:rsidRDefault="009748F2" w:rsidP="009748F2">
      <w:pPr>
        <w:pStyle w:val="a"/>
      </w:pPr>
      <w:r w:rsidRPr="009748F2">
        <w:rPr>
          <w:b/>
        </w:rPr>
        <w:t>Недостатъци:</w:t>
      </w:r>
      <w:r w:rsidRPr="009748F2">
        <w:t xml:space="preserve"> Ограничен е само до локалната машина. За да се наблюдава отдалечен компютър или сървър чрез Task Manager, е необходима сесия за отдалечен достъп (Remote Desktop Protocol - RDP), което консумира значителни системни и мрежови ресурси.</w:t>
      </w:r>
    </w:p>
    <w:p w:rsidR="009748F2" w:rsidRPr="009748F2" w:rsidRDefault="009748F2" w:rsidP="009748F2">
      <w:pPr>
        <w:pStyle w:val="Heading4"/>
        <w:rPr>
          <w:rFonts w:eastAsia="Times New Roman"/>
          <w:lang w:eastAsia="bg-BG"/>
        </w:rPr>
      </w:pPr>
      <w:r w:rsidRPr="009748F2">
        <w:rPr>
          <w:rStyle w:val="Heading4Char"/>
          <w:lang w:eastAsia="bg-BG"/>
        </w:rPr>
        <w:t>Linux CLI инструменти</w:t>
      </w:r>
      <w:r w:rsidRPr="009748F2">
        <w:rPr>
          <w:rFonts w:eastAsia="Times New Roman"/>
          <w:lang w:eastAsia="bg-BG"/>
        </w:rPr>
        <w:t xml:space="preserve"> (top и htop)</w:t>
      </w:r>
    </w:p>
    <w:p w:rsidR="009748F2" w:rsidRPr="009748F2" w:rsidRDefault="009748F2" w:rsidP="009748F2">
      <w:pPr>
        <w:rPr>
          <w:rFonts w:eastAsia="Times New Roman"/>
          <w:lang w:eastAsia="bg-BG"/>
        </w:rPr>
      </w:pPr>
      <w:r w:rsidRPr="009748F2">
        <w:rPr>
          <w:rFonts w:eastAsia="Times New Roman"/>
          <w:lang w:eastAsia="bg-BG"/>
        </w:rPr>
        <w:t>В света на Linux и UNIX-базираните системи, системните администратори традиционно използват инструменти с интерфейс на командния ред (CLI). Програмата top е стандартна и показва списък с процесите и общото натоварване в реално време. По-модерната ѝ алтернатива htop добавя цветно форматиране, възможност за скролиране и по-интуитивно управление на процесите.</w:t>
      </w:r>
    </w:p>
    <w:p w:rsidR="009748F2" w:rsidRPr="009748F2" w:rsidRDefault="009748F2" w:rsidP="009748F2">
      <w:pPr>
        <w:pStyle w:val="a"/>
      </w:pPr>
      <w:r w:rsidRPr="009748F2">
        <w:rPr>
          <w:b/>
        </w:rPr>
        <w:t>Предимства:</w:t>
      </w:r>
      <w:r w:rsidRPr="009748F2">
        <w:t xml:space="preserve"> Изключително леки, работят без графична среда, идеални за сървъри.</w:t>
      </w:r>
    </w:p>
    <w:p w:rsidR="009748F2" w:rsidRPr="009748F2" w:rsidRDefault="009748F2" w:rsidP="009748F2">
      <w:pPr>
        <w:pStyle w:val="a"/>
      </w:pPr>
      <w:r w:rsidRPr="009748F2">
        <w:rPr>
          <w:b/>
        </w:rPr>
        <w:t>Недостатъци:</w:t>
      </w:r>
      <w:r w:rsidRPr="009748F2">
        <w:t xml:space="preserve"> Изискват терминален достъп (напр. чрез SSH). Липсата на модерен графичен потребителски интерфейс (GUI) ги прави трудни за разчитане от потребители без технически опит.</w:t>
      </w:r>
    </w:p>
    <w:p w:rsidR="009748F2" w:rsidRPr="009748F2" w:rsidRDefault="009748F2" w:rsidP="009748F2">
      <w:pPr>
        <w:pStyle w:val="Heading4"/>
        <w:rPr>
          <w:rFonts w:eastAsia="Times New Roman"/>
          <w:lang w:eastAsia="bg-BG"/>
        </w:rPr>
      </w:pPr>
      <w:r w:rsidRPr="009748F2">
        <w:rPr>
          <w:rFonts w:eastAsia="Times New Roman"/>
          <w:lang w:eastAsia="bg-BG"/>
        </w:rPr>
        <w:t>macOS Activity Monitor (Монитор на активността)</w:t>
      </w:r>
    </w:p>
    <w:p w:rsidR="009748F2" w:rsidRPr="009748F2" w:rsidRDefault="009748F2" w:rsidP="009748F2">
      <w:pPr>
        <w:rPr>
          <w:rFonts w:eastAsia="Times New Roman"/>
          <w:lang w:eastAsia="bg-BG"/>
        </w:rPr>
      </w:pPr>
      <w:r w:rsidRPr="009748F2">
        <w:rPr>
          <w:rFonts w:eastAsia="Times New Roman"/>
          <w:lang w:eastAsia="bg-BG"/>
        </w:rPr>
        <w:t>Аналогът на Task Manager за екосистемата на Apple. Предоставя детайлна разбивка на натоварването по категории (CPU, Memory, Energy, Disk, Network). Особеност тук е фокусът върху енергийната ефективност (Energy impact), което е критично за преносимите компютри на компанията.</w:t>
      </w:r>
    </w:p>
    <w:p w:rsidR="009748F2" w:rsidRPr="009748F2" w:rsidRDefault="009748F2" w:rsidP="004B4FF2">
      <w:pPr>
        <w:pStyle w:val="Heading3"/>
      </w:pPr>
      <w:bookmarkStart w:id="17" w:name="_Toc227231638"/>
      <w:r w:rsidRPr="009748F2">
        <w:t>Специализирани системи за мрежов и корпоративен мониторинг</w:t>
      </w:r>
      <w:bookmarkEnd w:id="17"/>
    </w:p>
    <w:p w:rsidR="009748F2" w:rsidRPr="009748F2" w:rsidRDefault="009748F2" w:rsidP="009748F2">
      <w:pPr>
        <w:rPr>
          <w:rFonts w:eastAsia="Times New Roman"/>
          <w:lang w:eastAsia="bg-BG"/>
        </w:rPr>
      </w:pPr>
      <w:r w:rsidRPr="009748F2">
        <w:rPr>
          <w:rFonts w:eastAsia="Times New Roman"/>
          <w:lang w:eastAsia="bg-BG"/>
        </w:rPr>
        <w:t>Когато се налага наблюдение на множество сървъри или отдалечени машини, се използват разпределени уеб базирани системи.</w:t>
      </w:r>
    </w:p>
    <w:p w:rsidR="009748F2" w:rsidRPr="009748F2" w:rsidRDefault="009748F2" w:rsidP="004B4FF2">
      <w:pPr>
        <w:pStyle w:val="Heading4"/>
        <w:rPr>
          <w:rFonts w:eastAsia="Times New Roman"/>
          <w:lang w:eastAsia="bg-BG"/>
        </w:rPr>
      </w:pPr>
      <w:r w:rsidRPr="009748F2">
        <w:rPr>
          <w:rFonts w:eastAsia="Times New Roman"/>
          <w:lang w:eastAsia="bg-BG"/>
        </w:rPr>
        <w:t>Zabbix и Nagios</w:t>
      </w:r>
    </w:p>
    <w:p w:rsidR="009748F2" w:rsidRPr="009748F2" w:rsidRDefault="009748F2" w:rsidP="009748F2">
      <w:pPr>
        <w:rPr>
          <w:rFonts w:eastAsia="Times New Roman"/>
          <w:lang w:eastAsia="bg-BG"/>
        </w:rPr>
      </w:pPr>
      <w:r w:rsidRPr="009748F2">
        <w:rPr>
          <w:rFonts w:eastAsia="Times New Roman"/>
          <w:lang w:eastAsia="bg-BG"/>
        </w:rPr>
        <w:t xml:space="preserve">Това са индустриални стандарти за мониторинг на ИТ инфраструктура. Те работят на принципа "сървър-агент", където на всяка наблюдавана машина се инсталира малка програма (агент), която изпраща данни към централен сървър. </w:t>
      </w:r>
      <w:r w:rsidRPr="009748F2">
        <w:rPr>
          <w:rFonts w:eastAsia="Times New Roman"/>
          <w:lang w:eastAsia="bg-BG"/>
        </w:rPr>
        <w:lastRenderedPageBreak/>
        <w:t>Поддържат сложни системи за предупреждение (аларми при преминаване на определени прагове), исторически графики и карти на мрежата.</w:t>
      </w:r>
    </w:p>
    <w:p w:rsidR="009748F2" w:rsidRPr="009748F2" w:rsidRDefault="009748F2" w:rsidP="009748F2">
      <w:pPr>
        <w:rPr>
          <w:rFonts w:eastAsia="Times New Roman"/>
          <w:lang w:eastAsia="bg-BG"/>
        </w:rPr>
      </w:pPr>
      <w:r w:rsidRPr="004B4FF2">
        <w:rPr>
          <w:rFonts w:eastAsia="Times New Roman"/>
          <w:b/>
          <w:lang w:eastAsia="bg-BG"/>
        </w:rPr>
        <w:t>Недостатъци:</w:t>
      </w:r>
      <w:r w:rsidRPr="009748F2">
        <w:rPr>
          <w:rFonts w:eastAsia="Times New Roman"/>
          <w:lang w:eastAsia="bg-BG"/>
        </w:rPr>
        <w:t xml:space="preserve"> Тези системи са изключително тежки и сложни за конфигурация. Изискват отделен сървър, база данни и дълъг процес на първоначална настройка. Те са излишно усложнени за случаите, когато е необходимо просто наблюдение на една машина в реално време.</w:t>
      </w:r>
    </w:p>
    <w:p w:rsidR="009748F2" w:rsidRPr="009748F2" w:rsidRDefault="009748F2" w:rsidP="004B4FF2">
      <w:pPr>
        <w:pStyle w:val="Heading4"/>
        <w:rPr>
          <w:rFonts w:eastAsia="Times New Roman"/>
          <w:lang w:eastAsia="bg-BG"/>
        </w:rPr>
      </w:pPr>
      <w:r w:rsidRPr="009748F2">
        <w:rPr>
          <w:rFonts w:eastAsia="Times New Roman"/>
          <w:lang w:eastAsia="bg-BG"/>
        </w:rPr>
        <w:t>Netdata</w:t>
      </w:r>
    </w:p>
    <w:p w:rsidR="009748F2" w:rsidRPr="009748F2" w:rsidRDefault="009748F2" w:rsidP="009748F2">
      <w:pPr>
        <w:rPr>
          <w:rFonts w:eastAsia="Times New Roman"/>
          <w:lang w:eastAsia="bg-BG"/>
        </w:rPr>
      </w:pPr>
      <w:r w:rsidRPr="009748F2">
        <w:rPr>
          <w:rFonts w:eastAsia="Times New Roman"/>
          <w:lang w:eastAsia="bg-BG"/>
        </w:rPr>
        <w:t>Модерно уеб базирано решение за мониторинг в реално време. Инсталира се лесно и автоматично създава уеб табло (dashboard) с хиляди метрики, които се опресняват всяка секунда.</w:t>
      </w:r>
    </w:p>
    <w:p w:rsidR="009748F2" w:rsidRPr="009748F2" w:rsidRDefault="009748F2" w:rsidP="009748F2">
      <w:pPr>
        <w:rPr>
          <w:rFonts w:eastAsia="Times New Roman"/>
          <w:lang w:eastAsia="bg-BG"/>
        </w:rPr>
      </w:pPr>
      <w:r w:rsidRPr="004B4FF2">
        <w:rPr>
          <w:rFonts w:eastAsia="Times New Roman"/>
          <w:b/>
          <w:lang w:eastAsia="bg-BG"/>
        </w:rPr>
        <w:t>Недостатъци:</w:t>
      </w:r>
      <w:r w:rsidRPr="009748F2">
        <w:rPr>
          <w:rFonts w:eastAsia="Times New Roman"/>
          <w:lang w:eastAsia="bg-BG"/>
        </w:rPr>
        <w:t xml:space="preserve"> Въпреки красивия си интерфейс, Netdata събира огромно количество данни (над 2000 метрики по подразбиране), което може да бъде объркващо. Системата консумира допълнителна RAM и процесорно време за собствената си поддръжка.</w:t>
      </w:r>
    </w:p>
    <w:p w:rsidR="004B4FF2" w:rsidRDefault="009748F2" w:rsidP="009748F2">
      <w:pPr>
        <w:pStyle w:val="Heading3"/>
      </w:pPr>
      <w:bookmarkStart w:id="18" w:name="_Toc227231639"/>
      <w:r w:rsidRPr="004B4FF2">
        <w:t>Изводи и обосновка на разработвания проект</w:t>
      </w:r>
      <w:bookmarkEnd w:id="18"/>
      <w:r w:rsidRPr="004B4FF2">
        <w:t xml:space="preserve"> </w:t>
      </w:r>
    </w:p>
    <w:p w:rsidR="009748F2" w:rsidRPr="004B4FF2" w:rsidRDefault="009748F2" w:rsidP="004B4FF2">
      <w:pPr>
        <w:rPr>
          <w:rFonts w:eastAsia="Times New Roman"/>
        </w:rPr>
      </w:pPr>
      <w:r w:rsidRPr="004B4FF2">
        <w:rPr>
          <w:rFonts w:eastAsia="Times New Roman"/>
        </w:rPr>
        <w:t>На базата на направения анализ, може да се заключи, че съществува празнина между базовите локални инструменти (които нямат уеб достъп) и корпоративните системи (които са твърде сложни и тежки).</w:t>
      </w:r>
    </w:p>
    <w:p w:rsidR="009748F2" w:rsidRPr="009748F2" w:rsidRDefault="009748F2" w:rsidP="009748F2">
      <w:pPr>
        <w:rPr>
          <w:rFonts w:eastAsia="Times New Roman"/>
          <w:lang w:eastAsia="bg-BG"/>
        </w:rPr>
      </w:pPr>
      <w:r w:rsidRPr="009748F2">
        <w:rPr>
          <w:rFonts w:eastAsia="Times New Roman"/>
          <w:lang w:eastAsia="bg-BG"/>
        </w:rPr>
        <w:t>Разработваният в настоящия дипломен проект софтуер цели да запълни тази ниша. Проектираният уеб базиран "Task Manager", базиран на Python (Django) и Vue.js, предлага следната комбинация от предимства, която го отличава от анализираните аналози:</w:t>
      </w:r>
    </w:p>
    <w:p w:rsidR="009748F2" w:rsidRPr="009748F2" w:rsidRDefault="009748F2" w:rsidP="009748F2">
      <w:pPr>
        <w:rPr>
          <w:rFonts w:eastAsia="Times New Roman"/>
          <w:lang w:eastAsia="bg-BG"/>
        </w:rPr>
      </w:pPr>
      <w:r w:rsidRPr="009748F2">
        <w:rPr>
          <w:rFonts w:eastAsia="Times New Roman"/>
          <w:lang w:eastAsia="bg-BG"/>
        </w:rPr>
        <w:t>Отдалечен достъп през браузър: За разлика от Windows Task Manager и htop, проектът не изисква физически достъп, RDP или SSH сесия. Системната информация е достъпна от всяко устройство (вкл. мобилен телефон) само чрез уеб браузър.</w:t>
      </w:r>
    </w:p>
    <w:p w:rsidR="009748F2" w:rsidRPr="009748F2" w:rsidRDefault="009748F2" w:rsidP="009748F2">
      <w:pPr>
        <w:rPr>
          <w:rFonts w:eastAsia="Times New Roman"/>
          <w:lang w:eastAsia="bg-BG"/>
        </w:rPr>
      </w:pPr>
      <w:r w:rsidRPr="009748F2">
        <w:rPr>
          <w:rFonts w:eastAsia="Times New Roman"/>
          <w:lang w:eastAsia="bg-BG"/>
        </w:rPr>
        <w:t>Лекота и фокус върху същественото: За разлика от Zabbix и Netdata, системата извлича само най-критичните метрики (CPU, RAM, Disk I/O и топ 10 процеси). Това минимизира натоварването върху сървъра, който се наблюдава.</w:t>
      </w:r>
    </w:p>
    <w:p w:rsidR="009748F2" w:rsidRPr="009748F2" w:rsidRDefault="009748F2" w:rsidP="009748F2">
      <w:pPr>
        <w:rPr>
          <w:rFonts w:eastAsia="Times New Roman"/>
          <w:lang w:eastAsia="bg-BG"/>
        </w:rPr>
      </w:pPr>
      <w:r w:rsidRPr="009748F2">
        <w:rPr>
          <w:rFonts w:eastAsia="Times New Roman"/>
          <w:lang w:eastAsia="bg-BG"/>
        </w:rPr>
        <w:lastRenderedPageBreak/>
        <w:t>Кросплатформеност: Благодарение на използването на библиотеката psutil в Python, бекенд логиката е платформено независима. Софтуерът може да се стартира както на Windows среда, така и на Linux сървъри без промяна в основния код.</w:t>
      </w:r>
    </w:p>
    <w:p w:rsidR="009748F2" w:rsidRPr="009748F2" w:rsidRDefault="009748F2" w:rsidP="009748F2">
      <w:pPr>
        <w:rPr>
          <w:rFonts w:eastAsia="Times New Roman"/>
          <w:lang w:eastAsia="bg-BG"/>
        </w:rPr>
      </w:pPr>
      <w:r w:rsidRPr="009748F2">
        <w:rPr>
          <w:rFonts w:eastAsia="Times New Roman"/>
          <w:lang w:eastAsia="bg-BG"/>
        </w:rPr>
        <w:t>Съвременен асинхронен интерфейс: Използването на Vue.js позволява опресняване на данните "на живо" (чрез AJAX/Axios заявки) без презареждане на уеб страницата, което предоставя потребителско изживяване, близко до това на нативните десктоп приложения.</w:t>
      </w:r>
    </w:p>
    <w:p w:rsidR="009748F2" w:rsidRDefault="009748F2" w:rsidP="009748F2">
      <w:pPr>
        <w:rPr>
          <w:rFonts w:eastAsia="Times New Roman"/>
          <w:lang w:eastAsia="bg-BG"/>
        </w:rPr>
      </w:pPr>
      <w:r w:rsidRPr="009748F2">
        <w:rPr>
          <w:rFonts w:eastAsia="Times New Roman"/>
          <w:lang w:eastAsia="bg-BG"/>
        </w:rPr>
        <w:t>Този хибриден подход – съчетаващ силата на системното програмиране с Python и гъвкавостта на съвременните уеб технологии – прави проекта изключително подходящ за администриране на малки сървъри, домашни лаборатории или като вграден модул в по-големи уеб базирани административни панели.</w:t>
      </w:r>
    </w:p>
    <w:p w:rsidR="00293F95" w:rsidRPr="00293F95" w:rsidRDefault="00293F95" w:rsidP="00293F95">
      <w:pPr>
        <w:pStyle w:val="Heading1"/>
      </w:pPr>
      <w:bookmarkStart w:id="19" w:name="_Toc227231640"/>
      <w:r w:rsidRPr="00293F95">
        <w:t>ПРАКТИЧЕСКА ЧАСТ</w:t>
      </w:r>
      <w:bookmarkEnd w:id="19"/>
    </w:p>
    <w:p w:rsidR="00293F95" w:rsidRPr="00293F95" w:rsidRDefault="00293F95" w:rsidP="00293F95">
      <w:pPr>
        <w:pStyle w:val="Heading2"/>
        <w:rPr>
          <w:rFonts w:eastAsia="Times New Roman"/>
          <w:lang w:eastAsia="bg-BG"/>
        </w:rPr>
      </w:pPr>
      <w:bookmarkStart w:id="20" w:name="_Toc227231641"/>
      <w:r w:rsidRPr="00293F95">
        <w:rPr>
          <w:rFonts w:eastAsia="Times New Roman"/>
          <w:lang w:eastAsia="bg-BG"/>
        </w:rPr>
        <w:t>Избор на технологии</w:t>
      </w:r>
      <w:bookmarkEnd w:id="20"/>
    </w:p>
    <w:p w:rsidR="00DF1A61" w:rsidRPr="00DF1A61" w:rsidRDefault="00DF1A61" w:rsidP="00DF1A61">
      <w:r w:rsidRPr="00DF1A61">
        <w:t>Изграждането на съвременни уеб приложения изисква внимателен подбор на софтуерни инструменти и архитектурни шаблони, които да гарантират производителност, сигурност и лесна поддръжка. В настоящия дипломен проект е възприет подходът на разделяне на сървърната логика (Backend) от потребителския интерфейс (Frontend) чрез приложно-програмен интерфейс (API).</w:t>
      </w:r>
    </w:p>
    <w:p w:rsidR="00DF1A61" w:rsidRPr="00DF1A61" w:rsidRDefault="00DF1A61" w:rsidP="00DF1A61">
      <w:pPr>
        <w:pStyle w:val="Heading3"/>
      </w:pPr>
      <w:bookmarkStart w:id="21" w:name="_Toc227231642"/>
      <w:r w:rsidRPr="00DF1A61">
        <w:t>Език за програмиране Python и библиотеката psutil</w:t>
      </w:r>
      <w:bookmarkEnd w:id="21"/>
    </w:p>
    <w:p w:rsidR="00DF1A61" w:rsidRPr="00DF1A61" w:rsidRDefault="00DF1A61" w:rsidP="00DF1A61">
      <w:r w:rsidRPr="00DF1A61">
        <w:t>Python е интерпретируем език за програмиране от високо ниво, който се отличава с изчистен синтаксис и огромна стандартна библиотека. В контекста на системното администриране и мрежовото програмиране, Python е де факто стандарт поради лесната си интеграция с различни операционни системи.</w:t>
      </w:r>
    </w:p>
    <w:p w:rsidR="00DF1A61" w:rsidRPr="00DF1A61" w:rsidRDefault="00DF1A61" w:rsidP="00DF1A61">
      <w:r w:rsidRPr="00DF1A61">
        <w:t>За извличането на хардуерни метрики е използвана библиотеката psutil (Python system and process utilities). Тя представлява кросплатформен модул, написан частично на езика C (за максимална бързодействие при достъп до системните ресурси) и частично на Python.</w:t>
      </w:r>
    </w:p>
    <w:p w:rsidR="00DF1A61" w:rsidRPr="00DF1A61" w:rsidRDefault="00DF1A61" w:rsidP="00DF1A61">
      <w:r w:rsidRPr="00DF1A61">
        <w:lastRenderedPageBreak/>
        <w:t>Основните предимства на psutil включват:</w:t>
      </w:r>
    </w:p>
    <w:p w:rsidR="00DF1A61" w:rsidRPr="00DF1A61" w:rsidRDefault="00DF1A61" w:rsidP="00DF1A61">
      <w:pPr>
        <w:pStyle w:val="a"/>
      </w:pPr>
      <w:r w:rsidRPr="00DF1A61">
        <w:t>Платформена независимост: Кодът, написан с psutil, работи еднакво добре на Linux, Windows, macOS и FreeBSD, без да се налага промяна на логиката. Библиотеката автоматично абстрахира специфичните за всяка ОС системни извиквания (system calls).</w:t>
      </w:r>
    </w:p>
    <w:p w:rsidR="00DF1A61" w:rsidRPr="00DF1A61" w:rsidRDefault="00DF1A61" w:rsidP="00DF1A61">
      <w:pPr>
        <w:pStyle w:val="a"/>
      </w:pPr>
      <w:r w:rsidRPr="00DF1A61">
        <w:t>Изчерпателност: Предоставя достъп до широк набор от системни компоненти: използване на централния процесор (включително разбивка по ядра), управление на виртуалната и физическата памет, дискови дялове и I/O (Input/Output) операции, мрежови интерфейси и детайлна информация за всеки активен процес (PID, статус, собственик, нишки).</w:t>
      </w:r>
    </w:p>
    <w:p w:rsidR="00DF1A61" w:rsidRPr="00DF1A61" w:rsidRDefault="00DF1A61" w:rsidP="00DF1A61">
      <w:pPr>
        <w:pStyle w:val="Heading3"/>
      </w:pPr>
      <w:r>
        <w:t xml:space="preserve"> </w:t>
      </w:r>
      <w:bookmarkStart w:id="22" w:name="_Toc227231643"/>
      <w:r w:rsidRPr="00DF1A61">
        <w:t xml:space="preserve">Уеб </w:t>
      </w:r>
      <w:r>
        <w:t>фреймурка</w:t>
      </w:r>
      <w:r w:rsidRPr="00DF1A61">
        <w:t xml:space="preserve"> Django и REST архитектура (DRF)</w:t>
      </w:r>
      <w:bookmarkEnd w:id="22"/>
    </w:p>
    <w:p w:rsidR="00DF1A61" w:rsidRPr="00DF1A61" w:rsidRDefault="00DF1A61" w:rsidP="00DF1A61">
      <w:r w:rsidRPr="00DF1A61">
        <w:t>За изграждането на сървърната част е избран Django – мощен уеб фреймуърк с отворен код, следващ архитектурния шаблон MVT (Model-View-Template). Django предоставя вградени механизми за сигурност (защита срещу SQL инжекции, CSRF и XSS атаки), маршрутизация на URL адреси и система за автентикация на потребителите.</w:t>
      </w:r>
    </w:p>
    <w:p w:rsidR="00DF1A61" w:rsidRPr="00DF1A61" w:rsidRDefault="00DF1A61" w:rsidP="00DF1A61">
      <w:r w:rsidRPr="00DF1A61">
        <w:t>Тъй като целта на проекта е данните да се визуализират динамично чрез JavaScript, класическото рендиране на HTML страници от сървъра не е подходящо за предаване на системните метрики. Затова е внедрен Django REST Framework (DRF). DRF е надстройка над Django, която улеснява създаването на RESTful API (Representational State Transfer).</w:t>
      </w:r>
    </w:p>
    <w:p w:rsidR="00DF1A61" w:rsidRPr="00DF1A61" w:rsidRDefault="00DF1A61" w:rsidP="00DF1A61">
      <w:r w:rsidRPr="00DF1A61">
        <w:t>REST архитектурата се базира на няколко ключови принципа:</w:t>
      </w:r>
    </w:p>
    <w:p w:rsidR="00DF1A61" w:rsidRPr="00DF1A61" w:rsidRDefault="00DF1A61" w:rsidP="00DF1A61">
      <w:pPr>
        <w:pStyle w:val="a"/>
      </w:pPr>
      <w:r w:rsidRPr="00DF1A61">
        <w:t>Клиент-сървър модел: Потребителският интерфейс (клиентът) и хранилището на данни/логиката (сървърът) са напълно разделени.</w:t>
      </w:r>
    </w:p>
    <w:p w:rsidR="00DF1A61" w:rsidRPr="00DF1A61" w:rsidRDefault="00DF1A61" w:rsidP="00DF1A61">
      <w:pPr>
        <w:pStyle w:val="a"/>
      </w:pPr>
      <w:r w:rsidRPr="00DF1A61">
        <w:t>Липса на състояние (Statelessness): Всяка HTTP заявка от клиента към сървъра трябва да съдържа цялата необходима информация за нейното обработване. Сървърът не запазва сесийна информация за състоянието на клиента между отделните заявки (с изключение на токени или сесийни бисквитки за автентикация).</w:t>
      </w:r>
    </w:p>
    <w:p w:rsidR="00DF1A61" w:rsidRPr="00DF1A61" w:rsidRDefault="00DF1A61" w:rsidP="00DF1A61">
      <w:pPr>
        <w:pStyle w:val="a"/>
      </w:pPr>
      <w:r w:rsidRPr="00DF1A61">
        <w:t>Унифициран интерфейс: Комуникацията се осъществява чрез стандартни HTTP методи (GET за извличане на данни, POST за изпращане, PUT/PATCH за обновяване и DELETE за изтриване). В настоящия проект се използва основно методът GET за прочитане на метриките.</w:t>
      </w:r>
    </w:p>
    <w:p w:rsidR="00DF1A61" w:rsidRPr="00DF1A61" w:rsidRDefault="00DF1A61" w:rsidP="00DF1A61">
      <w:pPr>
        <w:pStyle w:val="Heading3"/>
      </w:pPr>
      <w:bookmarkStart w:id="23" w:name="_Toc227231644"/>
      <w:r w:rsidRPr="00DF1A61">
        <w:lastRenderedPageBreak/>
        <w:t>Формат за обмен на данни – JSON</w:t>
      </w:r>
      <w:bookmarkEnd w:id="23"/>
    </w:p>
    <w:p w:rsidR="00DF1A61" w:rsidRPr="00DF1A61" w:rsidRDefault="00DF1A61" w:rsidP="00DF1A61">
      <w:r w:rsidRPr="00DF1A61">
        <w:t>За преноса на информация между Django бекенда и Vue.js фронтенда е избран форматът JSON (JavaScript Object Notation). JSON е лек, текстово-базиран формат за обмен на данни, който е лесен за четене от хора и лесен за парсване и генериране от машини. В сравнение с по-стари формати като XML, JSON е значително по-компактен, което намалява обема на предаваните данни по мрежата – критичен фактор при приложение, което прави заявки на всеки 3 секунди (polling). В Python JSON структурите се конвертират директно от и към речници (dictionaries) и списъци (lists), а в JavaScript те са нативни обекти.</w:t>
      </w:r>
    </w:p>
    <w:p w:rsidR="00DF1A61" w:rsidRPr="00DF1A61" w:rsidRDefault="00DF1A61" w:rsidP="00DF1A61">
      <w:pPr>
        <w:pStyle w:val="Heading3"/>
      </w:pPr>
      <w:bookmarkStart w:id="24" w:name="_Toc227231645"/>
      <w:r w:rsidRPr="00DF1A61">
        <w:t>Клиентска част: Vue.js, SPA концепция и Axios</w:t>
      </w:r>
      <w:bookmarkEnd w:id="24"/>
    </w:p>
    <w:p w:rsidR="00DF1A61" w:rsidRPr="00DF1A61" w:rsidRDefault="00DF1A61" w:rsidP="00DF1A61">
      <w:r w:rsidRPr="00DF1A61">
        <w:t>За да се постигне плавно и непрекъснато обновяване на информацията на екрана (без досадното "премигване" при презареждане на цялата уеб страница), потребителският интерфейс е реализиран като Single Page Application (SPA) модул с помощта на Vue.js.</w:t>
      </w:r>
    </w:p>
    <w:p w:rsidR="00DF1A61" w:rsidRPr="00DF1A61" w:rsidRDefault="00DF1A61" w:rsidP="00DF1A61">
      <w:r w:rsidRPr="00DF1A61">
        <w:t>Vue.js е прогресивен JavaScript фреймуърк, чиято основна сила се крие в неговата реактивност (Reactivity System) и използването на Виртуален DOM (Virtual Document Object Model).</w:t>
      </w:r>
    </w:p>
    <w:p w:rsidR="00DF1A61" w:rsidRPr="00DF1A61" w:rsidRDefault="00DF1A61" w:rsidP="00DF1A61">
      <w:pPr>
        <w:pStyle w:val="a"/>
      </w:pPr>
      <w:r w:rsidRPr="00DF1A61">
        <w:rPr>
          <w:b/>
        </w:rPr>
        <w:t>Реактивност</w:t>
      </w:r>
      <w:r w:rsidRPr="00DF1A61">
        <w:t>: Когато данните (state) в приложението се променят (например пристигне нов JSON отговор със 100% натоварване на процесора), Vue.js автоматично засича тази промяна и обновява само съответните HTML елементи на екрана, които зависят от тези данни.</w:t>
      </w:r>
    </w:p>
    <w:p w:rsidR="00DF1A61" w:rsidRPr="00DF1A61" w:rsidRDefault="00DF1A61" w:rsidP="00DF1A61">
      <w:pPr>
        <w:pStyle w:val="a"/>
      </w:pPr>
      <w:r w:rsidRPr="00DF1A61">
        <w:rPr>
          <w:b/>
        </w:rPr>
        <w:t>Виртуален DOM</w:t>
      </w:r>
      <w:r w:rsidRPr="00DF1A61">
        <w:t>: Вместо директно да манипулира реалния HTML документ (което е бавна операция за браузъра), Vue.js създава негово копие в паметта. При промяна на данните, фреймуъркът изчислява разликата (diffing) между стария и новия Виртуален DOM и прилага само минималния набор от промени върху реалната страница. Това прави интерфейса изключително бърз и оптимизиран.</w:t>
      </w:r>
    </w:p>
    <w:p w:rsidR="00293F95" w:rsidRPr="00293F95" w:rsidRDefault="00DF1A61" w:rsidP="00DF1A61">
      <w:pPr>
        <w:rPr>
          <w:rFonts w:eastAsia="Times New Roman"/>
        </w:rPr>
      </w:pPr>
      <w:r w:rsidRPr="00DF1A61">
        <w:t xml:space="preserve">За осъществяването на мрежовата комуникация между Vue.js и Django сървъра е интегрирана библиотеката Axios. Тя представлява Promise-базиран HTTP клиент за браузъри и Node.js. Axios опростява изпращането на асинхронни (AJAX) заявки, автоматично трансформира получените JSON данни в JavaScript обекти и предоставя </w:t>
      </w:r>
      <w:r w:rsidRPr="00DF1A61">
        <w:lastRenderedPageBreak/>
        <w:t>удобен механизъм за прихващане и обработка на мрежови грешки (catch blocks), което е използвано в проекта за показване на съобщения при загуба на връзка със сървъра.</w:t>
      </w:r>
    </w:p>
    <w:p w:rsidR="00293F95" w:rsidRPr="00293F95" w:rsidRDefault="00293F95" w:rsidP="00293F95">
      <w:pPr>
        <w:pStyle w:val="Heading2"/>
        <w:rPr>
          <w:rFonts w:eastAsia="Times New Roman"/>
          <w:lang w:eastAsia="bg-BG"/>
        </w:rPr>
      </w:pPr>
      <w:bookmarkStart w:id="25" w:name="_Toc227231646"/>
      <w:r w:rsidRPr="00293F95">
        <w:rPr>
          <w:rFonts w:eastAsia="Times New Roman"/>
          <w:lang w:eastAsia="bg-BG"/>
        </w:rPr>
        <w:t>Извличане на системни данни</w:t>
      </w:r>
      <w:bookmarkEnd w:id="25"/>
    </w:p>
    <w:p w:rsidR="00293F95" w:rsidRPr="00293F95" w:rsidRDefault="00293F95" w:rsidP="00293F95">
      <w:pPr>
        <w:rPr>
          <w:rFonts w:eastAsia="Times New Roman"/>
          <w:lang w:eastAsia="bg-BG"/>
        </w:rPr>
      </w:pPr>
      <w:r w:rsidRPr="00293F95">
        <w:rPr>
          <w:rFonts w:eastAsia="Times New Roman"/>
          <w:lang w:eastAsia="bg-BG"/>
        </w:rPr>
        <w:t>Основната логика на приложението се базира на събирането на метрики в реално време чрез psutil. Разработени са функции, които четат текущото натоварване на процесора, свободната и заетата оперативна памет (RAM), както и операциите по четене и запис на диска (Disk I/O).</w:t>
      </w:r>
    </w:p>
    <w:p w:rsidR="00293F95" w:rsidRPr="00293F95" w:rsidRDefault="00293F95" w:rsidP="00293F95">
      <w:pPr>
        <w:rPr>
          <w:rFonts w:eastAsia="Times New Roman"/>
          <w:lang w:eastAsia="bg-BG"/>
        </w:rPr>
      </w:pPr>
      <w:r w:rsidRPr="00293F95">
        <w:rPr>
          <w:rFonts w:eastAsia="Times New Roman"/>
          <w:lang w:eastAsia="bg-BG"/>
        </w:rPr>
        <w:t>Специално внимание е обърнато на събирането на информация за активните процеси. За да се предостави списък с най-натоварващите процеси, системата итерира през всички активни PID (Process ID), като филтрира процеси като "System Idle Process" (които изкуствено завишават процента на CPU в Windows среди) и обработва възможни изключения при липса на права за достъп (AccessDenied) или вече приключили процеси (NoSuchProcess).</w:t>
      </w:r>
    </w:p>
    <w:p w:rsidR="00293F95" w:rsidRPr="00293F95" w:rsidRDefault="00293F95" w:rsidP="00293F95">
      <w:pPr>
        <w:rPr>
          <w:rFonts w:eastAsia="Times New Roman"/>
          <w:lang w:eastAsia="bg-BG"/>
        </w:rPr>
      </w:pPr>
      <w:r w:rsidRPr="00293F95">
        <w:rPr>
          <w:rFonts w:eastAsia="Times New Roman"/>
          <w:lang w:eastAsia="bg-BG"/>
        </w:rPr>
        <w:t>Примерна реализация на извличането на топ процесите:</w:t>
      </w:r>
    </w:p>
    <w:p w:rsidR="00EB4F63" w:rsidRDefault="00EB4F63" w:rsidP="00EB4F6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033B3"/>
          <w:sz w:val="18"/>
          <w:szCs w:val="20"/>
          <w:lang w:eastAsia="bg-BG"/>
        </w:rPr>
      </w:pPr>
      <w:r w:rsidRPr="00EB4F63">
        <w:rPr>
          <w:rFonts w:ascii="Courier New" w:eastAsia="Times New Roman" w:hAnsi="Courier New" w:cs="Courier New"/>
          <w:color w:val="0033B3"/>
          <w:sz w:val="18"/>
          <w:szCs w:val="20"/>
          <w:lang w:eastAsia="bg-BG"/>
        </w:rPr>
        <w:t>import psutil</w:t>
      </w:r>
    </w:p>
    <w:p w:rsidR="00EB4F63" w:rsidRDefault="00EB4F63" w:rsidP="00EB4F6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033B3"/>
          <w:sz w:val="18"/>
          <w:szCs w:val="20"/>
          <w:lang w:eastAsia="bg-BG"/>
        </w:rPr>
      </w:pPr>
      <w:r w:rsidRPr="00EB4F63">
        <w:rPr>
          <w:rFonts w:ascii="Courier New" w:eastAsia="Times New Roman" w:hAnsi="Courier New" w:cs="Courier New"/>
          <w:i/>
          <w:iCs/>
          <w:color w:val="8C8C8C"/>
          <w:sz w:val="18"/>
          <w:szCs w:val="20"/>
          <w:lang w:eastAsia="bg-BG"/>
        </w:rPr>
        <w:t xml:space="preserve"># </w:t>
      </w:r>
    </w:p>
    <w:p w:rsidR="00EB4F63" w:rsidRDefault="00EB4F63" w:rsidP="00EB4F6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033B3"/>
          <w:sz w:val="18"/>
          <w:szCs w:val="20"/>
          <w:lang w:eastAsia="bg-BG"/>
        </w:rPr>
      </w:pPr>
      <w:r w:rsidRPr="00EB4F63">
        <w:rPr>
          <w:rFonts w:ascii="Courier New" w:eastAsia="Times New Roman" w:hAnsi="Courier New" w:cs="Courier New"/>
          <w:i/>
          <w:iCs/>
          <w:color w:val="8C8C8C"/>
          <w:sz w:val="18"/>
          <w:szCs w:val="20"/>
          <w:lang w:eastAsia="bg-BG"/>
        </w:rPr>
        <w:t xml:space="preserve"># </w:t>
      </w:r>
      <w:r>
        <w:rPr>
          <w:rFonts w:ascii="Courier New" w:eastAsia="Times New Roman" w:hAnsi="Courier New" w:cs="Courier New"/>
          <w:i/>
          <w:iCs/>
          <w:color w:val="8C8C8C"/>
          <w:sz w:val="18"/>
          <w:szCs w:val="20"/>
          <w:lang w:eastAsia="bg-BG"/>
        </w:rPr>
        <w:t xml:space="preserve">друг код </w:t>
      </w:r>
    </w:p>
    <w:p w:rsidR="00EB4F63" w:rsidRDefault="00EB4F63" w:rsidP="00EB4F6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033B3"/>
          <w:sz w:val="18"/>
          <w:szCs w:val="20"/>
          <w:lang w:eastAsia="bg-BG"/>
        </w:rPr>
      </w:pPr>
      <w:r w:rsidRPr="00EB4F63">
        <w:rPr>
          <w:rFonts w:ascii="Courier New" w:eastAsia="Times New Roman" w:hAnsi="Courier New" w:cs="Courier New"/>
          <w:i/>
          <w:iCs/>
          <w:color w:val="8C8C8C"/>
          <w:sz w:val="18"/>
          <w:szCs w:val="20"/>
          <w:lang w:eastAsia="bg-BG"/>
        </w:rPr>
        <w:t xml:space="preserve"># </w:t>
      </w:r>
    </w:p>
    <w:p w:rsidR="00EB4F63" w:rsidRDefault="00EB4F63" w:rsidP="00EB4F6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00000"/>
          <w:sz w:val="18"/>
          <w:szCs w:val="20"/>
          <w:lang w:eastAsia="bg-BG"/>
        </w:rPr>
      </w:pPr>
      <w:r w:rsidRPr="00EB4F63">
        <w:rPr>
          <w:rFonts w:ascii="Courier New" w:eastAsia="Times New Roman" w:hAnsi="Courier New" w:cs="Courier New"/>
          <w:color w:val="0033B3"/>
          <w:sz w:val="18"/>
          <w:szCs w:val="20"/>
          <w:lang w:eastAsia="bg-BG"/>
        </w:rPr>
        <w:t xml:space="preserve">def </w:t>
      </w:r>
      <w:r w:rsidRPr="00EB4F63">
        <w:rPr>
          <w:rFonts w:ascii="Courier New" w:eastAsia="Times New Roman" w:hAnsi="Courier New" w:cs="Courier New"/>
          <w:color w:val="00627A"/>
          <w:sz w:val="18"/>
          <w:szCs w:val="20"/>
          <w:lang w:eastAsia="bg-BG"/>
        </w:rPr>
        <w:t>get_top_processes</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0000"/>
          <w:sz w:val="18"/>
          <w:szCs w:val="20"/>
          <w:lang w:eastAsia="bg-BG"/>
        </w:rPr>
        <w:t>limit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1750EB"/>
          <w:sz w:val="18"/>
          <w:szCs w:val="20"/>
          <w:lang w:eastAsia="bg-BG"/>
        </w:rPr>
        <w:t>10</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0000"/>
          <w:sz w:val="18"/>
          <w:szCs w:val="20"/>
          <w:lang w:eastAsia="bg-BG"/>
        </w:rPr>
        <w:t xml:space="preserve">processes </w:t>
      </w:r>
      <w:r w:rsidRPr="00EB4F63">
        <w:rPr>
          <w:rFonts w:ascii="Courier New" w:eastAsia="Times New Roman" w:hAnsi="Courier New" w:cs="Courier New"/>
          <w:color w:val="080808"/>
          <w:sz w:val="18"/>
          <w:szCs w:val="20"/>
          <w:lang w:eastAsia="bg-BG"/>
        </w:rPr>
        <w:t>= []</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0000"/>
          <w:sz w:val="18"/>
          <w:szCs w:val="20"/>
          <w:lang w:eastAsia="bg-BG"/>
        </w:rPr>
        <w:t xml:space="preserve">core_count </w:t>
      </w:r>
      <w:r w:rsidRPr="00EB4F63">
        <w:rPr>
          <w:rFonts w:ascii="Courier New" w:eastAsia="Times New Roman" w:hAnsi="Courier New" w:cs="Courier New"/>
          <w:color w:val="080808"/>
          <w:sz w:val="18"/>
          <w:szCs w:val="20"/>
          <w:lang w:eastAsia="bg-BG"/>
        </w:rPr>
        <w:t>= psutil.cpu_count(</w:t>
      </w:r>
      <w:r w:rsidRPr="00EB4F63">
        <w:rPr>
          <w:rFonts w:ascii="Courier New" w:eastAsia="Times New Roman" w:hAnsi="Courier New" w:cs="Courier New"/>
          <w:color w:val="660099"/>
          <w:sz w:val="18"/>
          <w:szCs w:val="20"/>
          <w:lang w:eastAsia="bg-BG"/>
        </w:rPr>
        <w:t>logical</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33B3"/>
          <w:sz w:val="18"/>
          <w:szCs w:val="20"/>
          <w:lang w:eastAsia="bg-BG"/>
        </w:rPr>
        <w:t>True</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i/>
          <w:iCs/>
          <w:color w:val="8C8C8C"/>
          <w:sz w:val="18"/>
          <w:szCs w:val="20"/>
          <w:lang w:eastAsia="bg-BG"/>
        </w:rPr>
        <w:t># Взимаме броя ядра за нормализиране на процентите</w:t>
      </w:r>
      <w:r w:rsidRPr="00EB4F63">
        <w:rPr>
          <w:rFonts w:ascii="Courier New" w:eastAsia="Times New Roman" w:hAnsi="Courier New" w:cs="Courier New"/>
          <w:i/>
          <w:iCs/>
          <w:color w:val="8C8C8C"/>
          <w:sz w:val="18"/>
          <w:szCs w:val="20"/>
          <w:lang w:eastAsia="bg-BG"/>
        </w:rPr>
        <w:br/>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33B3"/>
          <w:sz w:val="18"/>
          <w:szCs w:val="20"/>
          <w:lang w:eastAsia="bg-BG"/>
        </w:rPr>
        <w:t xml:space="preserve">for </w:t>
      </w:r>
      <w:r w:rsidRPr="00EB4F63">
        <w:rPr>
          <w:rFonts w:ascii="Courier New" w:eastAsia="Times New Roman" w:hAnsi="Courier New" w:cs="Courier New"/>
          <w:color w:val="000000"/>
          <w:sz w:val="18"/>
          <w:szCs w:val="20"/>
          <w:lang w:eastAsia="bg-BG"/>
        </w:rPr>
        <w:t xml:space="preserve">proc </w:t>
      </w:r>
      <w:r w:rsidRPr="00EB4F63">
        <w:rPr>
          <w:rFonts w:ascii="Courier New" w:eastAsia="Times New Roman" w:hAnsi="Courier New" w:cs="Courier New"/>
          <w:color w:val="0033B3"/>
          <w:sz w:val="18"/>
          <w:szCs w:val="20"/>
          <w:lang w:eastAsia="bg-BG"/>
        </w:rPr>
        <w:t xml:space="preserve">in </w:t>
      </w:r>
      <w:r w:rsidRPr="00EB4F63">
        <w:rPr>
          <w:rFonts w:ascii="Courier New" w:eastAsia="Times New Roman" w:hAnsi="Courier New" w:cs="Courier New"/>
          <w:color w:val="080808"/>
          <w:sz w:val="18"/>
          <w:szCs w:val="20"/>
          <w:lang w:eastAsia="bg-BG"/>
        </w:rPr>
        <w:t>psutil.process_iter([</w:t>
      </w:r>
      <w:r w:rsidRPr="00EB4F63">
        <w:rPr>
          <w:rFonts w:ascii="Courier New" w:eastAsia="Times New Roman" w:hAnsi="Courier New" w:cs="Courier New"/>
          <w:color w:val="067D17"/>
          <w:sz w:val="18"/>
          <w:szCs w:val="20"/>
          <w:lang w:eastAsia="bg-BG"/>
        </w:rPr>
        <w:t>'pid'</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67D17"/>
          <w:sz w:val="18"/>
          <w:szCs w:val="20"/>
          <w:lang w:eastAsia="bg-BG"/>
        </w:rPr>
        <w:t>'name'</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67D17"/>
          <w:sz w:val="18"/>
          <w:szCs w:val="20"/>
          <w:lang w:eastAsia="bg-BG"/>
        </w:rPr>
        <w:t>'username'</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67D17"/>
          <w:sz w:val="18"/>
          <w:szCs w:val="20"/>
          <w:lang w:eastAsia="bg-BG"/>
        </w:rPr>
        <w:t>'cpu_percent'</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67D17"/>
          <w:sz w:val="18"/>
          <w:szCs w:val="20"/>
          <w:lang w:eastAsia="bg-BG"/>
        </w:rPr>
        <w:t>'memory_percent'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try</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0000"/>
          <w:sz w:val="18"/>
          <w:szCs w:val="20"/>
          <w:lang w:eastAsia="bg-BG"/>
        </w:rPr>
        <w:t xml:space="preserve">info </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00000"/>
          <w:sz w:val="18"/>
          <w:szCs w:val="20"/>
          <w:lang w:eastAsia="bg-BG"/>
        </w:rPr>
        <w:t>proc</w:t>
      </w:r>
      <w:r w:rsidRPr="00EB4F63">
        <w:rPr>
          <w:rFonts w:ascii="Courier New" w:eastAsia="Times New Roman" w:hAnsi="Courier New" w:cs="Courier New"/>
          <w:color w:val="080808"/>
          <w:sz w:val="18"/>
          <w:szCs w:val="20"/>
          <w:lang w:eastAsia="bg-BG"/>
        </w:rPr>
        <w:t>.info</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i/>
          <w:iCs/>
          <w:color w:val="8C8C8C"/>
          <w:sz w:val="18"/>
          <w:szCs w:val="20"/>
          <w:lang w:eastAsia="bg-BG"/>
        </w:rPr>
        <w:t># 1. Игнорираме "System Idle Process" (обикновено е с PID 0 на Windows)</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33B3"/>
          <w:sz w:val="18"/>
          <w:szCs w:val="20"/>
          <w:lang w:eastAsia="bg-BG"/>
        </w:rPr>
        <w:t xml:space="preserve">if </w:t>
      </w:r>
      <w:r w:rsidRPr="00EB4F63">
        <w:rPr>
          <w:rFonts w:ascii="Courier New" w:eastAsia="Times New Roman" w:hAnsi="Courier New" w:cs="Courier New"/>
          <w:color w:val="000000"/>
          <w:sz w:val="18"/>
          <w:szCs w:val="20"/>
          <w:lang w:eastAsia="bg-BG"/>
        </w:rPr>
        <w:t>info</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'pid'</w:t>
      </w:r>
      <w:r w:rsidRPr="00EB4F63">
        <w:rPr>
          <w:rFonts w:ascii="Courier New" w:eastAsia="Times New Roman" w:hAnsi="Courier New" w:cs="Courier New"/>
          <w:color w:val="080808"/>
          <w:sz w:val="18"/>
          <w:szCs w:val="20"/>
          <w:lang w:eastAsia="bg-BG"/>
        </w:rPr>
        <w:t xml:space="preserve">] == </w:t>
      </w:r>
      <w:r w:rsidRPr="00EB4F63">
        <w:rPr>
          <w:rFonts w:ascii="Courier New" w:eastAsia="Times New Roman" w:hAnsi="Courier New" w:cs="Courier New"/>
          <w:color w:val="1750EB"/>
          <w:sz w:val="18"/>
          <w:szCs w:val="20"/>
          <w:lang w:eastAsia="bg-BG"/>
        </w:rPr>
        <w:t xml:space="preserve">0 </w:t>
      </w:r>
      <w:r w:rsidRPr="00EB4F63">
        <w:rPr>
          <w:rFonts w:ascii="Courier New" w:eastAsia="Times New Roman" w:hAnsi="Courier New" w:cs="Courier New"/>
          <w:color w:val="0033B3"/>
          <w:sz w:val="18"/>
          <w:szCs w:val="20"/>
          <w:lang w:eastAsia="bg-BG"/>
        </w:rPr>
        <w:t xml:space="preserve">or </w:t>
      </w:r>
      <w:r w:rsidRPr="00EB4F63">
        <w:rPr>
          <w:rFonts w:ascii="Courier New" w:eastAsia="Times New Roman" w:hAnsi="Courier New" w:cs="Courier New"/>
          <w:color w:val="000000"/>
          <w:sz w:val="18"/>
          <w:szCs w:val="20"/>
          <w:lang w:eastAsia="bg-BG"/>
        </w:rPr>
        <w:t>info</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'name'</w:t>
      </w:r>
      <w:r w:rsidRPr="00EB4F63">
        <w:rPr>
          <w:rFonts w:ascii="Courier New" w:eastAsia="Times New Roman" w:hAnsi="Courier New" w:cs="Courier New"/>
          <w:color w:val="080808"/>
          <w:sz w:val="18"/>
          <w:szCs w:val="20"/>
          <w:lang w:eastAsia="bg-BG"/>
        </w:rPr>
        <w:t xml:space="preserve">] == </w:t>
      </w:r>
      <w:r w:rsidRPr="00EB4F63">
        <w:rPr>
          <w:rFonts w:ascii="Courier New" w:eastAsia="Times New Roman" w:hAnsi="Courier New" w:cs="Courier New"/>
          <w:color w:val="067D17"/>
          <w:sz w:val="18"/>
          <w:szCs w:val="20"/>
          <w:lang w:eastAsia="bg-BG"/>
        </w:rPr>
        <w:t>'System Idle Process'</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continue</w:t>
      </w:r>
      <w:r w:rsidRPr="00EB4F63">
        <w:rPr>
          <w:rFonts w:ascii="Courier New" w:eastAsia="Times New Roman" w:hAnsi="Courier New" w:cs="Courier New"/>
          <w:color w:val="0033B3"/>
          <w:sz w:val="18"/>
          <w:szCs w:val="20"/>
          <w:lang w:eastAsia="bg-BG"/>
        </w:rPr>
        <w:br/>
      </w:r>
      <w:r w:rsidRPr="00EB4F63">
        <w:rPr>
          <w:rFonts w:ascii="Courier New" w:eastAsia="Times New Roman" w:hAnsi="Courier New" w:cs="Courier New"/>
          <w:color w:val="0033B3"/>
          <w:sz w:val="18"/>
          <w:szCs w:val="20"/>
          <w:lang w:eastAsia="bg-BG"/>
        </w:rPr>
        <w:br/>
        <w:t xml:space="preserve">            </w:t>
      </w:r>
      <w:r w:rsidRPr="00EB4F63">
        <w:rPr>
          <w:rFonts w:ascii="Courier New" w:eastAsia="Times New Roman" w:hAnsi="Courier New" w:cs="Courier New"/>
          <w:i/>
          <w:iCs/>
          <w:color w:val="8C8C8C"/>
          <w:sz w:val="18"/>
          <w:szCs w:val="20"/>
          <w:lang w:eastAsia="bg-BG"/>
        </w:rPr>
        <w:t># Закръгляме RAM процентите</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33B3"/>
          <w:sz w:val="18"/>
          <w:szCs w:val="20"/>
          <w:lang w:eastAsia="bg-BG"/>
        </w:rPr>
        <w:t xml:space="preserve">if </w:t>
      </w:r>
      <w:r w:rsidRPr="00EB4F63">
        <w:rPr>
          <w:rFonts w:ascii="Courier New" w:eastAsia="Times New Roman" w:hAnsi="Courier New" w:cs="Courier New"/>
          <w:color w:val="000000"/>
          <w:sz w:val="18"/>
          <w:szCs w:val="20"/>
          <w:lang w:eastAsia="bg-BG"/>
        </w:rPr>
        <w:t>info</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'memory_percent'</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033B3"/>
          <w:sz w:val="18"/>
          <w:szCs w:val="20"/>
          <w:lang w:eastAsia="bg-BG"/>
        </w:rPr>
        <w:t>is not None</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0000"/>
          <w:sz w:val="18"/>
          <w:szCs w:val="20"/>
          <w:lang w:eastAsia="bg-BG"/>
        </w:rPr>
        <w:t>info</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'memory_percent'</w:t>
      </w:r>
      <w:r w:rsidRPr="00EB4F63">
        <w:rPr>
          <w:rFonts w:ascii="Courier New" w:eastAsia="Times New Roman" w:hAnsi="Courier New" w:cs="Courier New"/>
          <w:color w:val="080808"/>
          <w:sz w:val="18"/>
          <w:szCs w:val="20"/>
          <w:lang w:eastAsia="bg-BG"/>
        </w:rPr>
        <w:t xml:space="preserve">] = </w:t>
      </w:r>
      <w:r w:rsidRPr="00EB4F63">
        <w:rPr>
          <w:rFonts w:ascii="Courier New" w:eastAsia="Times New Roman" w:hAnsi="Courier New" w:cs="Courier New"/>
          <w:color w:val="000080"/>
          <w:sz w:val="18"/>
          <w:szCs w:val="20"/>
          <w:lang w:eastAsia="bg-BG"/>
        </w:rPr>
        <w:t>round</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0000"/>
          <w:sz w:val="18"/>
          <w:szCs w:val="20"/>
          <w:lang w:eastAsia="bg-BG"/>
        </w:rPr>
        <w:t>info</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'memory_percent'</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1750EB"/>
          <w:sz w:val="18"/>
          <w:szCs w:val="20"/>
          <w:lang w:eastAsia="bg-BG"/>
        </w:rPr>
        <w:t>2</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i/>
          <w:iCs/>
          <w:color w:val="8C8C8C"/>
          <w:sz w:val="18"/>
          <w:szCs w:val="20"/>
          <w:lang w:eastAsia="bg-BG"/>
        </w:rPr>
        <w:t># 2. Нормализираме CPU процентите спрямо броя ядра (за да са от 0 до 100%)</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33B3"/>
          <w:sz w:val="18"/>
          <w:szCs w:val="20"/>
          <w:lang w:eastAsia="bg-BG"/>
        </w:rPr>
        <w:t xml:space="preserve">if </w:t>
      </w:r>
      <w:r w:rsidRPr="00EB4F63">
        <w:rPr>
          <w:rFonts w:ascii="Courier New" w:eastAsia="Times New Roman" w:hAnsi="Courier New" w:cs="Courier New"/>
          <w:color w:val="000000"/>
          <w:sz w:val="18"/>
          <w:szCs w:val="20"/>
          <w:lang w:eastAsia="bg-BG"/>
        </w:rPr>
        <w:t>info</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'cpu_percent'</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033B3"/>
          <w:sz w:val="18"/>
          <w:szCs w:val="20"/>
          <w:lang w:eastAsia="bg-BG"/>
        </w:rPr>
        <w:t>is not None</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0000"/>
          <w:sz w:val="18"/>
          <w:szCs w:val="20"/>
          <w:lang w:eastAsia="bg-BG"/>
        </w:rPr>
        <w:t xml:space="preserve">normalized_cpu </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00000"/>
          <w:sz w:val="18"/>
          <w:szCs w:val="20"/>
          <w:lang w:eastAsia="bg-BG"/>
        </w:rPr>
        <w:t>info</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'cpu_percent'</w:t>
      </w:r>
      <w:r w:rsidRPr="00EB4F63">
        <w:rPr>
          <w:rFonts w:ascii="Courier New" w:eastAsia="Times New Roman" w:hAnsi="Courier New" w:cs="Courier New"/>
          <w:color w:val="080808"/>
          <w:sz w:val="18"/>
          <w:szCs w:val="20"/>
          <w:lang w:eastAsia="bg-BG"/>
        </w:rPr>
        <w:t xml:space="preserve">] / </w:t>
      </w:r>
      <w:r w:rsidRPr="00EB4F63">
        <w:rPr>
          <w:rFonts w:ascii="Courier New" w:eastAsia="Times New Roman" w:hAnsi="Courier New" w:cs="Courier New"/>
          <w:color w:val="000000"/>
          <w:sz w:val="18"/>
          <w:szCs w:val="20"/>
          <w:lang w:eastAsia="bg-BG"/>
        </w:rPr>
        <w:t>core_count</w:t>
      </w:r>
      <w:r w:rsidRPr="00EB4F63">
        <w:rPr>
          <w:rFonts w:ascii="Courier New" w:eastAsia="Times New Roman" w:hAnsi="Courier New" w:cs="Courier New"/>
          <w:color w:val="000000"/>
          <w:sz w:val="18"/>
          <w:szCs w:val="20"/>
          <w:lang w:eastAsia="bg-BG"/>
        </w:rPr>
        <w:br/>
        <w:t xml:space="preserve">                info</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'cpu_percent'</w:t>
      </w:r>
      <w:r w:rsidRPr="00EB4F63">
        <w:rPr>
          <w:rFonts w:ascii="Courier New" w:eastAsia="Times New Roman" w:hAnsi="Courier New" w:cs="Courier New"/>
          <w:color w:val="080808"/>
          <w:sz w:val="18"/>
          <w:szCs w:val="20"/>
          <w:lang w:eastAsia="bg-BG"/>
        </w:rPr>
        <w:t xml:space="preserve">] = </w:t>
      </w:r>
      <w:r w:rsidRPr="00EB4F63">
        <w:rPr>
          <w:rFonts w:ascii="Courier New" w:eastAsia="Times New Roman" w:hAnsi="Courier New" w:cs="Courier New"/>
          <w:color w:val="000080"/>
          <w:sz w:val="18"/>
          <w:szCs w:val="20"/>
          <w:lang w:eastAsia="bg-BG"/>
        </w:rPr>
        <w:t>round</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0000"/>
          <w:sz w:val="18"/>
          <w:szCs w:val="20"/>
          <w:lang w:eastAsia="bg-BG"/>
        </w:rPr>
        <w:t>normalized_cpu</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1750EB"/>
          <w:sz w:val="18"/>
          <w:szCs w:val="20"/>
          <w:lang w:eastAsia="bg-BG"/>
        </w:rPr>
        <w:t>2</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0000"/>
          <w:sz w:val="18"/>
          <w:szCs w:val="20"/>
          <w:lang w:eastAsia="bg-BG"/>
        </w:rPr>
        <w:t>processes</w:t>
      </w:r>
      <w:r w:rsidRPr="00EB4F63">
        <w:rPr>
          <w:rFonts w:ascii="Courier New" w:eastAsia="Times New Roman" w:hAnsi="Courier New" w:cs="Courier New"/>
          <w:color w:val="080808"/>
          <w:sz w:val="18"/>
          <w:szCs w:val="20"/>
          <w:lang w:eastAsia="bg-BG"/>
        </w:rPr>
        <w:t>.append(</w:t>
      </w:r>
      <w:r w:rsidRPr="00EB4F63">
        <w:rPr>
          <w:rFonts w:ascii="Courier New" w:eastAsia="Times New Roman" w:hAnsi="Courier New" w:cs="Courier New"/>
          <w:color w:val="000000"/>
          <w:sz w:val="18"/>
          <w:szCs w:val="20"/>
          <w:lang w:eastAsia="bg-BG"/>
        </w:rPr>
        <w:t>info</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 xml:space="preserve">except </w:t>
      </w:r>
      <w:r w:rsidRPr="00EB4F63">
        <w:rPr>
          <w:rFonts w:ascii="Courier New" w:eastAsia="Times New Roman" w:hAnsi="Courier New" w:cs="Courier New"/>
          <w:color w:val="080808"/>
          <w:sz w:val="18"/>
          <w:szCs w:val="20"/>
          <w:lang w:eastAsia="bg-BG"/>
        </w:rPr>
        <w:t>(psutil.NoSuchProcess, psutil.AccessDenied, psutil.ZombieProcess):</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lastRenderedPageBreak/>
        <w:t xml:space="preserve">            </w:t>
      </w:r>
      <w:r w:rsidRPr="00EB4F63">
        <w:rPr>
          <w:rFonts w:ascii="Courier New" w:eastAsia="Times New Roman" w:hAnsi="Courier New" w:cs="Courier New"/>
          <w:color w:val="0033B3"/>
          <w:sz w:val="18"/>
          <w:szCs w:val="20"/>
          <w:lang w:eastAsia="bg-BG"/>
        </w:rPr>
        <w:t>pass</w:t>
      </w:r>
      <w:r w:rsidRPr="00EB4F63">
        <w:rPr>
          <w:rFonts w:ascii="Courier New" w:eastAsia="Times New Roman" w:hAnsi="Courier New" w:cs="Courier New"/>
          <w:color w:val="0033B3"/>
          <w:sz w:val="18"/>
          <w:szCs w:val="20"/>
          <w:lang w:eastAsia="bg-BG"/>
        </w:rPr>
        <w:br/>
      </w:r>
      <w:r w:rsidRPr="00EB4F63">
        <w:rPr>
          <w:rFonts w:ascii="Courier New" w:eastAsia="Times New Roman" w:hAnsi="Courier New" w:cs="Courier New"/>
          <w:color w:val="0033B3"/>
          <w:sz w:val="18"/>
          <w:szCs w:val="20"/>
          <w:lang w:eastAsia="bg-BG"/>
        </w:rPr>
        <w:br/>
        <w:t xml:space="preserve">    </w:t>
      </w:r>
      <w:r w:rsidRPr="00EB4F63">
        <w:rPr>
          <w:rFonts w:ascii="Courier New" w:eastAsia="Times New Roman" w:hAnsi="Courier New" w:cs="Courier New"/>
          <w:color w:val="000000"/>
          <w:sz w:val="18"/>
          <w:szCs w:val="20"/>
          <w:lang w:eastAsia="bg-BG"/>
        </w:rPr>
        <w:t xml:space="preserve">processes </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00080"/>
          <w:sz w:val="18"/>
          <w:szCs w:val="20"/>
          <w:lang w:eastAsia="bg-BG"/>
        </w:rPr>
        <w:t>sorted</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0000"/>
          <w:sz w:val="18"/>
          <w:szCs w:val="20"/>
          <w:lang w:eastAsia="bg-BG"/>
        </w:rPr>
        <w:t>processes</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660099"/>
          <w:sz w:val="18"/>
          <w:szCs w:val="20"/>
          <w:lang w:eastAsia="bg-BG"/>
        </w:rPr>
        <w:t>key</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33B3"/>
          <w:sz w:val="18"/>
          <w:szCs w:val="20"/>
          <w:lang w:eastAsia="bg-BG"/>
        </w:rPr>
        <w:t xml:space="preserve">lambda </w:t>
      </w:r>
      <w:r w:rsidRPr="00EB4F63">
        <w:rPr>
          <w:rFonts w:ascii="Courier New" w:eastAsia="Times New Roman" w:hAnsi="Courier New" w:cs="Courier New"/>
          <w:color w:val="000000"/>
          <w:sz w:val="18"/>
          <w:szCs w:val="20"/>
          <w:lang w:eastAsia="bg-BG"/>
        </w:rPr>
        <w:t>p</w:t>
      </w:r>
      <w:r w:rsidRPr="00EB4F63">
        <w:rPr>
          <w:rFonts w:ascii="Courier New" w:eastAsia="Times New Roman" w:hAnsi="Courier New" w:cs="Courier New"/>
          <w:color w:val="080808"/>
          <w:sz w:val="18"/>
          <w:szCs w:val="20"/>
          <w:lang w:eastAsia="bg-BG"/>
        </w:rPr>
        <w:t>: p[</w:t>
      </w:r>
      <w:r w:rsidRPr="00EB4F63">
        <w:rPr>
          <w:rFonts w:ascii="Courier New" w:eastAsia="Times New Roman" w:hAnsi="Courier New" w:cs="Courier New"/>
          <w:color w:val="067D17"/>
          <w:sz w:val="18"/>
          <w:szCs w:val="20"/>
          <w:lang w:eastAsia="bg-BG"/>
        </w:rPr>
        <w:t>'cpu_percent'</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033B3"/>
          <w:sz w:val="18"/>
          <w:szCs w:val="20"/>
          <w:lang w:eastAsia="bg-BG"/>
        </w:rPr>
        <w:t xml:space="preserve">or </w:t>
      </w:r>
      <w:r w:rsidRPr="00EB4F63">
        <w:rPr>
          <w:rFonts w:ascii="Courier New" w:eastAsia="Times New Roman" w:hAnsi="Courier New" w:cs="Courier New"/>
          <w:color w:val="1750EB"/>
          <w:sz w:val="18"/>
          <w:szCs w:val="20"/>
          <w:lang w:eastAsia="bg-BG"/>
        </w:rPr>
        <w:t>0</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660099"/>
          <w:sz w:val="18"/>
          <w:szCs w:val="20"/>
          <w:lang w:eastAsia="bg-BG"/>
        </w:rPr>
        <w:t>reverse</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33B3"/>
          <w:sz w:val="18"/>
          <w:szCs w:val="20"/>
          <w:lang w:eastAsia="bg-BG"/>
        </w:rPr>
        <w:t>True</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0000"/>
          <w:sz w:val="18"/>
          <w:szCs w:val="20"/>
          <w:lang w:eastAsia="bg-BG"/>
        </w:rPr>
        <w:t>limit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 xml:space="preserve">return </w:t>
      </w:r>
      <w:r w:rsidRPr="00EB4F63">
        <w:rPr>
          <w:rFonts w:ascii="Courier New" w:eastAsia="Times New Roman" w:hAnsi="Courier New" w:cs="Courier New"/>
          <w:color w:val="000000"/>
          <w:sz w:val="18"/>
          <w:szCs w:val="20"/>
          <w:lang w:eastAsia="bg-BG"/>
        </w:rPr>
        <w:t>processes</w:t>
      </w:r>
    </w:p>
    <w:p w:rsidR="000A73F0" w:rsidRPr="000A73F0" w:rsidRDefault="000A73F0" w:rsidP="000A73F0">
      <w:pPr>
        <w:rPr>
          <w:rFonts w:eastAsia="Times New Roman"/>
          <w:lang w:eastAsia="bg-BG"/>
        </w:rPr>
      </w:pPr>
      <w:r w:rsidRPr="000A73F0">
        <w:rPr>
          <w:rFonts w:eastAsia="Times New Roman"/>
          <w:lang w:eastAsia="bg-BG"/>
        </w:rPr>
        <w:t>Освен детайлната информация за отделните процеси, критичен компонент от системата е събирането на агрегирани данни за общото състояние на хардуера. За тази цел е разработена отделна функция get_system_metrics(), която извлича натоварването на процесора, оперативната памет и дисковото пространство.</w:t>
      </w:r>
    </w:p>
    <w:p w:rsidR="000A73F0" w:rsidRPr="000A73F0" w:rsidRDefault="000A73F0" w:rsidP="000A73F0">
      <w:pPr>
        <w:rPr>
          <w:rFonts w:eastAsia="Times New Roman"/>
          <w:lang w:eastAsia="bg-BG"/>
        </w:rPr>
      </w:pPr>
    </w:p>
    <w:p w:rsidR="006F2219" w:rsidRPr="006F2219" w:rsidRDefault="006F2219" w:rsidP="006F221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eastAsia="bg-BG"/>
        </w:rPr>
      </w:pPr>
      <w:r w:rsidRPr="006F2219">
        <w:rPr>
          <w:rFonts w:ascii="Courier New" w:eastAsia="Times New Roman" w:hAnsi="Courier New" w:cs="Courier New"/>
          <w:i/>
          <w:iCs/>
          <w:color w:val="8C8C8C"/>
          <w:sz w:val="18"/>
          <w:szCs w:val="20"/>
          <w:lang w:eastAsia="bg-BG"/>
        </w:rPr>
        <w:t># ---------------------------------------------------------</w:t>
      </w:r>
      <w:r w:rsidRPr="006F2219">
        <w:rPr>
          <w:rFonts w:ascii="Courier New" w:eastAsia="Times New Roman" w:hAnsi="Courier New" w:cs="Courier New"/>
          <w:i/>
          <w:iCs/>
          <w:color w:val="8C8C8C"/>
          <w:sz w:val="18"/>
          <w:szCs w:val="20"/>
          <w:lang w:eastAsia="bg-BG"/>
        </w:rPr>
        <w:br/>
        <w:t># Помощни функции за извличане на системната информация</w:t>
      </w:r>
      <w:r w:rsidRPr="006F2219">
        <w:rPr>
          <w:rFonts w:ascii="Courier New" w:eastAsia="Times New Roman" w:hAnsi="Courier New" w:cs="Courier New"/>
          <w:i/>
          <w:iCs/>
          <w:color w:val="8C8C8C"/>
          <w:sz w:val="18"/>
          <w:szCs w:val="20"/>
          <w:lang w:eastAsia="bg-BG"/>
        </w:rPr>
        <w:br/>
        <w:t># ---------------------------------------------------------</w:t>
      </w:r>
      <w:r w:rsidRPr="006F2219">
        <w:rPr>
          <w:rFonts w:ascii="Courier New" w:eastAsia="Times New Roman" w:hAnsi="Courier New" w:cs="Courier New"/>
          <w:i/>
          <w:iCs/>
          <w:color w:val="8C8C8C"/>
          <w:sz w:val="18"/>
          <w:szCs w:val="20"/>
          <w:lang w:eastAsia="bg-BG"/>
        </w:rPr>
        <w:br/>
      </w:r>
      <w:r w:rsidRPr="006F2219">
        <w:rPr>
          <w:rFonts w:ascii="Courier New" w:eastAsia="Times New Roman" w:hAnsi="Courier New" w:cs="Courier New"/>
          <w:color w:val="0033B3"/>
          <w:sz w:val="18"/>
          <w:szCs w:val="20"/>
          <w:lang w:eastAsia="bg-BG"/>
        </w:rPr>
        <w:t xml:space="preserve">def </w:t>
      </w:r>
      <w:r w:rsidRPr="006F2219">
        <w:rPr>
          <w:rFonts w:ascii="Courier New" w:eastAsia="Times New Roman" w:hAnsi="Courier New" w:cs="Courier New"/>
          <w:color w:val="00627A"/>
          <w:sz w:val="18"/>
          <w:szCs w:val="20"/>
          <w:lang w:eastAsia="bg-BG"/>
        </w:rPr>
        <w:t>get_system_metrics</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80808"/>
          <w:sz w:val="18"/>
          <w:szCs w:val="20"/>
          <w:lang w:eastAsia="bg-BG"/>
        </w:rPr>
        <w:br/>
        <w:t xml:space="preserve">    </w:t>
      </w:r>
      <w:r w:rsidRPr="006F2219">
        <w:rPr>
          <w:rFonts w:ascii="Courier New" w:eastAsia="Times New Roman" w:hAnsi="Courier New" w:cs="Courier New"/>
          <w:i/>
          <w:iCs/>
          <w:color w:val="8C8C8C"/>
          <w:sz w:val="18"/>
          <w:szCs w:val="20"/>
          <w:lang w:eastAsia="bg-BG"/>
        </w:rPr>
        <w:t># Извличане на данни за процесора (CPU)</w:t>
      </w:r>
      <w:r w:rsidRPr="006F2219">
        <w:rPr>
          <w:rFonts w:ascii="Courier New" w:eastAsia="Times New Roman" w:hAnsi="Courier New" w:cs="Courier New"/>
          <w:i/>
          <w:iCs/>
          <w:color w:val="8C8C8C"/>
          <w:sz w:val="18"/>
          <w:szCs w:val="20"/>
          <w:lang w:eastAsia="bg-BG"/>
        </w:rPr>
        <w:br/>
        <w:t xml:space="preserve">    # interval=None е важно при уеб заявки, за да не блокираме сървъра</w:t>
      </w:r>
      <w:r w:rsidRPr="006F2219">
        <w:rPr>
          <w:rFonts w:ascii="Courier New" w:eastAsia="Times New Roman" w:hAnsi="Courier New" w:cs="Courier New"/>
          <w:i/>
          <w:iCs/>
          <w:color w:val="8C8C8C"/>
          <w:sz w:val="18"/>
          <w:szCs w:val="20"/>
          <w:lang w:eastAsia="bg-BG"/>
        </w:rPr>
        <w:br/>
        <w:t xml:space="preserve">    </w:t>
      </w:r>
      <w:r w:rsidRPr="006F2219">
        <w:rPr>
          <w:rFonts w:ascii="Courier New" w:eastAsia="Times New Roman" w:hAnsi="Courier New" w:cs="Courier New"/>
          <w:color w:val="000000"/>
          <w:sz w:val="18"/>
          <w:szCs w:val="20"/>
          <w:lang w:eastAsia="bg-BG"/>
        </w:rPr>
        <w:t xml:space="preserve">cpu_total </w:t>
      </w:r>
      <w:r w:rsidRPr="006F2219">
        <w:rPr>
          <w:rFonts w:ascii="Courier New" w:eastAsia="Times New Roman" w:hAnsi="Courier New" w:cs="Courier New"/>
          <w:color w:val="080808"/>
          <w:sz w:val="18"/>
          <w:szCs w:val="20"/>
          <w:lang w:eastAsia="bg-BG"/>
        </w:rPr>
        <w:t>= psutil.cpu_percent(</w:t>
      </w:r>
      <w:r w:rsidRPr="006F2219">
        <w:rPr>
          <w:rFonts w:ascii="Courier New" w:eastAsia="Times New Roman" w:hAnsi="Courier New" w:cs="Courier New"/>
          <w:color w:val="660099"/>
          <w:sz w:val="18"/>
          <w:szCs w:val="20"/>
          <w:lang w:eastAsia="bg-BG"/>
        </w:rPr>
        <w:t>interval</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033B3"/>
          <w:sz w:val="18"/>
          <w:szCs w:val="20"/>
          <w:lang w:eastAsia="bg-BG"/>
        </w:rPr>
        <w:t>None</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80808"/>
          <w:sz w:val="18"/>
          <w:szCs w:val="20"/>
          <w:lang w:eastAsia="bg-BG"/>
        </w:rPr>
        <w:br/>
        <w:t xml:space="preserve">    </w:t>
      </w:r>
      <w:r w:rsidRPr="006F2219">
        <w:rPr>
          <w:rFonts w:ascii="Courier New" w:eastAsia="Times New Roman" w:hAnsi="Courier New" w:cs="Courier New"/>
          <w:color w:val="000000"/>
          <w:sz w:val="18"/>
          <w:szCs w:val="20"/>
          <w:lang w:eastAsia="bg-BG"/>
        </w:rPr>
        <w:t xml:space="preserve">cpu_cores </w:t>
      </w:r>
      <w:r w:rsidRPr="006F2219">
        <w:rPr>
          <w:rFonts w:ascii="Courier New" w:eastAsia="Times New Roman" w:hAnsi="Courier New" w:cs="Courier New"/>
          <w:color w:val="080808"/>
          <w:sz w:val="18"/>
          <w:szCs w:val="20"/>
          <w:lang w:eastAsia="bg-BG"/>
        </w:rPr>
        <w:t>= psutil.cpu_percent(</w:t>
      </w:r>
      <w:r w:rsidRPr="006F2219">
        <w:rPr>
          <w:rFonts w:ascii="Courier New" w:eastAsia="Times New Roman" w:hAnsi="Courier New" w:cs="Courier New"/>
          <w:color w:val="660099"/>
          <w:sz w:val="18"/>
          <w:szCs w:val="20"/>
          <w:lang w:eastAsia="bg-BG"/>
        </w:rPr>
        <w:t>interval</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033B3"/>
          <w:sz w:val="18"/>
          <w:szCs w:val="20"/>
          <w:lang w:eastAsia="bg-BG"/>
        </w:rPr>
        <w:t>None</w:t>
      </w:r>
      <w:r w:rsidRPr="006F2219">
        <w:rPr>
          <w:rFonts w:ascii="Courier New" w:eastAsia="Times New Roman" w:hAnsi="Courier New" w:cs="Courier New"/>
          <w:color w:val="080808"/>
          <w:sz w:val="18"/>
          <w:szCs w:val="20"/>
          <w:lang w:eastAsia="bg-BG"/>
        </w:rPr>
        <w:t xml:space="preserve">, </w:t>
      </w:r>
      <w:r w:rsidRPr="006F2219">
        <w:rPr>
          <w:rFonts w:ascii="Courier New" w:eastAsia="Times New Roman" w:hAnsi="Courier New" w:cs="Courier New"/>
          <w:color w:val="660099"/>
          <w:sz w:val="18"/>
          <w:szCs w:val="20"/>
          <w:lang w:eastAsia="bg-BG"/>
        </w:rPr>
        <w:t>percpu</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033B3"/>
          <w:sz w:val="18"/>
          <w:szCs w:val="20"/>
          <w:lang w:eastAsia="bg-BG"/>
        </w:rPr>
        <w:t>True</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80808"/>
          <w:sz w:val="18"/>
          <w:szCs w:val="20"/>
          <w:lang w:eastAsia="bg-BG"/>
        </w:rPr>
        <w:br/>
      </w:r>
      <w:r w:rsidRPr="006F2219">
        <w:rPr>
          <w:rFonts w:ascii="Courier New" w:eastAsia="Times New Roman" w:hAnsi="Courier New" w:cs="Courier New"/>
          <w:color w:val="080808"/>
          <w:sz w:val="18"/>
          <w:szCs w:val="20"/>
          <w:lang w:eastAsia="bg-BG"/>
        </w:rPr>
        <w:br/>
        <w:t xml:space="preserve">    </w:t>
      </w:r>
      <w:r w:rsidRPr="006F2219">
        <w:rPr>
          <w:rFonts w:ascii="Courier New" w:eastAsia="Times New Roman" w:hAnsi="Courier New" w:cs="Courier New"/>
          <w:i/>
          <w:iCs/>
          <w:color w:val="8C8C8C"/>
          <w:sz w:val="18"/>
          <w:szCs w:val="20"/>
          <w:lang w:eastAsia="bg-BG"/>
        </w:rPr>
        <w:t># Извличане на данни за RAM паметта</w:t>
      </w:r>
      <w:r w:rsidRPr="006F2219">
        <w:rPr>
          <w:rFonts w:ascii="Courier New" w:eastAsia="Times New Roman" w:hAnsi="Courier New" w:cs="Courier New"/>
          <w:i/>
          <w:iCs/>
          <w:color w:val="8C8C8C"/>
          <w:sz w:val="18"/>
          <w:szCs w:val="20"/>
          <w:lang w:eastAsia="bg-BG"/>
        </w:rPr>
        <w:br/>
        <w:t xml:space="preserve">    </w:t>
      </w:r>
      <w:r w:rsidRPr="006F2219">
        <w:rPr>
          <w:rFonts w:ascii="Courier New" w:eastAsia="Times New Roman" w:hAnsi="Courier New" w:cs="Courier New"/>
          <w:color w:val="000000"/>
          <w:sz w:val="18"/>
          <w:szCs w:val="20"/>
          <w:lang w:eastAsia="bg-BG"/>
        </w:rPr>
        <w:t xml:space="preserve">ram </w:t>
      </w:r>
      <w:r w:rsidRPr="006F2219">
        <w:rPr>
          <w:rFonts w:ascii="Courier New" w:eastAsia="Times New Roman" w:hAnsi="Courier New" w:cs="Courier New"/>
          <w:color w:val="080808"/>
          <w:sz w:val="18"/>
          <w:szCs w:val="20"/>
          <w:lang w:eastAsia="bg-BG"/>
        </w:rPr>
        <w:t>= psutil.virtual_memory()</w:t>
      </w:r>
      <w:r w:rsidRPr="006F2219">
        <w:rPr>
          <w:rFonts w:ascii="Courier New" w:eastAsia="Times New Roman" w:hAnsi="Courier New" w:cs="Courier New"/>
          <w:color w:val="080808"/>
          <w:sz w:val="18"/>
          <w:szCs w:val="20"/>
          <w:lang w:eastAsia="bg-BG"/>
        </w:rPr>
        <w:br/>
      </w:r>
      <w:r w:rsidRPr="006F2219">
        <w:rPr>
          <w:rFonts w:ascii="Courier New" w:eastAsia="Times New Roman" w:hAnsi="Courier New" w:cs="Courier New"/>
          <w:color w:val="080808"/>
          <w:sz w:val="18"/>
          <w:szCs w:val="20"/>
          <w:lang w:eastAsia="bg-BG"/>
        </w:rPr>
        <w:br/>
        <w:t xml:space="preserve">    </w:t>
      </w:r>
      <w:r w:rsidRPr="006F2219">
        <w:rPr>
          <w:rFonts w:ascii="Courier New" w:eastAsia="Times New Roman" w:hAnsi="Courier New" w:cs="Courier New"/>
          <w:i/>
          <w:iCs/>
          <w:color w:val="8C8C8C"/>
          <w:sz w:val="18"/>
          <w:szCs w:val="20"/>
          <w:lang w:eastAsia="bg-BG"/>
        </w:rPr>
        <w:t># Извличане на данни за Диска (Root директорията)</w:t>
      </w:r>
      <w:r w:rsidRPr="006F2219">
        <w:rPr>
          <w:rFonts w:ascii="Courier New" w:eastAsia="Times New Roman" w:hAnsi="Courier New" w:cs="Courier New"/>
          <w:i/>
          <w:iCs/>
          <w:color w:val="8C8C8C"/>
          <w:sz w:val="18"/>
          <w:szCs w:val="20"/>
          <w:lang w:eastAsia="bg-BG"/>
        </w:rPr>
        <w:br/>
        <w:t xml:space="preserve">    </w:t>
      </w:r>
      <w:r w:rsidRPr="006F2219">
        <w:rPr>
          <w:rFonts w:ascii="Courier New" w:eastAsia="Times New Roman" w:hAnsi="Courier New" w:cs="Courier New"/>
          <w:color w:val="000000"/>
          <w:sz w:val="18"/>
          <w:szCs w:val="20"/>
          <w:lang w:eastAsia="bg-BG"/>
        </w:rPr>
        <w:t xml:space="preserve">disk </w:t>
      </w:r>
      <w:r w:rsidRPr="006F2219">
        <w:rPr>
          <w:rFonts w:ascii="Courier New" w:eastAsia="Times New Roman" w:hAnsi="Courier New" w:cs="Courier New"/>
          <w:color w:val="080808"/>
          <w:sz w:val="18"/>
          <w:szCs w:val="20"/>
          <w:lang w:eastAsia="bg-BG"/>
        </w:rPr>
        <w:t>= psutil.disk_usage(</w:t>
      </w:r>
      <w:r w:rsidRPr="006F2219">
        <w:rPr>
          <w:rFonts w:ascii="Courier New" w:eastAsia="Times New Roman" w:hAnsi="Courier New" w:cs="Courier New"/>
          <w:color w:val="067D17"/>
          <w:sz w:val="18"/>
          <w:szCs w:val="20"/>
          <w:lang w:eastAsia="bg-BG"/>
        </w:rPr>
        <w:t>'/'</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80808"/>
          <w:sz w:val="18"/>
          <w:szCs w:val="20"/>
          <w:lang w:eastAsia="bg-BG"/>
        </w:rPr>
        <w:br/>
      </w:r>
      <w:r w:rsidRPr="006F2219">
        <w:rPr>
          <w:rFonts w:ascii="Courier New" w:eastAsia="Times New Roman" w:hAnsi="Courier New" w:cs="Courier New"/>
          <w:color w:val="080808"/>
          <w:sz w:val="18"/>
          <w:szCs w:val="20"/>
          <w:lang w:eastAsia="bg-BG"/>
        </w:rPr>
        <w:br/>
        <w:t xml:space="preserve">    </w:t>
      </w:r>
      <w:r w:rsidRPr="006F2219">
        <w:rPr>
          <w:rFonts w:ascii="Courier New" w:eastAsia="Times New Roman" w:hAnsi="Courier New" w:cs="Courier New"/>
          <w:i/>
          <w:iCs/>
          <w:color w:val="8C8C8C"/>
          <w:sz w:val="18"/>
          <w:szCs w:val="20"/>
          <w:lang w:eastAsia="bg-BG"/>
        </w:rPr>
        <w:t># Конвертиране на байтовете в Гигабайти за по-лесно четене</w:t>
      </w:r>
      <w:r w:rsidRPr="006F2219">
        <w:rPr>
          <w:rFonts w:ascii="Courier New" w:eastAsia="Times New Roman" w:hAnsi="Courier New" w:cs="Courier New"/>
          <w:i/>
          <w:iCs/>
          <w:color w:val="8C8C8C"/>
          <w:sz w:val="18"/>
          <w:szCs w:val="20"/>
          <w:lang w:eastAsia="bg-BG"/>
        </w:rPr>
        <w:br/>
        <w:t xml:space="preserve">    </w:t>
      </w:r>
      <w:r w:rsidRPr="006F2219">
        <w:rPr>
          <w:rFonts w:ascii="Courier New" w:eastAsia="Times New Roman" w:hAnsi="Courier New" w:cs="Courier New"/>
          <w:color w:val="000000"/>
          <w:sz w:val="18"/>
          <w:szCs w:val="20"/>
          <w:lang w:eastAsia="bg-BG"/>
        </w:rPr>
        <w:t xml:space="preserve">bytes_to_gb </w:t>
      </w:r>
      <w:r w:rsidRPr="006F2219">
        <w:rPr>
          <w:rFonts w:ascii="Courier New" w:eastAsia="Times New Roman" w:hAnsi="Courier New" w:cs="Courier New"/>
          <w:color w:val="080808"/>
          <w:sz w:val="18"/>
          <w:szCs w:val="20"/>
          <w:lang w:eastAsia="bg-BG"/>
        </w:rPr>
        <w:t xml:space="preserve">= </w:t>
      </w:r>
      <w:r w:rsidRPr="006F2219">
        <w:rPr>
          <w:rFonts w:ascii="Courier New" w:eastAsia="Times New Roman" w:hAnsi="Courier New" w:cs="Courier New"/>
          <w:color w:val="1750EB"/>
          <w:sz w:val="18"/>
          <w:szCs w:val="20"/>
          <w:lang w:eastAsia="bg-BG"/>
        </w:rPr>
        <w:t xml:space="preserve">1024 </w:t>
      </w:r>
      <w:r w:rsidRPr="006F2219">
        <w:rPr>
          <w:rFonts w:ascii="Courier New" w:eastAsia="Times New Roman" w:hAnsi="Courier New" w:cs="Courier New"/>
          <w:color w:val="080808"/>
          <w:sz w:val="18"/>
          <w:szCs w:val="20"/>
          <w:lang w:eastAsia="bg-BG"/>
        </w:rPr>
        <w:t xml:space="preserve">** </w:t>
      </w:r>
      <w:r w:rsidRPr="006F2219">
        <w:rPr>
          <w:rFonts w:ascii="Courier New" w:eastAsia="Times New Roman" w:hAnsi="Courier New" w:cs="Courier New"/>
          <w:color w:val="1750EB"/>
          <w:sz w:val="18"/>
          <w:szCs w:val="20"/>
          <w:lang w:eastAsia="bg-BG"/>
        </w:rPr>
        <w:t>3</w:t>
      </w:r>
      <w:r w:rsidRPr="006F2219">
        <w:rPr>
          <w:rFonts w:ascii="Courier New" w:eastAsia="Times New Roman" w:hAnsi="Courier New" w:cs="Courier New"/>
          <w:color w:val="1750EB"/>
          <w:sz w:val="18"/>
          <w:szCs w:val="20"/>
          <w:lang w:eastAsia="bg-BG"/>
        </w:rPr>
        <w:br/>
      </w:r>
      <w:r w:rsidRPr="006F2219">
        <w:rPr>
          <w:rFonts w:ascii="Courier New" w:eastAsia="Times New Roman" w:hAnsi="Courier New" w:cs="Courier New"/>
          <w:color w:val="1750EB"/>
          <w:sz w:val="18"/>
          <w:szCs w:val="20"/>
          <w:lang w:eastAsia="bg-BG"/>
        </w:rPr>
        <w:br/>
        <w:t xml:space="preserve">    </w:t>
      </w:r>
      <w:r w:rsidRPr="006F2219">
        <w:rPr>
          <w:rFonts w:ascii="Courier New" w:eastAsia="Times New Roman" w:hAnsi="Courier New" w:cs="Courier New"/>
          <w:color w:val="0033B3"/>
          <w:sz w:val="18"/>
          <w:szCs w:val="20"/>
          <w:lang w:eastAsia="bg-BG"/>
        </w:rPr>
        <w:t xml:space="preserve">return </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80808"/>
          <w:sz w:val="18"/>
          <w:szCs w:val="20"/>
          <w:lang w:eastAsia="bg-BG"/>
        </w:rPr>
        <w:br/>
        <w:t xml:space="preserve">        </w:t>
      </w:r>
      <w:r w:rsidRPr="006F2219">
        <w:rPr>
          <w:rFonts w:ascii="Courier New" w:eastAsia="Times New Roman" w:hAnsi="Courier New" w:cs="Courier New"/>
          <w:color w:val="067D17"/>
          <w:sz w:val="18"/>
          <w:szCs w:val="20"/>
          <w:lang w:eastAsia="bg-BG"/>
        </w:rPr>
        <w:t>'cpu'</w:t>
      </w:r>
      <w:r w:rsidRPr="006F2219">
        <w:rPr>
          <w:rFonts w:ascii="Courier New" w:eastAsia="Times New Roman" w:hAnsi="Courier New" w:cs="Courier New"/>
          <w:color w:val="080808"/>
          <w:sz w:val="18"/>
          <w:szCs w:val="20"/>
          <w:lang w:eastAsia="bg-BG"/>
        </w:rPr>
        <w:t>: {</w:t>
      </w:r>
      <w:r w:rsidRPr="006F2219">
        <w:rPr>
          <w:rFonts w:ascii="Courier New" w:eastAsia="Times New Roman" w:hAnsi="Courier New" w:cs="Courier New"/>
          <w:color w:val="080808"/>
          <w:sz w:val="18"/>
          <w:szCs w:val="20"/>
          <w:lang w:eastAsia="bg-BG"/>
        </w:rPr>
        <w:br/>
        <w:t xml:space="preserve">            </w:t>
      </w:r>
      <w:r w:rsidRPr="006F2219">
        <w:rPr>
          <w:rFonts w:ascii="Courier New" w:eastAsia="Times New Roman" w:hAnsi="Courier New" w:cs="Courier New"/>
          <w:color w:val="067D17"/>
          <w:sz w:val="18"/>
          <w:szCs w:val="20"/>
          <w:lang w:eastAsia="bg-BG"/>
        </w:rPr>
        <w:t>'total_percent'</w:t>
      </w:r>
      <w:r w:rsidRPr="006F2219">
        <w:rPr>
          <w:rFonts w:ascii="Courier New" w:eastAsia="Times New Roman" w:hAnsi="Courier New" w:cs="Courier New"/>
          <w:color w:val="080808"/>
          <w:sz w:val="18"/>
          <w:szCs w:val="20"/>
          <w:lang w:eastAsia="bg-BG"/>
        </w:rPr>
        <w:t xml:space="preserve">: </w:t>
      </w:r>
      <w:r w:rsidRPr="006F2219">
        <w:rPr>
          <w:rFonts w:ascii="Courier New" w:eastAsia="Times New Roman" w:hAnsi="Courier New" w:cs="Courier New"/>
          <w:color w:val="000000"/>
          <w:sz w:val="18"/>
          <w:szCs w:val="20"/>
          <w:lang w:eastAsia="bg-BG"/>
        </w:rPr>
        <w:t>cpu_total</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80808"/>
          <w:sz w:val="18"/>
          <w:szCs w:val="20"/>
          <w:lang w:eastAsia="bg-BG"/>
        </w:rPr>
        <w:br/>
        <w:t xml:space="preserve">            </w:t>
      </w:r>
      <w:r w:rsidRPr="006F2219">
        <w:rPr>
          <w:rFonts w:ascii="Courier New" w:eastAsia="Times New Roman" w:hAnsi="Courier New" w:cs="Courier New"/>
          <w:color w:val="067D17"/>
          <w:sz w:val="18"/>
          <w:szCs w:val="20"/>
          <w:lang w:eastAsia="bg-BG"/>
        </w:rPr>
        <w:t>'cores_percent'</w:t>
      </w:r>
      <w:r w:rsidRPr="006F2219">
        <w:rPr>
          <w:rFonts w:ascii="Courier New" w:eastAsia="Times New Roman" w:hAnsi="Courier New" w:cs="Courier New"/>
          <w:color w:val="080808"/>
          <w:sz w:val="18"/>
          <w:szCs w:val="20"/>
          <w:lang w:eastAsia="bg-BG"/>
        </w:rPr>
        <w:t xml:space="preserve">: </w:t>
      </w:r>
      <w:r w:rsidRPr="006F2219">
        <w:rPr>
          <w:rFonts w:ascii="Courier New" w:eastAsia="Times New Roman" w:hAnsi="Courier New" w:cs="Courier New"/>
          <w:color w:val="000000"/>
          <w:sz w:val="18"/>
          <w:szCs w:val="20"/>
          <w:lang w:eastAsia="bg-BG"/>
        </w:rPr>
        <w:t>cpu_cores</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80808"/>
          <w:sz w:val="18"/>
          <w:szCs w:val="20"/>
          <w:lang w:eastAsia="bg-BG"/>
        </w:rPr>
        <w:br/>
        <w:t xml:space="preserve">            </w:t>
      </w:r>
      <w:r w:rsidRPr="006F2219">
        <w:rPr>
          <w:rFonts w:ascii="Courier New" w:eastAsia="Times New Roman" w:hAnsi="Courier New" w:cs="Courier New"/>
          <w:color w:val="067D17"/>
          <w:sz w:val="18"/>
          <w:szCs w:val="20"/>
          <w:lang w:eastAsia="bg-BG"/>
        </w:rPr>
        <w:t>'core_count'</w:t>
      </w:r>
      <w:r w:rsidRPr="006F2219">
        <w:rPr>
          <w:rFonts w:ascii="Courier New" w:eastAsia="Times New Roman" w:hAnsi="Courier New" w:cs="Courier New"/>
          <w:color w:val="080808"/>
          <w:sz w:val="18"/>
          <w:szCs w:val="20"/>
          <w:lang w:eastAsia="bg-BG"/>
        </w:rPr>
        <w:t>: psutil.cpu_count(</w:t>
      </w:r>
      <w:r w:rsidRPr="006F2219">
        <w:rPr>
          <w:rFonts w:ascii="Courier New" w:eastAsia="Times New Roman" w:hAnsi="Courier New" w:cs="Courier New"/>
          <w:color w:val="660099"/>
          <w:sz w:val="18"/>
          <w:szCs w:val="20"/>
          <w:lang w:eastAsia="bg-BG"/>
        </w:rPr>
        <w:t>logical</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033B3"/>
          <w:sz w:val="18"/>
          <w:szCs w:val="20"/>
          <w:lang w:eastAsia="bg-BG"/>
        </w:rPr>
        <w:t>True</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80808"/>
          <w:sz w:val="18"/>
          <w:szCs w:val="20"/>
          <w:lang w:eastAsia="bg-BG"/>
        </w:rPr>
        <w:br/>
        <w:t xml:space="preserve">        },</w:t>
      </w:r>
      <w:r w:rsidRPr="006F2219">
        <w:rPr>
          <w:rFonts w:ascii="Courier New" w:eastAsia="Times New Roman" w:hAnsi="Courier New" w:cs="Courier New"/>
          <w:color w:val="080808"/>
          <w:sz w:val="18"/>
          <w:szCs w:val="20"/>
          <w:lang w:eastAsia="bg-BG"/>
        </w:rPr>
        <w:br/>
        <w:t xml:space="preserve">        </w:t>
      </w:r>
      <w:r w:rsidRPr="006F2219">
        <w:rPr>
          <w:rFonts w:ascii="Courier New" w:eastAsia="Times New Roman" w:hAnsi="Courier New" w:cs="Courier New"/>
          <w:color w:val="067D17"/>
          <w:sz w:val="18"/>
          <w:szCs w:val="20"/>
          <w:lang w:eastAsia="bg-BG"/>
        </w:rPr>
        <w:t>'ram'</w:t>
      </w:r>
      <w:r w:rsidRPr="006F2219">
        <w:rPr>
          <w:rFonts w:ascii="Courier New" w:eastAsia="Times New Roman" w:hAnsi="Courier New" w:cs="Courier New"/>
          <w:color w:val="080808"/>
          <w:sz w:val="18"/>
          <w:szCs w:val="20"/>
          <w:lang w:eastAsia="bg-BG"/>
        </w:rPr>
        <w:t>: {</w:t>
      </w:r>
      <w:r w:rsidRPr="006F2219">
        <w:rPr>
          <w:rFonts w:ascii="Courier New" w:eastAsia="Times New Roman" w:hAnsi="Courier New" w:cs="Courier New"/>
          <w:color w:val="080808"/>
          <w:sz w:val="18"/>
          <w:szCs w:val="20"/>
          <w:lang w:eastAsia="bg-BG"/>
        </w:rPr>
        <w:br/>
        <w:t xml:space="preserve">            </w:t>
      </w:r>
      <w:r w:rsidRPr="006F2219">
        <w:rPr>
          <w:rFonts w:ascii="Courier New" w:eastAsia="Times New Roman" w:hAnsi="Courier New" w:cs="Courier New"/>
          <w:color w:val="067D17"/>
          <w:sz w:val="18"/>
          <w:szCs w:val="20"/>
          <w:lang w:eastAsia="bg-BG"/>
        </w:rPr>
        <w:t>'total_gb'</w:t>
      </w:r>
      <w:r w:rsidRPr="006F2219">
        <w:rPr>
          <w:rFonts w:ascii="Courier New" w:eastAsia="Times New Roman" w:hAnsi="Courier New" w:cs="Courier New"/>
          <w:color w:val="080808"/>
          <w:sz w:val="18"/>
          <w:szCs w:val="20"/>
          <w:lang w:eastAsia="bg-BG"/>
        </w:rPr>
        <w:t xml:space="preserve">: </w:t>
      </w:r>
      <w:r w:rsidRPr="006F2219">
        <w:rPr>
          <w:rFonts w:ascii="Courier New" w:eastAsia="Times New Roman" w:hAnsi="Courier New" w:cs="Courier New"/>
          <w:color w:val="000080"/>
          <w:sz w:val="18"/>
          <w:szCs w:val="20"/>
          <w:lang w:eastAsia="bg-BG"/>
        </w:rPr>
        <w:t>round</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00000"/>
          <w:sz w:val="18"/>
          <w:szCs w:val="20"/>
          <w:lang w:eastAsia="bg-BG"/>
        </w:rPr>
        <w:t>ram</w:t>
      </w:r>
      <w:r w:rsidRPr="006F2219">
        <w:rPr>
          <w:rFonts w:ascii="Courier New" w:eastAsia="Times New Roman" w:hAnsi="Courier New" w:cs="Courier New"/>
          <w:color w:val="080808"/>
          <w:sz w:val="18"/>
          <w:szCs w:val="20"/>
          <w:lang w:eastAsia="bg-BG"/>
        </w:rPr>
        <w:t xml:space="preserve">.total / </w:t>
      </w:r>
      <w:r w:rsidRPr="006F2219">
        <w:rPr>
          <w:rFonts w:ascii="Courier New" w:eastAsia="Times New Roman" w:hAnsi="Courier New" w:cs="Courier New"/>
          <w:color w:val="000000"/>
          <w:sz w:val="18"/>
          <w:szCs w:val="20"/>
          <w:lang w:eastAsia="bg-BG"/>
        </w:rPr>
        <w:t>bytes_to_gb</w:t>
      </w:r>
      <w:r w:rsidRPr="006F2219">
        <w:rPr>
          <w:rFonts w:ascii="Courier New" w:eastAsia="Times New Roman" w:hAnsi="Courier New" w:cs="Courier New"/>
          <w:color w:val="080808"/>
          <w:sz w:val="18"/>
          <w:szCs w:val="20"/>
          <w:lang w:eastAsia="bg-BG"/>
        </w:rPr>
        <w:t xml:space="preserve">, </w:t>
      </w:r>
      <w:r w:rsidRPr="006F2219">
        <w:rPr>
          <w:rFonts w:ascii="Courier New" w:eastAsia="Times New Roman" w:hAnsi="Courier New" w:cs="Courier New"/>
          <w:color w:val="1750EB"/>
          <w:sz w:val="18"/>
          <w:szCs w:val="20"/>
          <w:lang w:eastAsia="bg-BG"/>
        </w:rPr>
        <w:t>2</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80808"/>
          <w:sz w:val="18"/>
          <w:szCs w:val="20"/>
          <w:lang w:eastAsia="bg-BG"/>
        </w:rPr>
        <w:br/>
        <w:t xml:space="preserve">            </w:t>
      </w:r>
      <w:r w:rsidRPr="006F2219">
        <w:rPr>
          <w:rFonts w:ascii="Courier New" w:eastAsia="Times New Roman" w:hAnsi="Courier New" w:cs="Courier New"/>
          <w:color w:val="067D17"/>
          <w:sz w:val="18"/>
          <w:szCs w:val="20"/>
          <w:lang w:eastAsia="bg-BG"/>
        </w:rPr>
        <w:t>'used_gb'</w:t>
      </w:r>
      <w:r w:rsidRPr="006F2219">
        <w:rPr>
          <w:rFonts w:ascii="Courier New" w:eastAsia="Times New Roman" w:hAnsi="Courier New" w:cs="Courier New"/>
          <w:color w:val="080808"/>
          <w:sz w:val="18"/>
          <w:szCs w:val="20"/>
          <w:lang w:eastAsia="bg-BG"/>
        </w:rPr>
        <w:t xml:space="preserve">: </w:t>
      </w:r>
      <w:r w:rsidRPr="006F2219">
        <w:rPr>
          <w:rFonts w:ascii="Courier New" w:eastAsia="Times New Roman" w:hAnsi="Courier New" w:cs="Courier New"/>
          <w:color w:val="000080"/>
          <w:sz w:val="18"/>
          <w:szCs w:val="20"/>
          <w:lang w:eastAsia="bg-BG"/>
        </w:rPr>
        <w:t>round</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00000"/>
          <w:sz w:val="18"/>
          <w:szCs w:val="20"/>
          <w:lang w:eastAsia="bg-BG"/>
        </w:rPr>
        <w:t>ram</w:t>
      </w:r>
      <w:r w:rsidRPr="006F2219">
        <w:rPr>
          <w:rFonts w:ascii="Courier New" w:eastAsia="Times New Roman" w:hAnsi="Courier New" w:cs="Courier New"/>
          <w:color w:val="080808"/>
          <w:sz w:val="18"/>
          <w:szCs w:val="20"/>
          <w:lang w:eastAsia="bg-BG"/>
        </w:rPr>
        <w:t xml:space="preserve">.used / </w:t>
      </w:r>
      <w:r w:rsidRPr="006F2219">
        <w:rPr>
          <w:rFonts w:ascii="Courier New" w:eastAsia="Times New Roman" w:hAnsi="Courier New" w:cs="Courier New"/>
          <w:color w:val="000000"/>
          <w:sz w:val="18"/>
          <w:szCs w:val="20"/>
          <w:lang w:eastAsia="bg-BG"/>
        </w:rPr>
        <w:t>bytes_to_gb</w:t>
      </w:r>
      <w:r w:rsidRPr="006F2219">
        <w:rPr>
          <w:rFonts w:ascii="Courier New" w:eastAsia="Times New Roman" w:hAnsi="Courier New" w:cs="Courier New"/>
          <w:color w:val="080808"/>
          <w:sz w:val="18"/>
          <w:szCs w:val="20"/>
          <w:lang w:eastAsia="bg-BG"/>
        </w:rPr>
        <w:t xml:space="preserve">, </w:t>
      </w:r>
      <w:r w:rsidRPr="006F2219">
        <w:rPr>
          <w:rFonts w:ascii="Courier New" w:eastAsia="Times New Roman" w:hAnsi="Courier New" w:cs="Courier New"/>
          <w:color w:val="1750EB"/>
          <w:sz w:val="18"/>
          <w:szCs w:val="20"/>
          <w:lang w:eastAsia="bg-BG"/>
        </w:rPr>
        <w:t>2</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80808"/>
          <w:sz w:val="18"/>
          <w:szCs w:val="20"/>
          <w:lang w:eastAsia="bg-BG"/>
        </w:rPr>
        <w:br/>
        <w:t xml:space="preserve">            </w:t>
      </w:r>
      <w:r w:rsidRPr="006F2219">
        <w:rPr>
          <w:rFonts w:ascii="Courier New" w:eastAsia="Times New Roman" w:hAnsi="Courier New" w:cs="Courier New"/>
          <w:color w:val="067D17"/>
          <w:sz w:val="18"/>
          <w:szCs w:val="20"/>
          <w:lang w:eastAsia="bg-BG"/>
        </w:rPr>
        <w:t>'free_gb'</w:t>
      </w:r>
      <w:r w:rsidRPr="006F2219">
        <w:rPr>
          <w:rFonts w:ascii="Courier New" w:eastAsia="Times New Roman" w:hAnsi="Courier New" w:cs="Courier New"/>
          <w:color w:val="080808"/>
          <w:sz w:val="18"/>
          <w:szCs w:val="20"/>
          <w:lang w:eastAsia="bg-BG"/>
        </w:rPr>
        <w:t xml:space="preserve">: </w:t>
      </w:r>
      <w:r w:rsidRPr="006F2219">
        <w:rPr>
          <w:rFonts w:ascii="Courier New" w:eastAsia="Times New Roman" w:hAnsi="Courier New" w:cs="Courier New"/>
          <w:color w:val="000080"/>
          <w:sz w:val="18"/>
          <w:szCs w:val="20"/>
          <w:lang w:eastAsia="bg-BG"/>
        </w:rPr>
        <w:t>round</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00000"/>
          <w:sz w:val="18"/>
          <w:szCs w:val="20"/>
          <w:lang w:eastAsia="bg-BG"/>
        </w:rPr>
        <w:t>ram</w:t>
      </w:r>
      <w:r w:rsidRPr="006F2219">
        <w:rPr>
          <w:rFonts w:ascii="Courier New" w:eastAsia="Times New Roman" w:hAnsi="Courier New" w:cs="Courier New"/>
          <w:color w:val="080808"/>
          <w:sz w:val="18"/>
          <w:szCs w:val="20"/>
          <w:lang w:eastAsia="bg-BG"/>
        </w:rPr>
        <w:t xml:space="preserve">.available / </w:t>
      </w:r>
      <w:r w:rsidRPr="006F2219">
        <w:rPr>
          <w:rFonts w:ascii="Courier New" w:eastAsia="Times New Roman" w:hAnsi="Courier New" w:cs="Courier New"/>
          <w:color w:val="000000"/>
          <w:sz w:val="18"/>
          <w:szCs w:val="20"/>
          <w:lang w:eastAsia="bg-BG"/>
        </w:rPr>
        <w:t>bytes_to_gb</w:t>
      </w:r>
      <w:r w:rsidRPr="006F2219">
        <w:rPr>
          <w:rFonts w:ascii="Courier New" w:eastAsia="Times New Roman" w:hAnsi="Courier New" w:cs="Courier New"/>
          <w:color w:val="080808"/>
          <w:sz w:val="18"/>
          <w:szCs w:val="20"/>
          <w:lang w:eastAsia="bg-BG"/>
        </w:rPr>
        <w:t xml:space="preserve">, </w:t>
      </w:r>
      <w:r w:rsidRPr="006F2219">
        <w:rPr>
          <w:rFonts w:ascii="Courier New" w:eastAsia="Times New Roman" w:hAnsi="Courier New" w:cs="Courier New"/>
          <w:color w:val="1750EB"/>
          <w:sz w:val="18"/>
          <w:szCs w:val="20"/>
          <w:lang w:eastAsia="bg-BG"/>
        </w:rPr>
        <w:t>2</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80808"/>
          <w:sz w:val="18"/>
          <w:szCs w:val="20"/>
          <w:lang w:eastAsia="bg-BG"/>
        </w:rPr>
        <w:br/>
        <w:t xml:space="preserve">            </w:t>
      </w:r>
      <w:r w:rsidRPr="006F2219">
        <w:rPr>
          <w:rFonts w:ascii="Courier New" w:eastAsia="Times New Roman" w:hAnsi="Courier New" w:cs="Courier New"/>
          <w:color w:val="067D17"/>
          <w:sz w:val="18"/>
          <w:szCs w:val="20"/>
          <w:lang w:eastAsia="bg-BG"/>
        </w:rPr>
        <w:t>'percent'</w:t>
      </w:r>
      <w:r w:rsidRPr="006F2219">
        <w:rPr>
          <w:rFonts w:ascii="Courier New" w:eastAsia="Times New Roman" w:hAnsi="Courier New" w:cs="Courier New"/>
          <w:color w:val="080808"/>
          <w:sz w:val="18"/>
          <w:szCs w:val="20"/>
          <w:lang w:eastAsia="bg-BG"/>
        </w:rPr>
        <w:t xml:space="preserve">: </w:t>
      </w:r>
      <w:r w:rsidRPr="006F2219">
        <w:rPr>
          <w:rFonts w:ascii="Courier New" w:eastAsia="Times New Roman" w:hAnsi="Courier New" w:cs="Courier New"/>
          <w:color w:val="000000"/>
          <w:sz w:val="18"/>
          <w:szCs w:val="20"/>
          <w:lang w:eastAsia="bg-BG"/>
        </w:rPr>
        <w:t>ram</w:t>
      </w:r>
      <w:r w:rsidRPr="006F2219">
        <w:rPr>
          <w:rFonts w:ascii="Courier New" w:eastAsia="Times New Roman" w:hAnsi="Courier New" w:cs="Courier New"/>
          <w:color w:val="080808"/>
          <w:sz w:val="18"/>
          <w:szCs w:val="20"/>
          <w:lang w:eastAsia="bg-BG"/>
        </w:rPr>
        <w:t>.percent</w:t>
      </w:r>
      <w:r w:rsidRPr="006F2219">
        <w:rPr>
          <w:rFonts w:ascii="Courier New" w:eastAsia="Times New Roman" w:hAnsi="Courier New" w:cs="Courier New"/>
          <w:color w:val="080808"/>
          <w:sz w:val="18"/>
          <w:szCs w:val="20"/>
          <w:lang w:eastAsia="bg-BG"/>
        </w:rPr>
        <w:br/>
        <w:t xml:space="preserve">        },</w:t>
      </w:r>
      <w:r w:rsidRPr="006F2219">
        <w:rPr>
          <w:rFonts w:ascii="Courier New" w:eastAsia="Times New Roman" w:hAnsi="Courier New" w:cs="Courier New"/>
          <w:color w:val="080808"/>
          <w:sz w:val="18"/>
          <w:szCs w:val="20"/>
          <w:lang w:eastAsia="bg-BG"/>
        </w:rPr>
        <w:br/>
        <w:t xml:space="preserve">        </w:t>
      </w:r>
      <w:r w:rsidRPr="006F2219">
        <w:rPr>
          <w:rFonts w:ascii="Courier New" w:eastAsia="Times New Roman" w:hAnsi="Courier New" w:cs="Courier New"/>
          <w:color w:val="067D17"/>
          <w:sz w:val="18"/>
          <w:szCs w:val="20"/>
          <w:lang w:eastAsia="bg-BG"/>
        </w:rPr>
        <w:t>'disk'</w:t>
      </w:r>
      <w:r w:rsidRPr="006F2219">
        <w:rPr>
          <w:rFonts w:ascii="Courier New" w:eastAsia="Times New Roman" w:hAnsi="Courier New" w:cs="Courier New"/>
          <w:color w:val="080808"/>
          <w:sz w:val="18"/>
          <w:szCs w:val="20"/>
          <w:lang w:eastAsia="bg-BG"/>
        </w:rPr>
        <w:t>: {</w:t>
      </w:r>
      <w:r w:rsidRPr="006F2219">
        <w:rPr>
          <w:rFonts w:ascii="Courier New" w:eastAsia="Times New Roman" w:hAnsi="Courier New" w:cs="Courier New"/>
          <w:color w:val="080808"/>
          <w:sz w:val="18"/>
          <w:szCs w:val="20"/>
          <w:lang w:eastAsia="bg-BG"/>
        </w:rPr>
        <w:br/>
        <w:t xml:space="preserve">            </w:t>
      </w:r>
      <w:r w:rsidRPr="006F2219">
        <w:rPr>
          <w:rFonts w:ascii="Courier New" w:eastAsia="Times New Roman" w:hAnsi="Courier New" w:cs="Courier New"/>
          <w:color w:val="067D17"/>
          <w:sz w:val="18"/>
          <w:szCs w:val="20"/>
          <w:lang w:eastAsia="bg-BG"/>
        </w:rPr>
        <w:t>'total_gb'</w:t>
      </w:r>
      <w:r w:rsidRPr="006F2219">
        <w:rPr>
          <w:rFonts w:ascii="Courier New" w:eastAsia="Times New Roman" w:hAnsi="Courier New" w:cs="Courier New"/>
          <w:color w:val="080808"/>
          <w:sz w:val="18"/>
          <w:szCs w:val="20"/>
          <w:lang w:eastAsia="bg-BG"/>
        </w:rPr>
        <w:t xml:space="preserve">: </w:t>
      </w:r>
      <w:r w:rsidRPr="006F2219">
        <w:rPr>
          <w:rFonts w:ascii="Courier New" w:eastAsia="Times New Roman" w:hAnsi="Courier New" w:cs="Courier New"/>
          <w:color w:val="000080"/>
          <w:sz w:val="18"/>
          <w:szCs w:val="20"/>
          <w:lang w:eastAsia="bg-BG"/>
        </w:rPr>
        <w:t>round</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00000"/>
          <w:sz w:val="18"/>
          <w:szCs w:val="20"/>
          <w:lang w:eastAsia="bg-BG"/>
        </w:rPr>
        <w:t>disk</w:t>
      </w:r>
      <w:r w:rsidRPr="006F2219">
        <w:rPr>
          <w:rFonts w:ascii="Courier New" w:eastAsia="Times New Roman" w:hAnsi="Courier New" w:cs="Courier New"/>
          <w:color w:val="080808"/>
          <w:sz w:val="18"/>
          <w:szCs w:val="20"/>
          <w:lang w:eastAsia="bg-BG"/>
        </w:rPr>
        <w:t xml:space="preserve">.total / </w:t>
      </w:r>
      <w:r w:rsidRPr="006F2219">
        <w:rPr>
          <w:rFonts w:ascii="Courier New" w:eastAsia="Times New Roman" w:hAnsi="Courier New" w:cs="Courier New"/>
          <w:color w:val="000000"/>
          <w:sz w:val="18"/>
          <w:szCs w:val="20"/>
          <w:lang w:eastAsia="bg-BG"/>
        </w:rPr>
        <w:t>bytes_to_gb</w:t>
      </w:r>
      <w:r w:rsidRPr="006F2219">
        <w:rPr>
          <w:rFonts w:ascii="Courier New" w:eastAsia="Times New Roman" w:hAnsi="Courier New" w:cs="Courier New"/>
          <w:color w:val="080808"/>
          <w:sz w:val="18"/>
          <w:szCs w:val="20"/>
          <w:lang w:eastAsia="bg-BG"/>
        </w:rPr>
        <w:t xml:space="preserve">, </w:t>
      </w:r>
      <w:r w:rsidRPr="006F2219">
        <w:rPr>
          <w:rFonts w:ascii="Courier New" w:eastAsia="Times New Roman" w:hAnsi="Courier New" w:cs="Courier New"/>
          <w:color w:val="1750EB"/>
          <w:sz w:val="18"/>
          <w:szCs w:val="20"/>
          <w:lang w:eastAsia="bg-BG"/>
        </w:rPr>
        <w:t>2</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80808"/>
          <w:sz w:val="18"/>
          <w:szCs w:val="20"/>
          <w:lang w:eastAsia="bg-BG"/>
        </w:rPr>
        <w:br/>
        <w:t xml:space="preserve">            </w:t>
      </w:r>
      <w:r w:rsidRPr="006F2219">
        <w:rPr>
          <w:rFonts w:ascii="Courier New" w:eastAsia="Times New Roman" w:hAnsi="Courier New" w:cs="Courier New"/>
          <w:color w:val="067D17"/>
          <w:sz w:val="18"/>
          <w:szCs w:val="20"/>
          <w:lang w:eastAsia="bg-BG"/>
        </w:rPr>
        <w:t>'used_gb'</w:t>
      </w:r>
      <w:r w:rsidRPr="006F2219">
        <w:rPr>
          <w:rFonts w:ascii="Courier New" w:eastAsia="Times New Roman" w:hAnsi="Courier New" w:cs="Courier New"/>
          <w:color w:val="080808"/>
          <w:sz w:val="18"/>
          <w:szCs w:val="20"/>
          <w:lang w:eastAsia="bg-BG"/>
        </w:rPr>
        <w:t xml:space="preserve">: </w:t>
      </w:r>
      <w:r w:rsidRPr="006F2219">
        <w:rPr>
          <w:rFonts w:ascii="Courier New" w:eastAsia="Times New Roman" w:hAnsi="Courier New" w:cs="Courier New"/>
          <w:color w:val="000080"/>
          <w:sz w:val="18"/>
          <w:szCs w:val="20"/>
          <w:lang w:eastAsia="bg-BG"/>
        </w:rPr>
        <w:t>round</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00000"/>
          <w:sz w:val="18"/>
          <w:szCs w:val="20"/>
          <w:lang w:eastAsia="bg-BG"/>
        </w:rPr>
        <w:t>disk</w:t>
      </w:r>
      <w:r w:rsidRPr="006F2219">
        <w:rPr>
          <w:rFonts w:ascii="Courier New" w:eastAsia="Times New Roman" w:hAnsi="Courier New" w:cs="Courier New"/>
          <w:color w:val="080808"/>
          <w:sz w:val="18"/>
          <w:szCs w:val="20"/>
          <w:lang w:eastAsia="bg-BG"/>
        </w:rPr>
        <w:t xml:space="preserve">.used / </w:t>
      </w:r>
      <w:r w:rsidRPr="006F2219">
        <w:rPr>
          <w:rFonts w:ascii="Courier New" w:eastAsia="Times New Roman" w:hAnsi="Courier New" w:cs="Courier New"/>
          <w:color w:val="000000"/>
          <w:sz w:val="18"/>
          <w:szCs w:val="20"/>
          <w:lang w:eastAsia="bg-BG"/>
        </w:rPr>
        <w:t>bytes_to_gb</w:t>
      </w:r>
      <w:r w:rsidRPr="006F2219">
        <w:rPr>
          <w:rFonts w:ascii="Courier New" w:eastAsia="Times New Roman" w:hAnsi="Courier New" w:cs="Courier New"/>
          <w:color w:val="080808"/>
          <w:sz w:val="18"/>
          <w:szCs w:val="20"/>
          <w:lang w:eastAsia="bg-BG"/>
        </w:rPr>
        <w:t xml:space="preserve">, </w:t>
      </w:r>
      <w:r w:rsidRPr="006F2219">
        <w:rPr>
          <w:rFonts w:ascii="Courier New" w:eastAsia="Times New Roman" w:hAnsi="Courier New" w:cs="Courier New"/>
          <w:color w:val="1750EB"/>
          <w:sz w:val="18"/>
          <w:szCs w:val="20"/>
          <w:lang w:eastAsia="bg-BG"/>
        </w:rPr>
        <w:t>2</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80808"/>
          <w:sz w:val="18"/>
          <w:szCs w:val="20"/>
          <w:lang w:eastAsia="bg-BG"/>
        </w:rPr>
        <w:br/>
        <w:t xml:space="preserve">            </w:t>
      </w:r>
      <w:r w:rsidRPr="006F2219">
        <w:rPr>
          <w:rFonts w:ascii="Courier New" w:eastAsia="Times New Roman" w:hAnsi="Courier New" w:cs="Courier New"/>
          <w:color w:val="067D17"/>
          <w:sz w:val="18"/>
          <w:szCs w:val="20"/>
          <w:lang w:eastAsia="bg-BG"/>
        </w:rPr>
        <w:t>'free_gb'</w:t>
      </w:r>
      <w:r w:rsidRPr="006F2219">
        <w:rPr>
          <w:rFonts w:ascii="Courier New" w:eastAsia="Times New Roman" w:hAnsi="Courier New" w:cs="Courier New"/>
          <w:color w:val="080808"/>
          <w:sz w:val="18"/>
          <w:szCs w:val="20"/>
          <w:lang w:eastAsia="bg-BG"/>
        </w:rPr>
        <w:t xml:space="preserve">: </w:t>
      </w:r>
      <w:r w:rsidRPr="006F2219">
        <w:rPr>
          <w:rFonts w:ascii="Courier New" w:eastAsia="Times New Roman" w:hAnsi="Courier New" w:cs="Courier New"/>
          <w:color w:val="000080"/>
          <w:sz w:val="18"/>
          <w:szCs w:val="20"/>
          <w:lang w:eastAsia="bg-BG"/>
        </w:rPr>
        <w:t>round</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00000"/>
          <w:sz w:val="18"/>
          <w:szCs w:val="20"/>
          <w:lang w:eastAsia="bg-BG"/>
        </w:rPr>
        <w:t>disk</w:t>
      </w:r>
      <w:r w:rsidRPr="006F2219">
        <w:rPr>
          <w:rFonts w:ascii="Courier New" w:eastAsia="Times New Roman" w:hAnsi="Courier New" w:cs="Courier New"/>
          <w:color w:val="080808"/>
          <w:sz w:val="18"/>
          <w:szCs w:val="20"/>
          <w:lang w:eastAsia="bg-BG"/>
        </w:rPr>
        <w:t xml:space="preserve">.free / </w:t>
      </w:r>
      <w:r w:rsidRPr="006F2219">
        <w:rPr>
          <w:rFonts w:ascii="Courier New" w:eastAsia="Times New Roman" w:hAnsi="Courier New" w:cs="Courier New"/>
          <w:color w:val="000000"/>
          <w:sz w:val="18"/>
          <w:szCs w:val="20"/>
          <w:lang w:eastAsia="bg-BG"/>
        </w:rPr>
        <w:t>bytes_to_gb</w:t>
      </w:r>
      <w:r w:rsidRPr="006F2219">
        <w:rPr>
          <w:rFonts w:ascii="Courier New" w:eastAsia="Times New Roman" w:hAnsi="Courier New" w:cs="Courier New"/>
          <w:color w:val="080808"/>
          <w:sz w:val="18"/>
          <w:szCs w:val="20"/>
          <w:lang w:eastAsia="bg-BG"/>
        </w:rPr>
        <w:t xml:space="preserve">, </w:t>
      </w:r>
      <w:r w:rsidRPr="006F2219">
        <w:rPr>
          <w:rFonts w:ascii="Courier New" w:eastAsia="Times New Roman" w:hAnsi="Courier New" w:cs="Courier New"/>
          <w:color w:val="1750EB"/>
          <w:sz w:val="18"/>
          <w:szCs w:val="20"/>
          <w:lang w:eastAsia="bg-BG"/>
        </w:rPr>
        <w:t>2</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80808"/>
          <w:sz w:val="18"/>
          <w:szCs w:val="20"/>
          <w:lang w:eastAsia="bg-BG"/>
        </w:rPr>
        <w:br/>
        <w:t xml:space="preserve">            </w:t>
      </w:r>
      <w:r w:rsidRPr="006F2219">
        <w:rPr>
          <w:rFonts w:ascii="Courier New" w:eastAsia="Times New Roman" w:hAnsi="Courier New" w:cs="Courier New"/>
          <w:color w:val="067D17"/>
          <w:sz w:val="18"/>
          <w:szCs w:val="20"/>
          <w:lang w:eastAsia="bg-BG"/>
        </w:rPr>
        <w:t>'percent'</w:t>
      </w:r>
      <w:r w:rsidRPr="006F2219">
        <w:rPr>
          <w:rFonts w:ascii="Courier New" w:eastAsia="Times New Roman" w:hAnsi="Courier New" w:cs="Courier New"/>
          <w:color w:val="080808"/>
          <w:sz w:val="18"/>
          <w:szCs w:val="20"/>
          <w:lang w:eastAsia="bg-BG"/>
        </w:rPr>
        <w:t xml:space="preserve">: </w:t>
      </w:r>
      <w:r w:rsidRPr="006F2219">
        <w:rPr>
          <w:rFonts w:ascii="Courier New" w:eastAsia="Times New Roman" w:hAnsi="Courier New" w:cs="Courier New"/>
          <w:color w:val="000000"/>
          <w:sz w:val="18"/>
          <w:szCs w:val="20"/>
          <w:lang w:eastAsia="bg-BG"/>
        </w:rPr>
        <w:t>disk</w:t>
      </w:r>
      <w:r w:rsidRPr="006F2219">
        <w:rPr>
          <w:rFonts w:ascii="Courier New" w:eastAsia="Times New Roman" w:hAnsi="Courier New" w:cs="Courier New"/>
          <w:color w:val="080808"/>
          <w:sz w:val="18"/>
          <w:szCs w:val="20"/>
          <w:lang w:eastAsia="bg-BG"/>
        </w:rPr>
        <w:t>.percent</w:t>
      </w:r>
      <w:r w:rsidRPr="006F2219">
        <w:rPr>
          <w:rFonts w:ascii="Courier New" w:eastAsia="Times New Roman" w:hAnsi="Courier New" w:cs="Courier New"/>
          <w:color w:val="080808"/>
          <w:sz w:val="18"/>
          <w:szCs w:val="20"/>
          <w:lang w:eastAsia="bg-BG"/>
        </w:rPr>
        <w:br/>
        <w:t xml:space="preserve">        }</w:t>
      </w:r>
      <w:r w:rsidRPr="006F2219">
        <w:rPr>
          <w:rFonts w:ascii="Courier New" w:eastAsia="Times New Roman" w:hAnsi="Courier New" w:cs="Courier New"/>
          <w:color w:val="080808"/>
          <w:sz w:val="18"/>
          <w:szCs w:val="20"/>
          <w:lang w:eastAsia="bg-BG"/>
        </w:rPr>
        <w:br/>
        <w:t xml:space="preserve">    }</w:t>
      </w:r>
    </w:p>
    <w:p w:rsidR="000A73F0" w:rsidRPr="006F2219" w:rsidRDefault="000A73F0" w:rsidP="000A73F0">
      <w:pPr>
        <w:rPr>
          <w:rFonts w:eastAsia="Times New Roman"/>
          <w:lang w:val="en-US" w:eastAsia="bg-BG"/>
        </w:rPr>
      </w:pPr>
      <w:bookmarkStart w:id="26" w:name="_GoBack"/>
      <w:bookmarkEnd w:id="26"/>
      <w:r w:rsidRPr="000A73F0">
        <w:rPr>
          <w:rFonts w:eastAsia="Times New Roman"/>
          <w:lang w:eastAsia="bg-BG"/>
        </w:rPr>
        <w:t>В горния програмен фрагмент извличането на данните за процесора се извършва без блокиращ интервал (interval=None), тъй като архитектурата на приложението разчита на периодични заявки (polling) от страна на клиента. Системните функции за RAM и диск връщат стойностите в байтове, поради което е въведена математическа трансформация – делене на 1024 на степен 3 (1024</w:t>
      </w:r>
      <w:r w:rsidRPr="006F2219">
        <w:rPr>
          <w:rFonts w:eastAsia="Times New Roman"/>
          <w:vertAlign w:val="superscript"/>
          <w:lang w:eastAsia="bg-BG"/>
        </w:rPr>
        <w:t>3</w:t>
      </w:r>
      <w:r w:rsidRPr="000A73F0">
        <w:rPr>
          <w:rFonts w:eastAsia="Times New Roman"/>
          <w:lang w:eastAsia="bg-BG"/>
        </w:rPr>
        <w:t xml:space="preserve">), за да се получат </w:t>
      </w:r>
      <w:r w:rsidRPr="000A73F0">
        <w:rPr>
          <w:rFonts w:eastAsia="Times New Roman"/>
          <w:lang w:eastAsia="bg-BG"/>
        </w:rPr>
        <w:lastRenderedPageBreak/>
        <w:t>четими от потребителя стойности в гигабайти (GB). За прецизност резултатите се закръглят до втория знак след десетичната запетая чрез вградената функция round().</w:t>
      </w:r>
    </w:p>
    <w:p w:rsidR="00293F95" w:rsidRPr="00293F95" w:rsidRDefault="00293F95" w:rsidP="00EB4F63">
      <w:pPr>
        <w:pStyle w:val="Heading2"/>
        <w:rPr>
          <w:rFonts w:eastAsia="Times New Roman"/>
          <w:lang w:eastAsia="bg-BG"/>
        </w:rPr>
      </w:pPr>
      <w:bookmarkStart w:id="27" w:name="_Toc227231647"/>
      <w:r w:rsidRPr="00293F95">
        <w:rPr>
          <w:rFonts w:eastAsia="Times New Roman"/>
          <w:lang w:eastAsia="bg-BG"/>
        </w:rPr>
        <w:t>Изграждане на REST API</w:t>
      </w:r>
      <w:bookmarkEnd w:id="27"/>
    </w:p>
    <w:p w:rsidR="00293F95" w:rsidRPr="00293F95" w:rsidRDefault="00293F95" w:rsidP="00293F95">
      <w:pPr>
        <w:rPr>
          <w:rFonts w:eastAsia="Times New Roman"/>
          <w:lang w:eastAsia="bg-BG"/>
        </w:rPr>
      </w:pPr>
      <w:r w:rsidRPr="00293F95">
        <w:rPr>
          <w:rFonts w:eastAsia="Times New Roman"/>
          <w:lang w:eastAsia="bg-BG"/>
        </w:rPr>
        <w:t>За да могат извлечените системни данни да бъдат достъпни за уеб интерфейса, е създаден API ендпойнт с помощта на Django REST Framework. Този ендпойнт събира агрегираната информация от psutil и я връща като структуриран JSON отговор.</w:t>
      </w:r>
    </w:p>
    <w:p w:rsidR="00293F95" w:rsidRPr="00293F95" w:rsidRDefault="00293F95" w:rsidP="00293F95">
      <w:pPr>
        <w:rPr>
          <w:rFonts w:eastAsia="Times New Roman"/>
          <w:lang w:eastAsia="bg-BG"/>
        </w:rPr>
      </w:pPr>
      <w:r w:rsidRPr="00293F95">
        <w:rPr>
          <w:rFonts w:eastAsia="Times New Roman"/>
          <w:lang w:eastAsia="bg-BG"/>
        </w:rPr>
        <w:t>Маршрутизация и изглед (View) за API:</w:t>
      </w:r>
    </w:p>
    <w:p w:rsidR="00EB4F63" w:rsidRDefault="00EB4F63" w:rsidP="00EB4F6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eastAsia="bg-BG"/>
        </w:rPr>
      </w:pPr>
      <w:r w:rsidRPr="00EB4F63">
        <w:rPr>
          <w:rFonts w:ascii="Courier New" w:eastAsia="Times New Roman" w:hAnsi="Courier New" w:cs="Courier New"/>
          <w:i/>
          <w:iCs/>
          <w:color w:val="8C8C8C"/>
          <w:sz w:val="18"/>
          <w:szCs w:val="20"/>
          <w:lang w:eastAsia="bg-BG"/>
        </w:rPr>
        <w:t># ---------------------------------------------------------</w:t>
      </w:r>
      <w:r w:rsidRPr="00EB4F63">
        <w:rPr>
          <w:rFonts w:ascii="Courier New" w:eastAsia="Times New Roman" w:hAnsi="Courier New" w:cs="Courier New"/>
          <w:i/>
          <w:iCs/>
          <w:color w:val="8C8C8C"/>
          <w:sz w:val="18"/>
          <w:szCs w:val="20"/>
          <w:lang w:eastAsia="bg-BG"/>
        </w:rPr>
        <w:br/>
        <w:t># DRF API Ендпойнти (Views)</w:t>
      </w:r>
      <w:r w:rsidRPr="00EB4F63">
        <w:rPr>
          <w:rFonts w:ascii="Courier New" w:eastAsia="Times New Roman" w:hAnsi="Courier New" w:cs="Courier New"/>
          <w:i/>
          <w:iCs/>
          <w:color w:val="8C8C8C"/>
          <w:sz w:val="18"/>
          <w:szCs w:val="20"/>
          <w:lang w:eastAsia="bg-BG"/>
        </w:rPr>
        <w:br/>
        <w:t># ---------------------------------------------------------</w:t>
      </w:r>
      <w:r w:rsidRPr="00EB4F63">
        <w:rPr>
          <w:rFonts w:ascii="Courier New" w:eastAsia="Times New Roman" w:hAnsi="Courier New" w:cs="Courier New"/>
          <w:i/>
          <w:iCs/>
          <w:color w:val="8C8C8C"/>
          <w:sz w:val="18"/>
          <w:szCs w:val="20"/>
          <w:lang w:eastAsia="bg-BG"/>
        </w:rPr>
        <w:br/>
      </w:r>
      <w:r w:rsidRPr="00EB4F63">
        <w:rPr>
          <w:rFonts w:ascii="Courier New" w:eastAsia="Times New Roman" w:hAnsi="Courier New" w:cs="Courier New"/>
          <w:i/>
          <w:iCs/>
          <w:color w:val="8C8C8C"/>
          <w:sz w:val="18"/>
          <w:szCs w:val="20"/>
          <w:lang w:eastAsia="bg-BG"/>
        </w:rPr>
        <w:br/>
      </w:r>
      <w:r w:rsidRPr="00EB4F63">
        <w:rPr>
          <w:rFonts w:ascii="Courier New" w:eastAsia="Times New Roman" w:hAnsi="Courier New" w:cs="Courier New"/>
          <w:color w:val="9E880D"/>
          <w:sz w:val="18"/>
          <w:szCs w:val="20"/>
          <w:lang w:eastAsia="bg-BG"/>
        </w:rPr>
        <w:t>@api_view</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'GET'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9E880D"/>
          <w:sz w:val="18"/>
          <w:szCs w:val="20"/>
          <w:lang w:eastAsia="bg-BG"/>
        </w:rPr>
        <w:t>@permission_classes</w:t>
      </w:r>
      <w:r w:rsidRPr="00EB4F63">
        <w:rPr>
          <w:rFonts w:ascii="Courier New" w:eastAsia="Times New Roman" w:hAnsi="Courier New" w:cs="Courier New"/>
          <w:color w:val="080808"/>
          <w:sz w:val="18"/>
          <w:szCs w:val="20"/>
          <w:lang w:eastAsia="bg-BG"/>
        </w:rPr>
        <w:t xml:space="preserve">([IsAuthenticated])  </w:t>
      </w:r>
      <w:r w:rsidRPr="00EB4F63">
        <w:rPr>
          <w:rFonts w:ascii="Courier New" w:eastAsia="Times New Roman" w:hAnsi="Courier New" w:cs="Courier New"/>
          <w:i/>
          <w:iCs/>
          <w:color w:val="8C8C8C"/>
          <w:sz w:val="18"/>
          <w:szCs w:val="20"/>
          <w:lang w:eastAsia="bg-BG"/>
        </w:rPr>
        <w:t># Временно разрешаваме достъп до всички за тест. После ще сменим на IsAuthenticated.</w:t>
      </w:r>
      <w:r w:rsidRPr="00EB4F63">
        <w:rPr>
          <w:rFonts w:ascii="Courier New" w:eastAsia="Times New Roman" w:hAnsi="Courier New" w:cs="Courier New"/>
          <w:i/>
          <w:iCs/>
          <w:color w:val="8C8C8C"/>
          <w:sz w:val="18"/>
          <w:szCs w:val="20"/>
          <w:lang w:eastAsia="bg-BG"/>
        </w:rPr>
        <w:br/>
      </w:r>
      <w:r w:rsidRPr="00EB4F63">
        <w:rPr>
          <w:rFonts w:ascii="Courier New" w:eastAsia="Times New Roman" w:hAnsi="Courier New" w:cs="Courier New"/>
          <w:color w:val="0033B3"/>
          <w:sz w:val="18"/>
          <w:szCs w:val="20"/>
          <w:lang w:eastAsia="bg-BG"/>
        </w:rPr>
        <w:t xml:space="preserve">def </w:t>
      </w:r>
      <w:r w:rsidRPr="00EB4F63">
        <w:rPr>
          <w:rFonts w:ascii="Courier New" w:eastAsia="Times New Roman" w:hAnsi="Courier New" w:cs="Courier New"/>
          <w:color w:val="00627A"/>
          <w:sz w:val="18"/>
          <w:szCs w:val="20"/>
          <w:lang w:eastAsia="bg-BG"/>
        </w:rPr>
        <w:t>api_system_stats</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0000"/>
          <w:sz w:val="18"/>
          <w:szCs w:val="20"/>
          <w:lang w:eastAsia="bg-BG"/>
        </w:rPr>
        <w:t>request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i/>
          <w:iCs/>
          <w:color w:val="8C8C8C"/>
          <w:sz w:val="18"/>
          <w:szCs w:val="20"/>
          <w:lang w:eastAsia="bg-BG"/>
        </w:rPr>
        <w:t>""" Връща JSON с натоварването на CPU, RAM и Disk """</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0000"/>
          <w:sz w:val="18"/>
          <w:szCs w:val="20"/>
          <w:lang w:eastAsia="bg-BG"/>
        </w:rPr>
        <w:t xml:space="preserve">stats </w:t>
      </w:r>
      <w:r w:rsidRPr="00EB4F63">
        <w:rPr>
          <w:rFonts w:ascii="Courier New" w:eastAsia="Times New Roman" w:hAnsi="Courier New" w:cs="Courier New"/>
          <w:color w:val="080808"/>
          <w:sz w:val="18"/>
          <w:szCs w:val="20"/>
          <w:lang w:eastAsia="bg-BG"/>
        </w:rPr>
        <w:t>= get_system_metrics()</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 xml:space="preserve">return </w:t>
      </w:r>
      <w:r w:rsidRPr="00EB4F63">
        <w:rPr>
          <w:rFonts w:ascii="Courier New" w:eastAsia="Times New Roman" w:hAnsi="Courier New" w:cs="Courier New"/>
          <w:color w:val="080808"/>
          <w:sz w:val="18"/>
          <w:szCs w:val="20"/>
          <w:lang w:eastAsia="bg-BG"/>
        </w:rPr>
        <w:t>Response(</w:t>
      </w:r>
      <w:r w:rsidRPr="00EB4F63">
        <w:rPr>
          <w:rFonts w:ascii="Courier New" w:eastAsia="Times New Roman" w:hAnsi="Courier New" w:cs="Courier New"/>
          <w:color w:val="000000"/>
          <w:sz w:val="18"/>
          <w:szCs w:val="20"/>
          <w:lang w:eastAsia="bg-BG"/>
        </w:rPr>
        <w:t>stats</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9E880D"/>
          <w:sz w:val="18"/>
          <w:szCs w:val="20"/>
          <w:lang w:eastAsia="bg-BG"/>
        </w:rPr>
        <w:t>@api_view</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'GET'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9E880D"/>
          <w:sz w:val="18"/>
          <w:szCs w:val="20"/>
          <w:lang w:eastAsia="bg-BG"/>
        </w:rPr>
        <w:t>@permission_classes</w:t>
      </w:r>
      <w:r w:rsidRPr="00EB4F63">
        <w:rPr>
          <w:rFonts w:ascii="Courier New" w:eastAsia="Times New Roman" w:hAnsi="Courier New" w:cs="Courier New"/>
          <w:color w:val="080808"/>
          <w:sz w:val="18"/>
          <w:szCs w:val="20"/>
          <w:lang w:eastAsia="bg-BG"/>
        </w:rPr>
        <w:t>([IsAuthenticated])</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033B3"/>
          <w:sz w:val="18"/>
          <w:szCs w:val="20"/>
          <w:lang w:eastAsia="bg-BG"/>
        </w:rPr>
        <w:t xml:space="preserve">def </w:t>
      </w:r>
      <w:r w:rsidRPr="00EB4F63">
        <w:rPr>
          <w:rFonts w:ascii="Courier New" w:eastAsia="Times New Roman" w:hAnsi="Courier New" w:cs="Courier New"/>
          <w:color w:val="00627A"/>
          <w:sz w:val="18"/>
          <w:szCs w:val="20"/>
          <w:lang w:eastAsia="bg-BG"/>
        </w:rPr>
        <w:t>api_top_processes</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0000"/>
          <w:sz w:val="18"/>
          <w:szCs w:val="20"/>
          <w:lang w:eastAsia="bg-BG"/>
        </w:rPr>
        <w:t>request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i/>
          <w:iCs/>
          <w:color w:val="8C8C8C"/>
          <w:sz w:val="18"/>
          <w:szCs w:val="20"/>
          <w:lang w:eastAsia="bg-BG"/>
        </w:rPr>
        <w:t>""" Връща JSON със списък от най-натоварващите процеси """</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0000"/>
          <w:sz w:val="18"/>
          <w:szCs w:val="20"/>
          <w:lang w:eastAsia="bg-BG"/>
        </w:rPr>
        <w:t xml:space="preserve">processes </w:t>
      </w:r>
      <w:r w:rsidRPr="00EB4F63">
        <w:rPr>
          <w:rFonts w:ascii="Courier New" w:eastAsia="Times New Roman" w:hAnsi="Courier New" w:cs="Courier New"/>
          <w:color w:val="080808"/>
          <w:sz w:val="18"/>
          <w:szCs w:val="20"/>
          <w:lang w:eastAsia="bg-BG"/>
        </w:rPr>
        <w:t>= get_top_processes(</w:t>
      </w:r>
      <w:r w:rsidRPr="00EB4F63">
        <w:rPr>
          <w:rFonts w:ascii="Courier New" w:eastAsia="Times New Roman" w:hAnsi="Courier New" w:cs="Courier New"/>
          <w:color w:val="660099"/>
          <w:sz w:val="18"/>
          <w:szCs w:val="20"/>
          <w:lang w:eastAsia="bg-BG"/>
        </w:rPr>
        <w:t>limit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1750EB"/>
          <w:sz w:val="18"/>
          <w:szCs w:val="20"/>
          <w:lang w:eastAsia="bg-BG"/>
        </w:rPr>
        <w:t>10</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 xml:space="preserve">return </w:t>
      </w:r>
      <w:r w:rsidRPr="00EB4F63">
        <w:rPr>
          <w:rFonts w:ascii="Courier New" w:eastAsia="Times New Roman" w:hAnsi="Courier New" w:cs="Courier New"/>
          <w:color w:val="080808"/>
          <w:sz w:val="18"/>
          <w:szCs w:val="20"/>
          <w:lang w:eastAsia="bg-BG"/>
        </w:rPr>
        <w:t>Response({</w:t>
      </w:r>
      <w:r w:rsidRPr="00EB4F63">
        <w:rPr>
          <w:rFonts w:ascii="Courier New" w:eastAsia="Times New Roman" w:hAnsi="Courier New" w:cs="Courier New"/>
          <w:color w:val="067D17"/>
          <w:sz w:val="18"/>
          <w:szCs w:val="20"/>
          <w:lang w:eastAsia="bg-BG"/>
        </w:rPr>
        <w:t>'processes'</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00000"/>
          <w:sz w:val="18"/>
          <w:szCs w:val="20"/>
          <w:lang w:eastAsia="bg-BG"/>
        </w:rPr>
        <w:t>processes</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i/>
          <w:iCs/>
          <w:color w:val="8C8C8C"/>
          <w:sz w:val="18"/>
          <w:szCs w:val="20"/>
          <w:lang w:eastAsia="bg-BG"/>
        </w:rPr>
        <w:t># ---------------------------------------------------------</w:t>
      </w:r>
      <w:r w:rsidRPr="00EB4F63">
        <w:rPr>
          <w:rFonts w:ascii="Courier New" w:eastAsia="Times New Roman" w:hAnsi="Courier New" w:cs="Courier New"/>
          <w:i/>
          <w:iCs/>
          <w:color w:val="8C8C8C"/>
          <w:sz w:val="18"/>
          <w:szCs w:val="20"/>
          <w:lang w:eastAsia="bg-BG"/>
        </w:rPr>
        <w:br/>
        <w:t># Основен изглед за Frontend-a</w:t>
      </w:r>
      <w:r w:rsidRPr="00EB4F63">
        <w:rPr>
          <w:rFonts w:ascii="Courier New" w:eastAsia="Times New Roman" w:hAnsi="Courier New" w:cs="Courier New"/>
          <w:i/>
          <w:iCs/>
          <w:color w:val="8C8C8C"/>
          <w:sz w:val="18"/>
          <w:szCs w:val="20"/>
          <w:lang w:eastAsia="bg-BG"/>
        </w:rPr>
        <w:br/>
        <w:t># ---------------------------------------------------------</w:t>
      </w:r>
      <w:r w:rsidRPr="00EB4F63">
        <w:rPr>
          <w:rFonts w:ascii="Courier New" w:eastAsia="Times New Roman" w:hAnsi="Courier New" w:cs="Courier New"/>
          <w:i/>
          <w:iCs/>
          <w:color w:val="8C8C8C"/>
          <w:sz w:val="18"/>
          <w:szCs w:val="20"/>
          <w:lang w:eastAsia="bg-BG"/>
        </w:rPr>
        <w:br/>
      </w:r>
      <w:r w:rsidRPr="00EB4F63">
        <w:rPr>
          <w:rFonts w:ascii="Courier New" w:eastAsia="Times New Roman" w:hAnsi="Courier New" w:cs="Courier New"/>
          <w:color w:val="9E880D"/>
          <w:sz w:val="18"/>
          <w:szCs w:val="20"/>
          <w:lang w:eastAsia="bg-BG"/>
        </w:rPr>
        <w:t>@login_required</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660099"/>
          <w:sz w:val="18"/>
          <w:szCs w:val="20"/>
          <w:lang w:eastAsia="bg-BG"/>
        </w:rPr>
        <w:t>login_url</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'/login/'</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i/>
          <w:iCs/>
          <w:color w:val="8C8C8C"/>
          <w:sz w:val="18"/>
          <w:szCs w:val="20"/>
          <w:lang w:eastAsia="bg-BG"/>
        </w:rPr>
        <w:t># Ако не е логнат, го пращаме към логин страницата</w:t>
      </w:r>
      <w:r w:rsidRPr="00EB4F63">
        <w:rPr>
          <w:rFonts w:ascii="Courier New" w:eastAsia="Times New Roman" w:hAnsi="Courier New" w:cs="Courier New"/>
          <w:i/>
          <w:iCs/>
          <w:color w:val="8C8C8C"/>
          <w:sz w:val="18"/>
          <w:szCs w:val="20"/>
          <w:lang w:eastAsia="bg-BG"/>
        </w:rPr>
        <w:br/>
      </w:r>
      <w:r w:rsidRPr="00EB4F63">
        <w:rPr>
          <w:rFonts w:ascii="Courier New" w:eastAsia="Times New Roman" w:hAnsi="Courier New" w:cs="Courier New"/>
          <w:color w:val="0033B3"/>
          <w:sz w:val="18"/>
          <w:szCs w:val="20"/>
          <w:lang w:eastAsia="bg-BG"/>
        </w:rPr>
        <w:t xml:space="preserve">def </w:t>
      </w:r>
      <w:r w:rsidRPr="00EB4F63">
        <w:rPr>
          <w:rFonts w:ascii="Courier New" w:eastAsia="Times New Roman" w:hAnsi="Courier New" w:cs="Courier New"/>
          <w:color w:val="00627A"/>
          <w:sz w:val="18"/>
          <w:szCs w:val="20"/>
          <w:lang w:eastAsia="bg-BG"/>
        </w:rPr>
        <w:t>index</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0000"/>
          <w:sz w:val="18"/>
          <w:szCs w:val="20"/>
          <w:lang w:eastAsia="bg-BG"/>
        </w:rPr>
        <w:t>request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i/>
          <w:iCs/>
          <w:color w:val="8C8C8C"/>
          <w:sz w:val="18"/>
          <w:szCs w:val="20"/>
          <w:lang w:eastAsia="bg-BG"/>
        </w:rPr>
        <w:t>""" Зарежда основния HTML шаблон, където ще работи Vue.js """</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33B3"/>
          <w:sz w:val="18"/>
          <w:szCs w:val="20"/>
          <w:lang w:eastAsia="bg-BG"/>
        </w:rPr>
        <w:t xml:space="preserve">return </w:t>
      </w:r>
      <w:r w:rsidRPr="00EB4F63">
        <w:rPr>
          <w:rFonts w:ascii="Courier New" w:eastAsia="Times New Roman" w:hAnsi="Courier New" w:cs="Courier New"/>
          <w:color w:val="080808"/>
          <w:sz w:val="18"/>
          <w:szCs w:val="20"/>
          <w:lang w:eastAsia="bg-BG"/>
        </w:rPr>
        <w:t>render(</w:t>
      </w:r>
      <w:r w:rsidRPr="00EB4F63">
        <w:rPr>
          <w:rFonts w:ascii="Courier New" w:eastAsia="Times New Roman" w:hAnsi="Courier New" w:cs="Courier New"/>
          <w:color w:val="000000"/>
          <w:sz w:val="18"/>
          <w:szCs w:val="20"/>
          <w:lang w:eastAsia="bg-BG"/>
        </w:rPr>
        <w:t>request</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67D17"/>
          <w:sz w:val="18"/>
          <w:szCs w:val="20"/>
          <w:lang w:eastAsia="bg-BG"/>
        </w:rPr>
        <w:t>'main/index.html'</w:t>
      </w:r>
      <w:r w:rsidRPr="00EB4F63">
        <w:rPr>
          <w:rFonts w:ascii="Courier New" w:eastAsia="Times New Roman" w:hAnsi="Courier New" w:cs="Courier New"/>
          <w:color w:val="080808"/>
          <w:sz w:val="18"/>
          <w:szCs w:val="20"/>
          <w:lang w:eastAsia="bg-BG"/>
        </w:rPr>
        <w:t>)</w:t>
      </w:r>
    </w:p>
    <w:p w:rsidR="006F2219" w:rsidRPr="006F2219" w:rsidRDefault="006F2219" w:rsidP="006F2219">
      <w:pPr>
        <w:rPr>
          <w:rFonts w:eastAsia="Times New Roman"/>
          <w:lang w:eastAsia="bg-BG"/>
        </w:rPr>
      </w:pPr>
      <w:r w:rsidRPr="006F2219">
        <w:rPr>
          <w:rFonts w:eastAsia="Times New Roman"/>
          <w:lang w:eastAsia="bg-BG"/>
        </w:rPr>
        <w:t>За да бъдат достъпни създадените изгледи за клиентското приложение, те трябва да бъдат изрично картографирани към конкретни URL адреси (маршрути). Това се осъществява във файла urls.py на Django приложението:</w:t>
      </w:r>
    </w:p>
    <w:p w:rsidR="006F2219" w:rsidRPr="006F2219" w:rsidRDefault="006F2219" w:rsidP="006F221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eastAsia="bg-BG"/>
        </w:rPr>
      </w:pPr>
      <w:r w:rsidRPr="006F2219">
        <w:rPr>
          <w:rFonts w:ascii="Courier New" w:eastAsia="Times New Roman" w:hAnsi="Courier New" w:cs="Courier New"/>
          <w:color w:val="0033B3"/>
          <w:sz w:val="18"/>
          <w:szCs w:val="20"/>
          <w:lang w:eastAsia="bg-BG"/>
        </w:rPr>
        <w:t xml:space="preserve">from </w:t>
      </w:r>
      <w:r w:rsidRPr="006F2219">
        <w:rPr>
          <w:rFonts w:ascii="Courier New" w:eastAsia="Times New Roman" w:hAnsi="Courier New" w:cs="Courier New"/>
          <w:color w:val="080808"/>
          <w:sz w:val="18"/>
          <w:szCs w:val="20"/>
          <w:lang w:eastAsia="bg-BG"/>
        </w:rPr>
        <w:t xml:space="preserve">django.urls </w:t>
      </w:r>
      <w:r w:rsidRPr="006F2219">
        <w:rPr>
          <w:rFonts w:ascii="Courier New" w:eastAsia="Times New Roman" w:hAnsi="Courier New" w:cs="Courier New"/>
          <w:color w:val="0033B3"/>
          <w:sz w:val="18"/>
          <w:szCs w:val="20"/>
          <w:lang w:eastAsia="bg-BG"/>
        </w:rPr>
        <w:t xml:space="preserve">import </w:t>
      </w:r>
      <w:r w:rsidRPr="006F2219">
        <w:rPr>
          <w:rFonts w:ascii="Courier New" w:eastAsia="Times New Roman" w:hAnsi="Courier New" w:cs="Courier New"/>
          <w:color w:val="080808"/>
          <w:sz w:val="18"/>
          <w:szCs w:val="20"/>
          <w:lang w:eastAsia="bg-BG"/>
        </w:rPr>
        <w:t>path</w:t>
      </w:r>
      <w:r w:rsidRPr="006F2219">
        <w:rPr>
          <w:rFonts w:ascii="Courier New" w:eastAsia="Times New Roman" w:hAnsi="Courier New" w:cs="Courier New"/>
          <w:color w:val="080808"/>
          <w:sz w:val="18"/>
          <w:szCs w:val="20"/>
          <w:lang w:eastAsia="bg-BG"/>
        </w:rPr>
        <w:br/>
      </w:r>
      <w:r w:rsidRPr="006F2219">
        <w:rPr>
          <w:rFonts w:ascii="Courier New" w:eastAsia="Times New Roman" w:hAnsi="Courier New" w:cs="Courier New"/>
          <w:color w:val="0033B3"/>
          <w:sz w:val="18"/>
          <w:szCs w:val="20"/>
          <w:lang w:eastAsia="bg-BG"/>
        </w:rPr>
        <w:t xml:space="preserve">from </w:t>
      </w:r>
      <w:r w:rsidRPr="006F2219">
        <w:rPr>
          <w:rFonts w:ascii="Courier New" w:eastAsia="Times New Roman" w:hAnsi="Courier New" w:cs="Courier New"/>
          <w:color w:val="080808"/>
          <w:sz w:val="18"/>
          <w:szCs w:val="20"/>
          <w:lang w:eastAsia="bg-BG"/>
        </w:rPr>
        <w:t xml:space="preserve">django.conf </w:t>
      </w:r>
      <w:r w:rsidRPr="006F2219">
        <w:rPr>
          <w:rFonts w:ascii="Courier New" w:eastAsia="Times New Roman" w:hAnsi="Courier New" w:cs="Courier New"/>
          <w:color w:val="0033B3"/>
          <w:sz w:val="18"/>
          <w:szCs w:val="20"/>
          <w:lang w:eastAsia="bg-BG"/>
        </w:rPr>
        <w:t xml:space="preserve">import </w:t>
      </w:r>
      <w:r w:rsidRPr="006F2219">
        <w:rPr>
          <w:rFonts w:ascii="Courier New" w:eastAsia="Times New Roman" w:hAnsi="Courier New" w:cs="Courier New"/>
          <w:color w:val="080808"/>
          <w:sz w:val="18"/>
          <w:szCs w:val="20"/>
          <w:lang w:eastAsia="bg-BG"/>
        </w:rPr>
        <w:t>settings</w:t>
      </w:r>
      <w:r w:rsidRPr="006F2219">
        <w:rPr>
          <w:rFonts w:ascii="Courier New" w:eastAsia="Times New Roman" w:hAnsi="Courier New" w:cs="Courier New"/>
          <w:color w:val="080808"/>
          <w:sz w:val="18"/>
          <w:szCs w:val="20"/>
          <w:lang w:eastAsia="bg-BG"/>
        </w:rPr>
        <w:br/>
      </w:r>
      <w:r w:rsidRPr="006F2219">
        <w:rPr>
          <w:rFonts w:ascii="Courier New" w:eastAsia="Times New Roman" w:hAnsi="Courier New" w:cs="Courier New"/>
          <w:color w:val="0033B3"/>
          <w:sz w:val="18"/>
          <w:szCs w:val="20"/>
          <w:lang w:eastAsia="bg-BG"/>
        </w:rPr>
        <w:t xml:space="preserve">from </w:t>
      </w:r>
      <w:r w:rsidRPr="006F2219">
        <w:rPr>
          <w:rFonts w:ascii="Courier New" w:eastAsia="Times New Roman" w:hAnsi="Courier New" w:cs="Courier New"/>
          <w:color w:val="080808"/>
          <w:sz w:val="18"/>
          <w:szCs w:val="20"/>
          <w:lang w:eastAsia="bg-BG"/>
        </w:rPr>
        <w:t xml:space="preserve">django.conf.urls.static </w:t>
      </w:r>
      <w:r w:rsidRPr="006F2219">
        <w:rPr>
          <w:rFonts w:ascii="Courier New" w:eastAsia="Times New Roman" w:hAnsi="Courier New" w:cs="Courier New"/>
          <w:color w:val="0033B3"/>
          <w:sz w:val="18"/>
          <w:szCs w:val="20"/>
          <w:lang w:eastAsia="bg-BG"/>
        </w:rPr>
        <w:t xml:space="preserve">import </w:t>
      </w:r>
      <w:r w:rsidRPr="006F2219">
        <w:rPr>
          <w:rFonts w:ascii="Courier New" w:eastAsia="Times New Roman" w:hAnsi="Courier New" w:cs="Courier New"/>
          <w:color w:val="080808"/>
          <w:sz w:val="18"/>
          <w:szCs w:val="20"/>
          <w:lang w:eastAsia="bg-BG"/>
        </w:rPr>
        <w:t>static</w:t>
      </w:r>
      <w:r w:rsidRPr="006F2219">
        <w:rPr>
          <w:rFonts w:ascii="Courier New" w:eastAsia="Times New Roman" w:hAnsi="Courier New" w:cs="Courier New"/>
          <w:color w:val="080808"/>
          <w:sz w:val="18"/>
          <w:szCs w:val="20"/>
          <w:lang w:eastAsia="bg-BG"/>
        </w:rPr>
        <w:br/>
      </w:r>
      <w:r w:rsidRPr="006F2219">
        <w:rPr>
          <w:rFonts w:ascii="Courier New" w:eastAsia="Times New Roman" w:hAnsi="Courier New" w:cs="Courier New"/>
          <w:color w:val="0033B3"/>
          <w:sz w:val="18"/>
          <w:szCs w:val="20"/>
          <w:lang w:eastAsia="bg-BG"/>
        </w:rPr>
        <w:t xml:space="preserve">from </w:t>
      </w:r>
      <w:r w:rsidRPr="006F2219">
        <w:rPr>
          <w:rFonts w:ascii="Courier New" w:eastAsia="Times New Roman" w:hAnsi="Courier New" w:cs="Courier New"/>
          <w:color w:val="080808"/>
          <w:sz w:val="18"/>
          <w:szCs w:val="20"/>
          <w:lang w:eastAsia="bg-BG"/>
        </w:rPr>
        <w:t xml:space="preserve">django.contrib.auth </w:t>
      </w:r>
      <w:r w:rsidRPr="006F2219">
        <w:rPr>
          <w:rFonts w:ascii="Courier New" w:eastAsia="Times New Roman" w:hAnsi="Courier New" w:cs="Courier New"/>
          <w:color w:val="0033B3"/>
          <w:sz w:val="18"/>
          <w:szCs w:val="20"/>
          <w:lang w:eastAsia="bg-BG"/>
        </w:rPr>
        <w:t xml:space="preserve">import </w:t>
      </w:r>
      <w:r w:rsidRPr="006F2219">
        <w:rPr>
          <w:rFonts w:ascii="Courier New" w:eastAsia="Times New Roman" w:hAnsi="Courier New" w:cs="Courier New"/>
          <w:color w:val="080808"/>
          <w:sz w:val="18"/>
          <w:szCs w:val="20"/>
          <w:lang w:eastAsia="bg-BG"/>
        </w:rPr>
        <w:t xml:space="preserve">views </w:t>
      </w:r>
      <w:r w:rsidRPr="006F2219">
        <w:rPr>
          <w:rFonts w:ascii="Courier New" w:eastAsia="Times New Roman" w:hAnsi="Courier New" w:cs="Courier New"/>
          <w:color w:val="0033B3"/>
          <w:sz w:val="18"/>
          <w:szCs w:val="20"/>
          <w:lang w:eastAsia="bg-BG"/>
        </w:rPr>
        <w:t xml:space="preserve">as </w:t>
      </w:r>
      <w:r w:rsidRPr="006F2219">
        <w:rPr>
          <w:rFonts w:ascii="Courier New" w:eastAsia="Times New Roman" w:hAnsi="Courier New" w:cs="Courier New"/>
          <w:color w:val="080808"/>
          <w:sz w:val="18"/>
          <w:szCs w:val="20"/>
          <w:lang w:eastAsia="bg-BG"/>
        </w:rPr>
        <w:t>auth_views</w:t>
      </w:r>
      <w:r w:rsidRPr="006F2219">
        <w:rPr>
          <w:rFonts w:ascii="Courier New" w:eastAsia="Times New Roman" w:hAnsi="Courier New" w:cs="Courier New"/>
          <w:color w:val="080808"/>
          <w:sz w:val="18"/>
          <w:szCs w:val="20"/>
          <w:lang w:eastAsia="bg-BG"/>
        </w:rPr>
        <w:br/>
      </w:r>
      <w:r w:rsidRPr="006F2219">
        <w:rPr>
          <w:rFonts w:ascii="Courier New" w:eastAsia="Times New Roman" w:hAnsi="Courier New" w:cs="Courier New"/>
          <w:color w:val="0033B3"/>
          <w:sz w:val="18"/>
          <w:szCs w:val="20"/>
          <w:lang w:eastAsia="bg-BG"/>
        </w:rPr>
        <w:t xml:space="preserve">from </w:t>
      </w:r>
      <w:r w:rsidRPr="006F2219">
        <w:rPr>
          <w:rFonts w:ascii="Courier New" w:eastAsia="Times New Roman" w:hAnsi="Courier New" w:cs="Courier New"/>
          <w:color w:val="080808"/>
          <w:sz w:val="18"/>
          <w:szCs w:val="20"/>
          <w:lang w:eastAsia="bg-BG"/>
        </w:rPr>
        <w:t xml:space="preserve">. </w:t>
      </w:r>
      <w:r w:rsidRPr="006F2219">
        <w:rPr>
          <w:rFonts w:ascii="Courier New" w:eastAsia="Times New Roman" w:hAnsi="Courier New" w:cs="Courier New"/>
          <w:color w:val="0033B3"/>
          <w:sz w:val="18"/>
          <w:szCs w:val="20"/>
          <w:lang w:eastAsia="bg-BG"/>
        </w:rPr>
        <w:t xml:space="preserve">import </w:t>
      </w:r>
      <w:r w:rsidRPr="006F2219">
        <w:rPr>
          <w:rFonts w:ascii="Courier New" w:eastAsia="Times New Roman" w:hAnsi="Courier New" w:cs="Courier New"/>
          <w:color w:val="080808"/>
          <w:sz w:val="18"/>
          <w:szCs w:val="20"/>
          <w:lang w:eastAsia="bg-BG"/>
        </w:rPr>
        <w:t>views</w:t>
      </w:r>
      <w:r w:rsidRPr="006F2219">
        <w:rPr>
          <w:rFonts w:ascii="Courier New" w:eastAsia="Times New Roman" w:hAnsi="Courier New" w:cs="Courier New"/>
          <w:color w:val="080808"/>
          <w:sz w:val="18"/>
          <w:szCs w:val="20"/>
          <w:lang w:eastAsia="bg-BG"/>
        </w:rPr>
        <w:br/>
      </w:r>
      <w:r w:rsidRPr="006F2219">
        <w:rPr>
          <w:rFonts w:ascii="Courier New" w:eastAsia="Times New Roman" w:hAnsi="Courier New" w:cs="Courier New"/>
          <w:color w:val="080808"/>
          <w:sz w:val="18"/>
          <w:szCs w:val="20"/>
          <w:lang w:eastAsia="bg-BG"/>
        </w:rPr>
        <w:br/>
        <w:t xml:space="preserve">app_name = </w:t>
      </w:r>
      <w:r w:rsidRPr="006F2219">
        <w:rPr>
          <w:rFonts w:ascii="Courier New" w:eastAsia="Times New Roman" w:hAnsi="Courier New" w:cs="Courier New"/>
          <w:color w:val="067D17"/>
          <w:sz w:val="18"/>
          <w:szCs w:val="20"/>
          <w:lang w:eastAsia="bg-BG"/>
        </w:rPr>
        <w:t>'main'</w:t>
      </w:r>
      <w:r w:rsidRPr="006F2219">
        <w:rPr>
          <w:rFonts w:ascii="Courier New" w:eastAsia="Times New Roman" w:hAnsi="Courier New" w:cs="Courier New"/>
          <w:color w:val="067D17"/>
          <w:sz w:val="18"/>
          <w:szCs w:val="20"/>
          <w:lang w:eastAsia="bg-BG"/>
        </w:rPr>
        <w:br/>
      </w:r>
      <w:r w:rsidRPr="006F2219">
        <w:rPr>
          <w:rFonts w:ascii="Courier New" w:eastAsia="Times New Roman" w:hAnsi="Courier New" w:cs="Courier New"/>
          <w:color w:val="067D17"/>
          <w:sz w:val="18"/>
          <w:szCs w:val="20"/>
          <w:lang w:eastAsia="bg-BG"/>
        </w:rPr>
        <w:br/>
      </w:r>
      <w:r w:rsidRPr="006F2219">
        <w:rPr>
          <w:rFonts w:ascii="Courier New" w:eastAsia="Times New Roman" w:hAnsi="Courier New" w:cs="Courier New"/>
          <w:color w:val="080808"/>
          <w:sz w:val="18"/>
          <w:szCs w:val="20"/>
          <w:lang w:eastAsia="bg-BG"/>
        </w:rPr>
        <w:t>urlpatterns = [</w:t>
      </w:r>
      <w:r w:rsidRPr="006F2219">
        <w:rPr>
          <w:rFonts w:ascii="Courier New" w:eastAsia="Times New Roman" w:hAnsi="Courier New" w:cs="Courier New"/>
          <w:color w:val="080808"/>
          <w:sz w:val="18"/>
          <w:szCs w:val="20"/>
          <w:lang w:eastAsia="bg-BG"/>
        </w:rPr>
        <w:br/>
        <w:t xml:space="preserve">    </w:t>
      </w:r>
      <w:r w:rsidRPr="006F2219">
        <w:rPr>
          <w:rFonts w:ascii="Courier New" w:eastAsia="Times New Roman" w:hAnsi="Courier New" w:cs="Courier New"/>
          <w:i/>
          <w:iCs/>
          <w:color w:val="8C8C8C"/>
          <w:sz w:val="18"/>
          <w:szCs w:val="20"/>
          <w:lang w:eastAsia="bg-BG"/>
        </w:rPr>
        <w:t># Пътища за автентикация</w:t>
      </w:r>
      <w:r w:rsidRPr="006F2219">
        <w:rPr>
          <w:rFonts w:ascii="Courier New" w:eastAsia="Times New Roman" w:hAnsi="Courier New" w:cs="Courier New"/>
          <w:i/>
          <w:iCs/>
          <w:color w:val="8C8C8C"/>
          <w:sz w:val="18"/>
          <w:szCs w:val="20"/>
          <w:lang w:eastAsia="bg-BG"/>
        </w:rPr>
        <w:br/>
        <w:t xml:space="preserve">    </w:t>
      </w:r>
      <w:r w:rsidRPr="006F2219">
        <w:rPr>
          <w:rFonts w:ascii="Courier New" w:eastAsia="Times New Roman" w:hAnsi="Courier New" w:cs="Courier New"/>
          <w:color w:val="080808"/>
          <w:sz w:val="18"/>
          <w:szCs w:val="20"/>
          <w:lang w:eastAsia="bg-BG"/>
        </w:rPr>
        <w:t>path(</w:t>
      </w:r>
      <w:r w:rsidRPr="006F2219">
        <w:rPr>
          <w:rFonts w:ascii="Courier New" w:eastAsia="Times New Roman" w:hAnsi="Courier New" w:cs="Courier New"/>
          <w:color w:val="067D17"/>
          <w:sz w:val="18"/>
          <w:szCs w:val="20"/>
          <w:lang w:eastAsia="bg-BG"/>
        </w:rPr>
        <w:t>'</w:t>
      </w:r>
      <w:r w:rsidRPr="006F2219">
        <w:rPr>
          <w:rFonts w:ascii="Courier New" w:eastAsia="Times New Roman" w:hAnsi="Courier New" w:cs="Courier New"/>
          <w:color w:val="067D17"/>
          <w:sz w:val="18"/>
          <w:szCs w:val="20"/>
          <w:shd w:val="clear" w:color="auto" w:fill="EDFCED"/>
          <w:lang w:eastAsia="bg-BG"/>
        </w:rPr>
        <w:t>login/</w:t>
      </w:r>
      <w:r w:rsidRPr="006F2219">
        <w:rPr>
          <w:rFonts w:ascii="Courier New" w:eastAsia="Times New Roman" w:hAnsi="Courier New" w:cs="Courier New"/>
          <w:color w:val="067D17"/>
          <w:sz w:val="18"/>
          <w:szCs w:val="20"/>
          <w:lang w:eastAsia="bg-BG"/>
        </w:rPr>
        <w:t>'</w:t>
      </w:r>
      <w:r w:rsidRPr="006F2219">
        <w:rPr>
          <w:rFonts w:ascii="Courier New" w:eastAsia="Times New Roman" w:hAnsi="Courier New" w:cs="Courier New"/>
          <w:color w:val="080808"/>
          <w:sz w:val="18"/>
          <w:szCs w:val="20"/>
          <w:lang w:eastAsia="bg-BG"/>
        </w:rPr>
        <w:t>, auth_views.LoginView.as_view(</w:t>
      </w:r>
      <w:r w:rsidRPr="006F2219">
        <w:rPr>
          <w:rFonts w:ascii="Courier New" w:eastAsia="Times New Roman" w:hAnsi="Courier New" w:cs="Courier New"/>
          <w:color w:val="660099"/>
          <w:sz w:val="18"/>
          <w:szCs w:val="20"/>
          <w:lang w:eastAsia="bg-BG"/>
        </w:rPr>
        <w:t>template_name</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67D17"/>
          <w:sz w:val="18"/>
          <w:szCs w:val="20"/>
          <w:lang w:eastAsia="bg-BG"/>
        </w:rPr>
        <w:t>'main/login.html'</w:t>
      </w:r>
      <w:r w:rsidRPr="006F2219">
        <w:rPr>
          <w:rFonts w:ascii="Courier New" w:eastAsia="Times New Roman" w:hAnsi="Courier New" w:cs="Courier New"/>
          <w:color w:val="080808"/>
          <w:sz w:val="18"/>
          <w:szCs w:val="20"/>
          <w:lang w:eastAsia="bg-BG"/>
        </w:rPr>
        <w:t xml:space="preserve">), </w:t>
      </w:r>
      <w:r w:rsidRPr="006F2219">
        <w:rPr>
          <w:rFonts w:ascii="Courier New" w:eastAsia="Times New Roman" w:hAnsi="Courier New" w:cs="Courier New"/>
          <w:color w:val="660099"/>
          <w:sz w:val="18"/>
          <w:szCs w:val="20"/>
          <w:lang w:eastAsia="bg-BG"/>
        </w:rPr>
        <w:t>name</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67D17"/>
          <w:sz w:val="18"/>
          <w:szCs w:val="20"/>
          <w:lang w:eastAsia="bg-BG"/>
        </w:rPr>
        <w:t>'login'</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80808"/>
          <w:sz w:val="18"/>
          <w:szCs w:val="20"/>
          <w:lang w:eastAsia="bg-BG"/>
        </w:rPr>
        <w:br/>
      </w:r>
      <w:r w:rsidRPr="006F2219">
        <w:rPr>
          <w:rFonts w:ascii="Courier New" w:eastAsia="Times New Roman" w:hAnsi="Courier New" w:cs="Courier New"/>
          <w:color w:val="080808"/>
          <w:sz w:val="18"/>
          <w:szCs w:val="20"/>
          <w:lang w:eastAsia="bg-BG"/>
        </w:rPr>
        <w:lastRenderedPageBreak/>
        <w:t xml:space="preserve">    path(</w:t>
      </w:r>
      <w:r w:rsidRPr="006F2219">
        <w:rPr>
          <w:rFonts w:ascii="Courier New" w:eastAsia="Times New Roman" w:hAnsi="Courier New" w:cs="Courier New"/>
          <w:color w:val="067D17"/>
          <w:sz w:val="18"/>
          <w:szCs w:val="20"/>
          <w:lang w:eastAsia="bg-BG"/>
        </w:rPr>
        <w:t>'</w:t>
      </w:r>
      <w:r w:rsidRPr="006F2219">
        <w:rPr>
          <w:rFonts w:ascii="Courier New" w:eastAsia="Times New Roman" w:hAnsi="Courier New" w:cs="Courier New"/>
          <w:color w:val="067D17"/>
          <w:sz w:val="18"/>
          <w:szCs w:val="20"/>
          <w:shd w:val="clear" w:color="auto" w:fill="EDFCED"/>
          <w:lang w:eastAsia="bg-BG"/>
        </w:rPr>
        <w:t>logout/</w:t>
      </w:r>
      <w:r w:rsidRPr="006F2219">
        <w:rPr>
          <w:rFonts w:ascii="Courier New" w:eastAsia="Times New Roman" w:hAnsi="Courier New" w:cs="Courier New"/>
          <w:color w:val="067D17"/>
          <w:sz w:val="18"/>
          <w:szCs w:val="20"/>
          <w:lang w:eastAsia="bg-BG"/>
        </w:rPr>
        <w:t>'</w:t>
      </w:r>
      <w:r w:rsidRPr="006F2219">
        <w:rPr>
          <w:rFonts w:ascii="Courier New" w:eastAsia="Times New Roman" w:hAnsi="Courier New" w:cs="Courier New"/>
          <w:color w:val="080808"/>
          <w:sz w:val="18"/>
          <w:szCs w:val="20"/>
          <w:lang w:eastAsia="bg-BG"/>
        </w:rPr>
        <w:t>, auth_views.LogoutView.as_view(</w:t>
      </w:r>
      <w:r w:rsidRPr="006F2219">
        <w:rPr>
          <w:rFonts w:ascii="Courier New" w:eastAsia="Times New Roman" w:hAnsi="Courier New" w:cs="Courier New"/>
          <w:color w:val="660099"/>
          <w:sz w:val="18"/>
          <w:szCs w:val="20"/>
          <w:lang w:eastAsia="bg-BG"/>
        </w:rPr>
        <w:t>next_page</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67D17"/>
          <w:sz w:val="18"/>
          <w:szCs w:val="20"/>
          <w:lang w:eastAsia="bg-BG"/>
        </w:rPr>
        <w:t>'/login/'</w:t>
      </w:r>
      <w:r w:rsidRPr="006F2219">
        <w:rPr>
          <w:rFonts w:ascii="Courier New" w:eastAsia="Times New Roman" w:hAnsi="Courier New" w:cs="Courier New"/>
          <w:color w:val="080808"/>
          <w:sz w:val="18"/>
          <w:szCs w:val="20"/>
          <w:lang w:eastAsia="bg-BG"/>
        </w:rPr>
        <w:t xml:space="preserve">), </w:t>
      </w:r>
      <w:r w:rsidRPr="006F2219">
        <w:rPr>
          <w:rFonts w:ascii="Courier New" w:eastAsia="Times New Roman" w:hAnsi="Courier New" w:cs="Courier New"/>
          <w:color w:val="660099"/>
          <w:sz w:val="18"/>
          <w:szCs w:val="20"/>
          <w:lang w:eastAsia="bg-BG"/>
        </w:rPr>
        <w:t>name</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67D17"/>
          <w:sz w:val="18"/>
          <w:szCs w:val="20"/>
          <w:lang w:eastAsia="bg-BG"/>
        </w:rPr>
        <w:t>'logout'</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80808"/>
          <w:sz w:val="18"/>
          <w:szCs w:val="20"/>
          <w:lang w:eastAsia="bg-BG"/>
        </w:rPr>
        <w:br/>
      </w:r>
      <w:r w:rsidRPr="006F2219">
        <w:rPr>
          <w:rFonts w:ascii="Courier New" w:eastAsia="Times New Roman" w:hAnsi="Courier New" w:cs="Courier New"/>
          <w:color w:val="080808"/>
          <w:sz w:val="18"/>
          <w:szCs w:val="20"/>
          <w:lang w:eastAsia="bg-BG"/>
        </w:rPr>
        <w:br/>
        <w:t xml:space="preserve">    </w:t>
      </w:r>
      <w:r w:rsidRPr="006F2219">
        <w:rPr>
          <w:rFonts w:ascii="Courier New" w:eastAsia="Times New Roman" w:hAnsi="Courier New" w:cs="Courier New"/>
          <w:i/>
          <w:iCs/>
          <w:color w:val="8C8C8C"/>
          <w:sz w:val="18"/>
          <w:szCs w:val="20"/>
          <w:lang w:eastAsia="bg-BG"/>
        </w:rPr>
        <w:t># Основен изглед</w:t>
      </w:r>
      <w:r w:rsidRPr="006F2219">
        <w:rPr>
          <w:rFonts w:ascii="Courier New" w:eastAsia="Times New Roman" w:hAnsi="Courier New" w:cs="Courier New"/>
          <w:i/>
          <w:iCs/>
          <w:color w:val="8C8C8C"/>
          <w:sz w:val="18"/>
          <w:szCs w:val="20"/>
          <w:lang w:eastAsia="bg-BG"/>
        </w:rPr>
        <w:br/>
        <w:t xml:space="preserve">    </w:t>
      </w:r>
      <w:r w:rsidRPr="006F2219">
        <w:rPr>
          <w:rFonts w:ascii="Courier New" w:eastAsia="Times New Roman" w:hAnsi="Courier New" w:cs="Courier New"/>
          <w:color w:val="080808"/>
          <w:sz w:val="18"/>
          <w:szCs w:val="20"/>
          <w:lang w:eastAsia="bg-BG"/>
        </w:rPr>
        <w:t>path(</w:t>
      </w:r>
      <w:r w:rsidRPr="006F2219">
        <w:rPr>
          <w:rFonts w:ascii="Courier New" w:eastAsia="Times New Roman" w:hAnsi="Courier New" w:cs="Courier New"/>
          <w:color w:val="067D17"/>
          <w:sz w:val="18"/>
          <w:szCs w:val="20"/>
          <w:lang w:eastAsia="bg-BG"/>
        </w:rPr>
        <w:t>''</w:t>
      </w:r>
      <w:r w:rsidRPr="006F2219">
        <w:rPr>
          <w:rFonts w:ascii="Courier New" w:eastAsia="Times New Roman" w:hAnsi="Courier New" w:cs="Courier New"/>
          <w:color w:val="080808"/>
          <w:sz w:val="18"/>
          <w:szCs w:val="20"/>
          <w:lang w:eastAsia="bg-BG"/>
        </w:rPr>
        <w:t xml:space="preserve">, views.index, </w:t>
      </w:r>
      <w:r w:rsidRPr="006F2219">
        <w:rPr>
          <w:rFonts w:ascii="Courier New" w:eastAsia="Times New Roman" w:hAnsi="Courier New" w:cs="Courier New"/>
          <w:color w:val="660099"/>
          <w:sz w:val="18"/>
          <w:szCs w:val="20"/>
          <w:lang w:eastAsia="bg-BG"/>
        </w:rPr>
        <w:t>name</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67D17"/>
          <w:sz w:val="18"/>
          <w:szCs w:val="20"/>
          <w:lang w:eastAsia="bg-BG"/>
        </w:rPr>
        <w:t>'index'</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80808"/>
          <w:sz w:val="18"/>
          <w:szCs w:val="20"/>
          <w:lang w:eastAsia="bg-BG"/>
        </w:rPr>
        <w:br/>
      </w:r>
      <w:r w:rsidRPr="006F2219">
        <w:rPr>
          <w:rFonts w:ascii="Courier New" w:eastAsia="Times New Roman" w:hAnsi="Courier New" w:cs="Courier New"/>
          <w:color w:val="080808"/>
          <w:sz w:val="18"/>
          <w:szCs w:val="20"/>
          <w:lang w:eastAsia="bg-BG"/>
        </w:rPr>
        <w:br/>
        <w:t xml:space="preserve">    </w:t>
      </w:r>
      <w:r w:rsidRPr="006F2219">
        <w:rPr>
          <w:rFonts w:ascii="Courier New" w:eastAsia="Times New Roman" w:hAnsi="Courier New" w:cs="Courier New"/>
          <w:i/>
          <w:iCs/>
          <w:color w:val="8C8C8C"/>
          <w:sz w:val="18"/>
          <w:szCs w:val="20"/>
          <w:lang w:eastAsia="bg-BG"/>
        </w:rPr>
        <w:t># API ендпойнти</w:t>
      </w:r>
      <w:r w:rsidRPr="006F2219">
        <w:rPr>
          <w:rFonts w:ascii="Courier New" w:eastAsia="Times New Roman" w:hAnsi="Courier New" w:cs="Courier New"/>
          <w:i/>
          <w:iCs/>
          <w:color w:val="8C8C8C"/>
          <w:sz w:val="18"/>
          <w:szCs w:val="20"/>
          <w:lang w:eastAsia="bg-BG"/>
        </w:rPr>
        <w:br/>
        <w:t xml:space="preserve">    </w:t>
      </w:r>
      <w:r w:rsidRPr="006F2219">
        <w:rPr>
          <w:rFonts w:ascii="Courier New" w:eastAsia="Times New Roman" w:hAnsi="Courier New" w:cs="Courier New"/>
          <w:color w:val="080808"/>
          <w:sz w:val="18"/>
          <w:szCs w:val="20"/>
          <w:lang w:eastAsia="bg-BG"/>
        </w:rPr>
        <w:t>path(</w:t>
      </w:r>
      <w:r w:rsidRPr="006F2219">
        <w:rPr>
          <w:rFonts w:ascii="Courier New" w:eastAsia="Times New Roman" w:hAnsi="Courier New" w:cs="Courier New"/>
          <w:color w:val="067D17"/>
          <w:sz w:val="18"/>
          <w:szCs w:val="20"/>
          <w:lang w:eastAsia="bg-BG"/>
        </w:rPr>
        <w:t>'</w:t>
      </w:r>
      <w:r w:rsidRPr="006F2219">
        <w:rPr>
          <w:rFonts w:ascii="Courier New" w:eastAsia="Times New Roman" w:hAnsi="Courier New" w:cs="Courier New"/>
          <w:color w:val="067D17"/>
          <w:sz w:val="18"/>
          <w:szCs w:val="20"/>
          <w:shd w:val="clear" w:color="auto" w:fill="EDFCED"/>
          <w:lang w:eastAsia="bg-BG"/>
        </w:rPr>
        <w:t>api/stats/</w:t>
      </w:r>
      <w:r w:rsidRPr="006F2219">
        <w:rPr>
          <w:rFonts w:ascii="Courier New" w:eastAsia="Times New Roman" w:hAnsi="Courier New" w:cs="Courier New"/>
          <w:color w:val="067D17"/>
          <w:sz w:val="18"/>
          <w:szCs w:val="20"/>
          <w:lang w:eastAsia="bg-BG"/>
        </w:rPr>
        <w:t>'</w:t>
      </w:r>
      <w:r w:rsidRPr="006F2219">
        <w:rPr>
          <w:rFonts w:ascii="Courier New" w:eastAsia="Times New Roman" w:hAnsi="Courier New" w:cs="Courier New"/>
          <w:color w:val="080808"/>
          <w:sz w:val="18"/>
          <w:szCs w:val="20"/>
          <w:lang w:eastAsia="bg-BG"/>
        </w:rPr>
        <w:t xml:space="preserve">, views.api_system_stats, </w:t>
      </w:r>
      <w:r w:rsidRPr="006F2219">
        <w:rPr>
          <w:rFonts w:ascii="Courier New" w:eastAsia="Times New Roman" w:hAnsi="Courier New" w:cs="Courier New"/>
          <w:color w:val="660099"/>
          <w:sz w:val="18"/>
          <w:szCs w:val="20"/>
          <w:lang w:eastAsia="bg-BG"/>
        </w:rPr>
        <w:t>name</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67D17"/>
          <w:sz w:val="18"/>
          <w:szCs w:val="20"/>
          <w:lang w:eastAsia="bg-BG"/>
        </w:rPr>
        <w:t>'api_system_stats'</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80808"/>
          <w:sz w:val="18"/>
          <w:szCs w:val="20"/>
          <w:lang w:eastAsia="bg-BG"/>
        </w:rPr>
        <w:br/>
        <w:t xml:space="preserve">    path(</w:t>
      </w:r>
      <w:r w:rsidRPr="006F2219">
        <w:rPr>
          <w:rFonts w:ascii="Courier New" w:eastAsia="Times New Roman" w:hAnsi="Courier New" w:cs="Courier New"/>
          <w:color w:val="067D17"/>
          <w:sz w:val="18"/>
          <w:szCs w:val="20"/>
          <w:lang w:eastAsia="bg-BG"/>
        </w:rPr>
        <w:t>'</w:t>
      </w:r>
      <w:r w:rsidRPr="006F2219">
        <w:rPr>
          <w:rFonts w:ascii="Courier New" w:eastAsia="Times New Roman" w:hAnsi="Courier New" w:cs="Courier New"/>
          <w:color w:val="067D17"/>
          <w:sz w:val="18"/>
          <w:szCs w:val="20"/>
          <w:shd w:val="clear" w:color="auto" w:fill="EDFCED"/>
          <w:lang w:eastAsia="bg-BG"/>
        </w:rPr>
        <w:t>api/processes/</w:t>
      </w:r>
      <w:r w:rsidRPr="006F2219">
        <w:rPr>
          <w:rFonts w:ascii="Courier New" w:eastAsia="Times New Roman" w:hAnsi="Courier New" w:cs="Courier New"/>
          <w:color w:val="067D17"/>
          <w:sz w:val="18"/>
          <w:szCs w:val="20"/>
          <w:lang w:eastAsia="bg-BG"/>
        </w:rPr>
        <w:t>'</w:t>
      </w:r>
      <w:r w:rsidRPr="006F2219">
        <w:rPr>
          <w:rFonts w:ascii="Courier New" w:eastAsia="Times New Roman" w:hAnsi="Courier New" w:cs="Courier New"/>
          <w:color w:val="080808"/>
          <w:sz w:val="18"/>
          <w:szCs w:val="20"/>
          <w:lang w:eastAsia="bg-BG"/>
        </w:rPr>
        <w:t xml:space="preserve">, views.api_top_processes, </w:t>
      </w:r>
      <w:r w:rsidRPr="006F2219">
        <w:rPr>
          <w:rFonts w:ascii="Courier New" w:eastAsia="Times New Roman" w:hAnsi="Courier New" w:cs="Courier New"/>
          <w:color w:val="660099"/>
          <w:sz w:val="18"/>
          <w:szCs w:val="20"/>
          <w:lang w:eastAsia="bg-BG"/>
        </w:rPr>
        <w:t>name</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67D17"/>
          <w:sz w:val="18"/>
          <w:szCs w:val="20"/>
          <w:lang w:eastAsia="bg-BG"/>
        </w:rPr>
        <w:t>'api_top_processes'</w:t>
      </w:r>
      <w:r w:rsidRPr="006F2219">
        <w:rPr>
          <w:rFonts w:ascii="Courier New" w:eastAsia="Times New Roman" w:hAnsi="Courier New" w:cs="Courier New"/>
          <w:color w:val="080808"/>
          <w:sz w:val="18"/>
          <w:szCs w:val="20"/>
          <w:lang w:eastAsia="bg-BG"/>
        </w:rPr>
        <w:t>),</w:t>
      </w:r>
      <w:r w:rsidRPr="006F2219">
        <w:rPr>
          <w:rFonts w:ascii="Courier New" w:eastAsia="Times New Roman" w:hAnsi="Courier New" w:cs="Courier New"/>
          <w:color w:val="080808"/>
          <w:sz w:val="18"/>
          <w:szCs w:val="20"/>
          <w:lang w:eastAsia="bg-BG"/>
        </w:rPr>
        <w:br/>
        <w:t>]</w:t>
      </w:r>
      <w:r w:rsidRPr="006F2219">
        <w:rPr>
          <w:rFonts w:ascii="Courier New" w:eastAsia="Times New Roman" w:hAnsi="Courier New" w:cs="Courier New"/>
          <w:color w:val="080808"/>
          <w:sz w:val="18"/>
          <w:szCs w:val="20"/>
          <w:lang w:eastAsia="bg-BG"/>
        </w:rPr>
        <w:br/>
      </w:r>
      <w:r w:rsidRPr="006F2219">
        <w:rPr>
          <w:rFonts w:ascii="Courier New" w:eastAsia="Times New Roman" w:hAnsi="Courier New" w:cs="Courier New"/>
          <w:color w:val="080808"/>
          <w:sz w:val="18"/>
          <w:szCs w:val="20"/>
          <w:lang w:eastAsia="bg-BG"/>
        </w:rPr>
        <w:br/>
      </w:r>
      <w:r w:rsidRPr="006F2219">
        <w:rPr>
          <w:rFonts w:ascii="Courier New" w:eastAsia="Times New Roman" w:hAnsi="Courier New" w:cs="Courier New"/>
          <w:color w:val="0033B3"/>
          <w:sz w:val="18"/>
          <w:szCs w:val="20"/>
          <w:lang w:eastAsia="bg-BG"/>
        </w:rPr>
        <w:t xml:space="preserve">if </w:t>
      </w:r>
      <w:r w:rsidRPr="006F2219">
        <w:rPr>
          <w:rFonts w:ascii="Courier New" w:eastAsia="Times New Roman" w:hAnsi="Courier New" w:cs="Courier New"/>
          <w:color w:val="080808"/>
          <w:sz w:val="18"/>
          <w:szCs w:val="20"/>
          <w:lang w:eastAsia="bg-BG"/>
        </w:rPr>
        <w:t>settings.DEBUG:</w:t>
      </w:r>
      <w:r w:rsidRPr="006F2219">
        <w:rPr>
          <w:rFonts w:ascii="Courier New" w:eastAsia="Times New Roman" w:hAnsi="Courier New" w:cs="Courier New"/>
          <w:color w:val="080808"/>
          <w:sz w:val="18"/>
          <w:szCs w:val="20"/>
          <w:lang w:eastAsia="bg-BG"/>
        </w:rPr>
        <w:br/>
        <w:t xml:space="preserve">    urlpatterns += static(settings.MEDIA_URL, </w:t>
      </w:r>
      <w:r w:rsidRPr="006F2219">
        <w:rPr>
          <w:rFonts w:ascii="Courier New" w:eastAsia="Times New Roman" w:hAnsi="Courier New" w:cs="Courier New"/>
          <w:color w:val="660099"/>
          <w:sz w:val="18"/>
          <w:szCs w:val="20"/>
          <w:lang w:eastAsia="bg-BG"/>
        </w:rPr>
        <w:t>document_root</w:t>
      </w:r>
      <w:r w:rsidRPr="006F2219">
        <w:rPr>
          <w:rFonts w:ascii="Courier New" w:eastAsia="Times New Roman" w:hAnsi="Courier New" w:cs="Courier New"/>
          <w:color w:val="080808"/>
          <w:sz w:val="18"/>
          <w:szCs w:val="20"/>
          <w:lang w:eastAsia="bg-BG"/>
        </w:rPr>
        <w:t>=settings.MEDIA_ROOT)</w:t>
      </w:r>
    </w:p>
    <w:p w:rsidR="006F2219" w:rsidRPr="006F2219" w:rsidRDefault="006F2219" w:rsidP="006F2219">
      <w:pPr>
        <w:rPr>
          <w:rFonts w:eastAsia="Times New Roman"/>
          <w:lang w:eastAsia="bg-BG"/>
        </w:rPr>
      </w:pPr>
      <w:r w:rsidRPr="006F2219">
        <w:rPr>
          <w:rFonts w:eastAsia="Times New Roman"/>
          <w:lang w:eastAsia="bg-BG"/>
        </w:rPr>
        <w:t xml:space="preserve"> </w:t>
      </w:r>
      <w:r w:rsidRPr="006F2219">
        <w:rPr>
          <w:rFonts w:eastAsia="Times New Roman"/>
          <w:lang w:eastAsia="bg-BG"/>
        </w:rPr>
        <w:t>Този подход гарантира чисто разделение – коренният маршрут (/) връща HTML документ, докато маршрутите, започващи с /api/, връщат изключително и само JSON данни.</w:t>
      </w:r>
    </w:p>
    <w:p w:rsidR="006F2219" w:rsidRPr="006F2219" w:rsidRDefault="006F2219" w:rsidP="006F2219">
      <w:pPr>
        <w:rPr>
          <w:rFonts w:eastAsia="Times New Roman"/>
          <w:lang w:eastAsia="bg-BG"/>
        </w:rPr>
      </w:pPr>
      <w:r w:rsidRPr="006F2219">
        <w:rPr>
          <w:rFonts w:eastAsia="Times New Roman"/>
          <w:lang w:eastAsia="bg-BG"/>
        </w:rPr>
        <w:t>Пример за реалната структура на данните, които сървърът връща при успешна GET заявка към ендпойнта /api/stats/, изглежда по следния начин:</w:t>
      </w:r>
    </w:p>
    <w:p w:rsidR="006F2219" w:rsidRPr="006F2219" w:rsidRDefault="006F2219" w:rsidP="006F2219">
      <w:pPr>
        <w:ind w:firstLine="0"/>
        <w:rPr>
          <w:rFonts w:eastAsia="Times New Roman"/>
          <w:lang w:eastAsia="bg-BG"/>
        </w:rPr>
      </w:pPr>
      <w:r w:rsidRPr="006F2219">
        <w:rPr>
          <w:rFonts w:eastAsia="Times New Roman"/>
          <w:lang w:eastAsia="bg-BG"/>
        </w:rPr>
        <w:drawing>
          <wp:inline distT="0" distB="0" distL="0" distR="0" wp14:anchorId="0C963EC9" wp14:editId="7AF35951">
            <wp:extent cx="5760720" cy="3909060"/>
            <wp:effectExtent l="19050" t="19050" r="11430" b="152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3909060"/>
                    </a:xfrm>
                    <a:prstGeom prst="rect">
                      <a:avLst/>
                    </a:prstGeom>
                    <a:ln>
                      <a:solidFill>
                        <a:schemeClr val="tx1"/>
                      </a:solidFill>
                    </a:ln>
                  </pic:spPr>
                </pic:pic>
              </a:graphicData>
            </a:graphic>
          </wp:inline>
        </w:drawing>
      </w:r>
    </w:p>
    <w:p w:rsidR="006F2219" w:rsidRPr="00EB4F63" w:rsidRDefault="006F2219" w:rsidP="006F2219">
      <w:pPr>
        <w:rPr>
          <w:rFonts w:eastAsia="Times New Roman"/>
          <w:lang w:eastAsia="bg-BG"/>
        </w:rPr>
      </w:pPr>
      <w:r w:rsidRPr="006F2219">
        <w:rPr>
          <w:rFonts w:eastAsia="Times New Roman"/>
          <w:lang w:eastAsia="bg-BG"/>
        </w:rPr>
        <w:t xml:space="preserve">Тази строго дефинирана йерархична структура позволява на клиентската част (Vue.js) лесно да достъпва вложените свойства, например чрез извикване на </w:t>
      </w:r>
      <w:r w:rsidRPr="006F2219">
        <w:rPr>
          <w:rFonts w:eastAsia="Times New Roman"/>
          <w:lang w:eastAsia="bg-BG"/>
        </w:rPr>
        <w:lastRenderedPageBreak/>
        <w:t>stats.cpu.total_percent или stats.ram.used_gb, което улеснява директното им свързване (data binding) с визуалните компоненти.</w:t>
      </w:r>
    </w:p>
    <w:p w:rsidR="00293F95" w:rsidRPr="00293F95" w:rsidRDefault="00293F95" w:rsidP="00EB4F63">
      <w:pPr>
        <w:pStyle w:val="Heading2"/>
        <w:rPr>
          <w:rFonts w:eastAsia="Times New Roman"/>
          <w:lang w:eastAsia="bg-BG"/>
        </w:rPr>
      </w:pPr>
      <w:bookmarkStart w:id="28" w:name="_Toc227231648"/>
      <w:r w:rsidRPr="00293F95">
        <w:rPr>
          <w:rFonts w:eastAsia="Times New Roman"/>
          <w:lang w:eastAsia="bg-BG"/>
        </w:rPr>
        <w:t>Потребителски интерфейс и визуализация (Frontend)</w:t>
      </w:r>
      <w:bookmarkEnd w:id="28"/>
    </w:p>
    <w:p w:rsidR="00293F95" w:rsidRPr="00293F95" w:rsidRDefault="00293F95" w:rsidP="00293F95">
      <w:pPr>
        <w:rPr>
          <w:rFonts w:eastAsia="Times New Roman"/>
          <w:lang w:eastAsia="bg-BG"/>
        </w:rPr>
      </w:pPr>
      <w:r w:rsidRPr="00293F95">
        <w:rPr>
          <w:rFonts w:eastAsia="Times New Roman"/>
          <w:lang w:eastAsia="bg-BG"/>
        </w:rPr>
        <w:t>Потребителският интерфейс е реализиран като "Single Page Application" (SPA) компонент в рамките на основния Django шаблон, използвайки Vue.js. Интерфейсът е проектиран да бъде интуитивен, разделяйки визуално общата системна информация от таблицата с активните процеси.</w:t>
      </w:r>
    </w:p>
    <w:p w:rsidR="00293F95" w:rsidRPr="00293F95" w:rsidRDefault="00293F95" w:rsidP="00293F95">
      <w:pPr>
        <w:rPr>
          <w:rFonts w:eastAsia="Times New Roman"/>
          <w:lang w:eastAsia="bg-BG"/>
        </w:rPr>
      </w:pPr>
      <w:r w:rsidRPr="00293F95">
        <w:rPr>
          <w:rFonts w:eastAsia="Times New Roman"/>
          <w:lang w:eastAsia="bg-BG"/>
        </w:rPr>
        <w:t>За да се постигне ефектът на "мониторинг в реално време", във Vue инстанцията е внедрен механизъм за автоматично опресняване (polling) на всеки 3 секунди с помощта на setInterval. Данните се извличат чрез асинхронни GET заявки с Axios.</w:t>
      </w:r>
    </w:p>
    <w:p w:rsidR="00293F95" w:rsidRPr="00293F95" w:rsidRDefault="00293F95" w:rsidP="00293F95">
      <w:pPr>
        <w:rPr>
          <w:rFonts w:eastAsia="Times New Roman"/>
          <w:lang w:eastAsia="bg-BG"/>
        </w:rPr>
      </w:pPr>
      <w:r w:rsidRPr="00293F95">
        <w:rPr>
          <w:rFonts w:eastAsia="Times New Roman"/>
          <w:lang w:eastAsia="bg-BG"/>
        </w:rPr>
        <w:t>Ключова част от Vue.js логиката:</w:t>
      </w:r>
    </w:p>
    <w:p w:rsidR="00EB4F63" w:rsidRPr="00EB4F63" w:rsidRDefault="00EB4F63" w:rsidP="00EB4F6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eastAsia="bg-BG"/>
        </w:rPr>
      </w:pPr>
      <w:r w:rsidRPr="00EB4F63">
        <w:rPr>
          <w:rFonts w:ascii="Courier New" w:eastAsia="Times New Roman" w:hAnsi="Courier New" w:cs="Courier New"/>
          <w:i/>
          <w:iCs/>
          <w:color w:val="8C8C8C"/>
          <w:sz w:val="18"/>
          <w:szCs w:val="20"/>
          <w:lang w:eastAsia="bg-BG"/>
        </w:rPr>
        <w:t>&lt;!-- Vue.js Логика --&gt;</w:t>
      </w:r>
      <w:r w:rsidRPr="00EB4F63">
        <w:rPr>
          <w:rFonts w:ascii="Courier New" w:eastAsia="Times New Roman" w:hAnsi="Courier New" w:cs="Courier New"/>
          <w:i/>
          <w:iCs/>
          <w:color w:val="8C8C8C"/>
          <w:sz w:val="18"/>
          <w:szCs w:val="20"/>
          <w:lang w:eastAsia="bg-BG"/>
        </w:rPr>
        <w:br/>
      </w:r>
      <w:r w:rsidRPr="00EB4F63">
        <w:rPr>
          <w:rFonts w:ascii="Courier New" w:eastAsia="Times New Roman" w:hAnsi="Courier New" w:cs="Courier New"/>
          <w:color w:val="080808"/>
          <w:sz w:val="18"/>
          <w:szCs w:val="20"/>
          <w:lang w:eastAsia="bg-BG"/>
        </w:rPr>
        <w:t>&lt;</w:t>
      </w:r>
      <w:r w:rsidRPr="00EB4F63">
        <w:rPr>
          <w:rFonts w:ascii="Courier New" w:eastAsia="Times New Roman" w:hAnsi="Courier New" w:cs="Courier New"/>
          <w:color w:val="0033B3"/>
          <w:sz w:val="18"/>
          <w:szCs w:val="20"/>
          <w:lang w:eastAsia="bg-BG"/>
        </w:rPr>
        <w:t>script</w:t>
      </w:r>
      <w:r w:rsidRPr="00EB4F63">
        <w:rPr>
          <w:rFonts w:ascii="Courier New" w:eastAsia="Times New Roman" w:hAnsi="Courier New" w:cs="Courier New"/>
          <w:color w:val="080808"/>
          <w:sz w:val="18"/>
          <w:szCs w:val="20"/>
          <w:lang w:eastAsia="bg-BG"/>
        </w:rPr>
        <w:t>&gt;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 xml:space="preserve">const </w:t>
      </w:r>
      <w:r w:rsidRPr="00EB4F63">
        <w:rPr>
          <w:rFonts w:ascii="Courier New" w:eastAsia="Times New Roman" w:hAnsi="Courier New" w:cs="Courier New"/>
          <w:color w:val="080808"/>
          <w:sz w:val="18"/>
          <w:szCs w:val="20"/>
          <w:lang w:eastAsia="bg-BG"/>
        </w:rPr>
        <w:t>{ createApp } = Vue;</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t xml:space="preserve">    createApp({</w:t>
      </w:r>
      <w:r w:rsidRPr="00EB4F63">
        <w:rPr>
          <w:rFonts w:ascii="Courier New" w:eastAsia="Times New Roman" w:hAnsi="Courier New" w:cs="Courier New"/>
          <w:color w:val="080808"/>
          <w:sz w:val="18"/>
          <w:szCs w:val="20"/>
          <w:lang w:eastAsia="bg-BG"/>
        </w:rPr>
        <w:br/>
        <w:t xml:space="preserve">        delimiters: [</w:t>
      </w:r>
      <w:r w:rsidRPr="00EB4F63">
        <w:rPr>
          <w:rFonts w:ascii="Courier New" w:eastAsia="Times New Roman" w:hAnsi="Courier New" w:cs="Courier New"/>
          <w:color w:val="067D17"/>
          <w:sz w:val="18"/>
          <w:szCs w:val="20"/>
          <w:lang w:eastAsia="bg-BG"/>
        </w:rPr>
        <w:t>'[['</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67D17"/>
          <w:sz w:val="18"/>
          <w:szCs w:val="20"/>
          <w:lang w:eastAsia="bg-BG"/>
        </w:rPr>
        <w: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data() {</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 xml:space="preserve">return </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stats: </w:t>
      </w:r>
      <w:r w:rsidRPr="00EB4F63">
        <w:rPr>
          <w:rFonts w:ascii="Courier New" w:eastAsia="Times New Roman" w:hAnsi="Courier New" w:cs="Courier New"/>
          <w:color w:val="0033B3"/>
          <w:sz w:val="18"/>
          <w:szCs w:val="20"/>
          <w:lang w:eastAsia="bg-BG"/>
        </w:rPr>
        <w:t>null</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processes: [],</w:t>
      </w:r>
      <w:r w:rsidRPr="00EB4F63">
        <w:rPr>
          <w:rFonts w:ascii="Courier New" w:eastAsia="Times New Roman" w:hAnsi="Courier New" w:cs="Courier New"/>
          <w:color w:val="080808"/>
          <w:sz w:val="18"/>
          <w:szCs w:val="20"/>
          <w:lang w:eastAsia="bg-BG"/>
        </w:rPr>
        <w:br/>
        <w:t xml:space="preserve">                error: </w:t>
      </w:r>
      <w:r w:rsidRPr="00EB4F63">
        <w:rPr>
          <w:rFonts w:ascii="Courier New" w:eastAsia="Times New Roman" w:hAnsi="Courier New" w:cs="Courier New"/>
          <w:color w:val="0033B3"/>
          <w:sz w:val="18"/>
          <w:szCs w:val="20"/>
          <w:lang w:eastAsia="bg-BG"/>
        </w:rPr>
        <w:t>null</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loading: </w:t>
      </w:r>
      <w:r w:rsidRPr="00EB4F63">
        <w:rPr>
          <w:rFonts w:ascii="Courier New" w:eastAsia="Times New Roman" w:hAnsi="Courier New" w:cs="Courier New"/>
          <w:color w:val="0033B3"/>
          <w:sz w:val="18"/>
          <w:szCs w:val="20"/>
          <w:lang w:eastAsia="bg-BG"/>
        </w:rPr>
        <w:t>true</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pollingInterval: </w:t>
      </w:r>
      <w:r w:rsidRPr="00EB4F63">
        <w:rPr>
          <w:rFonts w:ascii="Courier New" w:eastAsia="Times New Roman" w:hAnsi="Courier New" w:cs="Courier New"/>
          <w:color w:val="0033B3"/>
          <w:sz w:val="18"/>
          <w:szCs w:val="20"/>
          <w:lang w:eastAsia="bg-BG"/>
        </w:rPr>
        <w:t>null</w:t>
      </w:r>
      <w:r w:rsidRPr="00EB4F63">
        <w:rPr>
          <w:rFonts w:ascii="Courier New" w:eastAsia="Times New Roman" w:hAnsi="Courier New" w:cs="Courier New"/>
          <w:color w:val="0033B3"/>
          <w:sz w:val="18"/>
          <w:szCs w:val="20"/>
          <w:lang w:eastAsia="bg-BG"/>
        </w:rPr>
        <w:br/>
        <w:t xml:space="preserve">            </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80808"/>
          <w:sz w:val="18"/>
          <w:szCs w:val="20"/>
          <w:lang w:eastAsia="bg-BG"/>
        </w:rPr>
        <w:br/>
        <w:t xml:space="preserve">        methods: {</w:t>
      </w:r>
      <w:r w:rsidRPr="00EB4F63">
        <w:rPr>
          <w:rFonts w:ascii="Courier New" w:eastAsia="Times New Roman" w:hAnsi="Courier New" w:cs="Courier New"/>
          <w:color w:val="080808"/>
          <w:sz w:val="18"/>
          <w:szCs w:val="20"/>
          <w:lang w:eastAsia="bg-BG"/>
        </w:rPr>
        <w:br/>
        <w:t xml:space="preserve">            async fetchData() {</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 xml:space="preserve">try </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i/>
          <w:iCs/>
          <w:color w:val="8C8C8C"/>
          <w:sz w:val="18"/>
          <w:szCs w:val="20"/>
          <w:lang w:eastAsia="bg-BG"/>
        </w:rPr>
        <w:t>// Изпълняваме двете заявки едновременно за по-голяма бързина</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33B3"/>
          <w:sz w:val="18"/>
          <w:szCs w:val="20"/>
          <w:lang w:eastAsia="bg-BG"/>
        </w:rPr>
        <w:t xml:space="preserve">const </w:t>
      </w:r>
      <w:r w:rsidRPr="00EB4F63">
        <w:rPr>
          <w:rFonts w:ascii="Courier New" w:eastAsia="Times New Roman" w:hAnsi="Courier New" w:cs="Courier New"/>
          <w:color w:val="080808"/>
          <w:sz w:val="18"/>
          <w:szCs w:val="20"/>
          <w:lang w:eastAsia="bg-BG"/>
        </w:rPr>
        <w:t>[statsRes, procRes] = await Promise.all([</w:t>
      </w:r>
      <w:r w:rsidRPr="00EB4F63">
        <w:rPr>
          <w:rFonts w:ascii="Courier New" w:eastAsia="Times New Roman" w:hAnsi="Courier New" w:cs="Courier New"/>
          <w:color w:val="080808"/>
          <w:sz w:val="18"/>
          <w:szCs w:val="20"/>
          <w:lang w:eastAsia="bg-BG"/>
        </w:rPr>
        <w:br/>
        <w:t xml:space="preserve">                        axios.get(</w:t>
      </w:r>
      <w:r w:rsidRPr="00EB4F63">
        <w:rPr>
          <w:rFonts w:ascii="Courier New" w:eastAsia="Times New Roman" w:hAnsi="Courier New" w:cs="Courier New"/>
          <w:color w:val="067D17"/>
          <w:sz w:val="18"/>
          <w:szCs w:val="20"/>
          <w:lang w:eastAsia="bg-BG"/>
        </w:rPr>
        <w:t>'/api/stats/'</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axios.get(</w:t>
      </w:r>
      <w:r w:rsidRPr="00EB4F63">
        <w:rPr>
          <w:rFonts w:ascii="Courier New" w:eastAsia="Times New Roman" w:hAnsi="Courier New" w:cs="Courier New"/>
          <w:color w:val="067D17"/>
          <w:sz w:val="18"/>
          <w:szCs w:val="20"/>
          <w:lang w:eastAsia="bg-BG"/>
        </w:rPr>
        <w:t>'/api/processes/'</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.stats = statsRes.data;</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.processes = procRes.data.processes;</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 xml:space="preserve">.error = </w:t>
      </w:r>
      <w:r w:rsidRPr="00EB4F63">
        <w:rPr>
          <w:rFonts w:ascii="Courier New" w:eastAsia="Times New Roman" w:hAnsi="Courier New" w:cs="Courier New"/>
          <w:color w:val="0033B3"/>
          <w:sz w:val="18"/>
          <w:szCs w:val="20"/>
          <w:lang w:eastAsia="bg-BG"/>
        </w:rPr>
        <w:t>null</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i/>
          <w:iCs/>
          <w:color w:val="8C8C8C"/>
          <w:sz w:val="18"/>
          <w:szCs w:val="20"/>
          <w:lang w:eastAsia="bg-BG"/>
        </w:rPr>
        <w:t>// Изчистваме грешката, ако е имало такава</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033B3"/>
          <w:sz w:val="18"/>
          <w:szCs w:val="20"/>
          <w:lang w:eastAsia="bg-BG"/>
        </w:rPr>
        <w:t xml:space="preserve">catch </w:t>
      </w:r>
      <w:r w:rsidRPr="00EB4F63">
        <w:rPr>
          <w:rFonts w:ascii="Courier New" w:eastAsia="Times New Roman" w:hAnsi="Courier New" w:cs="Courier New"/>
          <w:color w:val="080808"/>
          <w:sz w:val="18"/>
          <w:szCs w:val="20"/>
          <w:lang w:eastAsia="bg-BG"/>
        </w:rPr>
        <w:t>(err) {</w:t>
      </w:r>
      <w:r w:rsidRPr="00EB4F63">
        <w:rPr>
          <w:rFonts w:ascii="Courier New" w:eastAsia="Times New Roman" w:hAnsi="Courier New" w:cs="Courier New"/>
          <w:color w:val="080808"/>
          <w:sz w:val="18"/>
          <w:szCs w:val="20"/>
          <w:lang w:eastAsia="bg-BG"/>
        </w:rPr>
        <w:br/>
        <w:t xml:space="preserve">                    console.error(</w:t>
      </w:r>
      <w:r w:rsidRPr="00EB4F63">
        <w:rPr>
          <w:rFonts w:ascii="Courier New" w:eastAsia="Times New Roman" w:hAnsi="Courier New" w:cs="Courier New"/>
          <w:color w:val="067D17"/>
          <w:sz w:val="18"/>
          <w:szCs w:val="20"/>
          <w:lang w:eastAsia="bg-BG"/>
        </w:rPr>
        <w:t>"Грешка при извличане на данни:"</w:t>
      </w:r>
      <w:r w:rsidRPr="00EB4F63">
        <w:rPr>
          <w:rFonts w:ascii="Courier New" w:eastAsia="Times New Roman" w:hAnsi="Courier New" w:cs="Courier New"/>
          <w:color w:val="080808"/>
          <w:sz w:val="18"/>
          <w:szCs w:val="20"/>
          <w:lang w:eastAsia="bg-BG"/>
        </w:rPr>
        <w:t>, err);</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 xml:space="preserve">.error = </w:t>
      </w:r>
      <w:r w:rsidRPr="00EB4F63">
        <w:rPr>
          <w:rFonts w:ascii="Courier New" w:eastAsia="Times New Roman" w:hAnsi="Courier New" w:cs="Courier New"/>
          <w:color w:val="067D17"/>
          <w:sz w:val="18"/>
          <w:szCs w:val="20"/>
          <w:lang w:eastAsia="bg-BG"/>
        </w:rPr>
        <w:t>"Връзката със сървъра се разпадна. Неуспешно извличане на системните данни."</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 </w:t>
      </w:r>
      <w:r w:rsidRPr="00EB4F63">
        <w:rPr>
          <w:rFonts w:ascii="Courier New" w:eastAsia="Times New Roman" w:hAnsi="Courier New" w:cs="Courier New"/>
          <w:color w:val="0033B3"/>
          <w:sz w:val="18"/>
          <w:szCs w:val="20"/>
          <w:lang w:eastAsia="bg-BG"/>
        </w:rPr>
        <w:t xml:space="preserve">finally </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 xml:space="preserve">.loading = </w:t>
      </w:r>
      <w:r w:rsidRPr="00EB4F63">
        <w:rPr>
          <w:rFonts w:ascii="Courier New" w:eastAsia="Times New Roman" w:hAnsi="Courier New" w:cs="Courier New"/>
          <w:color w:val="0033B3"/>
          <w:sz w:val="18"/>
          <w:szCs w:val="20"/>
          <w:lang w:eastAsia="bg-BG"/>
        </w:rPr>
        <w:t>false</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lastRenderedPageBreak/>
        <w:t xml:space="preserve">        },</w:t>
      </w:r>
      <w:r w:rsidRPr="00EB4F63">
        <w:rPr>
          <w:rFonts w:ascii="Courier New" w:eastAsia="Times New Roman" w:hAnsi="Courier New" w:cs="Courier New"/>
          <w:color w:val="080808"/>
          <w:sz w:val="18"/>
          <w:szCs w:val="20"/>
          <w:lang w:eastAsia="bg-BG"/>
        </w:rPr>
        <w:br/>
        <w:t xml:space="preserve">        mounted() {</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i/>
          <w:iCs/>
          <w:color w:val="8C8C8C"/>
          <w:sz w:val="18"/>
          <w:szCs w:val="20"/>
          <w:lang w:eastAsia="bg-BG"/>
        </w:rPr>
        <w:t>// 1. Извличаме данните веднага при зареждане на страницата</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.fetchData();</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i/>
          <w:iCs/>
          <w:color w:val="8C8C8C"/>
          <w:sz w:val="18"/>
          <w:szCs w:val="20"/>
          <w:lang w:eastAsia="bg-BG"/>
        </w:rPr>
        <w:t>// 2. Настройваме Polling - автоматично опресняване на всеки 3 секунди (3000 ms)</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.pollingInterval = setInterval(() =&gt; {</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.fetchData();</w:t>
      </w:r>
      <w:r w:rsidRPr="00EB4F63">
        <w:rPr>
          <w:rFonts w:ascii="Courier New" w:eastAsia="Times New Roman" w:hAnsi="Courier New" w:cs="Courier New"/>
          <w:color w:val="080808"/>
          <w:sz w:val="18"/>
          <w:szCs w:val="20"/>
          <w:lang w:eastAsia="bg-BG"/>
        </w:rPr>
        <w:br/>
        <w:t xml:space="preserve">            }, </w:t>
      </w:r>
      <w:r w:rsidRPr="00EB4F63">
        <w:rPr>
          <w:rFonts w:ascii="Courier New" w:eastAsia="Times New Roman" w:hAnsi="Courier New" w:cs="Courier New"/>
          <w:color w:val="1750EB"/>
          <w:sz w:val="18"/>
          <w:szCs w:val="20"/>
          <w:lang w:eastAsia="bg-BG"/>
        </w:rPr>
        <w:t>3000</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80808"/>
          <w:sz w:val="18"/>
          <w:szCs w:val="20"/>
          <w:lang w:eastAsia="bg-BG"/>
        </w:rPr>
        <w:br/>
        <w:t xml:space="preserve">        beforeUnmount() {</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i/>
          <w:iCs/>
          <w:color w:val="8C8C8C"/>
          <w:sz w:val="18"/>
          <w:szCs w:val="20"/>
          <w:lang w:eastAsia="bg-BG"/>
        </w:rPr>
        <w:t>// Добра практика: изчистваме интервала, ако компонентът бъде унищожен</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33B3"/>
          <w:sz w:val="18"/>
          <w:szCs w:val="20"/>
          <w:lang w:eastAsia="bg-BG"/>
        </w:rPr>
        <w:t xml:space="preserve">if </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.pollingInterval) {</w:t>
      </w:r>
      <w:r w:rsidRPr="00EB4F63">
        <w:rPr>
          <w:rFonts w:ascii="Courier New" w:eastAsia="Times New Roman" w:hAnsi="Courier New" w:cs="Courier New"/>
          <w:color w:val="080808"/>
          <w:sz w:val="18"/>
          <w:szCs w:val="20"/>
          <w:lang w:eastAsia="bg-BG"/>
        </w:rPr>
        <w:br/>
        <w:t xml:space="preserve">                clearInterval(</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.pollingInterval);</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80808"/>
          <w:sz w:val="18"/>
          <w:szCs w:val="20"/>
          <w:lang w:eastAsia="bg-BG"/>
        </w:rPr>
        <w:br/>
        <w:t xml:space="preserve">    }).mount(</w:t>
      </w:r>
      <w:r w:rsidRPr="00EB4F63">
        <w:rPr>
          <w:rFonts w:ascii="Courier New" w:eastAsia="Times New Roman" w:hAnsi="Courier New" w:cs="Courier New"/>
          <w:color w:val="067D17"/>
          <w:sz w:val="18"/>
          <w:szCs w:val="20"/>
          <w:lang w:eastAsia="bg-BG"/>
        </w:rPr>
        <w:t>'#app'</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&lt;/</w:t>
      </w:r>
      <w:r w:rsidRPr="00EB4F63">
        <w:rPr>
          <w:rFonts w:ascii="Courier New" w:eastAsia="Times New Roman" w:hAnsi="Courier New" w:cs="Courier New"/>
          <w:color w:val="0033B3"/>
          <w:sz w:val="18"/>
          <w:szCs w:val="20"/>
          <w:lang w:eastAsia="bg-BG"/>
        </w:rPr>
        <w:t>script</w:t>
      </w:r>
      <w:r w:rsidRPr="00EB4F63">
        <w:rPr>
          <w:rFonts w:ascii="Courier New" w:eastAsia="Times New Roman" w:hAnsi="Courier New" w:cs="Courier New"/>
          <w:color w:val="080808"/>
          <w:sz w:val="18"/>
          <w:szCs w:val="20"/>
          <w:lang w:eastAsia="bg-BG"/>
        </w:rPr>
        <w:t>&gt;</w:t>
      </w:r>
    </w:p>
    <w:p w:rsidR="00293F95" w:rsidRDefault="00293F95" w:rsidP="00293F95">
      <w:pPr>
        <w:rPr>
          <w:rFonts w:eastAsia="Times New Roman"/>
          <w:lang w:eastAsia="bg-BG"/>
        </w:rPr>
      </w:pPr>
      <w:r w:rsidRPr="00293F95">
        <w:rPr>
          <w:rFonts w:eastAsia="Times New Roman"/>
          <w:lang w:eastAsia="bg-BG"/>
        </w:rPr>
        <w:t>В интерфейса е предвиден и бутон за ръчно опресняване, както и визуална индикация (обработка на грешки), в случай че връзката със сървъра бъде прекъсната.</w:t>
      </w:r>
    </w:p>
    <w:p w:rsidR="001F3771" w:rsidRPr="001F3771" w:rsidRDefault="001F3771" w:rsidP="001F3771">
      <w:pPr>
        <w:rPr>
          <w:rFonts w:eastAsia="Times New Roman"/>
          <w:lang w:eastAsia="bg-BG"/>
        </w:rPr>
      </w:pPr>
      <w:r w:rsidRPr="001F3771">
        <w:rPr>
          <w:rFonts w:eastAsia="Times New Roman"/>
          <w:lang w:eastAsia="bg-BG"/>
        </w:rPr>
        <w:t>Визуалното представяне на данните се осъществява чрез HTML5 и CSS рамката Bootstrap 5. Bootstrap предоставя готова мрежова система (Grid system) и компоненти като "Cards" (карти) и "Progress bars" (прогрес ленти), които са идеални за изграждане на табла за управление (dashboards).</w:t>
      </w:r>
    </w:p>
    <w:p w:rsidR="001F3771" w:rsidRPr="001F3771" w:rsidRDefault="001F3771" w:rsidP="001F3771">
      <w:pPr>
        <w:rPr>
          <w:rFonts w:eastAsia="Times New Roman"/>
          <w:lang w:eastAsia="bg-BG"/>
        </w:rPr>
      </w:pPr>
      <w:r w:rsidRPr="001F3771">
        <w:rPr>
          <w:rFonts w:eastAsia="Times New Roman"/>
          <w:lang w:eastAsia="bg-BG"/>
        </w:rPr>
        <w:t>Интеграцията между HTML и Vue.js се реализира чрез специализирани директиви. По-долу е представен ключов фрагмент от HTML шаблона, отговарящ за визуализацията на прогрес лентата за натоварването на процесора:</w:t>
      </w:r>
    </w:p>
    <w:p w:rsidR="001F3771" w:rsidRPr="001F3771" w:rsidRDefault="001F3771" w:rsidP="001F3771">
      <w:pPr>
        <w:rPr>
          <w:rFonts w:eastAsia="Times New Roman"/>
          <w:lang w:eastAsia="bg-BG"/>
        </w:rPr>
      </w:pPr>
    </w:p>
    <w:p w:rsidR="001F3771" w:rsidRPr="001F3771" w:rsidRDefault="001F3771" w:rsidP="001F37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eastAsia="bg-BG"/>
        </w:rPr>
      </w:pPr>
      <w:r w:rsidRPr="001F3771">
        <w:rPr>
          <w:rFonts w:ascii="Courier New" w:eastAsia="Times New Roman" w:hAnsi="Courier New" w:cs="Courier New"/>
          <w:i/>
          <w:iCs/>
          <w:color w:val="8C8C8C"/>
          <w:sz w:val="18"/>
          <w:szCs w:val="20"/>
          <w:lang w:eastAsia="bg-BG"/>
        </w:rPr>
        <w:t>&lt;!-- Системни Метрики (показват се само ако имаме данни) --&gt;</w:t>
      </w:r>
      <w:r w:rsidRPr="001F3771">
        <w:rPr>
          <w:rFonts w:ascii="Courier New" w:eastAsia="Times New Roman" w:hAnsi="Courier New" w:cs="Courier New"/>
          <w:i/>
          <w:iCs/>
          <w:color w:val="8C8C8C"/>
          <w:sz w:val="18"/>
          <w:szCs w:val="20"/>
          <w:lang w:eastAsia="bg-BG"/>
        </w:rPr>
        <w:br/>
      </w:r>
      <w:r w:rsidRPr="001F3771">
        <w:rPr>
          <w:rFonts w:ascii="Courier New" w:eastAsia="Times New Roman" w:hAnsi="Courier New" w:cs="Courier New"/>
          <w:color w:val="080808"/>
          <w:sz w:val="18"/>
          <w:szCs w:val="20"/>
          <w:lang w:eastAsia="bg-BG"/>
        </w:rPr>
        <w:t>&lt;</w:t>
      </w:r>
      <w:r w:rsidRPr="001F3771">
        <w:rPr>
          <w:rFonts w:ascii="Courier New" w:eastAsia="Times New Roman" w:hAnsi="Courier New" w:cs="Courier New"/>
          <w:color w:val="0033B3"/>
          <w:sz w:val="18"/>
          <w:szCs w:val="20"/>
          <w:lang w:eastAsia="bg-BG"/>
        </w:rPr>
        <w:t xml:space="preserve">div </w:t>
      </w:r>
      <w:r w:rsidRPr="001F3771">
        <w:rPr>
          <w:rFonts w:ascii="Courier New" w:eastAsia="Times New Roman" w:hAnsi="Courier New" w:cs="Courier New"/>
          <w:color w:val="174AD4"/>
          <w:sz w:val="18"/>
          <w:szCs w:val="20"/>
          <w:lang w:eastAsia="bg-BG"/>
        </w:rPr>
        <w:t>v-if</w:t>
      </w:r>
      <w:r w:rsidRPr="001F3771">
        <w:rPr>
          <w:rFonts w:ascii="Courier New" w:eastAsia="Times New Roman" w:hAnsi="Courier New" w:cs="Courier New"/>
          <w:color w:val="067D17"/>
          <w:sz w:val="18"/>
          <w:szCs w:val="20"/>
          <w:lang w:eastAsia="bg-BG"/>
        </w:rPr>
        <w:t xml:space="preserve">="stats"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="row"</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w:t>
      </w:r>
      <w:r w:rsidRPr="001F3771">
        <w:rPr>
          <w:rFonts w:ascii="Courier New" w:eastAsia="Times New Roman" w:hAnsi="Courier New" w:cs="Courier New"/>
          <w:i/>
          <w:iCs/>
          <w:color w:val="8C8C8C"/>
          <w:sz w:val="18"/>
          <w:szCs w:val="20"/>
          <w:lang w:eastAsia="bg-BG"/>
        </w:rPr>
        <w:t>&lt;!-- CPU --&gt;</w:t>
      </w:r>
      <w:r w:rsidRPr="001F3771">
        <w:rPr>
          <w:rFonts w:ascii="Courier New" w:eastAsia="Times New Roman" w:hAnsi="Courier New" w:cs="Courier New"/>
          <w:i/>
          <w:iCs/>
          <w:color w:val="8C8C8C"/>
          <w:sz w:val="18"/>
          <w:szCs w:val="20"/>
          <w:lang w:eastAsia="bg-BG"/>
        </w:rPr>
        <w:br/>
        <w:t xml:space="preserve">    </w:t>
      </w:r>
      <w:r w:rsidRPr="001F3771">
        <w:rPr>
          <w:rFonts w:ascii="Courier New" w:eastAsia="Times New Roman" w:hAnsi="Courier New" w:cs="Courier New"/>
          <w:color w:val="080808"/>
          <w:sz w:val="18"/>
          <w:szCs w:val="20"/>
          <w:lang w:eastAsia="bg-BG"/>
        </w:rPr>
        <w:t>&lt;</w:t>
      </w:r>
      <w:r w:rsidRPr="001F3771">
        <w:rPr>
          <w:rFonts w:ascii="Courier New" w:eastAsia="Times New Roman" w:hAnsi="Courier New" w:cs="Courier New"/>
          <w:color w:val="0033B3"/>
          <w:sz w:val="18"/>
          <w:szCs w:val="20"/>
          <w:lang w:eastAsia="bg-BG"/>
        </w:rPr>
        <w:t xml:space="preserve">div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="col-md-4"</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div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="card"</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div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="card-header bg-dark text-white"</w:t>
      </w:r>
      <w:r w:rsidRPr="001F3771">
        <w:rPr>
          <w:rFonts w:ascii="Courier New" w:eastAsia="Times New Roman" w:hAnsi="Courier New" w:cs="Courier New"/>
          <w:color w:val="080808"/>
          <w:sz w:val="18"/>
          <w:szCs w:val="20"/>
          <w:lang w:eastAsia="bg-BG"/>
        </w:rPr>
        <w:t>&gt;Процесор (CPU)&lt;/</w:t>
      </w:r>
      <w:r w:rsidRPr="001F3771">
        <w:rPr>
          <w:rFonts w:ascii="Courier New" w:eastAsia="Times New Roman" w:hAnsi="Courier New" w:cs="Courier New"/>
          <w:color w:val="0033B3"/>
          <w:sz w:val="18"/>
          <w:szCs w:val="20"/>
          <w:lang w:eastAsia="bg-BG"/>
        </w:rPr>
        <w:t>div</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div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="card-body"</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p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="mb-1"</w:t>
      </w:r>
      <w:r w:rsidRPr="001F3771">
        <w:rPr>
          <w:rFonts w:ascii="Courier New" w:eastAsia="Times New Roman" w:hAnsi="Courier New" w:cs="Courier New"/>
          <w:color w:val="080808"/>
          <w:sz w:val="18"/>
          <w:szCs w:val="20"/>
          <w:lang w:eastAsia="bg-BG"/>
        </w:rPr>
        <w:t>&gt;Общо натоварване: &lt;</w:t>
      </w:r>
      <w:r w:rsidRPr="001F3771">
        <w:rPr>
          <w:rFonts w:ascii="Courier New" w:eastAsia="Times New Roman" w:hAnsi="Courier New" w:cs="Courier New"/>
          <w:color w:val="0033B3"/>
          <w:sz w:val="18"/>
          <w:szCs w:val="20"/>
          <w:lang w:eastAsia="bg-BG"/>
        </w:rPr>
        <w:t>strong</w:t>
      </w:r>
      <w:r w:rsidRPr="001F3771">
        <w:rPr>
          <w:rFonts w:ascii="Courier New" w:eastAsia="Times New Roman" w:hAnsi="Courier New" w:cs="Courier New"/>
          <w:color w:val="080808"/>
          <w:sz w:val="18"/>
          <w:szCs w:val="20"/>
          <w:lang w:eastAsia="bg-BG"/>
        </w:rPr>
        <w:t>&gt;[[ stats.cpu.total_percent ]]%&lt;/</w:t>
      </w:r>
      <w:r w:rsidRPr="001F3771">
        <w:rPr>
          <w:rFonts w:ascii="Courier New" w:eastAsia="Times New Roman" w:hAnsi="Courier New" w:cs="Courier New"/>
          <w:color w:val="0033B3"/>
          <w:sz w:val="18"/>
          <w:szCs w:val="20"/>
          <w:lang w:eastAsia="bg-BG"/>
        </w:rPr>
        <w:t>strong</w:t>
      </w:r>
      <w:r w:rsidRPr="001F3771">
        <w:rPr>
          <w:rFonts w:ascii="Courier New" w:eastAsia="Times New Roman" w:hAnsi="Courier New" w:cs="Courier New"/>
          <w:color w:val="080808"/>
          <w:sz w:val="18"/>
          <w:szCs w:val="20"/>
          <w:lang w:eastAsia="bg-BG"/>
        </w:rPr>
        <w:t>&gt;&lt;/</w:t>
      </w:r>
      <w:r w:rsidRPr="001F3771">
        <w:rPr>
          <w:rFonts w:ascii="Courier New" w:eastAsia="Times New Roman" w:hAnsi="Courier New" w:cs="Courier New"/>
          <w:color w:val="0033B3"/>
          <w:sz w:val="18"/>
          <w:szCs w:val="20"/>
          <w:lang w:eastAsia="bg-BG"/>
        </w:rPr>
        <w:t>p</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p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="mb-2 text-muted small"</w:t>
      </w:r>
      <w:r w:rsidRPr="001F3771">
        <w:rPr>
          <w:rFonts w:ascii="Courier New" w:eastAsia="Times New Roman" w:hAnsi="Courier New" w:cs="Courier New"/>
          <w:color w:val="080808"/>
          <w:sz w:val="18"/>
          <w:szCs w:val="20"/>
          <w:lang w:eastAsia="bg-BG"/>
        </w:rPr>
        <w:t>&gt;Брой логически ядра: [[ stats.cpu.core_count ]]&lt;/</w:t>
      </w:r>
      <w:r w:rsidRPr="001F3771">
        <w:rPr>
          <w:rFonts w:ascii="Courier New" w:eastAsia="Times New Roman" w:hAnsi="Courier New" w:cs="Courier New"/>
          <w:color w:val="0033B3"/>
          <w:sz w:val="18"/>
          <w:szCs w:val="20"/>
          <w:lang w:eastAsia="bg-BG"/>
        </w:rPr>
        <w:t>p</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div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="progress"</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div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="progress-bar bg-info"</w:t>
      </w:r>
      <w:r w:rsidRPr="001F3771">
        <w:rPr>
          <w:rFonts w:ascii="Courier New" w:eastAsia="Times New Roman" w:hAnsi="Courier New" w:cs="Courier New"/>
          <w:color w:val="067D17"/>
          <w:sz w:val="18"/>
          <w:szCs w:val="20"/>
          <w:lang w:eastAsia="bg-BG"/>
        </w:rPr>
        <w:br/>
        <w:t xml:space="preserve">                         </w:t>
      </w:r>
      <w:r w:rsidRPr="001F3771">
        <w:rPr>
          <w:rFonts w:ascii="Courier New" w:eastAsia="Times New Roman" w:hAnsi="Courier New" w:cs="Courier New"/>
          <w:color w:val="174AD4"/>
          <w:sz w:val="18"/>
          <w:szCs w:val="20"/>
          <w:lang w:eastAsia="bg-BG"/>
        </w:rPr>
        <w:t>:style</w:t>
      </w:r>
      <w:r w:rsidRPr="001F3771">
        <w:rPr>
          <w:rFonts w:ascii="Courier New" w:eastAsia="Times New Roman" w:hAnsi="Courier New" w:cs="Courier New"/>
          <w:color w:val="067D17"/>
          <w:sz w:val="18"/>
          <w:szCs w:val="20"/>
          <w:lang w:eastAsia="bg-BG"/>
        </w:rPr>
        <w:t>="{ width: stats.cpu.total_percent + '%' }"</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 stats.cpu.total_percent ]]%</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div</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div</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div</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div</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div</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r>
      <w:r w:rsidRPr="001F3771">
        <w:rPr>
          <w:rFonts w:ascii="Courier New" w:eastAsia="Times New Roman" w:hAnsi="Courier New" w:cs="Courier New"/>
          <w:color w:val="080808"/>
          <w:sz w:val="18"/>
          <w:szCs w:val="20"/>
          <w:lang w:eastAsia="bg-BG"/>
        </w:rPr>
        <w:br/>
        <w:t xml:space="preserve">    </w:t>
      </w:r>
      <w:r w:rsidRPr="001F3771">
        <w:rPr>
          <w:rFonts w:ascii="Courier New" w:eastAsia="Times New Roman" w:hAnsi="Courier New" w:cs="Courier New"/>
          <w:i/>
          <w:iCs/>
          <w:color w:val="8C8C8C"/>
          <w:sz w:val="18"/>
          <w:szCs w:val="20"/>
          <w:lang w:eastAsia="bg-BG"/>
        </w:rPr>
        <w:t>&lt;!-- RAM --&gt;</w:t>
      </w:r>
      <w:r w:rsidRPr="001F3771">
        <w:rPr>
          <w:rFonts w:ascii="Courier New" w:eastAsia="Times New Roman" w:hAnsi="Courier New" w:cs="Courier New"/>
          <w:i/>
          <w:iCs/>
          <w:color w:val="8C8C8C"/>
          <w:sz w:val="18"/>
          <w:szCs w:val="20"/>
          <w:lang w:eastAsia="bg-BG"/>
        </w:rPr>
        <w:br/>
      </w:r>
      <w:r w:rsidRPr="001F3771">
        <w:rPr>
          <w:rFonts w:ascii="Courier New" w:eastAsia="Times New Roman" w:hAnsi="Courier New" w:cs="Courier New"/>
          <w:i/>
          <w:iCs/>
          <w:color w:val="8C8C8C"/>
          <w:sz w:val="18"/>
          <w:szCs w:val="20"/>
          <w:lang w:eastAsia="bg-BG"/>
        </w:rPr>
        <w:lastRenderedPageBreak/>
        <w:t xml:space="preserve">    </w:t>
      </w:r>
      <w:r w:rsidRPr="001F3771">
        <w:rPr>
          <w:rFonts w:ascii="Courier New" w:eastAsia="Times New Roman" w:hAnsi="Courier New" w:cs="Courier New"/>
          <w:color w:val="080808"/>
          <w:sz w:val="18"/>
          <w:szCs w:val="20"/>
          <w:lang w:eastAsia="bg-BG"/>
        </w:rPr>
        <w:t>&lt;</w:t>
      </w:r>
      <w:r w:rsidRPr="001F3771">
        <w:rPr>
          <w:rFonts w:ascii="Courier New" w:eastAsia="Times New Roman" w:hAnsi="Courier New" w:cs="Courier New"/>
          <w:color w:val="0033B3"/>
          <w:sz w:val="18"/>
          <w:szCs w:val="20"/>
          <w:lang w:eastAsia="bg-BG"/>
        </w:rPr>
        <w:t xml:space="preserve">div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="col-md-4"</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div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="card"</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div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="card-header bg-dark text-white"</w:t>
      </w:r>
      <w:r w:rsidRPr="001F3771">
        <w:rPr>
          <w:rFonts w:ascii="Courier New" w:eastAsia="Times New Roman" w:hAnsi="Courier New" w:cs="Courier New"/>
          <w:color w:val="080808"/>
          <w:sz w:val="18"/>
          <w:szCs w:val="20"/>
          <w:lang w:eastAsia="bg-BG"/>
        </w:rPr>
        <w:t>&gt;Памет (RAM)&lt;/</w:t>
      </w:r>
      <w:r w:rsidRPr="001F3771">
        <w:rPr>
          <w:rFonts w:ascii="Courier New" w:eastAsia="Times New Roman" w:hAnsi="Courier New" w:cs="Courier New"/>
          <w:color w:val="0033B3"/>
          <w:sz w:val="18"/>
          <w:szCs w:val="20"/>
          <w:lang w:eastAsia="bg-BG"/>
        </w:rPr>
        <w:t>div</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div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="card-body"</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p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="mb-1"</w:t>
      </w:r>
      <w:r w:rsidRPr="001F3771">
        <w:rPr>
          <w:rFonts w:ascii="Courier New" w:eastAsia="Times New Roman" w:hAnsi="Courier New" w:cs="Courier New"/>
          <w:color w:val="080808"/>
          <w:sz w:val="18"/>
          <w:szCs w:val="20"/>
          <w:lang w:eastAsia="bg-BG"/>
        </w:rPr>
        <w:t>&gt;Използвана: &lt;</w:t>
      </w:r>
      <w:r w:rsidRPr="001F3771">
        <w:rPr>
          <w:rFonts w:ascii="Courier New" w:eastAsia="Times New Roman" w:hAnsi="Courier New" w:cs="Courier New"/>
          <w:color w:val="0033B3"/>
          <w:sz w:val="18"/>
          <w:szCs w:val="20"/>
          <w:lang w:eastAsia="bg-BG"/>
        </w:rPr>
        <w:t>strong</w:t>
      </w:r>
      <w:r w:rsidRPr="001F3771">
        <w:rPr>
          <w:rFonts w:ascii="Courier New" w:eastAsia="Times New Roman" w:hAnsi="Courier New" w:cs="Courier New"/>
          <w:color w:val="080808"/>
          <w:sz w:val="18"/>
          <w:szCs w:val="20"/>
          <w:lang w:eastAsia="bg-BG"/>
        </w:rPr>
        <w:t>&gt;[[ stats.ram.used_gb ]] GB / [[ stats.ram.total_gb ]]</w:t>
      </w:r>
      <w:r w:rsidRPr="001F3771">
        <w:rPr>
          <w:rFonts w:ascii="Courier New" w:eastAsia="Times New Roman" w:hAnsi="Courier New" w:cs="Courier New"/>
          <w:color w:val="080808"/>
          <w:sz w:val="18"/>
          <w:szCs w:val="20"/>
          <w:lang w:eastAsia="bg-BG"/>
        </w:rPr>
        <w:br/>
        <w:t xml:space="preserve">                    GB&lt;/</w:t>
      </w:r>
      <w:r w:rsidRPr="001F3771">
        <w:rPr>
          <w:rFonts w:ascii="Courier New" w:eastAsia="Times New Roman" w:hAnsi="Courier New" w:cs="Courier New"/>
          <w:color w:val="0033B3"/>
          <w:sz w:val="18"/>
          <w:szCs w:val="20"/>
          <w:lang w:eastAsia="bg-BG"/>
        </w:rPr>
        <w:t>strong</w:t>
      </w:r>
      <w:r w:rsidRPr="001F3771">
        <w:rPr>
          <w:rFonts w:ascii="Courier New" w:eastAsia="Times New Roman" w:hAnsi="Courier New" w:cs="Courier New"/>
          <w:color w:val="080808"/>
          <w:sz w:val="18"/>
          <w:szCs w:val="20"/>
          <w:lang w:eastAsia="bg-BG"/>
        </w:rPr>
        <w:t>&gt;&lt;/</w:t>
      </w:r>
      <w:r w:rsidRPr="001F3771">
        <w:rPr>
          <w:rFonts w:ascii="Courier New" w:eastAsia="Times New Roman" w:hAnsi="Courier New" w:cs="Courier New"/>
          <w:color w:val="0033B3"/>
          <w:sz w:val="18"/>
          <w:szCs w:val="20"/>
          <w:lang w:eastAsia="bg-BG"/>
        </w:rPr>
        <w:t>p</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p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="mb-2 text-muted small"</w:t>
      </w:r>
      <w:r w:rsidRPr="001F3771">
        <w:rPr>
          <w:rFonts w:ascii="Courier New" w:eastAsia="Times New Roman" w:hAnsi="Courier New" w:cs="Courier New"/>
          <w:color w:val="080808"/>
          <w:sz w:val="18"/>
          <w:szCs w:val="20"/>
          <w:lang w:eastAsia="bg-BG"/>
        </w:rPr>
        <w:t>&gt;Свободна: [[ stats.ram.free_gb ]] GB&lt;/</w:t>
      </w:r>
      <w:r w:rsidRPr="001F3771">
        <w:rPr>
          <w:rFonts w:ascii="Courier New" w:eastAsia="Times New Roman" w:hAnsi="Courier New" w:cs="Courier New"/>
          <w:color w:val="0033B3"/>
          <w:sz w:val="18"/>
          <w:szCs w:val="20"/>
          <w:lang w:eastAsia="bg-BG"/>
        </w:rPr>
        <w:t>p</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div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="progress"</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div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="progress-bar bg-success"</w:t>
      </w:r>
      <w:r w:rsidRPr="001F3771">
        <w:rPr>
          <w:rFonts w:ascii="Courier New" w:eastAsia="Times New Roman" w:hAnsi="Courier New" w:cs="Courier New"/>
          <w:color w:val="067D17"/>
          <w:sz w:val="18"/>
          <w:szCs w:val="20"/>
          <w:lang w:eastAsia="bg-BG"/>
        </w:rPr>
        <w:br/>
        <w:t xml:space="preserve">                         </w:t>
      </w:r>
      <w:r w:rsidRPr="001F3771">
        <w:rPr>
          <w:rFonts w:ascii="Courier New" w:eastAsia="Times New Roman" w:hAnsi="Courier New" w:cs="Courier New"/>
          <w:color w:val="174AD4"/>
          <w:sz w:val="18"/>
          <w:szCs w:val="20"/>
          <w:lang w:eastAsia="bg-BG"/>
        </w:rPr>
        <w:t>:style</w:t>
      </w:r>
      <w:r w:rsidRPr="001F3771">
        <w:rPr>
          <w:rFonts w:ascii="Courier New" w:eastAsia="Times New Roman" w:hAnsi="Courier New" w:cs="Courier New"/>
          <w:color w:val="067D17"/>
          <w:sz w:val="18"/>
          <w:szCs w:val="20"/>
          <w:lang w:eastAsia="bg-BG"/>
        </w:rPr>
        <w:t>="{ width: stats.ram.percent + '%' }"</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 stats.ram.percent ]]%</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div</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div</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div</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div</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div</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r>
      <w:r w:rsidRPr="001F3771">
        <w:rPr>
          <w:rFonts w:ascii="Courier New" w:eastAsia="Times New Roman" w:hAnsi="Courier New" w:cs="Courier New"/>
          <w:color w:val="080808"/>
          <w:sz w:val="18"/>
          <w:szCs w:val="20"/>
          <w:lang w:eastAsia="bg-BG"/>
        </w:rPr>
        <w:br/>
        <w:t xml:space="preserve">    </w:t>
      </w:r>
      <w:r w:rsidRPr="001F3771">
        <w:rPr>
          <w:rFonts w:ascii="Courier New" w:eastAsia="Times New Roman" w:hAnsi="Courier New" w:cs="Courier New"/>
          <w:i/>
          <w:iCs/>
          <w:color w:val="8C8C8C"/>
          <w:sz w:val="18"/>
          <w:szCs w:val="20"/>
          <w:lang w:eastAsia="bg-BG"/>
        </w:rPr>
        <w:t>&lt;!-- Disk --&gt;</w:t>
      </w:r>
      <w:r w:rsidRPr="001F3771">
        <w:rPr>
          <w:rFonts w:ascii="Courier New" w:eastAsia="Times New Roman" w:hAnsi="Courier New" w:cs="Courier New"/>
          <w:i/>
          <w:iCs/>
          <w:color w:val="8C8C8C"/>
          <w:sz w:val="18"/>
          <w:szCs w:val="20"/>
          <w:lang w:eastAsia="bg-BG"/>
        </w:rPr>
        <w:br/>
        <w:t xml:space="preserve">    </w:t>
      </w:r>
      <w:r w:rsidRPr="001F3771">
        <w:rPr>
          <w:rFonts w:ascii="Courier New" w:eastAsia="Times New Roman" w:hAnsi="Courier New" w:cs="Courier New"/>
          <w:color w:val="080808"/>
          <w:sz w:val="18"/>
          <w:szCs w:val="20"/>
          <w:lang w:eastAsia="bg-BG"/>
        </w:rPr>
        <w:t>&lt;</w:t>
      </w:r>
      <w:r w:rsidRPr="001F3771">
        <w:rPr>
          <w:rFonts w:ascii="Courier New" w:eastAsia="Times New Roman" w:hAnsi="Courier New" w:cs="Courier New"/>
          <w:color w:val="0033B3"/>
          <w:sz w:val="18"/>
          <w:szCs w:val="20"/>
          <w:lang w:eastAsia="bg-BG"/>
        </w:rPr>
        <w:t xml:space="preserve">div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="col-md-4"</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div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="card"</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div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="card-header bg-dark text-white"</w:t>
      </w:r>
      <w:r w:rsidRPr="001F3771">
        <w:rPr>
          <w:rFonts w:ascii="Courier New" w:eastAsia="Times New Roman" w:hAnsi="Courier New" w:cs="Courier New"/>
          <w:color w:val="080808"/>
          <w:sz w:val="18"/>
          <w:szCs w:val="20"/>
          <w:lang w:eastAsia="bg-BG"/>
        </w:rPr>
        <w:t>&gt;Диск (Root)&lt;/</w:t>
      </w:r>
      <w:r w:rsidRPr="001F3771">
        <w:rPr>
          <w:rFonts w:ascii="Courier New" w:eastAsia="Times New Roman" w:hAnsi="Courier New" w:cs="Courier New"/>
          <w:color w:val="0033B3"/>
          <w:sz w:val="18"/>
          <w:szCs w:val="20"/>
          <w:lang w:eastAsia="bg-BG"/>
        </w:rPr>
        <w:t>div</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div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="card-body"</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p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="mb-1"</w:t>
      </w:r>
      <w:r w:rsidRPr="001F3771">
        <w:rPr>
          <w:rFonts w:ascii="Courier New" w:eastAsia="Times New Roman" w:hAnsi="Courier New" w:cs="Courier New"/>
          <w:color w:val="080808"/>
          <w:sz w:val="18"/>
          <w:szCs w:val="20"/>
          <w:lang w:eastAsia="bg-BG"/>
        </w:rPr>
        <w:t>&gt;Използвано: &lt;</w:t>
      </w:r>
      <w:r w:rsidRPr="001F3771">
        <w:rPr>
          <w:rFonts w:ascii="Courier New" w:eastAsia="Times New Roman" w:hAnsi="Courier New" w:cs="Courier New"/>
          <w:color w:val="0033B3"/>
          <w:sz w:val="18"/>
          <w:szCs w:val="20"/>
          <w:lang w:eastAsia="bg-BG"/>
        </w:rPr>
        <w:t>strong</w:t>
      </w:r>
      <w:r w:rsidRPr="001F3771">
        <w:rPr>
          <w:rFonts w:ascii="Courier New" w:eastAsia="Times New Roman" w:hAnsi="Courier New" w:cs="Courier New"/>
          <w:color w:val="080808"/>
          <w:sz w:val="18"/>
          <w:szCs w:val="20"/>
          <w:lang w:eastAsia="bg-BG"/>
        </w:rPr>
        <w:t>&gt;[[ stats.disk.used_gb ]] GB / [[ stats.disk.total_gb ]]</w:t>
      </w:r>
      <w:r w:rsidRPr="001F3771">
        <w:rPr>
          <w:rFonts w:ascii="Courier New" w:eastAsia="Times New Roman" w:hAnsi="Courier New" w:cs="Courier New"/>
          <w:color w:val="080808"/>
          <w:sz w:val="18"/>
          <w:szCs w:val="20"/>
          <w:lang w:eastAsia="bg-BG"/>
        </w:rPr>
        <w:br/>
        <w:t xml:space="preserve">                    GB&lt;/</w:t>
      </w:r>
      <w:r w:rsidRPr="001F3771">
        <w:rPr>
          <w:rFonts w:ascii="Courier New" w:eastAsia="Times New Roman" w:hAnsi="Courier New" w:cs="Courier New"/>
          <w:color w:val="0033B3"/>
          <w:sz w:val="18"/>
          <w:szCs w:val="20"/>
          <w:lang w:eastAsia="bg-BG"/>
        </w:rPr>
        <w:t>strong</w:t>
      </w:r>
      <w:r w:rsidRPr="001F3771">
        <w:rPr>
          <w:rFonts w:ascii="Courier New" w:eastAsia="Times New Roman" w:hAnsi="Courier New" w:cs="Courier New"/>
          <w:color w:val="080808"/>
          <w:sz w:val="18"/>
          <w:szCs w:val="20"/>
          <w:lang w:eastAsia="bg-BG"/>
        </w:rPr>
        <w:t>&gt;&lt;/</w:t>
      </w:r>
      <w:r w:rsidRPr="001F3771">
        <w:rPr>
          <w:rFonts w:ascii="Courier New" w:eastAsia="Times New Roman" w:hAnsi="Courier New" w:cs="Courier New"/>
          <w:color w:val="0033B3"/>
          <w:sz w:val="18"/>
          <w:szCs w:val="20"/>
          <w:lang w:eastAsia="bg-BG"/>
        </w:rPr>
        <w:t>p</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p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="mb-2 text-muted small"</w:t>
      </w:r>
      <w:r w:rsidRPr="001F3771">
        <w:rPr>
          <w:rFonts w:ascii="Courier New" w:eastAsia="Times New Roman" w:hAnsi="Courier New" w:cs="Courier New"/>
          <w:color w:val="080808"/>
          <w:sz w:val="18"/>
          <w:szCs w:val="20"/>
          <w:lang w:eastAsia="bg-BG"/>
        </w:rPr>
        <w:t>&gt;Свободно: [[ stats.disk.free_gb ]] GB&lt;/</w:t>
      </w:r>
      <w:r w:rsidRPr="001F3771">
        <w:rPr>
          <w:rFonts w:ascii="Courier New" w:eastAsia="Times New Roman" w:hAnsi="Courier New" w:cs="Courier New"/>
          <w:color w:val="0033B3"/>
          <w:sz w:val="18"/>
          <w:szCs w:val="20"/>
          <w:lang w:eastAsia="bg-BG"/>
        </w:rPr>
        <w:t>p</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div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="progress"</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div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="progress-bar bg-warning text-dark"</w:t>
      </w:r>
      <w:r w:rsidRPr="001F3771">
        <w:rPr>
          <w:rFonts w:ascii="Courier New" w:eastAsia="Times New Roman" w:hAnsi="Courier New" w:cs="Courier New"/>
          <w:color w:val="067D17"/>
          <w:sz w:val="18"/>
          <w:szCs w:val="20"/>
          <w:lang w:eastAsia="bg-BG"/>
        </w:rPr>
        <w:br/>
        <w:t xml:space="preserve">                         </w:t>
      </w:r>
      <w:r w:rsidRPr="001F3771">
        <w:rPr>
          <w:rFonts w:ascii="Courier New" w:eastAsia="Times New Roman" w:hAnsi="Courier New" w:cs="Courier New"/>
          <w:color w:val="174AD4"/>
          <w:sz w:val="18"/>
          <w:szCs w:val="20"/>
          <w:lang w:eastAsia="bg-BG"/>
        </w:rPr>
        <w:t>:style</w:t>
      </w:r>
      <w:r w:rsidRPr="001F3771">
        <w:rPr>
          <w:rFonts w:ascii="Courier New" w:eastAsia="Times New Roman" w:hAnsi="Courier New" w:cs="Courier New"/>
          <w:color w:val="067D17"/>
          <w:sz w:val="18"/>
          <w:szCs w:val="20"/>
          <w:lang w:eastAsia="bg-BG"/>
        </w:rPr>
        <w:t>="{ width: stats.disk.percent + '%' }"</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 stats.disk.percent ]]%</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div</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div</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div</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div</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div</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&lt;/</w:t>
      </w:r>
      <w:r w:rsidRPr="001F3771">
        <w:rPr>
          <w:rFonts w:ascii="Courier New" w:eastAsia="Times New Roman" w:hAnsi="Courier New" w:cs="Courier New"/>
          <w:color w:val="0033B3"/>
          <w:sz w:val="18"/>
          <w:szCs w:val="20"/>
          <w:lang w:eastAsia="bg-BG"/>
        </w:rPr>
        <w:t>div</w:t>
      </w:r>
      <w:r w:rsidRPr="001F3771">
        <w:rPr>
          <w:rFonts w:ascii="Courier New" w:eastAsia="Times New Roman" w:hAnsi="Courier New" w:cs="Courier New"/>
          <w:color w:val="080808"/>
          <w:sz w:val="18"/>
          <w:szCs w:val="20"/>
          <w:lang w:eastAsia="bg-BG"/>
        </w:rPr>
        <w:t>&gt;</w:t>
      </w:r>
    </w:p>
    <w:p w:rsidR="001F3771" w:rsidRPr="001F3771" w:rsidRDefault="001F3771" w:rsidP="001F3771">
      <w:pPr>
        <w:ind w:left="708"/>
        <w:rPr>
          <w:rFonts w:eastAsia="Times New Roman"/>
          <w:sz w:val="22"/>
          <w:lang w:eastAsia="bg-BG"/>
        </w:rPr>
      </w:pPr>
      <w:r w:rsidRPr="001F3771">
        <w:rPr>
          <w:rFonts w:eastAsia="Times New Roman"/>
          <w:sz w:val="22"/>
          <w:lang w:eastAsia="bg-BG"/>
        </w:rPr>
        <w:t xml:space="preserve"> </w:t>
      </w:r>
    </w:p>
    <w:p w:rsidR="001F3771" w:rsidRPr="001F3771" w:rsidRDefault="001F3771" w:rsidP="001F3771">
      <w:pPr>
        <w:rPr>
          <w:rFonts w:eastAsia="Times New Roman"/>
          <w:lang w:eastAsia="bg-BG"/>
        </w:rPr>
      </w:pPr>
      <w:r w:rsidRPr="001F3771">
        <w:rPr>
          <w:rFonts w:eastAsia="Times New Roman"/>
          <w:lang w:eastAsia="bg-BG"/>
        </w:rPr>
        <w:t>В този фрагмент директивата v-if="stats" указва на Vue.js да не рендира компонента, докато данните от сървъра не бъдат получени (за избягване на грешки от тип "undefined"). Атрибутът :style="{ width: stats.cpu.total_percent + '%' }" е пример за динамично свързване на стилове – дължината на прогрес лентата се променя автоматично и пропорционално на натоварването на процесора при всеки цикъл на опресняване.</w:t>
      </w:r>
    </w:p>
    <w:p w:rsidR="001F3771" w:rsidRPr="001F3771" w:rsidRDefault="001F3771" w:rsidP="001F3771">
      <w:pPr>
        <w:rPr>
          <w:rFonts w:eastAsia="Times New Roman"/>
          <w:lang w:eastAsia="bg-BG"/>
        </w:rPr>
      </w:pPr>
      <w:r w:rsidRPr="001F3771">
        <w:rPr>
          <w:rFonts w:eastAsia="Times New Roman"/>
          <w:lang w:eastAsia="bg-BG"/>
        </w:rPr>
        <w:t>За списъка с процеси се използва директивата v-for, която създава цикъл през масива с процеси и генерира редове в HTML таблица:</w:t>
      </w:r>
    </w:p>
    <w:p w:rsidR="001F3771" w:rsidRPr="001F3771" w:rsidRDefault="001F3771" w:rsidP="001F37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eastAsia="bg-BG"/>
        </w:rPr>
      </w:pPr>
      <w:r w:rsidRPr="001F3771">
        <w:rPr>
          <w:rFonts w:ascii="Courier New" w:eastAsia="Times New Roman" w:hAnsi="Courier New" w:cs="Courier New"/>
          <w:i/>
          <w:iCs/>
          <w:color w:val="8C8C8C"/>
          <w:sz w:val="18"/>
          <w:szCs w:val="20"/>
          <w:lang w:eastAsia="bg-BG"/>
        </w:rPr>
        <w:t>&lt;!-- Топ Процеси --&gt;</w:t>
      </w:r>
      <w:r w:rsidRPr="001F3771">
        <w:rPr>
          <w:rFonts w:ascii="Courier New" w:eastAsia="Times New Roman" w:hAnsi="Courier New" w:cs="Courier New"/>
          <w:i/>
          <w:iCs/>
          <w:color w:val="8C8C8C"/>
          <w:sz w:val="18"/>
          <w:szCs w:val="20"/>
          <w:lang w:eastAsia="bg-BG"/>
        </w:rPr>
        <w:br/>
      </w:r>
      <w:r w:rsidRPr="001F3771">
        <w:rPr>
          <w:rFonts w:ascii="Courier New" w:eastAsia="Times New Roman" w:hAnsi="Courier New" w:cs="Courier New"/>
          <w:color w:val="080808"/>
          <w:sz w:val="18"/>
          <w:szCs w:val="20"/>
          <w:lang w:eastAsia="bg-BG"/>
        </w:rPr>
        <w:t>&lt;</w:t>
      </w:r>
      <w:r w:rsidRPr="001F3771">
        <w:rPr>
          <w:rFonts w:ascii="Courier New" w:eastAsia="Times New Roman" w:hAnsi="Courier New" w:cs="Courier New"/>
          <w:color w:val="0033B3"/>
          <w:sz w:val="18"/>
          <w:szCs w:val="20"/>
          <w:lang w:eastAsia="bg-BG"/>
        </w:rPr>
        <w:t xml:space="preserve">div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="card mt-2"</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div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="card-header bg-secondary text-white"</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w:t>
      </w:r>
      <w:r w:rsidRPr="001F3771">
        <w:rPr>
          <w:rFonts w:ascii="Segoe UI Symbol" w:eastAsia="Times New Roman" w:hAnsi="Segoe UI Symbol" w:cs="Segoe UI Symbol"/>
          <w:color w:val="080808"/>
          <w:sz w:val="18"/>
          <w:szCs w:val="20"/>
          <w:lang w:eastAsia="bg-BG"/>
        </w:rPr>
        <w:t>⚙️</w:t>
      </w:r>
      <w:r w:rsidRPr="001F3771">
        <w:rPr>
          <w:rFonts w:ascii="Courier New" w:eastAsia="Times New Roman" w:hAnsi="Courier New" w:cs="Courier New"/>
          <w:color w:val="080808"/>
          <w:sz w:val="18"/>
          <w:szCs w:val="20"/>
          <w:lang w:eastAsia="bg-BG"/>
        </w:rPr>
        <w:t xml:space="preserve"> Топ 10 най-натоварващи процеса</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div</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div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="card-body p-0"</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r>
      <w:r w:rsidRPr="001F3771">
        <w:rPr>
          <w:rFonts w:ascii="Courier New" w:eastAsia="Times New Roman" w:hAnsi="Courier New" w:cs="Courier New"/>
          <w:color w:val="080808"/>
          <w:sz w:val="18"/>
          <w:szCs w:val="20"/>
          <w:lang w:eastAsia="bg-BG"/>
        </w:rPr>
        <w:lastRenderedPageBreak/>
        <w:t xml:space="preserve">        &lt;</w:t>
      </w:r>
      <w:r w:rsidRPr="001F3771">
        <w:rPr>
          <w:rFonts w:ascii="Courier New" w:eastAsia="Times New Roman" w:hAnsi="Courier New" w:cs="Courier New"/>
          <w:color w:val="0033B3"/>
          <w:sz w:val="18"/>
          <w:szCs w:val="20"/>
          <w:lang w:eastAsia="bg-BG"/>
        </w:rPr>
        <w:t xml:space="preserve">div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="table-responsive"</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table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="table table-striped table-hover mb-0"</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thead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="table-light"</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tr</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th</w:t>
      </w:r>
      <w:r w:rsidRPr="001F3771">
        <w:rPr>
          <w:rFonts w:ascii="Courier New" w:eastAsia="Times New Roman" w:hAnsi="Courier New" w:cs="Courier New"/>
          <w:color w:val="080808"/>
          <w:sz w:val="18"/>
          <w:szCs w:val="20"/>
          <w:lang w:eastAsia="bg-BG"/>
        </w:rPr>
        <w:t>&gt;PID&lt;/</w:t>
      </w:r>
      <w:r w:rsidRPr="001F3771">
        <w:rPr>
          <w:rFonts w:ascii="Courier New" w:eastAsia="Times New Roman" w:hAnsi="Courier New" w:cs="Courier New"/>
          <w:color w:val="0033B3"/>
          <w:sz w:val="18"/>
          <w:szCs w:val="20"/>
          <w:lang w:eastAsia="bg-BG"/>
        </w:rPr>
        <w:t>th</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th</w:t>
      </w:r>
      <w:r w:rsidRPr="001F3771">
        <w:rPr>
          <w:rFonts w:ascii="Courier New" w:eastAsia="Times New Roman" w:hAnsi="Courier New" w:cs="Courier New"/>
          <w:color w:val="080808"/>
          <w:sz w:val="18"/>
          <w:szCs w:val="20"/>
          <w:lang w:eastAsia="bg-BG"/>
        </w:rPr>
        <w:t>&gt;Име на процес&lt;/</w:t>
      </w:r>
      <w:r w:rsidRPr="001F3771">
        <w:rPr>
          <w:rFonts w:ascii="Courier New" w:eastAsia="Times New Roman" w:hAnsi="Courier New" w:cs="Courier New"/>
          <w:color w:val="0033B3"/>
          <w:sz w:val="18"/>
          <w:szCs w:val="20"/>
          <w:lang w:eastAsia="bg-BG"/>
        </w:rPr>
        <w:t>th</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th</w:t>
      </w:r>
      <w:r w:rsidRPr="001F3771">
        <w:rPr>
          <w:rFonts w:ascii="Courier New" w:eastAsia="Times New Roman" w:hAnsi="Courier New" w:cs="Courier New"/>
          <w:color w:val="080808"/>
          <w:sz w:val="18"/>
          <w:szCs w:val="20"/>
          <w:lang w:eastAsia="bg-BG"/>
        </w:rPr>
        <w:t>&gt;Потребител&lt;/</w:t>
      </w:r>
      <w:r w:rsidRPr="001F3771">
        <w:rPr>
          <w:rFonts w:ascii="Courier New" w:eastAsia="Times New Roman" w:hAnsi="Courier New" w:cs="Courier New"/>
          <w:color w:val="0033B3"/>
          <w:sz w:val="18"/>
          <w:szCs w:val="20"/>
          <w:lang w:eastAsia="bg-BG"/>
        </w:rPr>
        <w:t>th</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th</w:t>
      </w:r>
      <w:r w:rsidRPr="001F3771">
        <w:rPr>
          <w:rFonts w:ascii="Courier New" w:eastAsia="Times New Roman" w:hAnsi="Courier New" w:cs="Courier New"/>
          <w:color w:val="080808"/>
          <w:sz w:val="18"/>
          <w:szCs w:val="20"/>
          <w:lang w:eastAsia="bg-BG"/>
        </w:rPr>
        <w:t>&gt;CPU %&lt;/</w:t>
      </w:r>
      <w:r w:rsidRPr="001F3771">
        <w:rPr>
          <w:rFonts w:ascii="Courier New" w:eastAsia="Times New Roman" w:hAnsi="Courier New" w:cs="Courier New"/>
          <w:color w:val="0033B3"/>
          <w:sz w:val="18"/>
          <w:szCs w:val="20"/>
          <w:lang w:eastAsia="bg-BG"/>
        </w:rPr>
        <w:t>th</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th</w:t>
      </w:r>
      <w:r w:rsidRPr="001F3771">
        <w:rPr>
          <w:rFonts w:ascii="Courier New" w:eastAsia="Times New Roman" w:hAnsi="Courier New" w:cs="Courier New"/>
          <w:color w:val="080808"/>
          <w:sz w:val="18"/>
          <w:szCs w:val="20"/>
          <w:lang w:eastAsia="bg-BG"/>
        </w:rPr>
        <w:t>&gt;RAM %&lt;/</w:t>
      </w:r>
      <w:r w:rsidRPr="001F3771">
        <w:rPr>
          <w:rFonts w:ascii="Courier New" w:eastAsia="Times New Roman" w:hAnsi="Courier New" w:cs="Courier New"/>
          <w:color w:val="0033B3"/>
          <w:sz w:val="18"/>
          <w:szCs w:val="20"/>
          <w:lang w:eastAsia="bg-BG"/>
        </w:rPr>
        <w:t>th</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tr</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thead</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tbody</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tr </w:t>
      </w:r>
      <w:r w:rsidRPr="001F3771">
        <w:rPr>
          <w:rFonts w:ascii="Courier New" w:eastAsia="Times New Roman" w:hAnsi="Courier New" w:cs="Courier New"/>
          <w:color w:val="174AD4"/>
          <w:sz w:val="18"/>
          <w:szCs w:val="20"/>
          <w:lang w:eastAsia="bg-BG"/>
        </w:rPr>
        <w:t>v-for</w:t>
      </w:r>
      <w:r w:rsidRPr="001F3771">
        <w:rPr>
          <w:rFonts w:ascii="Courier New" w:eastAsia="Times New Roman" w:hAnsi="Courier New" w:cs="Courier New"/>
          <w:color w:val="067D17"/>
          <w:sz w:val="18"/>
          <w:szCs w:val="20"/>
          <w:lang w:eastAsia="bg-BG"/>
        </w:rPr>
        <w:t xml:space="preserve">="proc in processes" </w:t>
      </w:r>
      <w:r w:rsidRPr="001F3771">
        <w:rPr>
          <w:rFonts w:ascii="Courier New" w:eastAsia="Times New Roman" w:hAnsi="Courier New" w:cs="Courier New"/>
          <w:color w:val="174AD4"/>
          <w:sz w:val="18"/>
          <w:szCs w:val="20"/>
          <w:lang w:eastAsia="bg-BG"/>
        </w:rPr>
        <w:t>:key</w:t>
      </w:r>
      <w:r w:rsidRPr="001F3771">
        <w:rPr>
          <w:rFonts w:ascii="Courier New" w:eastAsia="Times New Roman" w:hAnsi="Courier New" w:cs="Courier New"/>
          <w:color w:val="067D17"/>
          <w:sz w:val="18"/>
          <w:szCs w:val="20"/>
          <w:lang w:eastAsia="bg-BG"/>
        </w:rPr>
        <w:t>="proc.pid"</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td</w:t>
      </w:r>
      <w:r w:rsidRPr="001F3771">
        <w:rPr>
          <w:rFonts w:ascii="Courier New" w:eastAsia="Times New Roman" w:hAnsi="Courier New" w:cs="Courier New"/>
          <w:color w:val="080808"/>
          <w:sz w:val="18"/>
          <w:szCs w:val="20"/>
          <w:lang w:eastAsia="bg-BG"/>
        </w:rPr>
        <w:t>&gt;[[ proc.pid ]]&lt;/</w:t>
      </w:r>
      <w:r w:rsidRPr="001F3771">
        <w:rPr>
          <w:rFonts w:ascii="Courier New" w:eastAsia="Times New Roman" w:hAnsi="Courier New" w:cs="Courier New"/>
          <w:color w:val="0033B3"/>
          <w:sz w:val="18"/>
          <w:szCs w:val="20"/>
          <w:lang w:eastAsia="bg-BG"/>
        </w:rPr>
        <w:t>td</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td</w:t>
      </w:r>
      <w:r w:rsidRPr="001F3771">
        <w:rPr>
          <w:rFonts w:ascii="Courier New" w:eastAsia="Times New Roman" w:hAnsi="Courier New" w:cs="Courier New"/>
          <w:color w:val="080808"/>
          <w:sz w:val="18"/>
          <w:szCs w:val="20"/>
          <w:lang w:eastAsia="bg-BG"/>
        </w:rPr>
        <w:t>&gt;&lt;</w:t>
      </w:r>
      <w:r w:rsidRPr="001F3771">
        <w:rPr>
          <w:rFonts w:ascii="Courier New" w:eastAsia="Times New Roman" w:hAnsi="Courier New" w:cs="Courier New"/>
          <w:color w:val="0033B3"/>
          <w:sz w:val="18"/>
          <w:szCs w:val="20"/>
          <w:lang w:eastAsia="bg-BG"/>
        </w:rPr>
        <w:t>strong</w:t>
      </w:r>
      <w:r w:rsidRPr="001F3771">
        <w:rPr>
          <w:rFonts w:ascii="Courier New" w:eastAsia="Times New Roman" w:hAnsi="Courier New" w:cs="Courier New"/>
          <w:color w:val="080808"/>
          <w:sz w:val="18"/>
          <w:szCs w:val="20"/>
          <w:lang w:eastAsia="bg-BG"/>
        </w:rPr>
        <w:t>&gt;[[ proc.name ]]&lt;/</w:t>
      </w:r>
      <w:r w:rsidRPr="001F3771">
        <w:rPr>
          <w:rFonts w:ascii="Courier New" w:eastAsia="Times New Roman" w:hAnsi="Courier New" w:cs="Courier New"/>
          <w:color w:val="0033B3"/>
          <w:sz w:val="18"/>
          <w:szCs w:val="20"/>
          <w:lang w:eastAsia="bg-BG"/>
        </w:rPr>
        <w:t>strong</w:t>
      </w:r>
      <w:r w:rsidRPr="001F3771">
        <w:rPr>
          <w:rFonts w:ascii="Courier New" w:eastAsia="Times New Roman" w:hAnsi="Courier New" w:cs="Courier New"/>
          <w:color w:val="080808"/>
          <w:sz w:val="18"/>
          <w:szCs w:val="20"/>
          <w:lang w:eastAsia="bg-BG"/>
        </w:rPr>
        <w:t>&gt;&lt;/</w:t>
      </w:r>
      <w:r w:rsidRPr="001F3771">
        <w:rPr>
          <w:rFonts w:ascii="Courier New" w:eastAsia="Times New Roman" w:hAnsi="Courier New" w:cs="Courier New"/>
          <w:color w:val="0033B3"/>
          <w:sz w:val="18"/>
          <w:szCs w:val="20"/>
          <w:lang w:eastAsia="bg-BG"/>
        </w:rPr>
        <w:t>td</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td</w:t>
      </w:r>
      <w:r w:rsidRPr="001F3771">
        <w:rPr>
          <w:rFonts w:ascii="Courier New" w:eastAsia="Times New Roman" w:hAnsi="Courier New" w:cs="Courier New"/>
          <w:color w:val="080808"/>
          <w:sz w:val="18"/>
          <w:szCs w:val="20"/>
          <w:lang w:eastAsia="bg-BG"/>
        </w:rPr>
        <w:t>&gt;[[ proc.username || 'N/A' ]]&lt;/</w:t>
      </w:r>
      <w:r w:rsidRPr="001F3771">
        <w:rPr>
          <w:rFonts w:ascii="Courier New" w:eastAsia="Times New Roman" w:hAnsi="Courier New" w:cs="Courier New"/>
          <w:color w:val="0033B3"/>
          <w:sz w:val="18"/>
          <w:szCs w:val="20"/>
          <w:lang w:eastAsia="bg-BG"/>
        </w:rPr>
        <w:t>td</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td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="text-danger fw-bold"</w:t>
      </w:r>
      <w:r w:rsidRPr="001F3771">
        <w:rPr>
          <w:rFonts w:ascii="Courier New" w:eastAsia="Times New Roman" w:hAnsi="Courier New" w:cs="Courier New"/>
          <w:color w:val="080808"/>
          <w:sz w:val="18"/>
          <w:szCs w:val="20"/>
          <w:lang w:eastAsia="bg-BG"/>
        </w:rPr>
        <w:t>&gt;[[ proc.cpu_percent ]]%&lt;/</w:t>
      </w:r>
      <w:r w:rsidRPr="001F3771">
        <w:rPr>
          <w:rFonts w:ascii="Courier New" w:eastAsia="Times New Roman" w:hAnsi="Courier New" w:cs="Courier New"/>
          <w:color w:val="0033B3"/>
          <w:sz w:val="18"/>
          <w:szCs w:val="20"/>
          <w:lang w:eastAsia="bg-BG"/>
        </w:rPr>
        <w:t>td</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td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="text-primary"</w:t>
      </w:r>
      <w:r w:rsidRPr="001F3771">
        <w:rPr>
          <w:rFonts w:ascii="Courier New" w:eastAsia="Times New Roman" w:hAnsi="Courier New" w:cs="Courier New"/>
          <w:color w:val="080808"/>
          <w:sz w:val="18"/>
          <w:szCs w:val="20"/>
          <w:lang w:eastAsia="bg-BG"/>
        </w:rPr>
        <w:t>&gt;[[ proc.memory_percent ]]%&lt;/</w:t>
      </w:r>
      <w:r w:rsidRPr="001F3771">
        <w:rPr>
          <w:rFonts w:ascii="Courier New" w:eastAsia="Times New Roman" w:hAnsi="Courier New" w:cs="Courier New"/>
          <w:color w:val="0033B3"/>
          <w:sz w:val="18"/>
          <w:szCs w:val="20"/>
          <w:lang w:eastAsia="bg-BG"/>
        </w:rPr>
        <w:t>td</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tr</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tr </w:t>
      </w:r>
      <w:r w:rsidRPr="001F3771">
        <w:rPr>
          <w:rFonts w:ascii="Courier New" w:eastAsia="Times New Roman" w:hAnsi="Courier New" w:cs="Courier New"/>
          <w:color w:val="174AD4"/>
          <w:sz w:val="18"/>
          <w:szCs w:val="20"/>
          <w:lang w:eastAsia="bg-BG"/>
        </w:rPr>
        <w:t>v-if</w:t>
      </w:r>
      <w:r w:rsidRPr="001F3771">
        <w:rPr>
          <w:rFonts w:ascii="Courier New" w:eastAsia="Times New Roman" w:hAnsi="Courier New" w:cs="Courier New"/>
          <w:color w:val="067D17"/>
          <w:sz w:val="18"/>
          <w:szCs w:val="20"/>
          <w:lang w:eastAsia="bg-BG"/>
        </w:rPr>
        <w:t>="processes.length === 0 &amp;&amp; !loading"</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 xml:space="preserve">td </w:t>
      </w:r>
      <w:r w:rsidRPr="001F3771">
        <w:rPr>
          <w:rFonts w:ascii="Courier New" w:eastAsia="Times New Roman" w:hAnsi="Courier New" w:cs="Courier New"/>
          <w:color w:val="174AD4"/>
          <w:sz w:val="18"/>
          <w:szCs w:val="20"/>
          <w:lang w:eastAsia="bg-BG"/>
        </w:rPr>
        <w:t>colspan</w:t>
      </w:r>
      <w:r w:rsidRPr="001F3771">
        <w:rPr>
          <w:rFonts w:ascii="Courier New" w:eastAsia="Times New Roman" w:hAnsi="Courier New" w:cs="Courier New"/>
          <w:color w:val="067D17"/>
          <w:sz w:val="18"/>
          <w:szCs w:val="20"/>
          <w:lang w:eastAsia="bg-BG"/>
        </w:rPr>
        <w:t xml:space="preserve">="5" </w:t>
      </w:r>
      <w:r w:rsidRPr="001F3771">
        <w:rPr>
          <w:rFonts w:ascii="Courier New" w:eastAsia="Times New Roman" w:hAnsi="Courier New" w:cs="Courier New"/>
          <w:color w:val="174AD4"/>
          <w:sz w:val="18"/>
          <w:szCs w:val="20"/>
          <w:lang w:eastAsia="bg-BG"/>
        </w:rPr>
        <w:t>class</w:t>
      </w:r>
      <w:r w:rsidRPr="001F3771">
        <w:rPr>
          <w:rFonts w:ascii="Courier New" w:eastAsia="Times New Roman" w:hAnsi="Courier New" w:cs="Courier New"/>
          <w:color w:val="067D17"/>
          <w:sz w:val="18"/>
          <w:szCs w:val="20"/>
          <w:lang w:eastAsia="bg-BG"/>
        </w:rPr>
        <w:t>="text-center py-3"</w:t>
      </w:r>
      <w:r w:rsidRPr="001F3771">
        <w:rPr>
          <w:rFonts w:ascii="Courier New" w:eastAsia="Times New Roman" w:hAnsi="Courier New" w:cs="Courier New"/>
          <w:color w:val="080808"/>
          <w:sz w:val="18"/>
          <w:szCs w:val="20"/>
          <w:lang w:eastAsia="bg-BG"/>
        </w:rPr>
        <w:t>&gt;Няма намерени процеси.&lt;/</w:t>
      </w:r>
      <w:r w:rsidRPr="001F3771">
        <w:rPr>
          <w:rFonts w:ascii="Courier New" w:eastAsia="Times New Roman" w:hAnsi="Courier New" w:cs="Courier New"/>
          <w:color w:val="0033B3"/>
          <w:sz w:val="18"/>
          <w:szCs w:val="20"/>
          <w:lang w:eastAsia="bg-BG"/>
        </w:rPr>
        <w:t>td</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tr</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tbody</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table</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div</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 xml:space="preserve">    &lt;/</w:t>
      </w:r>
      <w:r w:rsidRPr="001F3771">
        <w:rPr>
          <w:rFonts w:ascii="Courier New" w:eastAsia="Times New Roman" w:hAnsi="Courier New" w:cs="Courier New"/>
          <w:color w:val="0033B3"/>
          <w:sz w:val="18"/>
          <w:szCs w:val="20"/>
          <w:lang w:eastAsia="bg-BG"/>
        </w:rPr>
        <w:t>div</w:t>
      </w:r>
      <w:r w:rsidRPr="001F3771">
        <w:rPr>
          <w:rFonts w:ascii="Courier New" w:eastAsia="Times New Roman" w:hAnsi="Courier New" w:cs="Courier New"/>
          <w:color w:val="080808"/>
          <w:sz w:val="18"/>
          <w:szCs w:val="20"/>
          <w:lang w:eastAsia="bg-BG"/>
        </w:rPr>
        <w:t>&gt;</w:t>
      </w:r>
      <w:r w:rsidRPr="001F3771">
        <w:rPr>
          <w:rFonts w:ascii="Courier New" w:eastAsia="Times New Roman" w:hAnsi="Courier New" w:cs="Courier New"/>
          <w:color w:val="080808"/>
          <w:sz w:val="18"/>
          <w:szCs w:val="20"/>
          <w:lang w:eastAsia="bg-BG"/>
        </w:rPr>
        <w:br/>
        <w:t>&lt;/</w:t>
      </w:r>
      <w:r w:rsidRPr="001F3771">
        <w:rPr>
          <w:rFonts w:ascii="Courier New" w:eastAsia="Times New Roman" w:hAnsi="Courier New" w:cs="Courier New"/>
          <w:color w:val="0033B3"/>
          <w:sz w:val="18"/>
          <w:szCs w:val="20"/>
          <w:lang w:eastAsia="bg-BG"/>
        </w:rPr>
        <w:t>div</w:t>
      </w:r>
      <w:r w:rsidRPr="001F3771">
        <w:rPr>
          <w:rFonts w:ascii="Courier New" w:eastAsia="Times New Roman" w:hAnsi="Courier New" w:cs="Courier New"/>
          <w:color w:val="080808"/>
          <w:sz w:val="18"/>
          <w:szCs w:val="20"/>
          <w:lang w:eastAsia="bg-BG"/>
        </w:rPr>
        <w:t>&gt;</w:t>
      </w:r>
    </w:p>
    <w:p w:rsidR="001F3771" w:rsidRPr="00293F95" w:rsidRDefault="001F3771" w:rsidP="001F3771">
      <w:pPr>
        <w:rPr>
          <w:rFonts w:eastAsia="Times New Roman"/>
          <w:lang w:eastAsia="bg-BG"/>
        </w:rPr>
      </w:pPr>
      <w:r w:rsidRPr="001F3771">
        <w:rPr>
          <w:rFonts w:eastAsia="Times New Roman"/>
          <w:lang w:eastAsia="bg-BG"/>
        </w:rPr>
        <w:t>Използването на атрибута :key="proc.pid" е добра практика във Vue.js, която помага на виртуалния DOM (Virtual DOM) алгоритъм ефективно да проследява кои редове са добавени, изтрити или променени, намалявайки до минимум изчислителното време за преначертаване на таблицата.</w:t>
      </w:r>
    </w:p>
    <w:p w:rsidR="00293F95" w:rsidRPr="00293F95" w:rsidRDefault="00293F95" w:rsidP="00293F95">
      <w:pPr>
        <w:rPr>
          <w:rFonts w:eastAsia="Times New Roman"/>
          <w:lang w:eastAsia="bg-BG"/>
        </w:rPr>
      </w:pPr>
    </w:p>
    <w:p w:rsidR="00293F95" w:rsidRPr="00293F95" w:rsidRDefault="00415850" w:rsidP="00415850">
      <w:pPr>
        <w:ind w:firstLine="0"/>
        <w:rPr>
          <w:rFonts w:eastAsia="Times New Roman"/>
          <w:lang w:eastAsia="bg-BG"/>
        </w:rPr>
      </w:pPr>
      <w:r w:rsidRPr="00415850">
        <w:rPr>
          <w:rFonts w:eastAsia="Times New Roman"/>
          <w:noProof/>
          <w:lang w:eastAsia="bg-BG"/>
        </w:rPr>
        <w:lastRenderedPageBreak/>
        <w:drawing>
          <wp:inline distT="0" distB="0" distL="0" distR="0" wp14:anchorId="64B67062" wp14:editId="46025876">
            <wp:extent cx="5760720" cy="3274779"/>
            <wp:effectExtent l="19050" t="19050" r="11430" b="20955"/>
            <wp:docPr id="1"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3274779"/>
                    </a:xfrm>
                    <a:prstGeom prst="rect">
                      <a:avLst/>
                    </a:prstGeom>
                    <a:ln>
                      <a:solidFill>
                        <a:schemeClr val="tx1"/>
                      </a:solidFill>
                    </a:ln>
                  </pic:spPr>
                </pic:pic>
              </a:graphicData>
            </a:graphic>
          </wp:inline>
        </w:drawing>
      </w:r>
    </w:p>
    <w:p w:rsidR="00293F95" w:rsidRPr="00415850" w:rsidRDefault="00293F95" w:rsidP="00415850">
      <w:pPr>
        <w:pStyle w:val="a1"/>
      </w:pPr>
      <w:r w:rsidRPr="00415850">
        <w:t>Фиг. 1. Основен изглед на уеб базирания системен монитор.</w:t>
      </w:r>
    </w:p>
    <w:p w:rsidR="00293F95" w:rsidRPr="00293F95" w:rsidRDefault="00293F95" w:rsidP="00415850">
      <w:pPr>
        <w:pStyle w:val="Heading2"/>
        <w:rPr>
          <w:rFonts w:eastAsia="Times New Roman"/>
          <w:lang w:eastAsia="bg-BG"/>
        </w:rPr>
      </w:pPr>
      <w:bookmarkStart w:id="29" w:name="_Toc227231649"/>
      <w:r w:rsidRPr="00293F95">
        <w:rPr>
          <w:rFonts w:eastAsia="Times New Roman"/>
          <w:lang w:eastAsia="bg-BG"/>
        </w:rPr>
        <w:t>Защита на достъпа</w:t>
      </w:r>
      <w:bookmarkEnd w:id="29"/>
    </w:p>
    <w:p w:rsidR="001F3771" w:rsidRPr="001F3771" w:rsidRDefault="003A3DD8" w:rsidP="001F3771">
      <w:pPr>
        <w:rPr>
          <w:rFonts w:eastAsia="Times New Roman"/>
          <w:lang w:eastAsia="bg-BG"/>
        </w:rPr>
      </w:pPr>
      <w:r w:rsidRPr="00415850">
        <w:rPr>
          <w:rFonts w:eastAsia="Times New Roman"/>
          <w:noProof/>
          <w:lang w:eastAsia="bg-BG"/>
        </w:rPr>
        <w:drawing>
          <wp:anchor distT="0" distB="0" distL="114300" distR="114300" simplePos="0" relativeHeight="251661824" behindDoc="0" locked="0" layoutInCell="1" allowOverlap="1" wp14:anchorId="6308802E" wp14:editId="582A5254">
            <wp:simplePos x="0" y="0"/>
            <wp:positionH relativeFrom="column">
              <wp:posOffset>2456180</wp:posOffset>
            </wp:positionH>
            <wp:positionV relativeFrom="paragraph">
              <wp:posOffset>250190</wp:posOffset>
            </wp:positionV>
            <wp:extent cx="3385820" cy="3331845"/>
            <wp:effectExtent l="0" t="0" r="5080" b="1905"/>
            <wp:wrapSquare wrapText="bothSides"/>
            <wp:docPr id="2"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3385820" cy="3331845"/>
                    </a:xfrm>
                    <a:prstGeom prst="rect">
                      <a:avLst/>
                    </a:prstGeom>
                  </pic:spPr>
                </pic:pic>
              </a:graphicData>
            </a:graphic>
            <wp14:sizeRelH relativeFrom="page">
              <wp14:pctWidth>0</wp14:pctWidth>
            </wp14:sizeRelH>
            <wp14:sizeRelV relativeFrom="page">
              <wp14:pctHeight>0</wp14:pctHeight>
            </wp14:sizeRelV>
          </wp:anchor>
        </w:drawing>
      </w:r>
      <w:r w:rsidR="001F3771" w:rsidRPr="001F3771">
        <w:rPr>
          <w:rFonts w:eastAsia="Times New Roman"/>
          <w:lang w:eastAsia="bg-BG"/>
        </w:rPr>
        <w:t>Тъй като системната информация предоставя детайлни данни за състоянието на сървъра и изпълняваните процеси, тя е строго конфиденциална. Излагането на подобни метрики в публичното пространство представлява сериозен риск за сигурността, тъй като потенциални нападатели могат да идентифицират работещи уязвими услуги.</w:t>
      </w:r>
    </w:p>
    <w:p w:rsidR="001F3771" w:rsidRPr="001F3771" w:rsidRDefault="001F3771" w:rsidP="001F3771">
      <w:pPr>
        <w:rPr>
          <w:rFonts w:eastAsia="Times New Roman"/>
          <w:lang w:eastAsia="bg-BG"/>
        </w:rPr>
      </w:pPr>
      <w:r w:rsidRPr="001F3771">
        <w:rPr>
          <w:rFonts w:eastAsia="Times New Roman"/>
          <w:lang w:eastAsia="bg-BG"/>
        </w:rPr>
        <w:t>За да се предотврати неоторизиран достъп, е реализирана базова защита чрез вградената система за автентикация на Django (django.contrib.auth).</w:t>
      </w:r>
    </w:p>
    <w:p w:rsidR="001F3771" w:rsidRPr="001F3771" w:rsidRDefault="001F3771" w:rsidP="001F3771">
      <w:pPr>
        <w:rPr>
          <w:rFonts w:eastAsia="Times New Roman"/>
          <w:lang w:eastAsia="bg-BG"/>
        </w:rPr>
      </w:pPr>
    </w:p>
    <w:p w:rsidR="001F3771" w:rsidRPr="001F3771" w:rsidRDefault="001F3771" w:rsidP="001F3771">
      <w:pPr>
        <w:rPr>
          <w:rFonts w:eastAsia="Times New Roman"/>
          <w:lang w:eastAsia="bg-BG"/>
        </w:rPr>
      </w:pPr>
      <w:r w:rsidRPr="001F3771">
        <w:rPr>
          <w:rFonts w:eastAsia="Times New Roman"/>
          <w:lang w:eastAsia="bg-BG"/>
        </w:rPr>
        <w:t>Реализацията включва следните защитни слоеве:</w:t>
      </w:r>
    </w:p>
    <w:p w:rsidR="001F3771" w:rsidRPr="001F3771" w:rsidRDefault="001F3771" w:rsidP="001F3771">
      <w:pPr>
        <w:pStyle w:val="a"/>
      </w:pPr>
      <w:r w:rsidRPr="001F3771">
        <w:t>Защита на изгледите (View Protection): Както бе показано в предишните раздели, достъпът до основния HTML интерфейс е защитен чрез декоратора @login_required(login_url='/login/'). Ако неидентифициран потребител се опита да зареди страницата, той бива автоматично пренасочен към екрана за вход. По подобен начин, API ендпойнтите са защитени чрез декораторите на Django REST Framework – @permission_classes([IsAuthenticated]), което гарантира, че директни HTTP заявки към /api/stats/ от инструменти като Postman или cURL ще бъдат отхвърлени със статус код 403 Forbidden, освен ако не съдържат валиден сесиен идентификатор.</w:t>
      </w:r>
    </w:p>
    <w:p w:rsidR="001F3771" w:rsidRPr="001F3771" w:rsidRDefault="001F3771" w:rsidP="001F3771">
      <w:pPr>
        <w:pStyle w:val="a"/>
      </w:pPr>
    </w:p>
    <w:p w:rsidR="001F3771" w:rsidRPr="001F3771" w:rsidRDefault="001F3771" w:rsidP="001F3771">
      <w:pPr>
        <w:pStyle w:val="a"/>
      </w:pPr>
      <w:r w:rsidRPr="001F3771">
        <w:t>Маршрутизация за вход и изход: За управление на сесиите са добавени системните маршрути в urls.py, използващи вградените класове на Django:</w:t>
      </w:r>
    </w:p>
    <w:p w:rsidR="001F3771" w:rsidRPr="001F3771" w:rsidRDefault="001F3771" w:rsidP="001F3771">
      <w:pPr>
        <w:ind w:left="708"/>
        <w:rPr>
          <w:rFonts w:eastAsia="Times New Roman"/>
          <w:sz w:val="22"/>
          <w:lang w:eastAsia="bg-BG"/>
        </w:rPr>
      </w:pPr>
    </w:p>
    <w:p w:rsidR="001F3771" w:rsidRPr="001F3771" w:rsidRDefault="001F3771" w:rsidP="001F377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eastAsia="bg-BG"/>
        </w:rPr>
      </w:pPr>
      <w:r w:rsidRPr="001F3771">
        <w:rPr>
          <w:rFonts w:ascii="Courier New" w:eastAsia="Times New Roman" w:hAnsi="Courier New" w:cs="Courier New"/>
          <w:i/>
          <w:iCs/>
          <w:color w:val="8C8C8C"/>
          <w:sz w:val="18"/>
          <w:szCs w:val="20"/>
          <w:lang w:eastAsia="bg-BG"/>
        </w:rPr>
        <w:t># Пътища за автентикация</w:t>
      </w:r>
      <w:r w:rsidRPr="001F3771">
        <w:rPr>
          <w:rFonts w:ascii="Courier New" w:eastAsia="Times New Roman" w:hAnsi="Courier New" w:cs="Courier New"/>
          <w:i/>
          <w:iCs/>
          <w:color w:val="8C8C8C"/>
          <w:sz w:val="18"/>
          <w:szCs w:val="20"/>
          <w:lang w:eastAsia="bg-BG"/>
        </w:rPr>
        <w:br/>
      </w:r>
      <w:r w:rsidRPr="001F3771">
        <w:rPr>
          <w:rFonts w:ascii="Courier New" w:eastAsia="Times New Roman" w:hAnsi="Courier New" w:cs="Courier New"/>
          <w:color w:val="080808"/>
          <w:sz w:val="18"/>
          <w:szCs w:val="20"/>
          <w:lang w:eastAsia="bg-BG"/>
        </w:rPr>
        <w:t>path(</w:t>
      </w:r>
      <w:r w:rsidRPr="001F3771">
        <w:rPr>
          <w:rFonts w:ascii="Courier New" w:eastAsia="Times New Roman" w:hAnsi="Courier New" w:cs="Courier New"/>
          <w:color w:val="067D17"/>
          <w:sz w:val="18"/>
          <w:szCs w:val="20"/>
          <w:lang w:eastAsia="bg-BG"/>
        </w:rPr>
        <w:t>'</w:t>
      </w:r>
      <w:r w:rsidRPr="001F3771">
        <w:rPr>
          <w:rFonts w:ascii="Courier New" w:eastAsia="Times New Roman" w:hAnsi="Courier New" w:cs="Courier New"/>
          <w:color w:val="067D17"/>
          <w:sz w:val="18"/>
          <w:szCs w:val="20"/>
          <w:shd w:val="clear" w:color="auto" w:fill="EDFCED"/>
          <w:lang w:eastAsia="bg-BG"/>
        </w:rPr>
        <w:t>login/</w:t>
      </w:r>
      <w:r w:rsidRPr="001F3771">
        <w:rPr>
          <w:rFonts w:ascii="Courier New" w:eastAsia="Times New Roman" w:hAnsi="Courier New" w:cs="Courier New"/>
          <w:color w:val="067D17"/>
          <w:sz w:val="18"/>
          <w:szCs w:val="20"/>
          <w:lang w:eastAsia="bg-BG"/>
        </w:rPr>
        <w:t>'</w:t>
      </w:r>
      <w:r w:rsidRPr="001F3771">
        <w:rPr>
          <w:rFonts w:ascii="Courier New" w:eastAsia="Times New Roman" w:hAnsi="Courier New" w:cs="Courier New"/>
          <w:color w:val="080808"/>
          <w:sz w:val="18"/>
          <w:szCs w:val="20"/>
          <w:lang w:eastAsia="bg-BG"/>
        </w:rPr>
        <w:t>, auth_views.LoginView.as_view(</w:t>
      </w:r>
      <w:r w:rsidRPr="001F3771">
        <w:rPr>
          <w:rFonts w:ascii="Courier New" w:eastAsia="Times New Roman" w:hAnsi="Courier New" w:cs="Courier New"/>
          <w:color w:val="660099"/>
          <w:sz w:val="18"/>
          <w:szCs w:val="20"/>
          <w:lang w:eastAsia="bg-BG"/>
        </w:rPr>
        <w:t>template_name</w:t>
      </w:r>
      <w:r w:rsidRPr="001F3771">
        <w:rPr>
          <w:rFonts w:ascii="Courier New" w:eastAsia="Times New Roman" w:hAnsi="Courier New" w:cs="Courier New"/>
          <w:color w:val="080808"/>
          <w:sz w:val="18"/>
          <w:szCs w:val="20"/>
          <w:lang w:eastAsia="bg-BG"/>
        </w:rPr>
        <w:t>=</w:t>
      </w:r>
      <w:r w:rsidRPr="001F3771">
        <w:rPr>
          <w:rFonts w:ascii="Courier New" w:eastAsia="Times New Roman" w:hAnsi="Courier New" w:cs="Courier New"/>
          <w:color w:val="067D17"/>
          <w:sz w:val="18"/>
          <w:szCs w:val="20"/>
          <w:lang w:eastAsia="bg-BG"/>
        </w:rPr>
        <w:t>'main/login.html'</w:t>
      </w:r>
      <w:r w:rsidRPr="001F3771">
        <w:rPr>
          <w:rFonts w:ascii="Courier New" w:eastAsia="Times New Roman" w:hAnsi="Courier New" w:cs="Courier New"/>
          <w:color w:val="080808"/>
          <w:sz w:val="18"/>
          <w:szCs w:val="20"/>
          <w:lang w:eastAsia="bg-BG"/>
        </w:rPr>
        <w:t xml:space="preserve">), </w:t>
      </w:r>
      <w:r w:rsidRPr="001F3771">
        <w:rPr>
          <w:rFonts w:ascii="Courier New" w:eastAsia="Times New Roman" w:hAnsi="Courier New" w:cs="Courier New"/>
          <w:color w:val="660099"/>
          <w:sz w:val="18"/>
          <w:szCs w:val="20"/>
          <w:lang w:eastAsia="bg-BG"/>
        </w:rPr>
        <w:t>name</w:t>
      </w:r>
      <w:r w:rsidRPr="001F3771">
        <w:rPr>
          <w:rFonts w:ascii="Courier New" w:eastAsia="Times New Roman" w:hAnsi="Courier New" w:cs="Courier New"/>
          <w:color w:val="080808"/>
          <w:sz w:val="18"/>
          <w:szCs w:val="20"/>
          <w:lang w:eastAsia="bg-BG"/>
        </w:rPr>
        <w:t>=</w:t>
      </w:r>
      <w:r w:rsidRPr="001F3771">
        <w:rPr>
          <w:rFonts w:ascii="Courier New" w:eastAsia="Times New Roman" w:hAnsi="Courier New" w:cs="Courier New"/>
          <w:color w:val="067D17"/>
          <w:sz w:val="18"/>
          <w:szCs w:val="20"/>
          <w:lang w:eastAsia="bg-BG"/>
        </w:rPr>
        <w:t>'login'</w:t>
      </w:r>
      <w:r w:rsidRPr="001F3771">
        <w:rPr>
          <w:rFonts w:ascii="Courier New" w:eastAsia="Times New Roman" w:hAnsi="Courier New" w:cs="Courier New"/>
          <w:color w:val="080808"/>
          <w:sz w:val="18"/>
          <w:szCs w:val="20"/>
          <w:lang w:eastAsia="bg-BG"/>
        </w:rPr>
        <w:t>),</w:t>
      </w:r>
      <w:r w:rsidRPr="001F3771">
        <w:rPr>
          <w:rFonts w:ascii="Courier New" w:eastAsia="Times New Roman" w:hAnsi="Courier New" w:cs="Courier New"/>
          <w:color w:val="080808"/>
          <w:sz w:val="18"/>
          <w:szCs w:val="20"/>
          <w:lang w:eastAsia="bg-BG"/>
        </w:rPr>
        <w:br/>
        <w:t>path(</w:t>
      </w:r>
      <w:r w:rsidRPr="001F3771">
        <w:rPr>
          <w:rFonts w:ascii="Courier New" w:eastAsia="Times New Roman" w:hAnsi="Courier New" w:cs="Courier New"/>
          <w:color w:val="067D17"/>
          <w:sz w:val="18"/>
          <w:szCs w:val="20"/>
          <w:lang w:eastAsia="bg-BG"/>
        </w:rPr>
        <w:t>'</w:t>
      </w:r>
      <w:r w:rsidRPr="001F3771">
        <w:rPr>
          <w:rFonts w:ascii="Courier New" w:eastAsia="Times New Roman" w:hAnsi="Courier New" w:cs="Courier New"/>
          <w:color w:val="067D17"/>
          <w:sz w:val="18"/>
          <w:szCs w:val="20"/>
          <w:shd w:val="clear" w:color="auto" w:fill="EDFCED"/>
          <w:lang w:eastAsia="bg-BG"/>
        </w:rPr>
        <w:t>logout/</w:t>
      </w:r>
      <w:r w:rsidRPr="001F3771">
        <w:rPr>
          <w:rFonts w:ascii="Courier New" w:eastAsia="Times New Roman" w:hAnsi="Courier New" w:cs="Courier New"/>
          <w:color w:val="067D17"/>
          <w:sz w:val="18"/>
          <w:szCs w:val="20"/>
          <w:lang w:eastAsia="bg-BG"/>
        </w:rPr>
        <w:t>'</w:t>
      </w:r>
      <w:r w:rsidRPr="001F3771">
        <w:rPr>
          <w:rFonts w:ascii="Courier New" w:eastAsia="Times New Roman" w:hAnsi="Courier New" w:cs="Courier New"/>
          <w:color w:val="080808"/>
          <w:sz w:val="18"/>
          <w:szCs w:val="20"/>
          <w:lang w:eastAsia="bg-BG"/>
        </w:rPr>
        <w:t>, auth_views.LogoutView.as_view(</w:t>
      </w:r>
      <w:r w:rsidRPr="001F3771">
        <w:rPr>
          <w:rFonts w:ascii="Courier New" w:eastAsia="Times New Roman" w:hAnsi="Courier New" w:cs="Courier New"/>
          <w:color w:val="660099"/>
          <w:sz w:val="18"/>
          <w:szCs w:val="20"/>
          <w:lang w:eastAsia="bg-BG"/>
        </w:rPr>
        <w:t>next_page</w:t>
      </w:r>
      <w:r w:rsidRPr="001F3771">
        <w:rPr>
          <w:rFonts w:ascii="Courier New" w:eastAsia="Times New Roman" w:hAnsi="Courier New" w:cs="Courier New"/>
          <w:color w:val="080808"/>
          <w:sz w:val="18"/>
          <w:szCs w:val="20"/>
          <w:lang w:eastAsia="bg-BG"/>
        </w:rPr>
        <w:t>=</w:t>
      </w:r>
      <w:r w:rsidRPr="001F3771">
        <w:rPr>
          <w:rFonts w:ascii="Courier New" w:eastAsia="Times New Roman" w:hAnsi="Courier New" w:cs="Courier New"/>
          <w:color w:val="067D17"/>
          <w:sz w:val="18"/>
          <w:szCs w:val="20"/>
          <w:lang w:eastAsia="bg-BG"/>
        </w:rPr>
        <w:t>'/login/'</w:t>
      </w:r>
      <w:r w:rsidRPr="001F3771">
        <w:rPr>
          <w:rFonts w:ascii="Courier New" w:eastAsia="Times New Roman" w:hAnsi="Courier New" w:cs="Courier New"/>
          <w:color w:val="080808"/>
          <w:sz w:val="18"/>
          <w:szCs w:val="20"/>
          <w:lang w:eastAsia="bg-BG"/>
        </w:rPr>
        <w:t xml:space="preserve">), </w:t>
      </w:r>
      <w:r w:rsidRPr="001F3771">
        <w:rPr>
          <w:rFonts w:ascii="Courier New" w:eastAsia="Times New Roman" w:hAnsi="Courier New" w:cs="Courier New"/>
          <w:color w:val="660099"/>
          <w:sz w:val="18"/>
          <w:szCs w:val="20"/>
          <w:lang w:eastAsia="bg-BG"/>
        </w:rPr>
        <w:t>name</w:t>
      </w:r>
      <w:r w:rsidRPr="001F3771">
        <w:rPr>
          <w:rFonts w:ascii="Courier New" w:eastAsia="Times New Roman" w:hAnsi="Courier New" w:cs="Courier New"/>
          <w:color w:val="080808"/>
          <w:sz w:val="18"/>
          <w:szCs w:val="20"/>
          <w:lang w:eastAsia="bg-BG"/>
        </w:rPr>
        <w:t>=</w:t>
      </w:r>
      <w:r w:rsidRPr="001F3771">
        <w:rPr>
          <w:rFonts w:ascii="Courier New" w:eastAsia="Times New Roman" w:hAnsi="Courier New" w:cs="Courier New"/>
          <w:color w:val="067D17"/>
          <w:sz w:val="18"/>
          <w:szCs w:val="20"/>
          <w:lang w:eastAsia="bg-BG"/>
        </w:rPr>
        <w:t>'logout'</w:t>
      </w:r>
      <w:r w:rsidRPr="001F3771">
        <w:rPr>
          <w:rFonts w:ascii="Courier New" w:eastAsia="Times New Roman" w:hAnsi="Courier New" w:cs="Courier New"/>
          <w:color w:val="080808"/>
          <w:sz w:val="18"/>
          <w:szCs w:val="20"/>
          <w:lang w:eastAsia="bg-BG"/>
        </w:rPr>
        <w:t>),</w:t>
      </w:r>
    </w:p>
    <w:p w:rsidR="001F3771" w:rsidRPr="00BE5DE0" w:rsidRDefault="001F3771" w:rsidP="001F3771">
      <w:pPr>
        <w:rPr>
          <w:rFonts w:eastAsia="Times New Roman"/>
          <w:lang w:val="en-US" w:eastAsia="bg-BG"/>
        </w:rPr>
      </w:pPr>
      <w:r w:rsidRPr="001F3771">
        <w:rPr>
          <w:rFonts w:eastAsia="Times New Roman"/>
          <w:lang w:eastAsia="bg-BG"/>
        </w:rPr>
        <w:t>Защита срещу междусайтови подправяния на заявки (CSRF): Тъй като входът в системата се осъществява чрез HTML форма, тя е задължително защитена с CSRF токен. Във файла login.html това се реализира чрез специален верификационен таг</w:t>
      </w:r>
      <w:r w:rsidR="00BE5DE0">
        <w:rPr>
          <w:rFonts w:eastAsia="Times New Roman"/>
          <w:lang w:val="en-US" w:eastAsia="bg-BG"/>
        </w:rPr>
        <w:t>.</w:t>
      </w:r>
    </w:p>
    <w:p w:rsidR="00293F95" w:rsidRPr="00293F95" w:rsidRDefault="001F3771" w:rsidP="001F3771">
      <w:pPr>
        <w:rPr>
          <w:rFonts w:eastAsia="Times New Roman"/>
          <w:lang w:eastAsia="bg-BG"/>
        </w:rPr>
      </w:pPr>
      <w:r w:rsidRPr="001F3771">
        <w:rPr>
          <w:rFonts w:eastAsia="Times New Roman"/>
          <w:lang w:eastAsia="bg-BG"/>
        </w:rPr>
        <w:t>Наличието на {% csrf_token %} генерира уникален криптографски низ за всяка сесия. Когато формата бъде изпратена, сървърът проверява дали токенът съвпада. Тази мярка предотвратява атаки, при които злонамерен сайт се опитва да изпрати POST заявка от името на вече логнат потребител. По този начин се гарантира целостта на автентикационния процес и сигурността на мониторинговата платформа.</w:t>
      </w:r>
    </w:p>
    <w:p w:rsidR="003A3DD8" w:rsidRPr="003A3DD8" w:rsidRDefault="003A3DD8" w:rsidP="003A3DD8">
      <w:pPr>
        <w:pStyle w:val="Heading2"/>
        <w:rPr>
          <w:rFonts w:eastAsia="Times New Roman"/>
          <w:lang w:eastAsia="bg-BG"/>
        </w:rPr>
      </w:pPr>
      <w:bookmarkStart w:id="30" w:name="_Toc227231650"/>
      <w:r w:rsidRPr="003A3DD8">
        <w:rPr>
          <w:rFonts w:eastAsia="Times New Roman"/>
          <w:lang w:eastAsia="bg-BG"/>
        </w:rPr>
        <w:t>Архитектура на системата и поток на данните</w:t>
      </w:r>
      <w:bookmarkEnd w:id="30"/>
    </w:p>
    <w:p w:rsidR="003A3DD8" w:rsidRPr="003A3DD8" w:rsidRDefault="003A3DD8" w:rsidP="003A3DD8">
      <w:pPr>
        <w:rPr>
          <w:rFonts w:eastAsia="Times New Roman"/>
          <w:lang w:eastAsia="bg-BG"/>
        </w:rPr>
      </w:pPr>
      <w:r w:rsidRPr="003A3DD8">
        <w:rPr>
          <w:rFonts w:eastAsia="Times New Roman"/>
          <w:lang w:eastAsia="bg-BG"/>
        </w:rPr>
        <w:t>Разработената система следва класическата клиент-сървър архитектура, но с ясно разделение между потребителския интерфейс и сървърната логика чрез RESTful API. Потокът на данните преминава през следните етапи:</w:t>
      </w:r>
    </w:p>
    <w:p w:rsidR="003A3DD8" w:rsidRPr="003A3DD8" w:rsidRDefault="003A3DD8" w:rsidP="003A3DD8">
      <w:pPr>
        <w:rPr>
          <w:rFonts w:eastAsia="Times New Roman"/>
          <w:lang w:eastAsia="bg-BG"/>
        </w:rPr>
      </w:pPr>
      <w:r w:rsidRPr="003A3DD8">
        <w:rPr>
          <w:rFonts w:eastAsia="Times New Roman"/>
          <w:lang w:eastAsia="bg-BG"/>
        </w:rPr>
        <w:lastRenderedPageBreak/>
        <w:t>Заявка от клиента: Клиентското приложение (Single Page Application, базирано на Vue.js) инициира асинхронна HTTP GET заявка чрез библиотеката Axios към специфичен API ендпойнт на сървъра (например /api/stats/ или /api/processes/).</w:t>
      </w:r>
    </w:p>
    <w:p w:rsidR="003A3DD8" w:rsidRPr="003A3DD8" w:rsidRDefault="003A3DD8" w:rsidP="003A3DD8">
      <w:pPr>
        <w:rPr>
          <w:rFonts w:eastAsia="Times New Roman"/>
          <w:lang w:eastAsia="bg-BG"/>
        </w:rPr>
      </w:pPr>
      <w:r w:rsidRPr="003A3DD8">
        <w:rPr>
          <w:rFonts w:eastAsia="Times New Roman"/>
          <w:lang w:eastAsia="bg-BG"/>
        </w:rPr>
        <w:t>Маршрутизация (Routing): Уеб сървърът (Django) приема заявката и я пренасочва към съответния изглед (View), дефиниран във файла urls.py. Преди изпълнението на логиката, Django REST Framework проверява валидността на потребителската сесия чрез декоратора @permission_classes([IsAuthenticated]).</w:t>
      </w:r>
    </w:p>
    <w:p w:rsidR="003A3DD8" w:rsidRPr="003A3DD8" w:rsidRDefault="003A3DD8" w:rsidP="003A3DD8">
      <w:pPr>
        <w:rPr>
          <w:rFonts w:eastAsia="Times New Roman"/>
          <w:lang w:eastAsia="bg-BG"/>
        </w:rPr>
      </w:pPr>
      <w:r w:rsidRPr="003A3DD8">
        <w:rPr>
          <w:rFonts w:eastAsia="Times New Roman"/>
          <w:lang w:eastAsia="bg-BG"/>
        </w:rPr>
        <w:t>Извличане на хардуерни метрики: При успешна автентикация, изгледът извиква помощни функции, които използват библиотеката psutil. Функциите осъществяват системни извиквания към ядрото на операционната система за събиране на текущите стойности за CPU, RAM, Disk I/O и списъка с активни процеси. Важен архитектурен детайл е нормализирането на процесорното време спрямо броя на логическите ядра, както и филтрирането на псевдо-процеси като "System Idle Process", за да се предоставят реалистични данни.</w:t>
      </w:r>
    </w:p>
    <w:p w:rsidR="003A3DD8" w:rsidRPr="003A3DD8" w:rsidRDefault="003A3DD8" w:rsidP="003A3DD8">
      <w:pPr>
        <w:rPr>
          <w:rFonts w:eastAsia="Times New Roman"/>
          <w:lang w:eastAsia="bg-BG"/>
        </w:rPr>
      </w:pPr>
      <w:r w:rsidRPr="003A3DD8">
        <w:rPr>
          <w:rFonts w:eastAsia="Times New Roman"/>
          <w:lang w:eastAsia="bg-BG"/>
        </w:rPr>
        <w:t>Сериализация и отговор: Събраните сурови данни се структурират в речници (dictionaries) на Python и се трансформират в стандартизиран JSON формат. Сървърът връща HTTP 200 OK отговор, съдържащ генерирания JSON.</w:t>
      </w:r>
    </w:p>
    <w:p w:rsidR="003A3DD8" w:rsidRPr="003A3DD8" w:rsidRDefault="003A3DD8" w:rsidP="003A3DD8">
      <w:pPr>
        <w:rPr>
          <w:rFonts w:eastAsia="Times New Roman"/>
          <w:lang w:eastAsia="bg-BG"/>
        </w:rPr>
      </w:pPr>
      <w:r w:rsidRPr="003A3DD8">
        <w:rPr>
          <w:rFonts w:eastAsia="Times New Roman"/>
          <w:lang w:eastAsia="bg-BG"/>
        </w:rPr>
        <w:t>Визуализация (Rendering): Vue.js получава JSON обекта, обновява своето реактивно състояние (data properties) и автоматично преначертава графичните елементи (прогрес ленти на Bootstrap) и таблицата с процеси без нужда от презареждане на уеб страницата. Този цикъл се повтаря на всеки 3 секунди чрез функцията setInterval(), създавайки ефект на мониторинг в реално време.</w:t>
      </w:r>
    </w:p>
    <w:p w:rsidR="003A3DD8" w:rsidRPr="003A3DD8" w:rsidRDefault="003A3DD8" w:rsidP="003A3DD8">
      <w:pPr>
        <w:pStyle w:val="Heading2"/>
        <w:rPr>
          <w:rFonts w:eastAsia="Times New Roman"/>
          <w:lang w:eastAsia="bg-BG"/>
        </w:rPr>
      </w:pPr>
      <w:bookmarkStart w:id="31" w:name="_Toc227231651"/>
      <w:r w:rsidRPr="003A3DD8">
        <w:rPr>
          <w:rFonts w:eastAsia="Times New Roman"/>
          <w:lang w:eastAsia="bg-BG"/>
        </w:rPr>
        <w:t>Ръководство за инсталация и конфигуриране</w:t>
      </w:r>
      <w:bookmarkEnd w:id="31"/>
    </w:p>
    <w:p w:rsidR="003A3DD8" w:rsidRPr="003A3DD8" w:rsidRDefault="003A3DD8" w:rsidP="003A3DD8">
      <w:pPr>
        <w:rPr>
          <w:rFonts w:eastAsia="Times New Roman"/>
          <w:lang w:eastAsia="bg-BG"/>
        </w:rPr>
      </w:pPr>
      <w:r w:rsidRPr="003A3DD8">
        <w:rPr>
          <w:rFonts w:eastAsia="Times New Roman"/>
          <w:lang w:eastAsia="bg-BG"/>
        </w:rPr>
        <w:t>За да бъде стартиран успешно уеб базираният системен монитор на нов сървър или локална машина, е необходимо да се следват определени стъпки за конфигурация на средата:</w:t>
      </w:r>
    </w:p>
    <w:p w:rsidR="003A3DD8" w:rsidRPr="003A3DD8" w:rsidRDefault="003A3DD8" w:rsidP="003A3DD8">
      <w:pPr>
        <w:pStyle w:val="a"/>
      </w:pPr>
      <w:r w:rsidRPr="003A3DD8">
        <w:t xml:space="preserve">Подготовка на средата: Изисква се инсталиран интерпретатор на езика Python (версия 3.x). Препоръчително е създаването на виртуална среда (Virtual </w:t>
      </w:r>
      <w:r w:rsidRPr="003A3DD8">
        <w:lastRenderedPageBreak/>
        <w:t>Environment), за да се изолират зависимостите на проекта от глобалната система: python -m venv env.</w:t>
      </w:r>
    </w:p>
    <w:p w:rsidR="003A3DD8" w:rsidRPr="003A3DD8" w:rsidRDefault="003A3DD8" w:rsidP="003A3DD8">
      <w:pPr>
        <w:pStyle w:val="a"/>
      </w:pPr>
      <w:r w:rsidRPr="003A3DD8">
        <w:t>Инсталиране на зависимостите: Основният софтуерен стек изисква инсталирането на рамката Django, разширението Django REST Framework за API слоя и библиотеката psutil за достъп до хардуера. Това се осъществява чрез пакетния мениджър PIP: pip install django djangorestframework psutil.</w:t>
      </w:r>
    </w:p>
    <w:p w:rsidR="003A3DD8" w:rsidRPr="003A3DD8" w:rsidRDefault="003A3DD8" w:rsidP="003A3DD8">
      <w:pPr>
        <w:pStyle w:val="a"/>
      </w:pPr>
      <w:r w:rsidRPr="003A3DD8">
        <w:t>Конфигурация на проекта: Във файла settings.py на Django проекта трябва да бъдат регистрирани създаденото приложение (напр. main) и rest_framework в списъка INSTALLED_APPS. Също така се задават пътищата за пренасочване при вход и изход от системата (LOGIN_REDIRECT_URL = '/' и LOGOUT_REDIRECT_URL = '/login/').</w:t>
      </w:r>
    </w:p>
    <w:p w:rsidR="003A3DD8" w:rsidRPr="003A3DD8" w:rsidRDefault="003A3DD8" w:rsidP="003A3DD8">
      <w:pPr>
        <w:pStyle w:val="a"/>
      </w:pPr>
      <w:r w:rsidRPr="003A3DD8">
        <w:t>Инициализация на базата данни: Изпълняват се миграциите на Django за създаване на системните таблици, необходими за управлението на потребителските сесии: python manage.py migrate.</w:t>
      </w:r>
    </w:p>
    <w:p w:rsidR="003A3DD8" w:rsidRPr="003A3DD8" w:rsidRDefault="003A3DD8" w:rsidP="003A3DD8">
      <w:pPr>
        <w:pStyle w:val="a"/>
      </w:pPr>
      <w:r w:rsidRPr="003A3DD8">
        <w:t>Създаване на администраторски профил: Тъй като системата изисква оторизация, се създава първоначален потребител с права за достъп чрез командата python manage.py createsuperuser.</w:t>
      </w:r>
    </w:p>
    <w:p w:rsidR="003A3DD8" w:rsidRPr="003A3DD8" w:rsidRDefault="003A3DD8" w:rsidP="003A3DD8">
      <w:pPr>
        <w:pStyle w:val="a"/>
      </w:pPr>
      <w:r w:rsidRPr="003A3DD8">
        <w:t>Стартиране: Системата се стартира чрез вградения уеб сървър на Django: python manage.py runserver, след което е достъпна на локалния адрес http://127.0.0.1:8000.</w:t>
      </w:r>
    </w:p>
    <w:p w:rsidR="003A3DD8" w:rsidRPr="003A3DD8" w:rsidRDefault="003A3DD8" w:rsidP="003A3DD8">
      <w:pPr>
        <w:pStyle w:val="Heading2"/>
        <w:rPr>
          <w:rFonts w:eastAsia="Times New Roman"/>
          <w:lang w:eastAsia="bg-BG"/>
        </w:rPr>
      </w:pPr>
      <w:bookmarkStart w:id="32" w:name="_Toc227231652"/>
      <w:r>
        <w:rPr>
          <w:rFonts w:eastAsia="Times New Roman"/>
          <w:lang w:eastAsia="bg-BG"/>
        </w:rPr>
        <w:t>Р</w:t>
      </w:r>
      <w:r w:rsidRPr="003A3DD8">
        <w:rPr>
          <w:rFonts w:eastAsia="Times New Roman"/>
          <w:lang w:eastAsia="bg-BG"/>
        </w:rPr>
        <w:t>ъководство на потребителя</w:t>
      </w:r>
      <w:bookmarkEnd w:id="32"/>
    </w:p>
    <w:p w:rsidR="003A3DD8" w:rsidRPr="003A3DD8" w:rsidRDefault="003A3DD8" w:rsidP="003A3DD8">
      <w:pPr>
        <w:rPr>
          <w:rFonts w:eastAsia="Times New Roman"/>
          <w:lang w:eastAsia="bg-BG"/>
        </w:rPr>
      </w:pPr>
      <w:r w:rsidRPr="003A3DD8">
        <w:rPr>
          <w:rFonts w:eastAsia="Times New Roman"/>
          <w:lang w:eastAsia="bg-BG"/>
        </w:rPr>
        <w:t>Потребителският интерфейс е проектиран с фокус върху минимализма и достъпността.</w:t>
      </w:r>
    </w:p>
    <w:p w:rsidR="003A3DD8" w:rsidRPr="003A3DD8" w:rsidRDefault="003A3DD8" w:rsidP="003A3DD8">
      <w:pPr>
        <w:rPr>
          <w:rFonts w:eastAsia="Times New Roman"/>
          <w:lang w:eastAsia="bg-BG"/>
        </w:rPr>
      </w:pPr>
    </w:p>
    <w:p w:rsidR="003A3DD8" w:rsidRPr="003A3DD8" w:rsidRDefault="003A3DD8" w:rsidP="003A3DD8">
      <w:pPr>
        <w:rPr>
          <w:rFonts w:eastAsia="Times New Roman"/>
          <w:lang w:eastAsia="bg-BG"/>
        </w:rPr>
      </w:pPr>
      <w:r w:rsidRPr="003A3DD8">
        <w:rPr>
          <w:rFonts w:eastAsia="Times New Roman"/>
          <w:lang w:eastAsia="bg-BG"/>
        </w:rPr>
        <w:t>Екран за достъп (Login): При опит за достъп до основния адрес на приложението, неидентифициран потребител автоматично се пренасочва към страницата за вход. Системата изисква валидно потребителско име и парола. При грешни данни се визуализира съответно предупредително съобщение.</w:t>
      </w:r>
    </w:p>
    <w:p w:rsidR="003A3DD8" w:rsidRPr="003A3DD8" w:rsidRDefault="003A3DD8" w:rsidP="003A3DD8">
      <w:pPr>
        <w:rPr>
          <w:rFonts w:eastAsia="Times New Roman"/>
          <w:lang w:eastAsia="bg-BG"/>
        </w:rPr>
      </w:pPr>
      <w:r w:rsidRPr="003A3DD8">
        <w:rPr>
          <w:rFonts w:eastAsia="Times New Roman"/>
          <w:lang w:eastAsia="bg-BG"/>
        </w:rPr>
        <w:t xml:space="preserve">Главно табло (Dashboard): След успешен вход, потребителят вижда основния интерфейс. В горната част са разположени три индикаторни панела (Cards), показващи в реално време натоварването на процесора (CPU), оперативната памет (RAM) и </w:t>
      </w:r>
      <w:r w:rsidRPr="003A3DD8">
        <w:rPr>
          <w:rFonts w:eastAsia="Times New Roman"/>
          <w:lang w:eastAsia="bg-BG"/>
        </w:rPr>
        <w:lastRenderedPageBreak/>
        <w:t>пространството на основния дисков дял. Визуализацията включва точни числови стойности (в GB или проценти) и цветни прогрес ленти.</w:t>
      </w:r>
    </w:p>
    <w:p w:rsidR="003A3DD8" w:rsidRPr="003A3DD8" w:rsidRDefault="003A3DD8" w:rsidP="003A3DD8">
      <w:pPr>
        <w:rPr>
          <w:rFonts w:eastAsia="Times New Roman"/>
          <w:lang w:eastAsia="bg-BG"/>
        </w:rPr>
      </w:pPr>
      <w:r w:rsidRPr="003A3DD8">
        <w:rPr>
          <w:rFonts w:eastAsia="Times New Roman"/>
          <w:lang w:eastAsia="bg-BG"/>
        </w:rPr>
        <w:t>Списък с процеси: В долната част на екрана е разположена интерактивна таблица, показваща 10-те най-натоварващи процеса. За всеки процес се извежда идентификатор (PID), име, потребител, който го е стартирал, както и текущото потребление на CPU и RAM. Таблицата се сортира динамично от сървъра.</w:t>
      </w:r>
    </w:p>
    <w:p w:rsidR="00293F95" w:rsidRPr="00293F95" w:rsidRDefault="003A3DD8" w:rsidP="003A3DD8">
      <w:pPr>
        <w:rPr>
          <w:rFonts w:eastAsia="Times New Roman"/>
          <w:lang w:eastAsia="bg-BG"/>
        </w:rPr>
      </w:pPr>
      <w:r w:rsidRPr="003A3DD8">
        <w:rPr>
          <w:rFonts w:eastAsia="Times New Roman"/>
          <w:lang w:eastAsia="bg-BG"/>
        </w:rPr>
        <w:t>Управление: Данните на екрана се опресняват автоматично на всеки 3 секунди (polling). Потребителят има възможност и за принудително опресняване чрез бутона "Опресни сега". За сигурно напускане на системата е предвиден бутон "Изход".</w:t>
      </w:r>
    </w:p>
    <w:p w:rsidR="00293F95" w:rsidRPr="00293F95" w:rsidRDefault="00293F95" w:rsidP="00415850">
      <w:pPr>
        <w:pStyle w:val="Heading1"/>
      </w:pPr>
      <w:bookmarkStart w:id="33" w:name="_Toc227231653"/>
      <w:r w:rsidRPr="00293F95">
        <w:t>ЗАКЛЮЧЕНИЕ</w:t>
      </w:r>
      <w:bookmarkEnd w:id="33"/>
    </w:p>
    <w:p w:rsidR="00293F95" w:rsidRPr="00293F95" w:rsidRDefault="00293F95" w:rsidP="00293F95">
      <w:pPr>
        <w:rPr>
          <w:rFonts w:eastAsia="Times New Roman"/>
          <w:lang w:eastAsia="bg-BG"/>
        </w:rPr>
      </w:pPr>
      <w:r w:rsidRPr="00293F95">
        <w:rPr>
          <w:rFonts w:eastAsia="Times New Roman"/>
          <w:lang w:eastAsia="bg-BG"/>
        </w:rPr>
        <w:t>В рамките на настоящия дипломен проект бе успешно проектиран и реализиран уеб базиран "Task Manager" за мониторинг на системни ресурси. Поставените в заданието цели бяха изпълнени, като бе изградена стабилна архитектура, обединяваща възможностите на Python (чрез Django и psutil) за системна администрация с модерните подходи за потребителски интерфейс (Vue.js).</w:t>
      </w:r>
    </w:p>
    <w:p w:rsidR="00293F95" w:rsidRPr="00293F95" w:rsidRDefault="00293F95" w:rsidP="00293F95">
      <w:pPr>
        <w:rPr>
          <w:rFonts w:eastAsia="Times New Roman"/>
          <w:lang w:eastAsia="bg-BG"/>
        </w:rPr>
      </w:pPr>
      <w:r w:rsidRPr="00293F95">
        <w:rPr>
          <w:rFonts w:eastAsia="Times New Roman"/>
          <w:lang w:eastAsia="bg-BG"/>
        </w:rPr>
        <w:t>Проектът демонстрира на практика теоретичните концепции за управление на процеси и разпределение на ресурси в съвременните операционни системи. Разработената система успешно извлича, обработва и визуализира в реално време ключови метрики като натоварване на процесора, използване на оперативната памет и дискови операции.</w:t>
      </w:r>
    </w:p>
    <w:p w:rsidR="00293F95" w:rsidRPr="00293F95" w:rsidRDefault="00293F95" w:rsidP="00293F95">
      <w:pPr>
        <w:rPr>
          <w:rFonts w:eastAsia="Times New Roman"/>
          <w:lang w:eastAsia="bg-BG"/>
        </w:rPr>
      </w:pPr>
      <w:r w:rsidRPr="00293F95">
        <w:rPr>
          <w:rFonts w:eastAsia="Times New Roman"/>
          <w:lang w:eastAsia="bg-BG"/>
        </w:rPr>
        <w:t>Възможности за бъдещо развитие:</w:t>
      </w:r>
    </w:p>
    <w:p w:rsidR="00293F95" w:rsidRPr="00293F95" w:rsidRDefault="00293F95" w:rsidP="00415850">
      <w:pPr>
        <w:pStyle w:val="a"/>
      </w:pPr>
      <w:r w:rsidRPr="00293F95">
        <w:t>Управление на процеси: Добавяне на функционалност за изпращане на сигнали към процесите (напр. бутон "Kill process" за принудително спиране на блокирали приложения).</w:t>
      </w:r>
    </w:p>
    <w:p w:rsidR="00293F95" w:rsidRPr="00293F95" w:rsidRDefault="00293F95" w:rsidP="00415850">
      <w:pPr>
        <w:pStyle w:val="a"/>
      </w:pPr>
      <w:r w:rsidRPr="00293F95">
        <w:t>Исторически данни и графики: Интегриране на база данни (напр. PostgreSQL</w:t>
      </w:r>
      <w:r w:rsidR="0002136F">
        <w:t xml:space="preserve">, </w:t>
      </w:r>
      <w:r w:rsidR="0002136F">
        <w:rPr>
          <w:lang w:val="en-US"/>
        </w:rPr>
        <w:t>MySQL</w:t>
      </w:r>
      <w:r w:rsidRPr="00293F95">
        <w:t xml:space="preserve"> или SQLite) за запис на метриките във времето и визуализирането им чрез линейни графики (с библиотеки като Chart.js).</w:t>
      </w:r>
    </w:p>
    <w:p w:rsidR="00293F95" w:rsidRDefault="00293F95" w:rsidP="00415850">
      <w:pPr>
        <w:pStyle w:val="a"/>
      </w:pPr>
      <w:r w:rsidRPr="00293F95">
        <w:lastRenderedPageBreak/>
        <w:t>Нотификации: Изграждане на система за предупреждение (по имейл или в интерфейса), когато CPU или RAM надвишат критични стойности (напр. над 90% за повече от 5 минути).</w:t>
      </w:r>
    </w:p>
    <w:p w:rsidR="009748F2" w:rsidRDefault="009748F2">
      <w:pPr>
        <w:spacing w:before="0" w:after="160" w:line="259" w:lineRule="auto"/>
        <w:ind w:firstLine="0"/>
        <w:jc w:val="left"/>
        <w:rPr>
          <w:rFonts w:asciiTheme="majorHAnsi" w:eastAsia="Times New Roman" w:hAnsiTheme="majorHAnsi" w:cstheme="majorBidi"/>
          <w:b/>
          <w:bCs/>
          <w:smallCaps/>
          <w:color w:val="000000" w:themeColor="text1"/>
          <w:sz w:val="36"/>
          <w:szCs w:val="36"/>
          <w:lang w:eastAsia="bg-BG"/>
        </w:rPr>
      </w:pPr>
      <w:r>
        <w:br w:type="page"/>
      </w:r>
    </w:p>
    <w:p w:rsidR="00231966" w:rsidRPr="003606DC" w:rsidRDefault="00231966" w:rsidP="00253B22">
      <w:pPr>
        <w:pStyle w:val="Heading1"/>
      </w:pPr>
      <w:bookmarkStart w:id="34" w:name="_Toc227231654"/>
      <w:r w:rsidRPr="003606DC">
        <w:lastRenderedPageBreak/>
        <w:t>Литература:</w:t>
      </w:r>
      <w:bookmarkEnd w:id="1"/>
      <w:bookmarkEnd w:id="2"/>
      <w:bookmarkEnd w:id="3"/>
      <w:bookmarkEnd w:id="34"/>
    </w:p>
    <w:p w:rsidR="0002136F" w:rsidRPr="0002136F" w:rsidRDefault="0002136F" w:rsidP="0002136F">
      <w:pPr>
        <w:pStyle w:val="NormalWeb"/>
        <w:ind w:left="568" w:firstLine="0"/>
        <w:rPr>
          <w:rFonts w:eastAsiaTheme="minorEastAsia"/>
          <w:lang w:eastAsia="en-US"/>
        </w:rPr>
      </w:pPr>
      <w:r>
        <w:rPr>
          <w:rFonts w:eastAsiaTheme="minorEastAsia"/>
          <w:lang w:eastAsia="en-US"/>
        </w:rPr>
        <w:t>Книжни издания и учебници:</w:t>
      </w:r>
    </w:p>
    <w:p w:rsidR="0002136F" w:rsidRPr="0002136F" w:rsidRDefault="0002136F" w:rsidP="0002136F">
      <w:pPr>
        <w:pStyle w:val="NormalWeb"/>
        <w:numPr>
          <w:ilvl w:val="0"/>
          <w:numId w:val="2"/>
        </w:numPr>
        <w:rPr>
          <w:rFonts w:eastAsiaTheme="minorEastAsia"/>
          <w:lang w:eastAsia="en-US"/>
        </w:rPr>
      </w:pPr>
      <w:r w:rsidRPr="0002136F">
        <w:rPr>
          <w:rFonts w:eastAsiaTheme="minorEastAsia"/>
          <w:lang w:eastAsia="en-US"/>
        </w:rPr>
        <w:t>Таненбаум, А., Съвременни операционни системи, изд. ЗеСТ Прес, София. (Класически учебник за архитектура и управление на ресурсите в ОС).</w:t>
      </w:r>
    </w:p>
    <w:p w:rsidR="0002136F" w:rsidRPr="0002136F" w:rsidRDefault="0002136F" w:rsidP="0002136F">
      <w:pPr>
        <w:pStyle w:val="NormalWeb"/>
        <w:numPr>
          <w:ilvl w:val="0"/>
          <w:numId w:val="2"/>
        </w:numPr>
        <w:rPr>
          <w:rFonts w:eastAsiaTheme="minorEastAsia"/>
          <w:lang w:eastAsia="en-US"/>
        </w:rPr>
      </w:pPr>
      <w:r w:rsidRPr="0002136F">
        <w:rPr>
          <w:rFonts w:eastAsiaTheme="minorEastAsia"/>
          <w:lang w:eastAsia="en-US"/>
        </w:rPr>
        <w:t>Столингс, У., Операционни системи: Вътрешно устройство и принципи на проектиране, София.</w:t>
      </w:r>
    </w:p>
    <w:p w:rsidR="0002136F" w:rsidRPr="0002136F" w:rsidRDefault="0002136F" w:rsidP="0002136F">
      <w:pPr>
        <w:pStyle w:val="NormalWeb"/>
        <w:numPr>
          <w:ilvl w:val="0"/>
          <w:numId w:val="2"/>
        </w:numPr>
        <w:rPr>
          <w:rFonts w:eastAsiaTheme="minorEastAsia"/>
          <w:lang w:eastAsia="en-US"/>
        </w:rPr>
      </w:pPr>
      <w:r w:rsidRPr="0002136F">
        <w:rPr>
          <w:rFonts w:eastAsiaTheme="minorEastAsia"/>
          <w:lang w:eastAsia="en-US"/>
        </w:rPr>
        <w:t>Лъц, М., Да научим Python (Learning Python), изд. АлексСофт, София.</w:t>
      </w:r>
    </w:p>
    <w:p w:rsidR="0002136F" w:rsidRPr="0002136F" w:rsidRDefault="0002136F" w:rsidP="0002136F">
      <w:pPr>
        <w:pStyle w:val="NormalWeb"/>
        <w:ind w:left="568" w:firstLine="0"/>
        <w:rPr>
          <w:rFonts w:eastAsiaTheme="minorEastAsia"/>
          <w:lang w:eastAsia="en-US"/>
        </w:rPr>
      </w:pPr>
      <w:r w:rsidRPr="0002136F">
        <w:rPr>
          <w:rFonts w:eastAsiaTheme="minorEastAsia"/>
          <w:lang w:eastAsia="en-US"/>
        </w:rPr>
        <w:t>Електронни източници и официална документация:</w:t>
      </w:r>
    </w:p>
    <w:p w:rsidR="0002136F" w:rsidRPr="0002136F" w:rsidRDefault="0002136F" w:rsidP="0002136F">
      <w:pPr>
        <w:pStyle w:val="NormalWeb"/>
        <w:numPr>
          <w:ilvl w:val="0"/>
          <w:numId w:val="2"/>
        </w:numPr>
        <w:rPr>
          <w:rFonts w:eastAsiaTheme="minorEastAsia"/>
          <w:lang w:eastAsia="en-US"/>
        </w:rPr>
      </w:pPr>
      <w:r w:rsidRPr="0002136F">
        <w:rPr>
          <w:rFonts w:eastAsiaTheme="minorEastAsia"/>
          <w:lang w:eastAsia="en-US"/>
        </w:rPr>
        <w:t>Официална документация на езика Python 3 – справочник за синтаксиса и стандартните библиотеки. (URL: https://docs.python.org/3/)</w:t>
      </w:r>
    </w:p>
    <w:p w:rsidR="0002136F" w:rsidRPr="0002136F" w:rsidRDefault="0002136F" w:rsidP="0002136F">
      <w:pPr>
        <w:pStyle w:val="NormalWeb"/>
        <w:numPr>
          <w:ilvl w:val="0"/>
          <w:numId w:val="2"/>
        </w:numPr>
        <w:rPr>
          <w:rFonts w:eastAsiaTheme="minorEastAsia"/>
          <w:lang w:eastAsia="en-US"/>
        </w:rPr>
      </w:pPr>
      <w:r w:rsidRPr="0002136F">
        <w:rPr>
          <w:rFonts w:eastAsiaTheme="minorEastAsia"/>
          <w:lang w:eastAsia="en-US"/>
        </w:rPr>
        <w:t>Официална документация на библиотеката psutil (Python system and process utilities) – методи за извличане на хардуерни и системни метрики. (URL: https://psutil.readthedocs.io/)</w:t>
      </w:r>
    </w:p>
    <w:p w:rsidR="0002136F" w:rsidRPr="0002136F" w:rsidRDefault="0002136F" w:rsidP="0002136F">
      <w:pPr>
        <w:pStyle w:val="NormalWeb"/>
        <w:numPr>
          <w:ilvl w:val="0"/>
          <w:numId w:val="2"/>
        </w:numPr>
        <w:rPr>
          <w:rFonts w:eastAsiaTheme="minorEastAsia"/>
          <w:lang w:eastAsia="en-US"/>
        </w:rPr>
      </w:pPr>
      <w:r w:rsidRPr="0002136F">
        <w:rPr>
          <w:rFonts w:eastAsiaTheme="minorEastAsia"/>
          <w:lang w:eastAsia="en-US"/>
        </w:rPr>
        <w:t>Документация на уеб рамката Django – ръководство за изграждане на сървърна архитектура и защита на уеб приложения. (URL: https://docs.djangoproject.com/)</w:t>
      </w:r>
    </w:p>
    <w:p w:rsidR="0002136F" w:rsidRPr="0002136F" w:rsidRDefault="0002136F" w:rsidP="0002136F">
      <w:pPr>
        <w:pStyle w:val="NormalWeb"/>
        <w:numPr>
          <w:ilvl w:val="0"/>
          <w:numId w:val="2"/>
        </w:numPr>
        <w:rPr>
          <w:rFonts w:eastAsiaTheme="minorEastAsia"/>
          <w:lang w:eastAsia="en-US"/>
        </w:rPr>
      </w:pPr>
      <w:r w:rsidRPr="0002136F">
        <w:rPr>
          <w:rFonts w:eastAsiaTheme="minorEastAsia"/>
          <w:lang w:eastAsia="en-US"/>
        </w:rPr>
        <w:t>Документация на Django REST Framework (DRF) – принципи за изграждане на RESTful API. (URL: https://www.django-rest-framework.org/)</w:t>
      </w:r>
    </w:p>
    <w:p w:rsidR="0002136F" w:rsidRPr="0002136F" w:rsidRDefault="0002136F" w:rsidP="0002136F">
      <w:pPr>
        <w:pStyle w:val="NormalWeb"/>
        <w:numPr>
          <w:ilvl w:val="0"/>
          <w:numId w:val="2"/>
        </w:numPr>
        <w:rPr>
          <w:rFonts w:eastAsiaTheme="minorEastAsia"/>
          <w:lang w:eastAsia="en-US"/>
        </w:rPr>
      </w:pPr>
      <w:r w:rsidRPr="0002136F">
        <w:rPr>
          <w:rFonts w:eastAsiaTheme="minorEastAsia"/>
          <w:lang w:eastAsia="en-US"/>
        </w:rPr>
        <w:t>Официално ръководство на Vue.js (v2/v3) – концепции за реактивност и изграждане на потребителски интерфейси. (URL: https://vuejs.org/)</w:t>
      </w:r>
    </w:p>
    <w:p w:rsidR="0002136F" w:rsidRPr="0002136F" w:rsidRDefault="0002136F" w:rsidP="0002136F">
      <w:pPr>
        <w:pStyle w:val="NormalWeb"/>
        <w:numPr>
          <w:ilvl w:val="0"/>
          <w:numId w:val="2"/>
        </w:numPr>
        <w:rPr>
          <w:rFonts w:eastAsiaTheme="minorEastAsia"/>
          <w:lang w:eastAsia="en-US"/>
        </w:rPr>
      </w:pPr>
      <w:r w:rsidRPr="0002136F">
        <w:rPr>
          <w:rFonts w:eastAsiaTheme="minorEastAsia"/>
          <w:lang w:eastAsia="en-US"/>
        </w:rPr>
        <w:t xml:space="preserve"> MDN Web Docs (Mozilla Developer Network) – справочник за JavaScript, HTTP заявки (AJAX/Axios) и уеб стандарти. (URL: https://developer.mozilla.org/)</w:t>
      </w:r>
    </w:p>
    <w:p w:rsidR="00231966" w:rsidRPr="0072443B" w:rsidRDefault="00231966" w:rsidP="0002136F">
      <w:pPr>
        <w:pStyle w:val="NormalWeb"/>
        <w:ind w:left="928" w:firstLine="0"/>
      </w:pPr>
    </w:p>
    <w:p w:rsidR="00231966" w:rsidRPr="00FC2356" w:rsidRDefault="00231966" w:rsidP="00253B22"/>
    <w:sectPr w:rsidR="00231966" w:rsidRPr="00FC2356" w:rsidSect="008E227C">
      <w:foot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56B12" w:rsidRDefault="00356B12" w:rsidP="00253B22">
      <w:r>
        <w:separator/>
      </w:r>
    </w:p>
  </w:endnote>
  <w:endnote w:type="continuationSeparator" w:id="0">
    <w:p w:rsidR="00356B12" w:rsidRDefault="00356B12" w:rsidP="00253B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Content>
      <w:p w:rsidR="000A73F0" w:rsidRDefault="000A73F0" w:rsidP="00253B22">
        <w:pPr>
          <w:pStyle w:val="Footer"/>
        </w:pPr>
        <w:r>
          <w:rPr>
            <w:noProof/>
          </w:rPr>
          <w:fldChar w:fldCharType="begin"/>
        </w:r>
        <w:r>
          <w:rPr>
            <w:noProof/>
          </w:rPr>
          <w:instrText xml:space="preserve"> PAGE   \* MERGEFORMAT </w:instrText>
        </w:r>
        <w:r>
          <w:rPr>
            <w:noProof/>
          </w:rPr>
          <w:fldChar w:fldCharType="separate"/>
        </w:r>
        <w:r w:rsidR="00BE5DE0">
          <w:rPr>
            <w:noProof/>
          </w:rPr>
          <w:t>30</w:t>
        </w:r>
        <w:r>
          <w:rPr>
            <w:noProof/>
          </w:rPr>
          <w:fldChar w:fldCharType="end"/>
        </w:r>
      </w:p>
    </w:sdtContent>
  </w:sdt>
  <w:p w:rsidR="000A73F0" w:rsidRDefault="000A73F0" w:rsidP="00253B2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56B12" w:rsidRDefault="00356B12" w:rsidP="00253B22">
      <w:r>
        <w:separator/>
      </w:r>
    </w:p>
  </w:footnote>
  <w:footnote w:type="continuationSeparator" w:id="0">
    <w:p w:rsidR="00356B12" w:rsidRDefault="00356B12" w:rsidP="00253B2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C63D10"/>
    <w:multiLevelType w:val="multilevel"/>
    <w:tmpl w:val="7D2699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E2BCD"/>
    <w:multiLevelType w:val="multilevel"/>
    <w:tmpl w:val="1D385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87710B"/>
    <w:multiLevelType w:val="multilevel"/>
    <w:tmpl w:val="04D4A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82775B"/>
    <w:multiLevelType w:val="multilevel"/>
    <w:tmpl w:val="BE183514"/>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1287"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7" w15:restartNumberingAfterBreak="0">
    <w:nsid w:val="1A6546FE"/>
    <w:multiLevelType w:val="multilevel"/>
    <w:tmpl w:val="7F2ACF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6F6BD6"/>
    <w:multiLevelType w:val="multilevel"/>
    <w:tmpl w:val="77EE4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4963EB"/>
    <w:multiLevelType w:val="multilevel"/>
    <w:tmpl w:val="11CE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80072"/>
    <w:multiLevelType w:val="multilevel"/>
    <w:tmpl w:val="929011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12"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B73118"/>
    <w:multiLevelType w:val="multilevel"/>
    <w:tmpl w:val="634CC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7E0F42"/>
    <w:multiLevelType w:val="multilevel"/>
    <w:tmpl w:val="07689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AB139F"/>
    <w:multiLevelType w:val="multilevel"/>
    <w:tmpl w:val="F168AB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95D421C"/>
    <w:multiLevelType w:val="multilevel"/>
    <w:tmpl w:val="CF241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AA55902"/>
    <w:multiLevelType w:val="multilevel"/>
    <w:tmpl w:val="DAFC7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1"/>
  </w:num>
  <w:num w:numId="3">
    <w:abstractNumId w:val="21"/>
  </w:num>
  <w:num w:numId="4">
    <w:abstractNumId w:val="12"/>
  </w:num>
  <w:num w:numId="5">
    <w:abstractNumId w:val="17"/>
  </w:num>
  <w:num w:numId="6">
    <w:abstractNumId w:val="2"/>
  </w:num>
  <w:num w:numId="7">
    <w:abstractNumId w:val="3"/>
  </w:num>
  <w:num w:numId="8">
    <w:abstractNumId w:val="5"/>
  </w:num>
  <w:num w:numId="9">
    <w:abstractNumId w:val="15"/>
  </w:num>
  <w:num w:numId="10">
    <w:abstractNumId w:val="14"/>
  </w:num>
  <w:num w:numId="11">
    <w:abstractNumId w:val="1"/>
  </w:num>
  <w:num w:numId="12">
    <w:abstractNumId w:val="0"/>
  </w:num>
  <w:num w:numId="13">
    <w:abstractNumId w:val="19"/>
  </w:num>
  <w:num w:numId="14">
    <w:abstractNumId w:val="10"/>
  </w:num>
  <w:num w:numId="15">
    <w:abstractNumId w:val="18"/>
  </w:num>
  <w:num w:numId="16">
    <w:abstractNumId w:val="13"/>
  </w:num>
  <w:num w:numId="17">
    <w:abstractNumId w:val="7"/>
  </w:num>
  <w:num w:numId="18">
    <w:abstractNumId w:val="4"/>
  </w:num>
  <w:num w:numId="19">
    <w:abstractNumId w:val="20"/>
  </w:num>
  <w:num w:numId="20">
    <w:abstractNumId w:val="8"/>
  </w:num>
  <w:num w:numId="21">
    <w:abstractNumId w:val="9"/>
  </w:num>
  <w:num w:numId="22">
    <w:abstractNumId w:val="1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136F"/>
    <w:rsid w:val="00024687"/>
    <w:rsid w:val="00061487"/>
    <w:rsid w:val="00061493"/>
    <w:rsid w:val="00095519"/>
    <w:rsid w:val="000A044D"/>
    <w:rsid w:val="000A73F0"/>
    <w:rsid w:val="000C1197"/>
    <w:rsid w:val="000C55F3"/>
    <w:rsid w:val="000D33D0"/>
    <w:rsid w:val="00105525"/>
    <w:rsid w:val="00106585"/>
    <w:rsid w:val="00106F05"/>
    <w:rsid w:val="00107588"/>
    <w:rsid w:val="00142D48"/>
    <w:rsid w:val="001756B6"/>
    <w:rsid w:val="001766B4"/>
    <w:rsid w:val="00186562"/>
    <w:rsid w:val="00191F78"/>
    <w:rsid w:val="001A5616"/>
    <w:rsid w:val="001B1010"/>
    <w:rsid w:val="001D741F"/>
    <w:rsid w:val="001F3771"/>
    <w:rsid w:val="00210565"/>
    <w:rsid w:val="00213126"/>
    <w:rsid w:val="00221057"/>
    <w:rsid w:val="00230FD9"/>
    <w:rsid w:val="00231966"/>
    <w:rsid w:val="00235849"/>
    <w:rsid w:val="002537DB"/>
    <w:rsid w:val="00253B22"/>
    <w:rsid w:val="00253F03"/>
    <w:rsid w:val="00257289"/>
    <w:rsid w:val="00290D9D"/>
    <w:rsid w:val="00293F95"/>
    <w:rsid w:val="002E364C"/>
    <w:rsid w:val="002E5F20"/>
    <w:rsid w:val="00301557"/>
    <w:rsid w:val="00304AAF"/>
    <w:rsid w:val="00304F91"/>
    <w:rsid w:val="003156CE"/>
    <w:rsid w:val="0034332F"/>
    <w:rsid w:val="00356B12"/>
    <w:rsid w:val="00362CC6"/>
    <w:rsid w:val="00376EC7"/>
    <w:rsid w:val="00384DA0"/>
    <w:rsid w:val="003A3DD8"/>
    <w:rsid w:val="003B29A2"/>
    <w:rsid w:val="003C22B6"/>
    <w:rsid w:val="003F443B"/>
    <w:rsid w:val="00407584"/>
    <w:rsid w:val="00410C30"/>
    <w:rsid w:val="00415850"/>
    <w:rsid w:val="0042133F"/>
    <w:rsid w:val="00426EAF"/>
    <w:rsid w:val="004333DC"/>
    <w:rsid w:val="00434E88"/>
    <w:rsid w:val="004474ED"/>
    <w:rsid w:val="00461CB4"/>
    <w:rsid w:val="0047406C"/>
    <w:rsid w:val="0047426B"/>
    <w:rsid w:val="00490F2C"/>
    <w:rsid w:val="00492284"/>
    <w:rsid w:val="004A04AA"/>
    <w:rsid w:val="004A3D97"/>
    <w:rsid w:val="004A58FF"/>
    <w:rsid w:val="004B0646"/>
    <w:rsid w:val="004B47DA"/>
    <w:rsid w:val="004B4FF2"/>
    <w:rsid w:val="004C271B"/>
    <w:rsid w:val="004E0841"/>
    <w:rsid w:val="004E5D4E"/>
    <w:rsid w:val="00506156"/>
    <w:rsid w:val="00530C54"/>
    <w:rsid w:val="005376BE"/>
    <w:rsid w:val="00540632"/>
    <w:rsid w:val="00561350"/>
    <w:rsid w:val="005973EF"/>
    <w:rsid w:val="005D15D2"/>
    <w:rsid w:val="005F3EBC"/>
    <w:rsid w:val="006024E0"/>
    <w:rsid w:val="00610FE8"/>
    <w:rsid w:val="00617534"/>
    <w:rsid w:val="0062450F"/>
    <w:rsid w:val="00631B22"/>
    <w:rsid w:val="00640F4A"/>
    <w:rsid w:val="00671110"/>
    <w:rsid w:val="00695439"/>
    <w:rsid w:val="006A5199"/>
    <w:rsid w:val="006D3632"/>
    <w:rsid w:val="006E76FC"/>
    <w:rsid w:val="006F2099"/>
    <w:rsid w:val="006F2219"/>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F0FDF"/>
    <w:rsid w:val="008F2EA8"/>
    <w:rsid w:val="009002B7"/>
    <w:rsid w:val="00903FF5"/>
    <w:rsid w:val="0091238D"/>
    <w:rsid w:val="0091603F"/>
    <w:rsid w:val="00944FA2"/>
    <w:rsid w:val="009541D4"/>
    <w:rsid w:val="00954777"/>
    <w:rsid w:val="00970B9F"/>
    <w:rsid w:val="009748F2"/>
    <w:rsid w:val="009757CF"/>
    <w:rsid w:val="009C11CF"/>
    <w:rsid w:val="009C2BF0"/>
    <w:rsid w:val="009D4F26"/>
    <w:rsid w:val="009E71F4"/>
    <w:rsid w:val="009F1556"/>
    <w:rsid w:val="009F27D2"/>
    <w:rsid w:val="009F49BD"/>
    <w:rsid w:val="009F7CE7"/>
    <w:rsid w:val="00A1222F"/>
    <w:rsid w:val="00A1744A"/>
    <w:rsid w:val="00A22373"/>
    <w:rsid w:val="00A3224B"/>
    <w:rsid w:val="00A63DF4"/>
    <w:rsid w:val="00A71CE9"/>
    <w:rsid w:val="00A80CF0"/>
    <w:rsid w:val="00AA0616"/>
    <w:rsid w:val="00AD2F63"/>
    <w:rsid w:val="00AD4D9B"/>
    <w:rsid w:val="00AE7298"/>
    <w:rsid w:val="00B2068E"/>
    <w:rsid w:val="00B700DD"/>
    <w:rsid w:val="00B7581D"/>
    <w:rsid w:val="00B850AA"/>
    <w:rsid w:val="00B95717"/>
    <w:rsid w:val="00BE5DE0"/>
    <w:rsid w:val="00C20259"/>
    <w:rsid w:val="00C226B7"/>
    <w:rsid w:val="00C42BAB"/>
    <w:rsid w:val="00C42BD5"/>
    <w:rsid w:val="00C528A5"/>
    <w:rsid w:val="00C540C5"/>
    <w:rsid w:val="00C62902"/>
    <w:rsid w:val="00C70FC2"/>
    <w:rsid w:val="00C7485B"/>
    <w:rsid w:val="00C87B89"/>
    <w:rsid w:val="00CB1EDB"/>
    <w:rsid w:val="00CB38C5"/>
    <w:rsid w:val="00CC46F3"/>
    <w:rsid w:val="00CE1B26"/>
    <w:rsid w:val="00CF1F02"/>
    <w:rsid w:val="00CF4E6E"/>
    <w:rsid w:val="00D454A3"/>
    <w:rsid w:val="00D4747F"/>
    <w:rsid w:val="00D7032F"/>
    <w:rsid w:val="00D81153"/>
    <w:rsid w:val="00DE2771"/>
    <w:rsid w:val="00DF1A61"/>
    <w:rsid w:val="00DF300B"/>
    <w:rsid w:val="00DF7B2C"/>
    <w:rsid w:val="00E11675"/>
    <w:rsid w:val="00E22C53"/>
    <w:rsid w:val="00E329E1"/>
    <w:rsid w:val="00E62487"/>
    <w:rsid w:val="00E63914"/>
    <w:rsid w:val="00EA0C21"/>
    <w:rsid w:val="00EA7F9C"/>
    <w:rsid w:val="00EB1FC4"/>
    <w:rsid w:val="00EB4F63"/>
    <w:rsid w:val="00EB76A8"/>
    <w:rsid w:val="00EB77CF"/>
    <w:rsid w:val="00EE299F"/>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A6A96"/>
    <w:rsid w:val="00FB485E"/>
    <w:rsid w:val="00FC2356"/>
    <w:rsid w:val="00FD13B5"/>
    <w:rsid w:val="00FD18AE"/>
    <w:rsid w:val="00FD682B"/>
    <w:rsid w:val="00FE6257"/>
    <w:rsid w:val="00FE78E2"/>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8DD873"/>
  <w15:docId w15:val="{C27271B8-09CC-47FC-B60B-40A5FE948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3B22"/>
    <w:pPr>
      <w:spacing w:before="240" w:after="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253B22"/>
    <w:pPr>
      <w:keepNext/>
      <w:keepLines/>
      <w:numPr>
        <w:numId w:val="1"/>
      </w:numPr>
      <w:pBdr>
        <w:bottom w:val="single" w:sz="4" w:space="1" w:color="595959" w:themeColor="text1" w:themeTint="A6"/>
      </w:pBdr>
      <w:spacing w:before="480" w:after="360"/>
      <w:ind w:left="431" w:hanging="431"/>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253B22"/>
    <w:pPr>
      <w:keepNext/>
      <w:keepLines/>
      <w:numPr>
        <w:ilvl w:val="2"/>
        <w:numId w:val="1"/>
      </w:numPr>
      <w:ind w:left="573" w:hanging="573"/>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253B22"/>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253B22"/>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 w:type="numbering" w:customStyle="1" w:styleId="NoList1">
    <w:name w:val="No List1"/>
    <w:next w:val="NoList"/>
    <w:uiPriority w:val="99"/>
    <w:semiHidden/>
    <w:unhideWhenUsed/>
    <w:rsid w:val="00E11675"/>
  </w:style>
  <w:style w:type="numbering" w:customStyle="1" w:styleId="1">
    <w:name w:val="Без списък1"/>
    <w:next w:val="NoList"/>
    <w:uiPriority w:val="99"/>
    <w:semiHidden/>
    <w:unhideWhenUsed/>
    <w:rsid w:val="00E11675"/>
  </w:style>
  <w:style w:type="character" w:customStyle="1" w:styleId="ellipsis-text">
    <w:name w:val="ellipsis-text"/>
    <w:basedOn w:val="DefaultParagraphFont"/>
    <w:rsid w:val="00E11675"/>
  </w:style>
  <w:style w:type="character" w:customStyle="1" w:styleId="user-input-text">
    <w:name w:val="user-input-text"/>
    <w:basedOn w:val="DefaultParagraphFont"/>
    <w:rsid w:val="00E11675"/>
  </w:style>
  <w:style w:type="character" w:customStyle="1" w:styleId="inline-flex">
    <w:name w:val="inline-flex"/>
    <w:basedOn w:val="DefaultParagraphFont"/>
    <w:rsid w:val="00E11675"/>
  </w:style>
  <w:style w:type="character" w:customStyle="1" w:styleId="chatbox-collapse-header-text">
    <w:name w:val="chatbox-collapse-header-text"/>
    <w:basedOn w:val="DefaultParagraphFont"/>
    <w:rsid w:val="00E11675"/>
  </w:style>
  <w:style w:type="character" w:customStyle="1" w:styleId="hljs-tag">
    <w:name w:val="hljs-tag"/>
    <w:basedOn w:val="DefaultParagraphFont"/>
    <w:rsid w:val="00E11675"/>
  </w:style>
  <w:style w:type="character" w:customStyle="1" w:styleId="hljs-name">
    <w:name w:val="hljs-name"/>
    <w:basedOn w:val="DefaultParagraphFont"/>
    <w:rsid w:val="00E11675"/>
  </w:style>
  <w:style w:type="character" w:customStyle="1" w:styleId="hljs-attr">
    <w:name w:val="hljs-attr"/>
    <w:basedOn w:val="DefaultParagraphFont"/>
    <w:rsid w:val="00E11675"/>
  </w:style>
  <w:style w:type="character" w:customStyle="1" w:styleId="css">
    <w:name w:val="css"/>
    <w:basedOn w:val="DefaultParagraphFont"/>
    <w:rsid w:val="00E11675"/>
  </w:style>
  <w:style w:type="character" w:customStyle="1" w:styleId="hljs-selector-tag">
    <w:name w:val="hljs-selector-tag"/>
    <w:basedOn w:val="DefaultParagraphFont"/>
    <w:rsid w:val="00E11675"/>
  </w:style>
  <w:style w:type="character" w:customStyle="1" w:styleId="hljs-attribute">
    <w:name w:val="hljs-attribute"/>
    <w:basedOn w:val="DefaultParagraphFont"/>
    <w:rsid w:val="00E11675"/>
  </w:style>
  <w:style w:type="character" w:customStyle="1" w:styleId="hljs-selector-class">
    <w:name w:val="hljs-selector-class"/>
    <w:basedOn w:val="DefaultParagraphFont"/>
    <w:rsid w:val="00E11675"/>
  </w:style>
  <w:style w:type="character" w:customStyle="1" w:styleId="hljs-selector-attr">
    <w:name w:val="hljs-selector-attr"/>
    <w:basedOn w:val="DefaultParagraphFont"/>
    <w:rsid w:val="00E11675"/>
  </w:style>
  <w:style w:type="character" w:customStyle="1" w:styleId="javascript">
    <w:name w:val="javascript"/>
    <w:basedOn w:val="DefaultParagraphFont"/>
    <w:rsid w:val="00E11675"/>
  </w:style>
  <w:style w:type="character" w:customStyle="1" w:styleId="hljs-variable">
    <w:name w:val="hljs-variable"/>
    <w:basedOn w:val="DefaultParagraphFont"/>
    <w:rsid w:val="00E11675"/>
  </w:style>
  <w:style w:type="character" w:customStyle="1" w:styleId="hljs-property">
    <w:name w:val="hljs-property"/>
    <w:basedOn w:val="DefaultParagraphFont"/>
    <w:rsid w:val="00E11675"/>
  </w:style>
  <w:style w:type="character" w:customStyle="1" w:styleId="hljs-function">
    <w:name w:val="hljs-function"/>
    <w:basedOn w:val="DefaultParagraphFont"/>
    <w:rsid w:val="00E11675"/>
  </w:style>
  <w:style w:type="character" w:customStyle="1" w:styleId="anticon">
    <w:name w:val="anticon"/>
    <w:basedOn w:val="DefaultParagraphFont"/>
    <w:rsid w:val="00E11675"/>
  </w:style>
  <w:style w:type="paragraph" w:customStyle="1" w:styleId="a1">
    <w:name w:val="фигура"/>
    <w:basedOn w:val="Normal"/>
    <w:link w:val="a2"/>
    <w:qFormat/>
    <w:rsid w:val="00415850"/>
    <w:pPr>
      <w:jc w:val="center"/>
    </w:pPr>
    <w:rPr>
      <w:rFonts w:eastAsia="Times New Roman"/>
      <w:i/>
      <w:lang w:eastAsia="bg-BG"/>
    </w:rPr>
  </w:style>
  <w:style w:type="character" w:customStyle="1" w:styleId="a2">
    <w:name w:val="фигура Знак"/>
    <w:basedOn w:val="DefaultParagraphFont"/>
    <w:link w:val="a1"/>
    <w:rsid w:val="00415850"/>
    <w:rPr>
      <w:rFonts w:ascii="Times New Roman" w:eastAsia="Times New Roman" w:hAnsi="Times New Roman" w:cs="Times New Roman"/>
      <w:i/>
      <w:sz w:val="24"/>
      <w:szCs w:val="24"/>
      <w:lang w:eastAsia="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251166426">
      <w:bodyDiv w:val="1"/>
      <w:marLeft w:val="0"/>
      <w:marRight w:val="0"/>
      <w:marTop w:val="0"/>
      <w:marBottom w:val="0"/>
      <w:divBdr>
        <w:top w:val="none" w:sz="0" w:space="0" w:color="auto"/>
        <w:left w:val="none" w:sz="0" w:space="0" w:color="auto"/>
        <w:bottom w:val="none" w:sz="0" w:space="0" w:color="auto"/>
        <w:right w:val="none" w:sz="0" w:space="0" w:color="auto"/>
      </w:divBdr>
      <w:divsChild>
        <w:div w:id="1843204241">
          <w:marLeft w:val="0"/>
          <w:marRight w:val="0"/>
          <w:marTop w:val="0"/>
          <w:marBottom w:val="0"/>
          <w:divBdr>
            <w:top w:val="none" w:sz="0" w:space="0" w:color="auto"/>
            <w:left w:val="none" w:sz="0" w:space="0" w:color="auto"/>
            <w:bottom w:val="none" w:sz="0" w:space="0" w:color="auto"/>
            <w:right w:val="none" w:sz="0" w:space="0" w:color="auto"/>
          </w:divBdr>
        </w:div>
      </w:divsChild>
    </w:div>
    <w:div w:id="312298853">
      <w:bodyDiv w:val="1"/>
      <w:marLeft w:val="0"/>
      <w:marRight w:val="0"/>
      <w:marTop w:val="0"/>
      <w:marBottom w:val="0"/>
      <w:divBdr>
        <w:top w:val="none" w:sz="0" w:space="0" w:color="auto"/>
        <w:left w:val="none" w:sz="0" w:space="0" w:color="auto"/>
        <w:bottom w:val="none" w:sz="0" w:space="0" w:color="auto"/>
        <w:right w:val="none" w:sz="0" w:space="0" w:color="auto"/>
      </w:divBdr>
      <w:divsChild>
        <w:div w:id="932740098">
          <w:marLeft w:val="0"/>
          <w:marRight w:val="0"/>
          <w:marTop w:val="0"/>
          <w:marBottom w:val="0"/>
          <w:divBdr>
            <w:top w:val="none" w:sz="0" w:space="0" w:color="auto"/>
            <w:left w:val="none" w:sz="0" w:space="0" w:color="auto"/>
            <w:bottom w:val="none" w:sz="0" w:space="0" w:color="auto"/>
            <w:right w:val="none" w:sz="0" w:space="0" w:color="auto"/>
          </w:divBdr>
        </w:div>
      </w:divsChild>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21014794">
      <w:bodyDiv w:val="1"/>
      <w:marLeft w:val="0"/>
      <w:marRight w:val="0"/>
      <w:marTop w:val="0"/>
      <w:marBottom w:val="0"/>
      <w:divBdr>
        <w:top w:val="none" w:sz="0" w:space="0" w:color="auto"/>
        <w:left w:val="none" w:sz="0" w:space="0" w:color="auto"/>
        <w:bottom w:val="none" w:sz="0" w:space="0" w:color="auto"/>
        <w:right w:val="none" w:sz="0" w:space="0" w:color="auto"/>
      </w:divBdr>
      <w:divsChild>
        <w:div w:id="1788623383">
          <w:marLeft w:val="0"/>
          <w:marRight w:val="0"/>
          <w:marTop w:val="0"/>
          <w:marBottom w:val="0"/>
          <w:divBdr>
            <w:top w:val="none" w:sz="0" w:space="0" w:color="auto"/>
            <w:left w:val="none" w:sz="0" w:space="0" w:color="auto"/>
            <w:bottom w:val="none" w:sz="0" w:space="0" w:color="auto"/>
            <w:right w:val="none" w:sz="0" w:space="0" w:color="auto"/>
          </w:divBdr>
        </w:div>
      </w:divsChild>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31280345">
      <w:bodyDiv w:val="1"/>
      <w:marLeft w:val="0"/>
      <w:marRight w:val="0"/>
      <w:marTop w:val="0"/>
      <w:marBottom w:val="0"/>
      <w:divBdr>
        <w:top w:val="none" w:sz="0" w:space="0" w:color="auto"/>
        <w:left w:val="none" w:sz="0" w:space="0" w:color="auto"/>
        <w:bottom w:val="none" w:sz="0" w:space="0" w:color="auto"/>
        <w:right w:val="none" w:sz="0" w:space="0" w:color="auto"/>
      </w:divBdr>
      <w:divsChild>
        <w:div w:id="16204869">
          <w:marLeft w:val="0"/>
          <w:marRight w:val="0"/>
          <w:marTop w:val="0"/>
          <w:marBottom w:val="0"/>
          <w:divBdr>
            <w:top w:val="none" w:sz="0" w:space="0" w:color="auto"/>
            <w:left w:val="none" w:sz="0" w:space="0" w:color="auto"/>
            <w:bottom w:val="none" w:sz="0" w:space="0" w:color="auto"/>
            <w:right w:val="none" w:sz="0" w:space="0" w:color="auto"/>
          </w:divBdr>
          <w:divsChild>
            <w:div w:id="1492020482">
              <w:marLeft w:val="0"/>
              <w:marRight w:val="0"/>
              <w:marTop w:val="0"/>
              <w:marBottom w:val="0"/>
              <w:divBdr>
                <w:top w:val="none" w:sz="0" w:space="0" w:color="auto"/>
                <w:left w:val="none" w:sz="0" w:space="0" w:color="auto"/>
                <w:bottom w:val="none" w:sz="0" w:space="0" w:color="auto"/>
                <w:right w:val="none" w:sz="0" w:space="0" w:color="auto"/>
              </w:divBdr>
              <w:divsChild>
                <w:div w:id="130055189">
                  <w:marLeft w:val="0"/>
                  <w:marRight w:val="0"/>
                  <w:marTop w:val="0"/>
                  <w:marBottom w:val="0"/>
                  <w:divBdr>
                    <w:top w:val="none" w:sz="0" w:space="0" w:color="auto"/>
                    <w:left w:val="none" w:sz="0" w:space="0" w:color="auto"/>
                    <w:bottom w:val="none" w:sz="0" w:space="0" w:color="auto"/>
                    <w:right w:val="none" w:sz="0" w:space="0" w:color="auto"/>
                  </w:divBdr>
                  <w:divsChild>
                    <w:div w:id="1992370369">
                      <w:marLeft w:val="0"/>
                      <w:marRight w:val="0"/>
                      <w:marTop w:val="0"/>
                      <w:marBottom w:val="0"/>
                      <w:divBdr>
                        <w:top w:val="none" w:sz="0" w:space="0" w:color="auto"/>
                        <w:left w:val="none" w:sz="0" w:space="0" w:color="auto"/>
                        <w:bottom w:val="none" w:sz="0" w:space="0" w:color="auto"/>
                        <w:right w:val="none" w:sz="0" w:space="0" w:color="auto"/>
                      </w:divBdr>
                      <w:divsChild>
                        <w:div w:id="281886711">
                          <w:marLeft w:val="0"/>
                          <w:marRight w:val="0"/>
                          <w:marTop w:val="0"/>
                          <w:marBottom w:val="0"/>
                          <w:divBdr>
                            <w:top w:val="none" w:sz="0" w:space="0" w:color="auto"/>
                            <w:left w:val="none" w:sz="0" w:space="0" w:color="auto"/>
                            <w:bottom w:val="none" w:sz="0" w:space="0" w:color="auto"/>
                            <w:right w:val="none" w:sz="0" w:space="0" w:color="auto"/>
                          </w:divBdr>
                          <w:divsChild>
                            <w:div w:id="650134269">
                              <w:marLeft w:val="0"/>
                              <w:marRight w:val="0"/>
                              <w:marTop w:val="0"/>
                              <w:marBottom w:val="0"/>
                              <w:divBdr>
                                <w:top w:val="none" w:sz="0" w:space="0" w:color="auto"/>
                                <w:left w:val="none" w:sz="0" w:space="0" w:color="auto"/>
                                <w:bottom w:val="none" w:sz="0" w:space="0" w:color="auto"/>
                                <w:right w:val="none" w:sz="0" w:space="0" w:color="auto"/>
                              </w:divBdr>
                              <w:divsChild>
                                <w:div w:id="130115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09482643">
      <w:bodyDiv w:val="1"/>
      <w:marLeft w:val="0"/>
      <w:marRight w:val="0"/>
      <w:marTop w:val="0"/>
      <w:marBottom w:val="0"/>
      <w:divBdr>
        <w:top w:val="none" w:sz="0" w:space="0" w:color="auto"/>
        <w:left w:val="none" w:sz="0" w:space="0" w:color="auto"/>
        <w:bottom w:val="none" w:sz="0" w:space="0" w:color="auto"/>
        <w:right w:val="none" w:sz="0" w:space="0" w:color="auto"/>
      </w:divBdr>
    </w:div>
    <w:div w:id="1058866591">
      <w:bodyDiv w:val="1"/>
      <w:marLeft w:val="0"/>
      <w:marRight w:val="0"/>
      <w:marTop w:val="0"/>
      <w:marBottom w:val="0"/>
      <w:divBdr>
        <w:top w:val="none" w:sz="0" w:space="0" w:color="auto"/>
        <w:left w:val="none" w:sz="0" w:space="0" w:color="auto"/>
        <w:bottom w:val="none" w:sz="0" w:space="0" w:color="auto"/>
        <w:right w:val="none" w:sz="0" w:space="0" w:color="auto"/>
      </w:divBdr>
      <w:divsChild>
        <w:div w:id="73331364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63954574">
      <w:bodyDiv w:val="1"/>
      <w:marLeft w:val="0"/>
      <w:marRight w:val="0"/>
      <w:marTop w:val="0"/>
      <w:marBottom w:val="0"/>
      <w:divBdr>
        <w:top w:val="none" w:sz="0" w:space="0" w:color="auto"/>
        <w:left w:val="none" w:sz="0" w:space="0" w:color="auto"/>
        <w:bottom w:val="none" w:sz="0" w:space="0" w:color="auto"/>
        <w:right w:val="none" w:sz="0" w:space="0" w:color="auto"/>
      </w:divBdr>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45538939">
      <w:bodyDiv w:val="1"/>
      <w:marLeft w:val="0"/>
      <w:marRight w:val="0"/>
      <w:marTop w:val="0"/>
      <w:marBottom w:val="0"/>
      <w:divBdr>
        <w:top w:val="none" w:sz="0" w:space="0" w:color="auto"/>
        <w:left w:val="none" w:sz="0" w:space="0" w:color="auto"/>
        <w:bottom w:val="none" w:sz="0" w:space="0" w:color="auto"/>
        <w:right w:val="none" w:sz="0" w:space="0" w:color="auto"/>
      </w:divBdr>
      <w:divsChild>
        <w:div w:id="1988973536">
          <w:marLeft w:val="0"/>
          <w:marRight w:val="0"/>
          <w:marTop w:val="0"/>
          <w:marBottom w:val="0"/>
          <w:divBdr>
            <w:top w:val="none" w:sz="0" w:space="0" w:color="auto"/>
            <w:left w:val="none" w:sz="0" w:space="0" w:color="auto"/>
            <w:bottom w:val="none" w:sz="0" w:space="0" w:color="auto"/>
            <w:right w:val="none" w:sz="0" w:space="0" w:color="auto"/>
          </w:divBdr>
          <w:divsChild>
            <w:div w:id="800923446">
              <w:marLeft w:val="0"/>
              <w:marRight w:val="0"/>
              <w:marTop w:val="0"/>
              <w:marBottom w:val="0"/>
              <w:divBdr>
                <w:top w:val="none" w:sz="0" w:space="0" w:color="auto"/>
                <w:left w:val="none" w:sz="0" w:space="0" w:color="auto"/>
                <w:bottom w:val="none" w:sz="0" w:space="0" w:color="auto"/>
                <w:right w:val="none" w:sz="0" w:space="0" w:color="auto"/>
              </w:divBdr>
              <w:divsChild>
                <w:div w:id="453133304">
                  <w:marLeft w:val="0"/>
                  <w:marRight w:val="0"/>
                  <w:marTop w:val="0"/>
                  <w:marBottom w:val="0"/>
                  <w:divBdr>
                    <w:top w:val="none" w:sz="0" w:space="0" w:color="auto"/>
                    <w:left w:val="none" w:sz="0" w:space="0" w:color="auto"/>
                    <w:bottom w:val="none" w:sz="0" w:space="0" w:color="auto"/>
                    <w:right w:val="none" w:sz="0" w:space="0" w:color="auto"/>
                  </w:divBdr>
                  <w:divsChild>
                    <w:div w:id="132871067">
                      <w:marLeft w:val="0"/>
                      <w:marRight w:val="0"/>
                      <w:marTop w:val="0"/>
                      <w:marBottom w:val="0"/>
                      <w:divBdr>
                        <w:top w:val="none" w:sz="0" w:space="0" w:color="auto"/>
                        <w:left w:val="none" w:sz="0" w:space="0" w:color="auto"/>
                        <w:bottom w:val="none" w:sz="0" w:space="0" w:color="auto"/>
                        <w:right w:val="none" w:sz="0" w:space="0" w:color="auto"/>
                      </w:divBdr>
                      <w:divsChild>
                        <w:div w:id="10879567">
                          <w:marLeft w:val="0"/>
                          <w:marRight w:val="0"/>
                          <w:marTop w:val="0"/>
                          <w:marBottom w:val="0"/>
                          <w:divBdr>
                            <w:top w:val="none" w:sz="0" w:space="0" w:color="auto"/>
                            <w:left w:val="none" w:sz="0" w:space="0" w:color="auto"/>
                            <w:bottom w:val="none" w:sz="0" w:space="0" w:color="auto"/>
                            <w:right w:val="none" w:sz="0" w:space="0" w:color="auto"/>
                          </w:divBdr>
                          <w:divsChild>
                            <w:div w:id="1791632643">
                              <w:marLeft w:val="0"/>
                              <w:marRight w:val="0"/>
                              <w:marTop w:val="0"/>
                              <w:marBottom w:val="0"/>
                              <w:divBdr>
                                <w:top w:val="none" w:sz="0" w:space="0" w:color="auto"/>
                                <w:left w:val="none" w:sz="0" w:space="0" w:color="auto"/>
                                <w:bottom w:val="none" w:sz="0" w:space="0" w:color="auto"/>
                                <w:right w:val="none" w:sz="0" w:space="0" w:color="auto"/>
                              </w:divBdr>
                              <w:divsChild>
                                <w:div w:id="155523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235300">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3496251">
      <w:bodyDiv w:val="1"/>
      <w:marLeft w:val="0"/>
      <w:marRight w:val="0"/>
      <w:marTop w:val="0"/>
      <w:marBottom w:val="0"/>
      <w:divBdr>
        <w:top w:val="none" w:sz="0" w:space="0" w:color="auto"/>
        <w:left w:val="none" w:sz="0" w:space="0" w:color="auto"/>
        <w:bottom w:val="none" w:sz="0" w:space="0" w:color="auto"/>
        <w:right w:val="none" w:sz="0" w:space="0" w:color="auto"/>
      </w:divBdr>
      <w:divsChild>
        <w:div w:id="1538665257">
          <w:marLeft w:val="0"/>
          <w:marRight w:val="0"/>
          <w:marTop w:val="0"/>
          <w:marBottom w:val="0"/>
          <w:divBdr>
            <w:top w:val="none" w:sz="0" w:space="0" w:color="auto"/>
            <w:left w:val="none" w:sz="0" w:space="0" w:color="auto"/>
            <w:bottom w:val="none" w:sz="0" w:space="0" w:color="auto"/>
            <w:right w:val="none" w:sz="0" w:space="0" w:color="auto"/>
          </w:divBdr>
        </w:div>
      </w:divsChild>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46604278">
      <w:bodyDiv w:val="1"/>
      <w:marLeft w:val="0"/>
      <w:marRight w:val="0"/>
      <w:marTop w:val="0"/>
      <w:marBottom w:val="0"/>
      <w:divBdr>
        <w:top w:val="none" w:sz="0" w:space="0" w:color="auto"/>
        <w:left w:val="none" w:sz="0" w:space="0" w:color="auto"/>
        <w:bottom w:val="none" w:sz="0" w:space="0" w:color="auto"/>
        <w:right w:val="none" w:sz="0" w:space="0" w:color="auto"/>
      </w:divBdr>
      <w:divsChild>
        <w:div w:id="1496383590">
          <w:marLeft w:val="0"/>
          <w:marRight w:val="0"/>
          <w:marTop w:val="0"/>
          <w:marBottom w:val="0"/>
          <w:divBdr>
            <w:top w:val="none" w:sz="0" w:space="0" w:color="auto"/>
            <w:left w:val="none" w:sz="0" w:space="0" w:color="auto"/>
            <w:bottom w:val="none" w:sz="0" w:space="0" w:color="auto"/>
            <w:right w:val="none" w:sz="0" w:space="0" w:color="auto"/>
          </w:divBdr>
        </w:div>
      </w:divsChild>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581477741">
      <w:bodyDiv w:val="1"/>
      <w:marLeft w:val="0"/>
      <w:marRight w:val="0"/>
      <w:marTop w:val="0"/>
      <w:marBottom w:val="0"/>
      <w:divBdr>
        <w:top w:val="none" w:sz="0" w:space="0" w:color="auto"/>
        <w:left w:val="none" w:sz="0" w:space="0" w:color="auto"/>
        <w:bottom w:val="none" w:sz="0" w:space="0" w:color="auto"/>
        <w:right w:val="none" w:sz="0" w:space="0" w:color="auto"/>
      </w:divBdr>
      <w:divsChild>
        <w:div w:id="2022269521">
          <w:marLeft w:val="0"/>
          <w:marRight w:val="0"/>
          <w:marTop w:val="0"/>
          <w:marBottom w:val="0"/>
          <w:divBdr>
            <w:top w:val="none" w:sz="0" w:space="0" w:color="auto"/>
            <w:left w:val="none" w:sz="0" w:space="0" w:color="auto"/>
            <w:bottom w:val="none" w:sz="0" w:space="0" w:color="auto"/>
            <w:right w:val="none" w:sz="0" w:space="0" w:color="auto"/>
          </w:divBdr>
        </w:div>
      </w:divsChild>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14102232">
      <w:bodyDiv w:val="1"/>
      <w:marLeft w:val="0"/>
      <w:marRight w:val="0"/>
      <w:marTop w:val="0"/>
      <w:marBottom w:val="0"/>
      <w:divBdr>
        <w:top w:val="none" w:sz="0" w:space="0" w:color="auto"/>
        <w:left w:val="none" w:sz="0" w:space="0" w:color="auto"/>
        <w:bottom w:val="none" w:sz="0" w:space="0" w:color="auto"/>
        <w:right w:val="none" w:sz="0" w:space="0" w:color="auto"/>
      </w:divBdr>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27491972">
      <w:bodyDiv w:val="1"/>
      <w:marLeft w:val="0"/>
      <w:marRight w:val="0"/>
      <w:marTop w:val="0"/>
      <w:marBottom w:val="0"/>
      <w:divBdr>
        <w:top w:val="none" w:sz="0" w:space="0" w:color="auto"/>
        <w:left w:val="none" w:sz="0" w:space="0" w:color="auto"/>
        <w:bottom w:val="none" w:sz="0" w:space="0" w:color="auto"/>
        <w:right w:val="none" w:sz="0" w:space="0" w:color="auto"/>
      </w:divBdr>
      <w:divsChild>
        <w:div w:id="59905505">
          <w:marLeft w:val="0"/>
          <w:marRight w:val="0"/>
          <w:marTop w:val="0"/>
          <w:marBottom w:val="0"/>
          <w:divBdr>
            <w:top w:val="none" w:sz="0" w:space="0" w:color="auto"/>
            <w:left w:val="none" w:sz="0" w:space="0" w:color="auto"/>
            <w:bottom w:val="none" w:sz="0" w:space="0" w:color="auto"/>
            <w:right w:val="none" w:sz="0" w:space="0" w:color="auto"/>
          </w:divBdr>
        </w:div>
      </w:divsChild>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11772175">
      <w:bodyDiv w:val="1"/>
      <w:marLeft w:val="0"/>
      <w:marRight w:val="0"/>
      <w:marTop w:val="0"/>
      <w:marBottom w:val="0"/>
      <w:divBdr>
        <w:top w:val="none" w:sz="0" w:space="0" w:color="auto"/>
        <w:left w:val="none" w:sz="0" w:space="0" w:color="auto"/>
        <w:bottom w:val="none" w:sz="0" w:space="0" w:color="auto"/>
        <w:right w:val="none" w:sz="0" w:space="0" w:color="auto"/>
      </w:divBdr>
      <w:divsChild>
        <w:div w:id="314649936">
          <w:marLeft w:val="0"/>
          <w:marRight w:val="0"/>
          <w:marTop w:val="0"/>
          <w:marBottom w:val="0"/>
          <w:divBdr>
            <w:top w:val="none" w:sz="0" w:space="0" w:color="auto"/>
            <w:left w:val="none" w:sz="0" w:space="0" w:color="auto"/>
            <w:bottom w:val="none" w:sz="0" w:space="0" w:color="auto"/>
            <w:right w:val="none" w:sz="0" w:space="0" w:color="auto"/>
          </w:divBdr>
        </w:div>
      </w:divsChild>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8E5CCE5-C893-498D-90AC-C9E8B3820E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659</TotalTime>
  <Pages>1</Pages>
  <Words>7966</Words>
  <Characters>45410</Characters>
  <Application>Microsoft Office Word</Application>
  <DocSecurity>0</DocSecurity>
  <Lines>378</Lines>
  <Paragraphs>106</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53270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Georgi Borikov</cp:lastModifiedBy>
  <cp:revision>23</cp:revision>
  <dcterms:created xsi:type="dcterms:W3CDTF">2025-04-20T17:11:00Z</dcterms:created>
  <dcterms:modified xsi:type="dcterms:W3CDTF">2026-04-16T08:35:00Z</dcterms:modified>
</cp:coreProperties>
</file>