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id w:val="447753223"/>
        <w:docPartObj>
          <w:docPartGallery w:val="Table of Contents"/>
          <w:docPartUnique/>
        </w:docPartObj>
      </w:sdtPr>
      <w:sdtEndPr>
        <w:rPr>
          <w:noProof/>
          <w:lang w:eastAsia="bg-BG"/>
        </w:rPr>
      </w:sdtEndPr>
      <w:sdtContent>
        <w:p w:rsidR="00231966" w:rsidRPr="00574D6C" w:rsidRDefault="00231966" w:rsidP="00574D6C">
          <w:pPr>
            <w:pStyle w:val="a2"/>
            <w:numPr>
              <w:ilvl w:val="0"/>
              <w:numId w:val="47"/>
            </w:numPr>
            <w:rPr>
              <w:rStyle w:val="10"/>
            </w:rPr>
          </w:pPr>
          <w:r w:rsidRPr="00574D6C">
            <w:rPr>
              <w:rStyle w:val="10"/>
            </w:rPr>
            <w:t>Съдържание</w:t>
          </w:r>
        </w:p>
        <w:p w:rsidR="002D69C4" w:rsidRDefault="00231966">
          <w:pPr>
            <w:pStyle w:val="11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65870" w:history="1">
            <w:r w:rsidR="002D69C4" w:rsidRPr="00F20303">
              <w:rPr>
                <w:rStyle w:val="a9"/>
                <w:noProof/>
              </w:rPr>
              <w:t>1. УВОД</w:t>
            </w:r>
            <w:r w:rsidR="002D69C4">
              <w:rPr>
                <w:noProof/>
                <w:webHidden/>
              </w:rPr>
              <w:tab/>
            </w:r>
            <w:r w:rsidR="002D69C4">
              <w:rPr>
                <w:noProof/>
                <w:webHidden/>
              </w:rPr>
              <w:fldChar w:fldCharType="begin"/>
            </w:r>
            <w:r w:rsidR="002D69C4">
              <w:rPr>
                <w:noProof/>
                <w:webHidden/>
              </w:rPr>
              <w:instrText xml:space="preserve"> PAGEREF _Toc227365870 \h </w:instrText>
            </w:r>
            <w:r w:rsidR="002D69C4">
              <w:rPr>
                <w:noProof/>
                <w:webHidden/>
              </w:rPr>
            </w:r>
            <w:r w:rsidR="002D69C4">
              <w:rPr>
                <w:noProof/>
                <w:webHidden/>
              </w:rPr>
              <w:fldChar w:fldCharType="separate"/>
            </w:r>
            <w:r w:rsidR="002D69C4">
              <w:rPr>
                <w:noProof/>
                <w:webHidden/>
              </w:rPr>
              <w:t>3</w:t>
            </w:r>
            <w:r w:rsidR="002D69C4"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71" w:history="1">
            <w:r w:rsidRPr="00F20303">
              <w:rPr>
                <w:rStyle w:val="a9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Цел на дипломния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72" w:history="1">
            <w:r w:rsidRPr="00F20303">
              <w:rPr>
                <w:rStyle w:val="a9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Задачи за изпълнение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11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73" w:history="1">
            <w:r w:rsidRPr="00F20303">
              <w:rPr>
                <w:rStyle w:val="a9"/>
                <w:noProof/>
              </w:rPr>
              <w:t>2. Анализ на предметната област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74" w:history="1">
            <w:r w:rsidRPr="00F20303">
              <w:rPr>
                <w:rStyle w:val="a9"/>
                <w:rFonts w:eastAsiaTheme="majorEastAsia"/>
                <w:noProof/>
                <w:snapToGrid w:val="0"/>
                <w:w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75" w:history="1">
            <w:r w:rsidRPr="00F20303">
              <w:rPr>
                <w:rStyle w:val="a9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Мрежови модели и протоколи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76" w:history="1">
            <w:r w:rsidRPr="00F20303">
              <w:rPr>
                <w:rStyle w:val="a9"/>
                <w:noProof/>
              </w:rPr>
              <w:t>2.2.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Компютърни мрежи – основни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77" w:history="1">
            <w:r w:rsidRPr="00F20303">
              <w:rPr>
                <w:rStyle w:val="a9"/>
                <w:noProof/>
              </w:rPr>
              <w:t>2.3.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Технология Wake-on-LAN (WOL)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31"/>
            <w:tabs>
              <w:tab w:val="left" w:pos="20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78" w:history="1">
            <w:r w:rsidRPr="00F20303">
              <w:rPr>
                <w:rStyle w:val="a9"/>
                <w:rFonts w:eastAsiaTheme="majorEastAsia"/>
                <w:noProof/>
              </w:rPr>
              <w:t>2.3.1.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rFonts w:eastAsiaTheme="majorEastAsia"/>
                <w:noProof/>
              </w:rPr>
              <w:t>Принцип на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31"/>
            <w:tabs>
              <w:tab w:val="left" w:pos="20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79" w:history="1">
            <w:r w:rsidRPr="00F20303">
              <w:rPr>
                <w:rStyle w:val="a9"/>
                <w:rFonts w:eastAsiaTheme="majorEastAsia"/>
                <w:noProof/>
              </w:rPr>
              <w:t>2.3.2.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rFonts w:eastAsiaTheme="majorEastAsia"/>
                <w:noProof/>
              </w:rPr>
              <w:t>Изисквания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80" w:history="1">
            <w:r w:rsidRPr="00F20303">
              <w:rPr>
                <w:rStyle w:val="a9"/>
                <w:noProof/>
              </w:rPr>
              <w:t>2.4.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Уеб базирани системи и архитектури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31"/>
            <w:tabs>
              <w:tab w:val="left" w:pos="20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81" w:history="1">
            <w:r w:rsidRPr="00F20303">
              <w:rPr>
                <w:rStyle w:val="a9"/>
                <w:rFonts w:eastAsiaTheme="majorEastAsia"/>
                <w:noProof/>
              </w:rPr>
              <w:t>2.4.1.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rFonts w:eastAsiaTheme="majorEastAsia"/>
                <w:noProof/>
              </w:rPr>
              <w:t>Клиент-сървър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31"/>
            <w:tabs>
              <w:tab w:val="left" w:pos="20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82" w:history="1">
            <w:r w:rsidRPr="00F20303">
              <w:rPr>
                <w:rStyle w:val="a9"/>
                <w:rFonts w:eastAsiaTheme="majorEastAsia"/>
                <w:noProof/>
              </w:rPr>
              <w:t>2.4.2.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rFonts w:eastAsiaTheme="majorEastAsia"/>
                <w:noProof/>
              </w:rPr>
              <w:t>RES</w:t>
            </w:r>
            <w:r w:rsidRPr="00F20303">
              <w:rPr>
                <w:rStyle w:val="a9"/>
                <w:rFonts w:eastAsiaTheme="majorEastAsia"/>
                <w:noProof/>
              </w:rPr>
              <w:t>T</w:t>
            </w:r>
            <w:r w:rsidRPr="00F20303">
              <w:rPr>
                <w:rStyle w:val="a9"/>
                <w:rFonts w:eastAsiaTheme="majorEastAsia"/>
                <w:noProof/>
              </w:rPr>
              <w:t xml:space="preserve"> API принципи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83" w:history="1">
            <w:r w:rsidRPr="00F20303">
              <w:rPr>
                <w:rStyle w:val="a9"/>
                <w:noProof/>
              </w:rPr>
              <w:t>2.5.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Избор на технологии и инструменти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84" w:history="1">
            <w:r w:rsidRPr="00F20303">
              <w:rPr>
                <w:rStyle w:val="a9"/>
                <w:noProof/>
              </w:rPr>
              <w:t>2.6.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Сравнителен анализ на алтернативни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11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85" w:history="1">
            <w:r w:rsidRPr="00F20303">
              <w:rPr>
                <w:rStyle w:val="a9"/>
                <w:noProof/>
              </w:rPr>
              <w:t>3. Проектиране и реализация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86" w:history="1">
            <w:r w:rsidRPr="00F20303">
              <w:rPr>
                <w:rStyle w:val="a9"/>
                <w:rFonts w:eastAsiaTheme="majorEastAsia"/>
                <w:noProof/>
                <w:snapToGrid w:val="0"/>
                <w:w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87" w:history="1">
            <w:r w:rsidRPr="00F20303">
              <w:rPr>
                <w:rStyle w:val="a9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Архитектура на разработваната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88" w:history="1">
            <w:r w:rsidRPr="00F20303">
              <w:rPr>
                <w:rStyle w:val="a9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Проектиране на базата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89" w:history="1">
            <w:r w:rsidRPr="00F20303">
              <w:rPr>
                <w:rStyle w:val="a9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Разработка на сървърната част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31"/>
            <w:tabs>
              <w:tab w:val="left" w:pos="20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90" w:history="1">
            <w:r w:rsidRPr="00F20303">
              <w:rPr>
                <w:rStyle w:val="a9"/>
                <w:rFonts w:eastAsiaTheme="majorEastAsia"/>
                <w:noProof/>
              </w:rPr>
              <w:t>3.3.1.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rFonts w:eastAsiaTheme="majorEastAsia"/>
                <w:noProof/>
              </w:rPr>
              <w:t>Мрежов модул и бизнес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31"/>
            <w:tabs>
              <w:tab w:val="left" w:pos="20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91" w:history="1">
            <w:r w:rsidRPr="00F20303">
              <w:rPr>
                <w:rStyle w:val="a9"/>
                <w:rFonts w:eastAsiaTheme="majorEastAsia"/>
                <w:noProof/>
              </w:rPr>
              <w:t>3.3.2.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rFonts w:eastAsiaTheme="majorEastAsia"/>
                <w:noProof/>
              </w:rPr>
              <w:t>REST API изгледи и сериализатори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31"/>
            <w:tabs>
              <w:tab w:val="left" w:pos="20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92" w:history="1">
            <w:r w:rsidRPr="00F20303">
              <w:rPr>
                <w:rStyle w:val="a9"/>
                <w:rFonts w:eastAsiaTheme="majorEastAsia"/>
                <w:noProof/>
              </w:rPr>
              <w:t>3.3.3.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rFonts w:eastAsiaTheme="majorEastAsia"/>
                <w:noProof/>
              </w:rPr>
              <w:t>Маршрутизация на заявките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93" w:history="1">
            <w:r w:rsidRPr="00F20303">
              <w:rPr>
                <w:rStyle w:val="a9"/>
                <w:noProof/>
              </w:rPr>
              <w:t>3.4.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Разработка на потребителския интерфейс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31"/>
            <w:tabs>
              <w:tab w:val="left" w:pos="20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94" w:history="1">
            <w:r w:rsidRPr="00F20303">
              <w:rPr>
                <w:rStyle w:val="a9"/>
                <w:rFonts w:eastAsiaTheme="majorEastAsia"/>
                <w:noProof/>
              </w:rPr>
              <w:t>3.4.1.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rFonts w:eastAsiaTheme="majorEastAsia"/>
                <w:noProof/>
              </w:rPr>
              <w:t>Структура на изгледа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31"/>
            <w:tabs>
              <w:tab w:val="left" w:pos="20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95" w:history="1">
            <w:r w:rsidRPr="00F20303">
              <w:rPr>
                <w:rStyle w:val="a9"/>
                <w:rFonts w:eastAsiaTheme="majorEastAsia"/>
                <w:noProof/>
              </w:rPr>
              <w:t>3.4.2.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rFonts w:eastAsiaTheme="majorEastAsia"/>
                <w:noProof/>
              </w:rPr>
              <w:t>Взаимодействие с API чрез Vue.js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96" w:history="1">
            <w:r w:rsidRPr="00F20303">
              <w:rPr>
                <w:rStyle w:val="a9"/>
                <w:noProof/>
              </w:rPr>
              <w:t>3.5.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Тестване и ръководство за потребителя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11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97" w:history="1">
            <w:r w:rsidRPr="00F20303">
              <w:rPr>
                <w:rStyle w:val="a9"/>
                <w:noProof/>
              </w:rPr>
              <w:t>4.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98" w:history="1">
            <w:r w:rsidRPr="00F20303">
              <w:rPr>
                <w:rStyle w:val="a9"/>
                <w:noProof/>
              </w:rPr>
              <w:t>3.6.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Изводи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899" w:history="1">
            <w:r w:rsidRPr="00F20303">
              <w:rPr>
                <w:rStyle w:val="a9"/>
                <w:noProof/>
              </w:rPr>
              <w:t>3.7.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Приноси на дипломния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900" w:history="1">
            <w:r w:rsidRPr="00F20303">
              <w:rPr>
                <w:rStyle w:val="a9"/>
                <w:noProof/>
              </w:rPr>
              <w:t>3.8.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F20303">
              <w:rPr>
                <w:rStyle w:val="a9"/>
                <w:noProof/>
              </w:rPr>
              <w:t>Възможности за бъдещо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69C4" w:rsidRDefault="002D69C4">
          <w:pPr>
            <w:pStyle w:val="11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7365901" w:history="1">
            <w:r w:rsidRPr="00F20303">
              <w:rPr>
                <w:rStyle w:val="a9"/>
                <w:noProof/>
              </w:rPr>
              <w:t>5. ИЗПОЛЗВАНА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_Toc227365901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966" w:rsidRDefault="00231966" w:rsidP="003F7ED1">
          <w:r>
            <w:rPr>
              <w:b/>
              <w:bCs/>
              <w:noProof/>
            </w:rPr>
            <w:fldChar w:fldCharType="end"/>
          </w:r>
        </w:p>
      </w:sdtContent>
    </w:sdt>
    <w:p w:rsidR="00A4248C" w:rsidRDefault="00A4248C">
      <w:pPr>
        <w:spacing w:before="0"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rPr>
          <w:rFonts w:eastAsiaTheme="majorEastAsia"/>
        </w:rPr>
        <w:br w:type="page"/>
      </w:r>
    </w:p>
    <w:p w:rsidR="00A4248C" w:rsidRPr="00A4248C" w:rsidRDefault="00A4248C" w:rsidP="00574D6C">
      <w:pPr>
        <w:pStyle w:val="1"/>
        <w:numPr>
          <w:ilvl w:val="0"/>
          <w:numId w:val="48"/>
        </w:numPr>
      </w:pPr>
      <w:bookmarkStart w:id="0" w:name="_Toc227365870"/>
      <w:r w:rsidRPr="00A4248C">
        <w:lastRenderedPageBreak/>
        <w:t>УВОД</w:t>
      </w:r>
      <w:bookmarkEnd w:id="0"/>
    </w:p>
    <w:p w:rsidR="00A4248C" w:rsidRPr="00A4248C" w:rsidRDefault="00A4248C" w:rsidP="00574D6C">
      <w:pPr>
        <w:rPr>
          <w:rFonts w:eastAsiaTheme="majorEastAsia"/>
        </w:rPr>
      </w:pPr>
      <w:bookmarkStart w:id="1" w:name="_GoBack"/>
      <w:r w:rsidRPr="00A4248C">
        <w:rPr>
          <w:rFonts w:eastAsiaTheme="majorEastAsia"/>
        </w:rPr>
        <w:t>Съвременните компютърни мрежи са основа за управление и поддръжка на информационни системи. В практиката често възниква необходимост от дистанционно администриране на множество компютри (например в компютърни зали, офиси или лаборатории) без физически достъп до тях. Това спестява време и ресурси, а в редица случаи допринася и за намаляване на разходите за електроенергия чрез ефективно управление на работните режими на техниката.</w:t>
      </w:r>
    </w:p>
    <w:p w:rsidR="00574D6C" w:rsidRDefault="00A4248C" w:rsidP="00574D6C">
      <w:pPr>
        <w:rPr>
          <w:rFonts w:eastAsiaTheme="majorEastAsia"/>
        </w:rPr>
      </w:pPr>
      <w:r w:rsidRPr="00A4248C">
        <w:rPr>
          <w:rFonts w:eastAsiaTheme="majorEastAsia"/>
        </w:rPr>
        <w:t>Една от технологиите, която позволява дистанционно включване, е Wake-on-LAN (WOL). Тя използва изпращане на специален мрежов пакет, наречен "Magic Packet", който съдържа целевия MAC адрес в специфичен формат. Когато мрежовата карта разпознае собствения си MAC адрес, тя активира процес по включване на системата на ниво Data Link Layer (OSI м</w:t>
      </w:r>
      <w:bookmarkStart w:id="2" w:name="_Toc227365871"/>
      <w:r w:rsidR="00574D6C">
        <w:rPr>
          <w:rFonts w:eastAsiaTheme="majorEastAsia"/>
        </w:rPr>
        <w:t>одел).</w:t>
      </w:r>
    </w:p>
    <w:p w:rsidR="00A4248C" w:rsidRPr="00574D6C" w:rsidRDefault="00A4248C" w:rsidP="00574D6C">
      <w:pPr>
        <w:pStyle w:val="2"/>
      </w:pPr>
      <w:r w:rsidRPr="00574D6C">
        <w:t>Цел на дипломния проект</w:t>
      </w:r>
      <w:bookmarkEnd w:id="2"/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Целта на настоящия дипломен проект е да се проектира и разработи уеб-базирана система (Wake-on-LAN сървър) за дистанционно включване на компютри в локална мрежа чрез генериране и изпращане на WOL "Magic Packet" (UDP broadcast) към зададени MAC адреси.</w:t>
      </w:r>
    </w:p>
    <w:p w:rsidR="00A4248C" w:rsidRPr="00A4248C" w:rsidRDefault="00A4248C" w:rsidP="00574D6C">
      <w:pPr>
        <w:pStyle w:val="2"/>
      </w:pPr>
      <w:bookmarkStart w:id="3" w:name="_Toc227365872"/>
      <w:r w:rsidRPr="00A4248C">
        <w:t>Задачи за изпълнение</w:t>
      </w:r>
      <w:bookmarkEnd w:id="3"/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За постигане на поставената цел бяха дефинирани следните конкретни задачи, съгласно заданието:</w:t>
      </w:r>
    </w:p>
    <w:p w:rsidR="00A4248C" w:rsidRPr="00A4248C" w:rsidRDefault="00A4248C" w:rsidP="00A4248C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Проучване и анализ на технологията Wake-on-LAN, мрежовите протоколи (UDP, Broadcast) и архитектурата клиент-сървър.</w:t>
      </w:r>
    </w:p>
    <w:p w:rsidR="00A4248C" w:rsidRPr="00A4248C" w:rsidRDefault="00A4248C" w:rsidP="00A4248C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Избор и аргументация на подходящи съвременни софтуерни технологии за реализация на сървърната и клиентската част на приложението.</w:t>
      </w:r>
    </w:p>
    <w:p w:rsidR="00A4248C" w:rsidRPr="00A4248C" w:rsidRDefault="00A4248C" w:rsidP="00A4248C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Проектиране на база данни за съхранение на информация за компютрите и логове за извършените събития.</w:t>
      </w:r>
    </w:p>
    <w:p w:rsidR="00A4248C" w:rsidRPr="00A4248C" w:rsidRDefault="00A4248C" w:rsidP="00A4248C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Разработка на сървърна част (Backend), която да валидира MAC адреси, да генерира "Magic Packet" и да го изпраща през локалната мрежа.</w:t>
      </w:r>
    </w:p>
    <w:p w:rsidR="00A4248C" w:rsidRPr="00A4248C" w:rsidRDefault="00A4248C" w:rsidP="00A4248C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lastRenderedPageBreak/>
        <w:t>Разработка на потребителски интерфейс (Frontend) с възможност за въвеждане на адреси, управление на списък от запазени компютри и визуализация на историята (логовете).</w:t>
      </w:r>
    </w:p>
    <w:p w:rsidR="00A4248C" w:rsidRPr="00A4248C" w:rsidRDefault="00A4248C" w:rsidP="00A4248C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Интегриране на базова защита на достъпа и обработка на мрежови грешки.</w:t>
      </w:r>
    </w:p>
    <w:p w:rsidR="003A519A" w:rsidRPr="003A519A" w:rsidRDefault="00A4248C" w:rsidP="003A519A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Тестване на разработената система за работоспособност в реална или симулирана мрежова среда.</w:t>
      </w:r>
    </w:p>
    <w:p w:rsidR="00574D6C" w:rsidRDefault="00A4248C" w:rsidP="00574D6C">
      <w:pPr>
        <w:pStyle w:val="1"/>
      </w:pPr>
      <w:bookmarkStart w:id="4" w:name="_Toc227365873"/>
      <w:r w:rsidRPr="00A4248C">
        <w:t xml:space="preserve">Анализ на </w:t>
      </w:r>
      <w:r w:rsidRPr="003A519A">
        <w:t>предметната</w:t>
      </w:r>
      <w:r w:rsidRPr="00A4248C">
        <w:t xml:space="preserve"> област</w:t>
      </w:r>
      <w:bookmarkStart w:id="5" w:name="_Toc227365874"/>
      <w:bookmarkStart w:id="6" w:name="_Toc227365875"/>
      <w:bookmarkEnd w:id="4"/>
      <w:bookmarkEnd w:id="5"/>
    </w:p>
    <w:p w:rsidR="00A4248C" w:rsidRPr="00A4248C" w:rsidRDefault="00A4248C" w:rsidP="00574D6C">
      <w:pPr>
        <w:pStyle w:val="2"/>
        <w:numPr>
          <w:ilvl w:val="1"/>
          <w:numId w:val="49"/>
        </w:numPr>
      </w:pPr>
      <w:r w:rsidRPr="003A519A">
        <w:t>Мрежови</w:t>
      </w:r>
      <w:r w:rsidRPr="00A4248C">
        <w:t xml:space="preserve"> модели и протоколи</w:t>
      </w:r>
      <w:bookmarkEnd w:id="6"/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За да бъде възможна комуникацията между компютърни системи в една мрежа, е необходимо тя да се осъществява по строго определени правила и стандарти. Тези правила се дефинират чрез мрежови модели и протоколи.</w:t>
      </w:r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Мрежовият модел представлява логическа структура, която разделя процеса на предаване на данни на отделни слоеве. Един от най-известните теоретични модели е OSI моделът (Open Systems Interconnection). Той разделя мрежовата комуникация на седем слоя: физически, канален, мрежов, транспортен, сесиен, представителен и приложен.</w:t>
      </w:r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Физическият слой отговаря за реалното предаване на битове по комуникационната среда. В контекста на Wake-on-LAN физическият слой е важен, защото сигналът трябва да достигне до мрежовата карта на изключеното устройство.</w:t>
      </w:r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Каналният (Data Link) слой работи с MAC адреси и Ethernet кадри. Именно на този слой се разпознава "Magic Packet", който активира събуждането на компютъра.</w:t>
      </w:r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Транспортният слой осигурява комуникация чрез протоколи като TCP и UDP.</w:t>
      </w:r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На практика най-често използваният модел е TCP/IP. Той е по-опростен и включва четири слоя (мрежов достъп, интернет, транспортен и приложен).</w:t>
      </w:r>
    </w:p>
    <w:p w:rsid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 xml:space="preserve">Особено важен за настоящия проект е транспортният слой и по-конкретно протоколът UDP (User Datagram Protocol). За разлика от TCP, който е ориентиран към връзка, UDP е безсесиен протокол – предава данни без предварително установяване на комуникация и не изисква потвърждение за получаване. Технологията Wake-on-LAN </w:t>
      </w:r>
      <w:r w:rsidRPr="00A4248C">
        <w:rPr>
          <w:rFonts w:eastAsiaTheme="majorEastAsia"/>
        </w:rPr>
        <w:lastRenderedPageBreak/>
        <w:t>използва именно UDP протокола (най-често през портове 7 или 9). Причината е, че целевият компютър е изключен, няма активна операционна система и не може да установи TCP връзка или да отговаря на заявки. Целта е просто пакетът да бъде разпространен в мрежата възможно най-бързо.</w:t>
      </w:r>
    </w:p>
    <w:p w:rsidR="00F03549" w:rsidRPr="00A4248C" w:rsidRDefault="00F03549" w:rsidP="00F03549">
      <w:pPr>
        <w:ind w:firstLine="0"/>
        <w:jc w:val="center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28E24331" wp14:editId="0B386E7E">
            <wp:extent cx="4099560" cy="4320540"/>
            <wp:effectExtent l="0" t="0" r="0" b="3810"/>
            <wp:docPr id="5" name="Картина 5" descr="D:\DZI_2026\SP\Theme_07_Feriz\Работна\net_e-book\HTML\IMAGES\dod_o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ZI_2026\SP\Theme_07_Feriz\Работна\net_e-book\HTML\IMAGES\dod_osi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При предаването на информация всеки слой на мрежовия модел добавя собствена заглавна информация към данните – процес, наречен капсулиране. Когато WOL сървърът генерира Magic Packet, транспортният слой добавя UDP заглавка, мрежовият – IP заглавка, а каналният – Ethernet заглавка с източников и целеви MAC адрес.</w:t>
      </w:r>
    </w:p>
    <w:p w:rsidR="00A4248C" w:rsidRPr="00A4248C" w:rsidRDefault="00A4248C" w:rsidP="00574D6C">
      <w:pPr>
        <w:pStyle w:val="Heading2"/>
      </w:pPr>
      <w:bookmarkStart w:id="7" w:name="_Toc227365876"/>
      <w:r w:rsidRPr="00A4248C">
        <w:t>Компютърни мрежи – основни понятия</w:t>
      </w:r>
      <w:bookmarkEnd w:id="7"/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Компютърната мрежа представлява съвкупност от взаимосвързани изчислителни устройства, които обменят информация. В зависимост от географския обхват те се разделят на локални (LAN), градски (MAN) и глобални (WAN).</w:t>
      </w:r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lastRenderedPageBreak/>
        <w:t>Локалната мрежа (LAN) обхваща малка територия – например компютърна зала, училище или офис. Характеризира се с висока скорост и централизирано управление. Проектът за Wake-on-LAN сървър функционира основно в рамките на LAN мрежа, тъй като технологията разчита на разпространение на пакети (broadcast) в една и съща подмрежа.</w:t>
      </w:r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В компютърните мрежи се използват два основни вида адреси:</w:t>
      </w:r>
    </w:p>
    <w:p w:rsidR="00A4248C" w:rsidRPr="00A4248C" w:rsidRDefault="00A4248C" w:rsidP="003A519A">
      <w:pPr>
        <w:pStyle w:val="a0"/>
        <w:rPr>
          <w:rFonts w:eastAsiaTheme="majorEastAsia"/>
        </w:rPr>
      </w:pPr>
      <w:r w:rsidRPr="003A519A">
        <w:rPr>
          <w:rFonts w:eastAsiaTheme="majorEastAsia"/>
          <w:b/>
        </w:rPr>
        <w:t>MAC адрес (Media Access Control):</w:t>
      </w:r>
      <w:r w:rsidRPr="00A4248C">
        <w:rPr>
          <w:rFonts w:eastAsiaTheme="majorEastAsia"/>
        </w:rPr>
        <w:t xml:space="preserve"> 48-битов уникален хардуерен идентификатор, зададен от производителя на мрежовата карта. Функционира на каналния слой. WOL използва MAC адреса като основен идентификатор за събуждане.</w:t>
      </w:r>
    </w:p>
    <w:p w:rsidR="00A4248C" w:rsidRPr="00A4248C" w:rsidRDefault="00A4248C" w:rsidP="003A519A">
      <w:pPr>
        <w:pStyle w:val="a0"/>
        <w:rPr>
          <w:rFonts w:eastAsiaTheme="majorEastAsia"/>
        </w:rPr>
      </w:pPr>
      <w:r w:rsidRPr="003A519A">
        <w:rPr>
          <w:rFonts w:eastAsiaTheme="majorEastAsia"/>
          <w:b/>
        </w:rPr>
        <w:t>IP адрес:</w:t>
      </w:r>
      <w:r w:rsidRPr="00A4248C">
        <w:rPr>
          <w:rFonts w:eastAsiaTheme="majorEastAsia"/>
        </w:rPr>
        <w:t xml:space="preserve"> Логически 32-битов (при IPv4) адрес, използван за маршрутизация. Тъй като изключеният компютър няма активен IP стек, WOL не може да го използва директно за насочване на пакета.</w:t>
      </w:r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Broadcast комуникация</w:t>
      </w:r>
      <w:r w:rsidR="003A519A">
        <w:rPr>
          <w:rFonts w:eastAsiaTheme="majorEastAsia"/>
        </w:rPr>
        <w:t xml:space="preserve"> - </w:t>
      </w:r>
      <w:r w:rsidRPr="00A4248C">
        <w:rPr>
          <w:rFonts w:eastAsiaTheme="majorEastAsia"/>
        </w:rPr>
        <w:t>Broadcast представлява механизъм за изпращане на пакет до всички устройства в една подмрежа едновременно. Използва се специален IP адрес (например 192.168.1.255). При Wake-on-LAN, "Magic Packet" се изпраща като broadcast съобщение. Всички устройства получават пакета, но само мрежовата карта, чийто MAC адрес съвпада с кодирания вътре в пакета, подава сигнал към дънната платка за включване.</w:t>
      </w:r>
    </w:p>
    <w:p w:rsidR="00A4248C" w:rsidRPr="00A4248C" w:rsidRDefault="00A4248C" w:rsidP="00574D6C">
      <w:pPr>
        <w:pStyle w:val="Heading2"/>
      </w:pPr>
      <w:bookmarkStart w:id="8" w:name="_Toc227365877"/>
      <w:r w:rsidRPr="00A4248C">
        <w:t>Технология Wake-on-LAN (WOL)</w:t>
      </w:r>
      <w:bookmarkEnd w:id="8"/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Технологията Wake-on-LAN се появява през 90-те години на XX век като решение за дистанционно управление. Тя е особено полезна в корпоративни и образователни мрежи за извършване на нощни актуализации, архивиране на данни и пестене на електроенергия.</w:t>
      </w:r>
    </w:p>
    <w:p w:rsidR="00A4248C" w:rsidRPr="003A519A" w:rsidRDefault="00A4248C" w:rsidP="00433ECC">
      <w:pPr>
        <w:pStyle w:val="3"/>
        <w:rPr>
          <w:rFonts w:eastAsiaTheme="majorEastAsia"/>
        </w:rPr>
      </w:pPr>
      <w:bookmarkStart w:id="9" w:name="_Toc227365878"/>
      <w:r w:rsidRPr="003A519A">
        <w:rPr>
          <w:rFonts w:eastAsiaTheme="majorEastAsia"/>
        </w:rPr>
        <w:t>Принцип на работа</w:t>
      </w:r>
      <w:bookmarkEnd w:id="9"/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Дори когато компютърът е изключен, мрежовата карта (NIC) остава частично активна (ако има захранване към нея) и следи мрежовия трафик. Процесът протича в следните стъпки:</w:t>
      </w:r>
    </w:p>
    <w:p w:rsidR="00A4248C" w:rsidRPr="00A4248C" w:rsidRDefault="00A4248C" w:rsidP="003A519A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Изпраща се "Magic Packet" през мрежата чрез UDP Broadcast.</w:t>
      </w:r>
    </w:p>
    <w:p w:rsidR="00A4248C" w:rsidRPr="00A4248C" w:rsidRDefault="00A4248C" w:rsidP="003A519A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Пакетът достига до локалната мрежа и съответно до мрежовата карта.</w:t>
      </w:r>
    </w:p>
    <w:p w:rsidR="00A4248C" w:rsidRPr="00A4248C" w:rsidRDefault="00A4248C" w:rsidP="003A519A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lastRenderedPageBreak/>
        <w:t>Картата разпознава своя MAC адрес в структурата на пакета.</w:t>
      </w:r>
    </w:p>
    <w:p w:rsidR="00A4248C" w:rsidRPr="00A4248C" w:rsidRDefault="00A4248C" w:rsidP="003A519A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Изпраща се електрически сигнал към дънната платка.</w:t>
      </w:r>
    </w:p>
    <w:p w:rsidR="00A4248C" w:rsidRPr="00A4248C" w:rsidRDefault="00A4248C" w:rsidP="003A519A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Компютърът се включва (boot процес).</w:t>
      </w:r>
    </w:p>
    <w:p w:rsidR="00A4248C" w:rsidRPr="00A4248C" w:rsidRDefault="00A4248C" w:rsidP="003A519A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Структура на "Magic Packet"</w:t>
      </w:r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Това е специфичен мрежов кадър, който има стриктна структура, за да не бъде объркан със случаен трафик. Той съдържа:</w:t>
      </w:r>
    </w:p>
    <w:p w:rsidR="00A4248C" w:rsidRPr="00A4248C" w:rsidRDefault="00A4248C" w:rsidP="003A519A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Синхронизираща последователност – 6 байта със стойност FF (в шестнадесетичен формат: FF FF FF FF FF FF).</w:t>
      </w:r>
    </w:p>
    <w:p w:rsidR="00A4248C" w:rsidRPr="00A4248C" w:rsidRDefault="00A4248C" w:rsidP="003A519A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MAC адресът на целевото устройство, повторен точно 16 пъти последователно.</w:t>
      </w:r>
    </w:p>
    <w:p w:rsidR="00A4248C" w:rsidRPr="00A4248C" w:rsidRDefault="00A4248C" w:rsidP="00433ECC">
      <w:pPr>
        <w:pStyle w:val="3"/>
        <w:rPr>
          <w:rFonts w:eastAsiaTheme="majorEastAsia"/>
        </w:rPr>
      </w:pPr>
      <w:bookmarkStart w:id="10" w:name="_Toc227365879"/>
      <w:r w:rsidRPr="00A4248C">
        <w:rPr>
          <w:rFonts w:eastAsiaTheme="majorEastAsia"/>
        </w:rPr>
        <w:t>Изисквания и ограничения</w:t>
      </w:r>
      <w:bookmarkEnd w:id="10"/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За успешна работа е необходимо технологията да бъде поддържана и активирана в BIOS/UEFI на дънната платка (опции като Wake-on-LAN, Power On by PCI Device), както и в настройките на операционната система (разрешение устройството да събужда компютъра). Основното ограничение на WOL е, че broadcast пакетите по подразбиране не преминават през мрежови рутери, което ограничава действието на технологията само в рамките на локалната подмрежа, освен ако не се конфигурира специфично пренасочване (Wake-on-WAN).</w:t>
      </w:r>
    </w:p>
    <w:p w:rsidR="00A4248C" w:rsidRPr="00A4248C" w:rsidRDefault="00A4248C" w:rsidP="00574D6C">
      <w:pPr>
        <w:pStyle w:val="Heading2"/>
      </w:pPr>
      <w:bookmarkStart w:id="11" w:name="_Toc227365880"/>
      <w:r w:rsidRPr="00A4248C">
        <w:t>Уеб базирани системи и архитектури</w:t>
      </w:r>
      <w:bookmarkEnd w:id="11"/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За управлението на WOL процеса се разработва уеб базирана система. Тя функционира чрез интранет и се достъпва през стандартен уеб браузър, което премахва нуждата от инсталиране на допълнителен софтуер при клиента.</w:t>
      </w:r>
    </w:p>
    <w:p w:rsidR="00A4248C" w:rsidRPr="00A4248C" w:rsidRDefault="00A4248C" w:rsidP="00433ECC">
      <w:pPr>
        <w:pStyle w:val="3"/>
        <w:rPr>
          <w:rFonts w:eastAsiaTheme="majorEastAsia"/>
        </w:rPr>
      </w:pPr>
      <w:bookmarkStart w:id="12" w:name="_Toc227365881"/>
      <w:r w:rsidRPr="00A4248C">
        <w:rPr>
          <w:rFonts w:eastAsiaTheme="majorEastAsia"/>
        </w:rPr>
        <w:t>Клиент-сървър архитектура</w:t>
      </w:r>
      <w:bookmarkEnd w:id="12"/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Системата се изгражда върху класическия модел клиент-сървър:</w:t>
      </w:r>
    </w:p>
    <w:p w:rsidR="00A4248C" w:rsidRPr="00A4248C" w:rsidRDefault="00A4248C" w:rsidP="00433ECC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Клиент (Frontend): Уеб браузърът, който визуализира графичния интерфейс (HTML, CSS, JavaScript) и изпраща заявки.</w:t>
      </w:r>
    </w:p>
    <w:p w:rsidR="00A4248C" w:rsidRPr="00A4248C" w:rsidRDefault="00A4248C" w:rsidP="00433ECC">
      <w:pPr>
        <w:pStyle w:val="a0"/>
        <w:rPr>
          <w:rFonts w:eastAsiaTheme="majorEastAsia"/>
        </w:rPr>
      </w:pPr>
      <w:r w:rsidRPr="00A4248C">
        <w:rPr>
          <w:rFonts w:eastAsiaTheme="majorEastAsia"/>
        </w:rPr>
        <w:t>Сървър (Backend): Компютър или програма, която приема заявките чрез HTTP протокола, изпълнява бизнес логиката (генерирането на Magic Packet) и комуникира с базата данни (за запазване на списъка с компютри и историята).</w:t>
      </w:r>
    </w:p>
    <w:p w:rsidR="00A4248C" w:rsidRPr="00A4248C" w:rsidRDefault="00A4248C" w:rsidP="00433ECC">
      <w:pPr>
        <w:pStyle w:val="3"/>
        <w:rPr>
          <w:rFonts w:eastAsiaTheme="majorEastAsia"/>
        </w:rPr>
      </w:pPr>
      <w:bookmarkStart w:id="13" w:name="_Toc227365882"/>
      <w:r w:rsidRPr="00A4248C">
        <w:rPr>
          <w:rFonts w:eastAsiaTheme="majorEastAsia"/>
        </w:rPr>
        <w:lastRenderedPageBreak/>
        <w:t>REST API принципи</w:t>
      </w:r>
      <w:bookmarkEnd w:id="13"/>
    </w:p>
    <w:p w:rsid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Комуникацията между Frontend и Backend се осъществява чрез REST (Representational State Transfer) архитектурен стил. Системата работи с ресурси (компютри, логове) чрез стандартни HTTP методи (GET за извличане на списъци, POST за изпращане на команда за събуждане), като данните се обменят в лек JSON формат.</w:t>
      </w:r>
    </w:p>
    <w:p w:rsidR="002D69C4" w:rsidRPr="002D69C4" w:rsidRDefault="002D69C4" w:rsidP="002D69C4">
      <w:pPr>
        <w:rPr>
          <w:rFonts w:eastAsiaTheme="majorEastAsia"/>
        </w:rPr>
      </w:pPr>
      <w:r w:rsidRPr="002D69C4">
        <w:rPr>
          <w:rFonts w:eastAsiaTheme="majorEastAsia"/>
        </w:rPr>
        <w:t>Специфика на HTTP методите и статусите в REST API</w:t>
      </w:r>
    </w:p>
    <w:p w:rsidR="002D69C4" w:rsidRPr="002D69C4" w:rsidRDefault="002D69C4" w:rsidP="002D69C4">
      <w:pPr>
        <w:rPr>
          <w:rFonts w:eastAsiaTheme="majorEastAsia"/>
        </w:rPr>
      </w:pPr>
      <w:r w:rsidRPr="002D69C4">
        <w:rPr>
          <w:rFonts w:eastAsiaTheme="majorEastAsia"/>
        </w:rPr>
        <w:t>В разработената система комуникацията разчита на строгото спазване на HTTP стандартите. За управление на ресурсите (компютри и логове) се използват следните методи:</w:t>
      </w:r>
    </w:p>
    <w:p w:rsidR="002D69C4" w:rsidRPr="002D69C4" w:rsidRDefault="002D69C4" w:rsidP="002D69C4">
      <w:pPr>
        <w:pStyle w:val="a0"/>
        <w:rPr>
          <w:rFonts w:eastAsiaTheme="majorEastAsia"/>
        </w:rPr>
      </w:pPr>
      <w:r w:rsidRPr="002D69C4">
        <w:rPr>
          <w:rFonts w:eastAsiaTheme="majorEastAsia"/>
          <w:b/>
        </w:rPr>
        <w:t>GET</w:t>
      </w:r>
      <w:r w:rsidRPr="002D69C4">
        <w:rPr>
          <w:rFonts w:eastAsiaTheme="majorEastAsia"/>
        </w:rPr>
        <w:t xml:space="preserve">: Използва се за извличане на информация. Клиентът изпраща GET заявка към /api/computers/, за да получи списък с всички запазени машини. </w:t>
      </w:r>
      <w:r w:rsidRPr="002D69C4">
        <w:rPr>
          <w:rFonts w:eastAsiaTheme="majorEastAsia"/>
          <w:b/>
        </w:rPr>
        <w:t>Тази</w:t>
      </w:r>
      <w:r w:rsidRPr="002D69C4">
        <w:rPr>
          <w:rFonts w:eastAsiaTheme="majorEastAsia"/>
        </w:rPr>
        <w:t xml:space="preserve"> операция е "безопасна" и не променя състоянието на сървъра.</w:t>
      </w:r>
    </w:p>
    <w:p w:rsidR="002D69C4" w:rsidRPr="002D69C4" w:rsidRDefault="002D69C4" w:rsidP="002D69C4">
      <w:pPr>
        <w:pStyle w:val="a0"/>
        <w:rPr>
          <w:rFonts w:eastAsiaTheme="majorEastAsia"/>
        </w:rPr>
      </w:pPr>
      <w:r w:rsidRPr="002D69C4">
        <w:rPr>
          <w:rFonts w:eastAsiaTheme="majorEastAsia"/>
        </w:rPr>
        <w:t>POST: Използва се за създаване на нови записи и иницииране на действия. В проекта POST се използва както за запазване на нов компютър (/api/computers/), така и за изпращане на команда за събуждане към /api/wake/. При POST заявките данните се предават в тялото на съобщението (Request Body) във формат JSON.</w:t>
      </w:r>
    </w:p>
    <w:p w:rsidR="002D69C4" w:rsidRPr="002D69C4" w:rsidRDefault="002D69C4" w:rsidP="002D69C4">
      <w:pPr>
        <w:pStyle w:val="a0"/>
        <w:rPr>
          <w:rFonts w:eastAsiaTheme="majorEastAsia"/>
        </w:rPr>
      </w:pPr>
      <w:r w:rsidRPr="002D69C4">
        <w:rPr>
          <w:rFonts w:eastAsiaTheme="majorEastAsia"/>
          <w:b/>
        </w:rPr>
        <w:t>DELETE</w:t>
      </w:r>
      <w:r w:rsidRPr="002D69C4">
        <w:rPr>
          <w:rFonts w:eastAsiaTheme="majorEastAsia"/>
        </w:rPr>
        <w:t>: Използва се за премахване на съществуващи ресурси, например при изтриване на вече ненужен компютър от списъка.</w:t>
      </w:r>
    </w:p>
    <w:p w:rsidR="002D69C4" w:rsidRPr="002D69C4" w:rsidRDefault="002D69C4" w:rsidP="002D69C4">
      <w:pPr>
        <w:rPr>
          <w:rFonts w:eastAsiaTheme="majorEastAsia"/>
        </w:rPr>
      </w:pPr>
      <w:r w:rsidRPr="002D69C4">
        <w:rPr>
          <w:rFonts w:eastAsiaTheme="majorEastAsia"/>
        </w:rPr>
        <w:t>За да може клиентът (Vue.js) да разбере резултата от операцията, сървърът връща стандартизирани HTTP статус кодове:</w:t>
      </w:r>
    </w:p>
    <w:p w:rsidR="002D69C4" w:rsidRPr="002D69C4" w:rsidRDefault="002D69C4" w:rsidP="002D69C4">
      <w:pPr>
        <w:pStyle w:val="a0"/>
        <w:rPr>
          <w:rFonts w:eastAsiaTheme="majorEastAsia"/>
        </w:rPr>
      </w:pPr>
      <w:r w:rsidRPr="002D69C4">
        <w:rPr>
          <w:rFonts w:eastAsiaTheme="majorEastAsia"/>
          <w:b/>
        </w:rPr>
        <w:t>200</w:t>
      </w:r>
      <w:r w:rsidRPr="002D69C4">
        <w:rPr>
          <w:rFonts w:eastAsiaTheme="majorEastAsia"/>
        </w:rPr>
        <w:t xml:space="preserve"> OK или 201 Created – при успешно изпълнение (напр. пакетът е изпратен успешно).</w:t>
      </w:r>
    </w:p>
    <w:p w:rsidR="002D69C4" w:rsidRPr="002D69C4" w:rsidRDefault="002D69C4" w:rsidP="002D69C4">
      <w:pPr>
        <w:pStyle w:val="a0"/>
        <w:rPr>
          <w:rFonts w:eastAsiaTheme="majorEastAsia"/>
        </w:rPr>
      </w:pPr>
      <w:r w:rsidRPr="002D69C4">
        <w:rPr>
          <w:rFonts w:eastAsiaTheme="majorEastAsia"/>
          <w:b/>
        </w:rPr>
        <w:t>400</w:t>
      </w:r>
      <w:r w:rsidRPr="002D69C4">
        <w:rPr>
          <w:rFonts w:eastAsiaTheme="majorEastAsia"/>
        </w:rPr>
        <w:t xml:space="preserve"> Bad Request – когато клиентът е изпратил невалидни данни (напр. грешен формат на MAC адрес).</w:t>
      </w:r>
    </w:p>
    <w:p w:rsidR="002D69C4" w:rsidRPr="002D69C4" w:rsidRDefault="002D69C4" w:rsidP="002D69C4">
      <w:pPr>
        <w:pStyle w:val="a0"/>
        <w:rPr>
          <w:rFonts w:eastAsiaTheme="majorEastAsia"/>
        </w:rPr>
      </w:pPr>
      <w:r w:rsidRPr="002D69C4">
        <w:rPr>
          <w:rFonts w:eastAsiaTheme="majorEastAsia"/>
          <w:b/>
        </w:rPr>
        <w:t>403</w:t>
      </w:r>
      <w:r w:rsidRPr="002D69C4">
        <w:rPr>
          <w:rFonts w:eastAsiaTheme="majorEastAsia"/>
        </w:rPr>
        <w:t xml:space="preserve"> Forbidden – при липса на права или липсващ CSRF токен (защита от междусайтови атаки).</w:t>
      </w:r>
    </w:p>
    <w:p w:rsidR="002D69C4" w:rsidRPr="00A4248C" w:rsidRDefault="002D69C4" w:rsidP="002D69C4">
      <w:pPr>
        <w:pStyle w:val="a0"/>
        <w:rPr>
          <w:rFonts w:eastAsiaTheme="majorEastAsia"/>
        </w:rPr>
      </w:pPr>
      <w:r w:rsidRPr="002D69C4">
        <w:rPr>
          <w:rFonts w:eastAsiaTheme="majorEastAsia"/>
        </w:rPr>
        <w:t>500 Internal Server Error – при неочаквана мрежова грешка в модула за изпращане.</w:t>
      </w:r>
    </w:p>
    <w:p w:rsidR="00A4248C" w:rsidRPr="00A4248C" w:rsidRDefault="00A4248C" w:rsidP="00574D6C">
      <w:pPr>
        <w:pStyle w:val="Heading2"/>
      </w:pPr>
      <w:bookmarkStart w:id="14" w:name="_Toc227365883"/>
      <w:r w:rsidRPr="00A4248C">
        <w:t>Избор на технологии и инструменти</w:t>
      </w:r>
      <w:bookmarkEnd w:id="14"/>
    </w:p>
    <w:p w:rsidR="00A4248C" w:rsidRPr="00A4248C" w:rsidRDefault="00A4248C" w:rsidP="00A4248C">
      <w:pPr>
        <w:rPr>
          <w:rFonts w:eastAsiaTheme="majorEastAsia"/>
        </w:rPr>
      </w:pPr>
      <w:r w:rsidRPr="00A4248C">
        <w:rPr>
          <w:rFonts w:eastAsiaTheme="majorEastAsia"/>
        </w:rPr>
        <w:t>За реализацията на дипломния проект е направен внимателен подбор на съвременни технологии, които осигуряват бързодействие, сигурност и мащабируемост:</w:t>
      </w:r>
    </w:p>
    <w:p w:rsidR="00A4248C" w:rsidRPr="00A4248C" w:rsidRDefault="00A4248C" w:rsidP="00A4248C">
      <w:pPr>
        <w:rPr>
          <w:rFonts w:eastAsiaTheme="majorEastAsia"/>
        </w:rPr>
      </w:pPr>
      <w:r w:rsidRPr="00433ECC">
        <w:rPr>
          <w:rFonts w:eastAsiaTheme="majorEastAsia"/>
          <w:b/>
        </w:rPr>
        <w:lastRenderedPageBreak/>
        <w:t>Python</w:t>
      </w:r>
      <w:r w:rsidRPr="00A4248C">
        <w:rPr>
          <w:rFonts w:eastAsiaTheme="majorEastAsia"/>
        </w:rPr>
        <w:t>: Избран за основен език на сървърната част (Backend) поради своята изчистеност, мощни вградени мрежови библиотеки (за работа с UDP сокети) и отлична екосистема.</w:t>
      </w:r>
    </w:p>
    <w:p w:rsidR="00A4248C" w:rsidRPr="00A4248C" w:rsidRDefault="00A4248C" w:rsidP="00A4248C">
      <w:pPr>
        <w:rPr>
          <w:rFonts w:eastAsiaTheme="majorEastAsia"/>
        </w:rPr>
      </w:pPr>
      <w:r w:rsidRPr="00433ECC">
        <w:rPr>
          <w:rFonts w:eastAsiaTheme="majorEastAsia"/>
          <w:b/>
        </w:rPr>
        <w:t>Django</w:t>
      </w:r>
      <w:r w:rsidRPr="00A4248C">
        <w:rPr>
          <w:rFonts w:eastAsiaTheme="majorEastAsia"/>
        </w:rPr>
        <w:t>: Python</w:t>
      </w:r>
      <w:r w:rsidR="00433ECC">
        <w:rPr>
          <w:rFonts w:eastAsiaTheme="majorEastAsia"/>
        </w:rPr>
        <w:t xml:space="preserve"> </w:t>
      </w:r>
      <w:r w:rsidR="00433ECC">
        <w:rPr>
          <w:rFonts w:eastAsiaTheme="majorEastAsia"/>
          <w:lang w:val="en-US"/>
        </w:rPr>
        <w:t xml:space="preserve">framework </w:t>
      </w:r>
      <w:r w:rsidR="00433ECC">
        <w:rPr>
          <w:rFonts w:eastAsiaTheme="majorEastAsia"/>
        </w:rPr>
        <w:t>от високо ниво</w:t>
      </w:r>
      <w:r w:rsidRPr="00A4248C">
        <w:rPr>
          <w:rFonts w:eastAsiaTheme="majorEastAsia"/>
        </w:rPr>
        <w:t>, който предоставя готова ORM (Object-Relational Mapping) система за лесна работа с бази данни и вграден административен панел за управление на достъпа и сигурността.</w:t>
      </w:r>
    </w:p>
    <w:p w:rsidR="00A4248C" w:rsidRPr="00A4248C" w:rsidRDefault="00A4248C" w:rsidP="00A4248C">
      <w:pPr>
        <w:rPr>
          <w:rFonts w:eastAsiaTheme="majorEastAsia"/>
        </w:rPr>
      </w:pPr>
      <w:r w:rsidRPr="00433ECC">
        <w:rPr>
          <w:rFonts w:eastAsiaTheme="majorEastAsia"/>
          <w:b/>
        </w:rPr>
        <w:t>Django REST Framework (DRF)</w:t>
      </w:r>
      <w:r w:rsidRPr="00A4248C">
        <w:rPr>
          <w:rFonts w:eastAsiaTheme="majorEastAsia"/>
        </w:rPr>
        <w:t>: Инструмент, надграждащ Django, използван за бързо и сигурно създаване на RESTful API. Чрез него се реализират сериализаторите (преобразуване на данни в JSON) и точките за достъп (endpoints).</w:t>
      </w:r>
    </w:p>
    <w:p w:rsidR="00A4248C" w:rsidRPr="00A4248C" w:rsidRDefault="00A4248C" w:rsidP="00A4248C">
      <w:pPr>
        <w:rPr>
          <w:rFonts w:eastAsiaTheme="majorEastAsia"/>
        </w:rPr>
      </w:pPr>
      <w:r w:rsidRPr="00433ECC">
        <w:rPr>
          <w:rFonts w:eastAsiaTheme="majorEastAsia"/>
          <w:b/>
        </w:rPr>
        <w:t>Vue.js</w:t>
      </w:r>
      <w:r w:rsidRPr="00A4248C">
        <w:rPr>
          <w:rFonts w:eastAsiaTheme="majorEastAsia"/>
        </w:rPr>
        <w:t>: Прогресивен JavaScript фреймворк, избран за създаване на динамичен и интерактивен потребителски интерфейс (Frontend). Той позволява страницата да се обновява без презареждане (Single Page Application подход).</w:t>
      </w:r>
    </w:p>
    <w:p w:rsidR="00A4248C" w:rsidRPr="00A4248C" w:rsidRDefault="00A4248C" w:rsidP="00A4248C">
      <w:pPr>
        <w:rPr>
          <w:rFonts w:eastAsiaTheme="majorEastAsia"/>
        </w:rPr>
      </w:pPr>
      <w:r w:rsidRPr="00433ECC">
        <w:rPr>
          <w:rFonts w:eastAsiaTheme="majorEastAsia"/>
          <w:b/>
        </w:rPr>
        <w:t>Axios</w:t>
      </w:r>
      <w:r w:rsidRPr="00A4248C">
        <w:rPr>
          <w:rFonts w:eastAsiaTheme="majorEastAsia"/>
        </w:rPr>
        <w:t>: JavaScript библиотека, използвана във Vue.js за асинхронно изпращане на HTTP заявки към DRF сървъра.</w:t>
      </w:r>
    </w:p>
    <w:p w:rsidR="00A4248C" w:rsidRPr="00A4248C" w:rsidRDefault="00A4248C" w:rsidP="00A4248C">
      <w:pPr>
        <w:rPr>
          <w:rFonts w:eastAsiaTheme="majorEastAsia"/>
        </w:rPr>
      </w:pPr>
      <w:r w:rsidRPr="00433ECC">
        <w:rPr>
          <w:rFonts w:eastAsiaTheme="majorEastAsia"/>
          <w:b/>
        </w:rPr>
        <w:t>Bootstrap 5</w:t>
      </w:r>
      <w:r w:rsidRPr="00A4248C">
        <w:rPr>
          <w:rFonts w:eastAsiaTheme="majorEastAsia"/>
        </w:rPr>
        <w:t>: CSS фреймворк, гарантиращ модерен, адаптивен (responsive) дизайн, който работи еднакво добре на десктоп и мобилни устройства.</w:t>
      </w:r>
    </w:p>
    <w:p w:rsidR="00D454A3" w:rsidRDefault="00433ECC" w:rsidP="00A4248C">
      <w:pPr>
        <w:rPr>
          <w:rFonts w:eastAsiaTheme="majorEastAsia"/>
        </w:rPr>
      </w:pPr>
      <w:r w:rsidRPr="00433ECC">
        <w:rPr>
          <w:rFonts w:eastAsiaTheme="majorEastAsia"/>
          <w:b/>
        </w:rPr>
        <w:t>MySQL / MariaDB (чрез XAMPP)</w:t>
      </w:r>
      <w:r w:rsidRPr="00433ECC">
        <w:rPr>
          <w:rFonts w:eastAsiaTheme="majorEastAsia"/>
        </w:rPr>
        <w:t>: Използвана като основна релационна система за управление на бази данни (СУБД) за съхранение на моделите "Компютър" и "Лог на събитията". MariaDB е мощно, бързо и сигурно решение с отворен код, базирано на MySQL. За целите на разработката е използван софтуерният пакет XAMPP, който осигурява лесна конфигурация и симулира реална сървърна среда. Този избор гарантира висока надеждност и възможност за безпроблемно мащабиране на системата при управление на голям брой устройства в бъдеще.</w:t>
      </w:r>
    </w:p>
    <w:p w:rsidR="002D69C4" w:rsidRPr="002D69C4" w:rsidRDefault="002D69C4" w:rsidP="00574D6C">
      <w:pPr>
        <w:pStyle w:val="Heading2"/>
        <w:rPr>
          <w:rFonts w:eastAsiaTheme="majorEastAsia"/>
        </w:rPr>
      </w:pPr>
      <w:bookmarkStart w:id="15" w:name="_Toc227365884"/>
      <w:r w:rsidRPr="002D69C4">
        <w:rPr>
          <w:rFonts w:eastAsiaTheme="majorEastAsia"/>
        </w:rPr>
        <w:t>Сравнителен анализ на алтернативни технологии</w:t>
      </w:r>
      <w:bookmarkEnd w:id="15"/>
    </w:p>
    <w:p w:rsidR="002D69C4" w:rsidRPr="002D69C4" w:rsidRDefault="002D69C4" w:rsidP="002D69C4">
      <w:pPr>
        <w:rPr>
          <w:rFonts w:eastAsiaTheme="majorEastAsia"/>
        </w:rPr>
      </w:pPr>
      <w:r w:rsidRPr="002D69C4">
        <w:rPr>
          <w:rFonts w:eastAsiaTheme="majorEastAsia"/>
        </w:rPr>
        <w:t>При първоначалния етап на проектиране бяха разгледани няколко алтернативни софтуерни архитектури за реализация на Backend системата. Основните кандидати бяха Python микро-фреймворкът Flask и пълнофункционалният фреймворк Django.</w:t>
      </w:r>
    </w:p>
    <w:p w:rsidR="002D69C4" w:rsidRPr="002D69C4" w:rsidRDefault="002D69C4" w:rsidP="002D69C4">
      <w:pPr>
        <w:rPr>
          <w:rFonts w:eastAsiaTheme="majorEastAsia"/>
        </w:rPr>
      </w:pPr>
      <w:r w:rsidRPr="002D69C4">
        <w:rPr>
          <w:rFonts w:eastAsiaTheme="majorEastAsia"/>
        </w:rPr>
        <w:lastRenderedPageBreak/>
        <w:t>Flask предоставя минималистичен подход, който изисква програмистът сам да избира и интегрира библиотеки за база данни (например SQLAlchemy), автентикация и маршрутизация. Това дава голяма свобода, но увеличава времето за първоначална конфигурация.</w:t>
      </w:r>
    </w:p>
    <w:p w:rsidR="002D69C4" w:rsidRPr="002D69C4" w:rsidRDefault="002D69C4" w:rsidP="002D69C4">
      <w:pPr>
        <w:rPr>
          <w:rFonts w:eastAsiaTheme="majorEastAsia"/>
        </w:rPr>
      </w:pPr>
      <w:r w:rsidRPr="002D69C4">
        <w:rPr>
          <w:rFonts w:eastAsiaTheme="majorEastAsia"/>
        </w:rPr>
        <w:t>Django, от своя страна, следва принципа "всичко включено" (batteries-included). Той идва с вградена ORM система, панел за администрация и строга архитектура (Model-View-Template/Controller). За нуждите на настоящия проект, където се изисква сигурна работа с база данни и лесно изграждане на REST API (чрез Django REST Framework), Django беше предпочетен, тъй като драстично намалява времето за разработка на стандартни CRUD операции.</w:t>
      </w:r>
    </w:p>
    <w:p w:rsidR="002D69C4" w:rsidRDefault="002D69C4" w:rsidP="002D69C4">
      <w:pPr>
        <w:rPr>
          <w:rFonts w:eastAsiaTheme="majorEastAsia"/>
        </w:rPr>
      </w:pPr>
      <w:r w:rsidRPr="002D69C4">
        <w:rPr>
          <w:rFonts w:eastAsiaTheme="majorEastAsia"/>
        </w:rPr>
        <w:t>По отношение на клиентската част (Frontend), изборът стоеше между React, Angular и Vue.js. React и Angular изискват сложна конфигурация с инструменти като Webpack, Node.js и компилатори. За разлика от тях, Vue.js може да бъде интегриран прогресивно – директно в HTML файл чрез CDN, без нужда от сложна среда за изграждане. Това го прави идеален за по-леки административни интерфейси като Wake-on-LAN портала, като същевременно запазва пълната мощност на реактивното свързване на данни (two-way data binding) и компонентно-ориентираната архитектура.</w:t>
      </w:r>
    </w:p>
    <w:p w:rsidR="007F5BA4" w:rsidRPr="009921E7" w:rsidRDefault="007F5BA4" w:rsidP="00574D6C">
      <w:pPr>
        <w:pStyle w:val="1"/>
      </w:pPr>
      <w:bookmarkStart w:id="16" w:name="_Toc227365885"/>
      <w:r w:rsidRPr="00433ECC">
        <w:t>Проектиране и реализация</w:t>
      </w:r>
      <w:r>
        <w:t xml:space="preserve"> на системата</w:t>
      </w:r>
      <w:bookmarkEnd w:id="16"/>
    </w:p>
    <w:p w:rsidR="002D69C4" w:rsidRPr="002D69C4" w:rsidRDefault="002D69C4" w:rsidP="00574D6C">
      <w:pPr>
        <w:pStyle w:val="Heading1"/>
        <w:rPr>
          <w:rFonts w:eastAsiaTheme="majorEastAsia"/>
        </w:rPr>
      </w:pPr>
      <w:bookmarkStart w:id="17" w:name="_Toc227365886"/>
      <w:bookmarkEnd w:id="17"/>
    </w:p>
    <w:p w:rsidR="00433ECC" w:rsidRPr="00433ECC" w:rsidRDefault="00433ECC" w:rsidP="00574D6C">
      <w:pPr>
        <w:pStyle w:val="Heading2"/>
      </w:pPr>
      <w:bookmarkStart w:id="18" w:name="_Toc227365887"/>
      <w:r w:rsidRPr="00433ECC">
        <w:t>Архитектура на разработваната система</w:t>
      </w:r>
      <w:bookmarkEnd w:id="18"/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Разработената система "Wake-on-LAN сървър" представлява уеб базирано приложение, изградено върху съвременна архитектура, разделяща ясно сървърната част (Backend) и потребителския интерфейс (Frontend).</w:t>
      </w:r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 xml:space="preserve">Основното ядро е базирано на Python фреймворка Django и разширението Django REST Framework (DRF), които осигуряват комуникацията с базата данни (MariaDB чрез XAMPP) и обработката на мрежовите протоколи. Клиентската част е реализирана като Single Page Application (SPA) с помощта на Vue.js и Bootstrap 5. Двете </w:t>
      </w:r>
      <w:r w:rsidRPr="00433ECC">
        <w:rPr>
          <w:rFonts w:eastAsiaTheme="majorEastAsia"/>
        </w:rPr>
        <w:lastRenderedPageBreak/>
        <w:t>части комуникират помежду си изключително чрез асинхронни HTTP заявки (AJAX/Axios), обменяйки данни в JSON формат.</w:t>
      </w:r>
    </w:p>
    <w:p w:rsidR="00433ECC" w:rsidRPr="00433ECC" w:rsidRDefault="00433ECC" w:rsidP="00574D6C">
      <w:pPr>
        <w:pStyle w:val="Heading2"/>
      </w:pPr>
      <w:bookmarkStart w:id="19" w:name="_Toc227365888"/>
      <w:r w:rsidRPr="00433ECC">
        <w:t>Проектиране на базата данни</w:t>
      </w:r>
      <w:bookmarkEnd w:id="19"/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За нуждите на приложението са създадени два основни релационни модела в приложението main (файл models.py):</w:t>
      </w:r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Модел Computer: Служи за съхранение на предварително въведените машини. Включва валидация на MAC адреса чрез регулярен израз (Regex), за да се гарантира, че потребителят въвежда данните в правилен формат. Предвидено е и поле за специфичен IP/Broadcast адрес, което е критично важно за избягване на маршрутизационни проблеми при наличие на виртуални мрежови карти (VirtualBox, VPN).</w:t>
      </w:r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Модел WakeLog: Записва пълната история на изпратените "Magic Packets" – кой потребител, към кой MAC адрес, кога и с какъв статус (успех или грешка) е инициирал събитието.</w:t>
      </w:r>
    </w:p>
    <w:p w:rsidR="007F5BA4" w:rsidRPr="007F5BA4" w:rsidRDefault="007F5BA4" w:rsidP="007F5B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708" w:firstLine="0"/>
        <w:jc w:val="left"/>
        <w:rPr>
          <w:rFonts w:ascii="Courier New" w:eastAsia="Times New Roman" w:hAnsi="Courier New" w:cs="Courier New"/>
          <w:color w:val="080808"/>
          <w:sz w:val="18"/>
          <w:szCs w:val="20"/>
        </w:rPr>
      </w:pP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from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django.db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import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models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from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django.core.validators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import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RegexValidator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from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django.contrib.auth.models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import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User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Валидатор за MAC адрес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mac_validator = RegexValidator(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regex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r'^([0-9A-Fa-f]{2}[:-]){5}([0-9A-Fa-f]{2})$'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message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'Въведете валиден MAC адрес във формат XX:XX:XX:XX:XX:XX или XX-XX-XX-XX-XX-XX.'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class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Computer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(models.Model):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name = models.CharField(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max_length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1750EB"/>
          <w:sz w:val="18"/>
          <w:szCs w:val="20"/>
        </w:rPr>
        <w:t>100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"Име на компютър"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mac_address = models.CharField(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max_length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1750EB"/>
          <w:sz w:val="18"/>
          <w:szCs w:val="20"/>
        </w:rPr>
        <w:t>17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validators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=[mac_validator],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"MAC адрес"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ip_address = models.GenericIPAddressField(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null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blank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"IP / Broadcast адрес"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help_text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"Опционално: Оставете празно за стандартен локален broadcast (255.255.255.255)"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created_at = models.DateTimeField(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auto_now_add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"Добавен на"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def </w:t>
      </w:r>
      <w:r w:rsidRPr="007F5BA4">
        <w:rPr>
          <w:rFonts w:ascii="Courier New" w:eastAsia="Times New Roman" w:hAnsi="Courier New" w:cs="Courier New"/>
          <w:color w:val="B200B2"/>
          <w:sz w:val="18"/>
          <w:szCs w:val="20"/>
        </w:rPr>
        <w:t>__str__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7F5BA4">
        <w:rPr>
          <w:rFonts w:ascii="Courier New" w:eastAsia="Times New Roman" w:hAnsi="Courier New" w:cs="Courier New"/>
          <w:color w:val="94558D"/>
          <w:sz w:val="18"/>
          <w:szCs w:val="20"/>
        </w:rPr>
        <w:t>self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return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f"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{</w:t>
      </w:r>
      <w:r w:rsidRPr="007F5BA4">
        <w:rPr>
          <w:rFonts w:ascii="Courier New" w:eastAsia="Times New Roman" w:hAnsi="Courier New" w:cs="Courier New"/>
          <w:color w:val="94558D"/>
          <w:sz w:val="18"/>
          <w:szCs w:val="20"/>
        </w:rPr>
        <w:t>self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.name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}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 xml:space="preserve"> (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{</w:t>
      </w:r>
      <w:r w:rsidRPr="007F5BA4">
        <w:rPr>
          <w:rFonts w:ascii="Courier New" w:eastAsia="Times New Roman" w:hAnsi="Courier New" w:cs="Courier New"/>
          <w:color w:val="94558D"/>
          <w:sz w:val="18"/>
          <w:szCs w:val="20"/>
        </w:rPr>
        <w:t>self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.mac_address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}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)"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class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Meta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verbose_name =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"Компютър"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verbose_name_plural =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"Компютри"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ordering = [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'-created_at'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]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lastRenderedPageBreak/>
        <w:t xml:space="preserve">class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WakeLog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(models.Model):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STATUS_CHOICES = (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(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'success'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'Успешно изпратен'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),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(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'error'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'Грешка при изпращане'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),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user = models.ForeignKey(User,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on_delete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=models.SET_NULL,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null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blank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"Потребител"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computer = models.ForeignKey(Computer,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on_delete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=models.SET_NULL,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null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blank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"Компютър"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target_mac = models.CharField(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max_length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1750EB"/>
          <w:sz w:val="18"/>
          <w:szCs w:val="20"/>
        </w:rPr>
        <w:t>17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"Целеви MAC адрес"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timestamp = models.DateTimeField(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auto_now_add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"Време на изпращане"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status = models.CharField(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max_length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1750EB"/>
          <w:sz w:val="18"/>
          <w:szCs w:val="20"/>
        </w:rPr>
        <w:t>10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choices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=STATUS_CHOICES,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default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'success'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"Статус"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message = models.TextField(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blank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null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"Съобщение / Детайли"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def </w:t>
      </w:r>
      <w:r w:rsidRPr="007F5BA4">
        <w:rPr>
          <w:rFonts w:ascii="Courier New" w:eastAsia="Times New Roman" w:hAnsi="Courier New" w:cs="Courier New"/>
          <w:color w:val="B200B2"/>
          <w:sz w:val="18"/>
          <w:szCs w:val="20"/>
        </w:rPr>
        <w:t>__str__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7F5BA4">
        <w:rPr>
          <w:rFonts w:ascii="Courier New" w:eastAsia="Times New Roman" w:hAnsi="Courier New" w:cs="Courier New"/>
          <w:color w:val="94558D"/>
          <w:sz w:val="18"/>
          <w:szCs w:val="20"/>
        </w:rPr>
        <w:t>self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return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 xml:space="preserve">f"WOL пакет до 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{</w:t>
      </w:r>
      <w:r w:rsidRPr="007F5BA4">
        <w:rPr>
          <w:rFonts w:ascii="Courier New" w:eastAsia="Times New Roman" w:hAnsi="Courier New" w:cs="Courier New"/>
          <w:color w:val="94558D"/>
          <w:sz w:val="18"/>
          <w:szCs w:val="20"/>
        </w:rPr>
        <w:t>self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.target_mac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}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 xml:space="preserve"> от 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{</w:t>
      </w:r>
      <w:r w:rsidRPr="007F5BA4">
        <w:rPr>
          <w:rFonts w:ascii="Courier New" w:eastAsia="Times New Roman" w:hAnsi="Courier New" w:cs="Courier New"/>
          <w:color w:val="94558D"/>
          <w:sz w:val="18"/>
          <w:szCs w:val="20"/>
        </w:rPr>
        <w:t>self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.user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}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 xml:space="preserve"> на 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{</w:t>
      </w:r>
      <w:r w:rsidRPr="007F5BA4">
        <w:rPr>
          <w:rFonts w:ascii="Courier New" w:eastAsia="Times New Roman" w:hAnsi="Courier New" w:cs="Courier New"/>
          <w:color w:val="94558D"/>
          <w:sz w:val="18"/>
          <w:szCs w:val="20"/>
        </w:rPr>
        <w:t>self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.timestamp.strftime(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'%Y-%m-%d %H:%M'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}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class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Meta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verbose_name =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"WOL Лог"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verbose_name_plural =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"WOL Логове"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ordering = [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'-timestamp'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]</w:t>
      </w:r>
    </w:p>
    <w:p w:rsidR="00433ECC" w:rsidRPr="00433ECC" w:rsidRDefault="00433ECC" w:rsidP="00433ECC">
      <w:pPr>
        <w:rPr>
          <w:rFonts w:eastAsiaTheme="majorEastAsia"/>
        </w:rPr>
      </w:pPr>
    </w:p>
    <w:p w:rsidR="00433ECC" w:rsidRPr="00433ECC" w:rsidRDefault="00433ECC" w:rsidP="00574D6C">
      <w:pPr>
        <w:pStyle w:val="Heading2"/>
      </w:pPr>
      <w:bookmarkStart w:id="20" w:name="_Toc227365889"/>
      <w:r w:rsidRPr="00433ECC">
        <w:t>Разработка на сървърната част (Backend)</w:t>
      </w:r>
      <w:bookmarkEnd w:id="20"/>
    </w:p>
    <w:p w:rsidR="00433ECC" w:rsidRPr="00433ECC" w:rsidRDefault="00433ECC" w:rsidP="007F5BA4">
      <w:pPr>
        <w:pStyle w:val="3"/>
        <w:rPr>
          <w:rFonts w:eastAsiaTheme="majorEastAsia"/>
        </w:rPr>
      </w:pPr>
      <w:bookmarkStart w:id="21" w:name="_Toc227365890"/>
      <w:r w:rsidRPr="00433ECC">
        <w:rPr>
          <w:rFonts w:eastAsiaTheme="majorEastAsia"/>
        </w:rPr>
        <w:t>Мрежов модул и бизнес логика</w:t>
      </w:r>
      <w:bookmarkEnd w:id="21"/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Същинската бизнес логика за генериране и изпращане на Wake-on-LAN пакета е изолирана в помощен модул utils.py. Функцията send_magic_packet нормализира входния MAC адрес, конструира пакета според хардуерния стандарт (6 байта FF + 16 повторения на адреса) и използва вградената библиотека socket за изпращане през UDP към дефиниран broadcast адрес.</w:t>
      </w:r>
    </w:p>
    <w:p w:rsidR="007F5BA4" w:rsidRPr="007F5BA4" w:rsidRDefault="007F5BA4" w:rsidP="007F5B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708" w:firstLine="0"/>
        <w:jc w:val="left"/>
        <w:rPr>
          <w:rFonts w:ascii="Courier New" w:eastAsia="Times New Roman" w:hAnsi="Courier New" w:cs="Courier New"/>
          <w:color w:val="080808"/>
          <w:sz w:val="18"/>
          <w:szCs w:val="20"/>
        </w:rPr>
      </w:pP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import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socket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import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re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def </w:t>
      </w:r>
      <w:r w:rsidRPr="007F5BA4">
        <w:rPr>
          <w:rFonts w:ascii="Courier New" w:eastAsia="Times New Roman" w:hAnsi="Courier New" w:cs="Courier New"/>
          <w:color w:val="00627A"/>
          <w:sz w:val="18"/>
          <w:szCs w:val="20"/>
        </w:rPr>
        <w:t>send_magic_packet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mac_address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ip_address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"255.255.255.255"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port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1750EB"/>
          <w:sz w:val="18"/>
          <w:szCs w:val="20"/>
        </w:rPr>
        <w:t>9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"""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Генерира и изпраща Wake-on-LAN Magic Packet.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:param mac_address: MAC адрес на целевия компютър (напр. 00:1A:2B:3C:4D:5E)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:param ip_address: Broadcast адрес (по подразбиране е глобалният 255.255.255.255)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:param port: UDP порт (стандартно 7 или 9 за WOL)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:return: Tuple (bool, str) - (Успех, Съобщение)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"""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try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1. Изчистване на MAC адреса от разделители (двоеточия или тирета)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clean_mac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=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mac_address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.replace(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':'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).replace(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'-'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).upper()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lastRenderedPageBreak/>
        <w:br/>
        <w:t xml:space="preserve">        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Проверка дали след изчистването дължината е точно 12 символа (6 байта)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if </w:t>
      </w:r>
      <w:r w:rsidRPr="007F5BA4">
        <w:rPr>
          <w:rFonts w:ascii="Courier New" w:eastAsia="Times New Roman" w:hAnsi="Courier New" w:cs="Courier New"/>
          <w:color w:val="000080"/>
          <w:sz w:val="18"/>
          <w:szCs w:val="20"/>
        </w:rPr>
        <w:t>len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clean_mac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) != </w:t>
      </w:r>
      <w:r w:rsidRPr="007F5BA4">
        <w:rPr>
          <w:rFonts w:ascii="Courier New" w:eastAsia="Times New Roman" w:hAnsi="Courier New" w:cs="Courier New"/>
          <w:color w:val="1750EB"/>
          <w:sz w:val="18"/>
          <w:szCs w:val="20"/>
        </w:rPr>
        <w:t>12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return False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"Невалидна дължина на MAC адрес."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2. Създаване на Magic Packet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    # Пакетът се състои от 6 байта 'FF', последвани от 16 повторения на MAC адреса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payload_hex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 (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 xml:space="preserve">'FF'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* </w:t>
      </w:r>
      <w:r w:rsidRPr="007F5BA4">
        <w:rPr>
          <w:rFonts w:ascii="Courier New" w:eastAsia="Times New Roman" w:hAnsi="Courier New" w:cs="Courier New"/>
          <w:color w:val="1750EB"/>
          <w:sz w:val="18"/>
          <w:szCs w:val="20"/>
        </w:rPr>
        <w:t>6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 + (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clean_mac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* </w:t>
      </w:r>
      <w:r w:rsidRPr="007F5BA4">
        <w:rPr>
          <w:rFonts w:ascii="Courier New" w:eastAsia="Times New Roman" w:hAnsi="Courier New" w:cs="Courier New"/>
          <w:color w:val="1750EB"/>
          <w:sz w:val="18"/>
          <w:szCs w:val="20"/>
        </w:rPr>
        <w:t>16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Конвертиране на шестнайсетичния низ в реални байтове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packet_data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= </w:t>
      </w:r>
      <w:r w:rsidRPr="007F5BA4">
        <w:rPr>
          <w:rFonts w:ascii="Courier New" w:eastAsia="Times New Roman" w:hAnsi="Courier New" w:cs="Courier New"/>
          <w:color w:val="000080"/>
          <w:sz w:val="18"/>
          <w:szCs w:val="20"/>
        </w:rPr>
        <w:t>bytes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.fromhex(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payload_hex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3. Създаване на UDP сокет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sock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 socket.socket(socket.AF_INET, socket.SOCK_DGRAM)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Разрешаване на сокета да изпраща broadcast съобщения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sock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.setsockopt(socket.SOL_SOCKET, socket.SO_BROADCAST, </w:t>
      </w:r>
      <w:r w:rsidRPr="007F5BA4">
        <w:rPr>
          <w:rFonts w:ascii="Courier New" w:eastAsia="Times New Roman" w:hAnsi="Courier New" w:cs="Courier New"/>
          <w:color w:val="1750EB"/>
          <w:sz w:val="18"/>
          <w:szCs w:val="20"/>
        </w:rPr>
        <w:t>1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4. Изпращане на пакета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sock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.sendto(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packet_data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, (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ip_address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port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sock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.close()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return 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"WOL пакетът е изпратен успешно."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except </w:t>
      </w:r>
      <w:r w:rsidRPr="007F5BA4">
        <w:rPr>
          <w:rFonts w:ascii="Courier New" w:eastAsia="Times New Roman" w:hAnsi="Courier New" w:cs="Courier New"/>
          <w:color w:val="000080"/>
          <w:sz w:val="18"/>
          <w:szCs w:val="20"/>
        </w:rPr>
        <w:t>ValueError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return False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"Невалиден формат на MAC адреса (съдържа невалидни символи)."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except </w:t>
      </w:r>
      <w:r w:rsidRPr="007F5BA4">
        <w:rPr>
          <w:rFonts w:ascii="Courier New" w:eastAsia="Times New Roman" w:hAnsi="Courier New" w:cs="Courier New"/>
          <w:color w:val="000080"/>
          <w:sz w:val="18"/>
          <w:szCs w:val="20"/>
        </w:rPr>
        <w:t xml:space="preserve">Exception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as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return False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 xml:space="preserve">f"Възникна системна/мрежова грешка: 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{</w:t>
      </w:r>
      <w:r w:rsidRPr="007F5BA4">
        <w:rPr>
          <w:rFonts w:ascii="Courier New" w:eastAsia="Times New Roman" w:hAnsi="Courier New" w:cs="Courier New"/>
          <w:color w:val="000080"/>
          <w:sz w:val="18"/>
          <w:szCs w:val="20"/>
        </w:rPr>
        <w:t>str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037A6"/>
          <w:sz w:val="18"/>
          <w:szCs w:val="20"/>
        </w:rPr>
        <w:t>}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"</w:t>
      </w:r>
    </w:p>
    <w:p w:rsidR="00433ECC" w:rsidRPr="00433ECC" w:rsidRDefault="00433ECC" w:rsidP="007F5BA4">
      <w:pPr>
        <w:pStyle w:val="3"/>
        <w:rPr>
          <w:rFonts w:eastAsiaTheme="majorEastAsia"/>
        </w:rPr>
      </w:pPr>
      <w:bookmarkStart w:id="22" w:name="_Toc227365891"/>
      <w:r w:rsidRPr="00433ECC">
        <w:rPr>
          <w:rFonts w:eastAsiaTheme="majorEastAsia"/>
        </w:rPr>
        <w:t>REST API изгледи и сериализатори</w:t>
      </w:r>
      <w:bookmarkEnd w:id="22"/>
    </w:p>
    <w:p w:rsid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За да се осигури достъп до данните от Vue.js фронтенда, в serializers.py са създадени ComputerSerializer и WakeLogSerializer, които конвертират обектите от базата данни в JSON. Във views.py са реализирани ViewSet-ове за CRUD операции с компютрите и логовете, както и специален endpoint (точка за достъп) @api_view(['POST']) def wake_computer, който приема заявки за събуждане, изпълнява логиката от utils.py и записва резултата като лог събитие.</w:t>
      </w:r>
    </w:p>
    <w:p w:rsidR="007F5BA4" w:rsidRPr="007F5BA4" w:rsidRDefault="007F5BA4" w:rsidP="007F5B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708" w:firstLine="0"/>
        <w:jc w:val="left"/>
        <w:rPr>
          <w:rFonts w:ascii="Courier New" w:eastAsia="Times New Roman" w:hAnsi="Courier New" w:cs="Courier New"/>
          <w:color w:val="080808"/>
          <w:sz w:val="18"/>
          <w:szCs w:val="20"/>
        </w:rPr>
      </w:pP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from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rest_framework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import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serializers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from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.models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import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Computer, WakeLog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class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ComputerSerializer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(serializers.ModelSerializer):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class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Meta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model = Computer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fields =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'__all__'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class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WakeLogSerializer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(serializers.ModelSerializer):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Добавяме името на компютъра и потребителя за по-лесно четене във фронтенда</w:t>
      </w:r>
      <w:r w:rsidRPr="007F5BA4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computer_name = serializers.CharField(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source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'computer.name'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read_only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default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'Ръчно въведен'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username = serializers.CharField(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source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'user.username'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read_only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660099"/>
          <w:sz w:val="18"/>
          <w:szCs w:val="20"/>
        </w:rPr>
        <w:t>default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'Анонимен'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r w:rsidRPr="007F5BA4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class </w:t>
      </w:r>
      <w:r w:rsidRPr="007F5BA4">
        <w:rPr>
          <w:rFonts w:ascii="Courier New" w:eastAsia="Times New Roman" w:hAnsi="Courier New" w:cs="Courier New"/>
          <w:color w:val="000000"/>
          <w:sz w:val="18"/>
          <w:szCs w:val="20"/>
        </w:rPr>
        <w:t>Meta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: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model = WakeLog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lastRenderedPageBreak/>
        <w:t xml:space="preserve">        fields = [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'id'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'username'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'computer'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'computer_name'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'target_mac'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'timestamp'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'status'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r w:rsidRPr="007F5BA4">
        <w:rPr>
          <w:rFonts w:ascii="Courier New" w:eastAsia="Times New Roman" w:hAnsi="Courier New" w:cs="Courier New"/>
          <w:color w:val="067D17"/>
          <w:sz w:val="18"/>
          <w:szCs w:val="20"/>
        </w:rPr>
        <w:t>'message'</w:t>
      </w:r>
      <w:r w:rsidRPr="007F5BA4">
        <w:rPr>
          <w:rFonts w:ascii="Courier New" w:eastAsia="Times New Roman" w:hAnsi="Courier New" w:cs="Courier New"/>
          <w:color w:val="080808"/>
          <w:sz w:val="18"/>
          <w:szCs w:val="20"/>
        </w:rPr>
        <w:t>]</w:t>
      </w:r>
    </w:p>
    <w:p w:rsidR="00433ECC" w:rsidRPr="00433ECC" w:rsidRDefault="00433ECC" w:rsidP="007F5BA4">
      <w:pPr>
        <w:pStyle w:val="3"/>
        <w:rPr>
          <w:rFonts w:eastAsiaTheme="majorEastAsia"/>
        </w:rPr>
      </w:pPr>
      <w:bookmarkStart w:id="23" w:name="_Toc227365892"/>
      <w:r w:rsidRPr="00433ECC">
        <w:rPr>
          <w:rFonts w:eastAsiaTheme="majorEastAsia"/>
        </w:rPr>
        <w:t>Маршрутизация на заявките</w:t>
      </w:r>
      <w:bookmarkEnd w:id="23"/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Всички API пътища са регистрирани във файла urls.py чрез DefaultRouter на DRF. Това осигурява стандартни пътища като /api/computers/ и /api/logs/, както и ръчно дефинирания път /api/wake/.</w:t>
      </w:r>
    </w:p>
    <w:p w:rsidR="00F93A50" w:rsidRPr="00F93A50" w:rsidRDefault="00F93A50" w:rsidP="00F93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708" w:firstLine="0"/>
        <w:jc w:val="left"/>
        <w:rPr>
          <w:rFonts w:ascii="Courier New" w:eastAsia="Times New Roman" w:hAnsi="Courier New" w:cs="Courier New"/>
          <w:color w:val="080808"/>
          <w:sz w:val="18"/>
          <w:szCs w:val="20"/>
        </w:rPr>
      </w:pPr>
      <w:r w:rsidRPr="00F93A50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from 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django.urls </w:t>
      </w:r>
      <w:r w:rsidRPr="00F93A50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import 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path, include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F93A50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from 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rest_framework.routers </w:t>
      </w:r>
      <w:r w:rsidRPr="00F93A50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import 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DefaultRouter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F93A50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from 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. </w:t>
      </w:r>
      <w:r w:rsidRPr="00F93A50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import 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views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F93A50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Регистрираме изгледите за компютри и логове</w:t>
      </w:r>
      <w:r w:rsidRPr="00F93A50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router = DefaultRouter()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  <w:t>router.register(</w:t>
      </w:r>
      <w:r w:rsidRPr="00F93A50">
        <w:rPr>
          <w:rFonts w:ascii="Courier New" w:eastAsia="Times New Roman" w:hAnsi="Courier New" w:cs="Courier New"/>
          <w:color w:val="067D17"/>
          <w:sz w:val="18"/>
          <w:szCs w:val="20"/>
        </w:rPr>
        <w:t>r'computers'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, views.ComputerViewSet)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  <w:t>router.register(</w:t>
      </w:r>
      <w:r w:rsidRPr="00F93A50">
        <w:rPr>
          <w:rFonts w:ascii="Courier New" w:eastAsia="Times New Roman" w:hAnsi="Courier New" w:cs="Courier New"/>
          <w:color w:val="067D17"/>
          <w:sz w:val="18"/>
          <w:szCs w:val="20"/>
        </w:rPr>
        <w:t>r'logs'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, views.WakeLogViewSet)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  <w:t>urlpatterns = [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r w:rsidRPr="00F93A50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Основен изглед за фронтенда</w:t>
      </w:r>
      <w:r w:rsidRPr="00F93A50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path(</w:t>
      </w:r>
      <w:r w:rsidRPr="00F93A50">
        <w:rPr>
          <w:rFonts w:ascii="Courier New" w:eastAsia="Times New Roman" w:hAnsi="Courier New" w:cs="Courier New"/>
          <w:color w:val="067D17"/>
          <w:sz w:val="18"/>
          <w:szCs w:val="20"/>
        </w:rPr>
        <w:t>''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views.index, </w:t>
      </w:r>
      <w:r w:rsidRPr="00F93A50">
        <w:rPr>
          <w:rFonts w:ascii="Courier New" w:eastAsia="Times New Roman" w:hAnsi="Courier New" w:cs="Courier New"/>
          <w:color w:val="660099"/>
          <w:sz w:val="18"/>
          <w:szCs w:val="20"/>
        </w:rPr>
        <w:t>name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F93A50">
        <w:rPr>
          <w:rFonts w:ascii="Courier New" w:eastAsia="Times New Roman" w:hAnsi="Courier New" w:cs="Courier New"/>
          <w:color w:val="067D17"/>
          <w:sz w:val="18"/>
          <w:szCs w:val="20"/>
        </w:rPr>
        <w:t>'index'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),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r w:rsidRPr="00F93A50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API endpoints от рутера (напр. /api/computers/ и /api/logs/)</w:t>
      </w:r>
      <w:r w:rsidRPr="00F93A50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path(</w:t>
      </w:r>
      <w:r w:rsidRPr="00F93A50">
        <w:rPr>
          <w:rFonts w:ascii="Courier New" w:eastAsia="Times New Roman" w:hAnsi="Courier New" w:cs="Courier New"/>
          <w:color w:val="067D17"/>
          <w:sz w:val="18"/>
          <w:szCs w:val="20"/>
        </w:rPr>
        <w:t>'</w:t>
      </w:r>
      <w:r w:rsidRPr="00F93A50">
        <w:rPr>
          <w:rFonts w:ascii="Courier New" w:eastAsia="Times New Roman" w:hAnsi="Courier New" w:cs="Courier New"/>
          <w:color w:val="067D17"/>
          <w:sz w:val="18"/>
          <w:szCs w:val="20"/>
          <w:shd w:val="clear" w:color="auto" w:fill="EDFCED"/>
        </w:rPr>
        <w:t>api/</w:t>
      </w:r>
      <w:r w:rsidRPr="00F93A50">
        <w:rPr>
          <w:rFonts w:ascii="Courier New" w:eastAsia="Times New Roman" w:hAnsi="Courier New" w:cs="Courier New"/>
          <w:color w:val="067D17"/>
          <w:sz w:val="18"/>
          <w:szCs w:val="20"/>
        </w:rPr>
        <w:t>'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, include(router.urls)),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r w:rsidRPr="00F93A50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Custom API endpoint за самото събуждане</w:t>
      </w:r>
      <w:r w:rsidRPr="00F93A50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  <w:t xml:space="preserve">    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path(</w:t>
      </w:r>
      <w:r w:rsidRPr="00F93A50">
        <w:rPr>
          <w:rFonts w:ascii="Courier New" w:eastAsia="Times New Roman" w:hAnsi="Courier New" w:cs="Courier New"/>
          <w:color w:val="067D17"/>
          <w:sz w:val="18"/>
          <w:szCs w:val="20"/>
        </w:rPr>
        <w:t>'</w:t>
      </w:r>
      <w:r w:rsidRPr="00F93A50">
        <w:rPr>
          <w:rFonts w:ascii="Courier New" w:eastAsia="Times New Roman" w:hAnsi="Courier New" w:cs="Courier New"/>
          <w:color w:val="067D17"/>
          <w:sz w:val="18"/>
          <w:szCs w:val="20"/>
          <w:shd w:val="clear" w:color="auto" w:fill="EDFCED"/>
        </w:rPr>
        <w:t>api/wake/</w:t>
      </w:r>
      <w:r w:rsidRPr="00F93A50">
        <w:rPr>
          <w:rFonts w:ascii="Courier New" w:eastAsia="Times New Roman" w:hAnsi="Courier New" w:cs="Courier New"/>
          <w:color w:val="067D17"/>
          <w:sz w:val="18"/>
          <w:szCs w:val="20"/>
        </w:rPr>
        <w:t>'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views.wake_computer, </w:t>
      </w:r>
      <w:r w:rsidRPr="00F93A50">
        <w:rPr>
          <w:rFonts w:ascii="Courier New" w:eastAsia="Times New Roman" w:hAnsi="Courier New" w:cs="Courier New"/>
          <w:color w:val="660099"/>
          <w:sz w:val="18"/>
          <w:szCs w:val="20"/>
        </w:rPr>
        <w:t>name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F93A50">
        <w:rPr>
          <w:rFonts w:ascii="Courier New" w:eastAsia="Times New Roman" w:hAnsi="Courier New" w:cs="Courier New"/>
          <w:color w:val="067D17"/>
          <w:sz w:val="18"/>
          <w:szCs w:val="20"/>
        </w:rPr>
        <w:t>'wake_computer'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t>),</w:t>
      </w:r>
      <w:r w:rsidRPr="00F93A50">
        <w:rPr>
          <w:rFonts w:ascii="Courier New" w:eastAsia="Times New Roman" w:hAnsi="Courier New" w:cs="Courier New"/>
          <w:color w:val="080808"/>
          <w:sz w:val="18"/>
          <w:szCs w:val="20"/>
        </w:rPr>
        <w:br/>
        <w:t>]</w:t>
      </w:r>
    </w:p>
    <w:p w:rsidR="00433ECC" w:rsidRPr="00433ECC" w:rsidRDefault="00433ECC" w:rsidP="00574D6C">
      <w:pPr>
        <w:pStyle w:val="Heading2"/>
      </w:pPr>
      <w:bookmarkStart w:id="24" w:name="_Toc227365893"/>
      <w:r w:rsidRPr="00433ECC">
        <w:t>Разработка на потребителския интерфейс (Frontend)</w:t>
      </w:r>
      <w:bookmarkEnd w:id="24"/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Потребителският интерфейс е изграден в един HTML файл (index.html), използвайки Vue.js (през CDN) за динамичност и Bootstrap 5 за адаптивен (responsive) дизайн.</w:t>
      </w:r>
    </w:p>
    <w:p w:rsidR="00433ECC" w:rsidRPr="00433ECC" w:rsidRDefault="00433ECC" w:rsidP="00F93A50">
      <w:pPr>
        <w:pStyle w:val="3"/>
        <w:rPr>
          <w:rFonts w:eastAsiaTheme="majorEastAsia"/>
        </w:rPr>
      </w:pPr>
      <w:bookmarkStart w:id="25" w:name="_Toc227365894"/>
      <w:r w:rsidRPr="00433ECC">
        <w:rPr>
          <w:rFonts w:eastAsiaTheme="majorEastAsia"/>
        </w:rPr>
        <w:t>Структура на изгледа</w:t>
      </w:r>
      <w:bookmarkEnd w:id="25"/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Страницата е разделена на три основни колони:</w:t>
      </w:r>
    </w:p>
    <w:p w:rsidR="00433ECC" w:rsidRPr="00433ECC" w:rsidRDefault="00433ECC" w:rsidP="00F93A50">
      <w:pPr>
        <w:pStyle w:val="a0"/>
        <w:rPr>
          <w:rFonts w:eastAsiaTheme="majorEastAsia"/>
        </w:rPr>
      </w:pPr>
      <w:r w:rsidRPr="00F93A50">
        <w:rPr>
          <w:rFonts w:eastAsiaTheme="majorEastAsia"/>
          <w:b/>
        </w:rPr>
        <w:t>Управление</w:t>
      </w:r>
      <w:r w:rsidRPr="00433ECC">
        <w:rPr>
          <w:rFonts w:eastAsiaTheme="majorEastAsia"/>
        </w:rPr>
        <w:t>: Форми за ръчно въвеждане на MAC адрес за събуждане и форма за запазване на нов компютър в базата данни (с опционално поле за специфичен Broadcast/IP адрес).</w:t>
      </w:r>
    </w:p>
    <w:p w:rsidR="00433ECC" w:rsidRPr="00433ECC" w:rsidRDefault="00433ECC" w:rsidP="00F93A50">
      <w:pPr>
        <w:pStyle w:val="a0"/>
        <w:rPr>
          <w:rFonts w:eastAsiaTheme="majorEastAsia"/>
        </w:rPr>
      </w:pPr>
      <w:r w:rsidRPr="00F93A50">
        <w:rPr>
          <w:rFonts w:eastAsiaTheme="majorEastAsia"/>
          <w:b/>
        </w:rPr>
        <w:t>Списък машини</w:t>
      </w:r>
      <w:r w:rsidRPr="00433ECC">
        <w:rPr>
          <w:rFonts w:eastAsiaTheme="majorEastAsia"/>
        </w:rPr>
        <w:t>: Визуализира всички запазени компютри. Всеки елемент разполага с бутон "Събуди" и бутон за изтриване.</w:t>
      </w:r>
    </w:p>
    <w:p w:rsidR="00433ECC" w:rsidRDefault="00433ECC" w:rsidP="00F93A50">
      <w:pPr>
        <w:pStyle w:val="a0"/>
        <w:rPr>
          <w:rFonts w:eastAsiaTheme="majorEastAsia"/>
        </w:rPr>
      </w:pPr>
      <w:r w:rsidRPr="00F93A50">
        <w:rPr>
          <w:rFonts w:eastAsiaTheme="majorEastAsia"/>
          <w:b/>
        </w:rPr>
        <w:t>История</w:t>
      </w:r>
      <w:r w:rsidRPr="00433ECC">
        <w:rPr>
          <w:rFonts w:eastAsiaTheme="majorEastAsia"/>
        </w:rPr>
        <w:t>: Таблица, визуализираща последните лог записи със статус на изпълнение (успех/грешка).</w:t>
      </w:r>
    </w:p>
    <w:p w:rsidR="00F93A50" w:rsidRPr="00433ECC" w:rsidRDefault="00F93A50" w:rsidP="00F93A50">
      <w:pPr>
        <w:ind w:firstLine="0"/>
        <w:rPr>
          <w:rFonts w:eastAsiaTheme="majorEastAsia"/>
        </w:rPr>
      </w:pPr>
      <w:r w:rsidRPr="00F93A50">
        <w:rPr>
          <w:rFonts w:eastAsiaTheme="majorEastAsia"/>
        </w:rPr>
        <w:lastRenderedPageBreak/>
        <w:drawing>
          <wp:inline distT="0" distB="0" distL="0" distR="0" wp14:anchorId="176591E1" wp14:editId="2E9A2002">
            <wp:extent cx="5760720" cy="5478992"/>
            <wp:effectExtent l="19050" t="19050" r="11430" b="2667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8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33ECC" w:rsidRPr="00433ECC" w:rsidRDefault="00433ECC" w:rsidP="00F93A50">
      <w:pPr>
        <w:pStyle w:val="3"/>
        <w:rPr>
          <w:rFonts w:eastAsiaTheme="majorEastAsia"/>
        </w:rPr>
      </w:pPr>
      <w:bookmarkStart w:id="26" w:name="_Toc227365895"/>
      <w:r w:rsidRPr="00433ECC">
        <w:rPr>
          <w:rFonts w:eastAsiaTheme="majorEastAsia"/>
        </w:rPr>
        <w:t>Взаимодействие с API чрез Vue.js</w:t>
      </w:r>
      <w:bookmarkEnd w:id="26"/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Вграденият Vue инстанс управлява състоянието (data) и съдържа методи (fetchComputers, fetchLogs, wakeComputer, addComputer), които използват библиотеката Axios за изпращане на асинхронни заявки към Django API-то. За осигуряване на защита срещу Cross-Site Request Forgery (CSRF), към хедърите на всяка Axios заявка автоматично се прикачва CSRF токенът, генериран от Django.</w:t>
      </w:r>
    </w:p>
    <w:p w:rsidR="00433ECC" w:rsidRPr="00433ECC" w:rsidRDefault="00433ECC" w:rsidP="00574D6C">
      <w:pPr>
        <w:pStyle w:val="Heading2"/>
      </w:pPr>
      <w:bookmarkStart w:id="27" w:name="_Toc227365896"/>
      <w:r w:rsidRPr="00433ECC">
        <w:t>Тестване и ръководство за потребителя</w:t>
      </w:r>
      <w:bookmarkEnd w:id="27"/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Системата е подложена на функционално тестване в реална локална мрежа. Установено е, че при правилно конфигурирани BIOS/UEFI настройки (Wake-on-</w:t>
      </w:r>
      <w:r w:rsidRPr="00433ECC">
        <w:rPr>
          <w:rFonts w:eastAsiaTheme="majorEastAsia"/>
        </w:rPr>
        <w:lastRenderedPageBreak/>
        <w:t>LAN/Wake by PCI-E) и активни настройки в Device Manager на операционната система (разрешение за "Magic Packet"), целевите устройства успешно се стартират от изключено състояние при изпращане на команда през уеб интерфейса.</w:t>
      </w:r>
    </w:p>
    <w:p w:rsidR="00433ECC" w:rsidRPr="00433ECC" w:rsidRDefault="00433ECC" w:rsidP="00433ECC">
      <w:pPr>
        <w:rPr>
          <w:rFonts w:eastAsiaTheme="majorEastAsia"/>
        </w:rPr>
      </w:pPr>
      <w:r w:rsidRPr="00433ECC">
        <w:rPr>
          <w:rFonts w:eastAsiaTheme="majorEastAsia"/>
        </w:rPr>
        <w:t>Заобиколен е и често срещан проблем с маршрутизацията на broadcast пакети при инсталирани виртуални мрежови карти чрез добавянето на поле за ръчно указване на подмрежовия broadcast адрес.</w:t>
      </w:r>
    </w:p>
    <w:p w:rsidR="00433ECC" w:rsidRPr="00433ECC" w:rsidRDefault="00F93A50" w:rsidP="00F93A50">
      <w:pPr>
        <w:ind w:firstLine="0"/>
        <w:rPr>
          <w:rFonts w:eastAsiaTheme="majorEastAsia"/>
        </w:rPr>
      </w:pPr>
      <w:r w:rsidRPr="00F93A50">
        <w:rPr>
          <w:rFonts w:eastAsiaTheme="majorEastAsia"/>
        </w:rPr>
        <w:drawing>
          <wp:inline distT="0" distB="0" distL="0" distR="0" wp14:anchorId="729057F9" wp14:editId="268BE644">
            <wp:extent cx="5760720" cy="2669677"/>
            <wp:effectExtent l="19050" t="19050" r="11430" b="1651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96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33ECC" w:rsidRPr="00CA4B48" w:rsidRDefault="00F93A50" w:rsidP="00CA4B48">
      <w:pPr>
        <w:ind w:firstLine="0"/>
        <w:jc w:val="center"/>
        <w:rPr>
          <w:rFonts w:eastAsiaTheme="majorEastAsia"/>
          <w:i/>
        </w:rPr>
      </w:pPr>
      <w:r w:rsidRPr="00CA4B48">
        <w:rPr>
          <w:rFonts w:eastAsiaTheme="majorEastAsia"/>
          <w:i/>
        </w:rPr>
        <w:t>Изглед от страна на клиента при изп</w:t>
      </w:r>
      <w:r w:rsidR="00CA4B48" w:rsidRPr="00CA4B48">
        <w:rPr>
          <w:rFonts w:eastAsiaTheme="majorEastAsia"/>
          <w:i/>
        </w:rPr>
        <w:t>ращане на</w:t>
      </w:r>
      <w:r w:rsidR="00CA4B48" w:rsidRPr="00CA4B48">
        <w:rPr>
          <w:rFonts w:eastAsiaTheme="majorEastAsia"/>
          <w:i/>
          <w:lang w:val="en-US"/>
        </w:rPr>
        <w:t>WOL</w:t>
      </w:r>
      <w:r w:rsidR="00CA4B48" w:rsidRPr="00CA4B48">
        <w:rPr>
          <w:rFonts w:eastAsiaTheme="majorEastAsia"/>
          <w:i/>
        </w:rPr>
        <w:t xml:space="preserve"> пакет</w:t>
      </w:r>
    </w:p>
    <w:p w:rsidR="00433ECC" w:rsidRDefault="00CA4B48" w:rsidP="00CA4B48">
      <w:pPr>
        <w:ind w:firstLine="0"/>
        <w:jc w:val="center"/>
        <w:rPr>
          <w:rFonts w:eastAsiaTheme="majorEastAsia"/>
        </w:rPr>
      </w:pPr>
      <w:r w:rsidRPr="00CA4B48">
        <w:rPr>
          <w:rFonts w:eastAsiaTheme="majorEastAsia"/>
        </w:rPr>
        <w:drawing>
          <wp:inline distT="0" distB="0" distL="0" distR="0" wp14:anchorId="600D8D73" wp14:editId="02F87150">
            <wp:extent cx="5349240" cy="2266290"/>
            <wp:effectExtent l="19050" t="19050" r="22860" b="2032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6325" cy="2269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4B48" w:rsidRDefault="00CA4B48" w:rsidP="00CA4B48">
      <w:pPr>
        <w:ind w:firstLine="0"/>
        <w:jc w:val="center"/>
        <w:rPr>
          <w:rFonts w:eastAsiaTheme="majorEastAsia"/>
          <w:i/>
          <w:lang w:val="en-US"/>
        </w:rPr>
      </w:pPr>
      <w:r w:rsidRPr="00CA4B48">
        <w:rPr>
          <w:rFonts w:eastAsiaTheme="majorEastAsia"/>
          <w:i/>
        </w:rPr>
        <w:t xml:space="preserve">Съобщения в конзолата на </w:t>
      </w:r>
      <w:r w:rsidRPr="00CA4B48">
        <w:rPr>
          <w:rFonts w:eastAsiaTheme="majorEastAsia"/>
          <w:i/>
          <w:lang w:val="en-US"/>
        </w:rPr>
        <w:t>Django</w:t>
      </w:r>
    </w:p>
    <w:p w:rsidR="00CA4B48" w:rsidRDefault="00CA4B48" w:rsidP="00CA4B48">
      <w:pPr>
        <w:ind w:firstLine="0"/>
        <w:jc w:val="center"/>
        <w:rPr>
          <w:rFonts w:eastAsiaTheme="majorEastAsia"/>
          <w:i/>
          <w:lang w:val="en-US"/>
        </w:rPr>
      </w:pPr>
      <w:r w:rsidRPr="00CA4B48">
        <w:rPr>
          <w:rFonts w:eastAsiaTheme="majorEastAsia"/>
          <w:i/>
          <w:lang w:val="en-US"/>
        </w:rPr>
        <w:lastRenderedPageBreak/>
        <w:drawing>
          <wp:inline distT="0" distB="0" distL="0" distR="0" wp14:anchorId="101FB932" wp14:editId="2C10704F">
            <wp:extent cx="5760720" cy="2387336"/>
            <wp:effectExtent l="19050" t="19050" r="11430" b="1333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73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4B48" w:rsidRPr="00CA4B48" w:rsidRDefault="00CA4B48" w:rsidP="00CA4B48">
      <w:pPr>
        <w:ind w:firstLine="0"/>
        <w:jc w:val="center"/>
        <w:rPr>
          <w:rFonts w:eastAsiaTheme="majorEastAsia"/>
          <w:i/>
        </w:rPr>
      </w:pPr>
      <w:r>
        <w:rPr>
          <w:rFonts w:eastAsiaTheme="majorEastAsia"/>
          <w:i/>
          <w:lang w:val="en-US"/>
        </w:rPr>
        <w:t xml:space="preserve">WOL Log </w:t>
      </w:r>
      <w:r>
        <w:rPr>
          <w:rFonts w:eastAsiaTheme="majorEastAsia"/>
          <w:i/>
        </w:rPr>
        <w:t>данни в Джанго админ панела</w:t>
      </w:r>
    </w:p>
    <w:p w:rsidR="00F03549" w:rsidRDefault="00F03549" w:rsidP="00574D6C">
      <w:pPr>
        <w:pStyle w:val="1"/>
      </w:pPr>
      <w:bookmarkStart w:id="28" w:name="_Toc164562456"/>
      <w:bookmarkStart w:id="29" w:name="_Toc164568069"/>
      <w:bookmarkStart w:id="30" w:name="_Toc164627453"/>
      <w:bookmarkStart w:id="31" w:name="_Toc227365897"/>
      <w:r>
        <w:t>ЗАКЛЮЧЕНИЕ</w:t>
      </w:r>
      <w:bookmarkEnd w:id="31"/>
    </w:p>
    <w:p w:rsidR="00F03549" w:rsidRPr="009921E7" w:rsidRDefault="00F03549" w:rsidP="009921E7">
      <w:r>
        <w:t>Разработването на настоящия дипломен проект премина през всички основни етапи на създаване на съвременен софтуерен продукт – от анализ на предметната област и хардуерните изисквания, през избор на технологичен стек, до реално програмиране, тестване и внедряване.</w:t>
      </w:r>
    </w:p>
    <w:p w:rsidR="00F03549" w:rsidRDefault="00F03549" w:rsidP="00574D6C">
      <w:pPr>
        <w:pStyle w:val="Heading2"/>
      </w:pPr>
      <w:bookmarkStart w:id="32" w:name="_Toc227365898"/>
      <w:r>
        <w:t>Изводи</w:t>
      </w:r>
      <w:bookmarkEnd w:id="32"/>
    </w:p>
    <w:p w:rsidR="00F03549" w:rsidRDefault="00F03549" w:rsidP="00F03549">
      <w:r>
        <w:t>От реализацията на проекта могат да се направят следните основни изводи:</w:t>
      </w:r>
    </w:p>
    <w:p w:rsidR="00F03549" w:rsidRDefault="00F03549" w:rsidP="00F03549">
      <w:pPr>
        <w:pStyle w:val="a0"/>
      </w:pPr>
      <w:r>
        <w:t>Теоретичните концепции за мрежовите модели и протоколи (конкретно UDP и broadcast комуникацията) намират пряко и лесно реализуемо практическо приложение чрез използването на езици от високо ниво като Python.</w:t>
      </w:r>
    </w:p>
    <w:p w:rsidR="00F03549" w:rsidRDefault="00F03549" w:rsidP="00F03549">
      <w:pPr>
        <w:pStyle w:val="a0"/>
      </w:pPr>
      <w:r>
        <w:t>Изграждането на системата на принципа на клиент-сървър архитектура с разделен Backend (Django/DRF) и Frontend (Vue.js) гарантира висока гъвкавост, бързодействие и възможност за лесна поддръжка.</w:t>
      </w:r>
    </w:p>
    <w:p w:rsidR="00F03549" w:rsidRDefault="00F03549" w:rsidP="00F03549">
      <w:pPr>
        <w:pStyle w:val="a0"/>
      </w:pPr>
      <w:r>
        <w:t>Технологията Wake-on-LAN остава изключително надежден и актуален инструмент за мрежово администриране, въпреки че изисква специфични предварителни настройки на ниво хардуер (BIOS/UEFI) и операционна система.</w:t>
      </w:r>
    </w:p>
    <w:p w:rsidR="00F03549" w:rsidRDefault="00F03549" w:rsidP="00574D6C">
      <w:pPr>
        <w:pStyle w:val="Heading2"/>
      </w:pPr>
      <w:bookmarkStart w:id="33" w:name="_Toc227365899"/>
      <w:r>
        <w:t>Приноси на дипломния проект</w:t>
      </w:r>
      <w:bookmarkEnd w:id="33"/>
    </w:p>
    <w:p w:rsidR="00F03549" w:rsidRDefault="00F03549" w:rsidP="00F03549">
      <w:pPr>
        <w:spacing w:before="0" w:after="160" w:line="259" w:lineRule="auto"/>
        <w:ind w:firstLine="0"/>
        <w:jc w:val="left"/>
      </w:pPr>
      <w:r>
        <w:t>Създаденият продукт има изразена практическа насоченост. Основните приноси включват:</w:t>
      </w:r>
    </w:p>
    <w:p w:rsidR="00F03549" w:rsidRDefault="00F03549" w:rsidP="00F03549">
      <w:pPr>
        <w:pStyle w:val="a0"/>
      </w:pPr>
      <w:r>
        <w:lastRenderedPageBreak/>
        <w:t>Проектирана и внедрена е работеща уеб базирана система, която централизира процеса по дистанционно включване на компютърна техника.</w:t>
      </w:r>
    </w:p>
    <w:p w:rsidR="00F03549" w:rsidRDefault="00F03549" w:rsidP="00F03549">
      <w:pPr>
        <w:pStyle w:val="a0"/>
      </w:pPr>
      <w:r>
        <w:t>Елиминирана е необходимостта потребителят (администраторът) да помни или да въвежда ръчно дълги MAC адреси всеки път, благодарение на реализираната база данни за съхранение на машините.</w:t>
      </w:r>
    </w:p>
    <w:p w:rsidR="00F03549" w:rsidRDefault="00F03549" w:rsidP="00F03549">
      <w:pPr>
        <w:pStyle w:val="a0"/>
      </w:pPr>
      <w:r>
        <w:t>Изградена е система за проследимост (логване), която запазва пълна история на изпратените команди и техния статус, което улеснява диагностиката при евентуални мрежови проблеми.</w:t>
      </w:r>
    </w:p>
    <w:p w:rsidR="00F03549" w:rsidRDefault="00F03549" w:rsidP="00F03549">
      <w:pPr>
        <w:pStyle w:val="a0"/>
      </w:pPr>
      <w:r>
        <w:t>Създаден е интуитивен и адаптивен потребителски интерфейс (чрез Bootstrap и Vue.js), който може да бъде достъпван както от настолни компютри, така и от мобилни устройства.</w:t>
      </w:r>
    </w:p>
    <w:p w:rsidR="00F03549" w:rsidRDefault="00F03549" w:rsidP="00574D6C">
      <w:pPr>
        <w:pStyle w:val="Heading2"/>
      </w:pPr>
      <w:bookmarkStart w:id="34" w:name="_Toc227365900"/>
      <w:r>
        <w:t>Възможности за бъдещо развитие</w:t>
      </w:r>
      <w:bookmarkEnd w:id="34"/>
    </w:p>
    <w:p w:rsidR="00F03549" w:rsidRDefault="00F03549" w:rsidP="00F03549">
      <w:pPr>
        <w:spacing w:before="0" w:after="160" w:line="259" w:lineRule="auto"/>
        <w:ind w:firstLine="0"/>
        <w:jc w:val="left"/>
      </w:pPr>
      <w:r>
        <w:t>Системата има потенциал за надграждане, като някои от възможните посоки са:</w:t>
      </w:r>
    </w:p>
    <w:p w:rsidR="00F03549" w:rsidRDefault="00F03549" w:rsidP="00F03549">
      <w:pPr>
        <w:pStyle w:val="a0"/>
      </w:pPr>
      <w:r>
        <w:t>Разширена автентикация: Въвеждане на потребителски роли и система за вход (Login), така че само оторизирани лица да могат да изпращат команди.</w:t>
      </w:r>
    </w:p>
    <w:p w:rsidR="00F03549" w:rsidRDefault="00F03549" w:rsidP="00F03549">
      <w:pPr>
        <w:pStyle w:val="a0"/>
      </w:pPr>
      <w:r>
        <w:t>Планиране на задачи (Scheduling): Интегриране на функционалност за автоматично събуждане на избрани компютри по график (например всеки работен ден в 08:00 ч.).</w:t>
      </w:r>
    </w:p>
    <w:p w:rsidR="00F03549" w:rsidRDefault="00F03549" w:rsidP="00F03549">
      <w:pPr>
        <w:pStyle w:val="a0"/>
      </w:pPr>
      <w:r>
        <w:t>Автоматично откриване (Network Discovery): Добавяне на модул за сканиране на локалната мрежа (напр. чрез ARP заявки), който автоматично да открива свързаните устройства и да ги добавя в списъка.</w:t>
      </w:r>
    </w:p>
    <w:p w:rsidR="00F03549" w:rsidRDefault="00F03549" w:rsidP="00F03549">
      <w:pPr>
        <w:pStyle w:val="a0"/>
      </w:pPr>
      <w:r>
        <w:t>Wake-on-WAN реализация: Добавяне на поддръжка за събуждане през интернет чрез конфигуриране на рутерите и пренасочване на портове.</w:t>
      </w:r>
    </w:p>
    <w:p w:rsidR="00F03549" w:rsidRDefault="00F03549">
      <w:pPr>
        <w:spacing w:before="0" w:after="160" w:line="259" w:lineRule="auto"/>
        <w:ind w:firstLine="0"/>
        <w:jc w:val="left"/>
      </w:pPr>
      <w:r>
        <w:br w:type="page"/>
      </w:r>
    </w:p>
    <w:p w:rsidR="00F03549" w:rsidRDefault="00F03549" w:rsidP="00574D6C">
      <w:pPr>
        <w:pStyle w:val="1"/>
      </w:pPr>
      <w:bookmarkStart w:id="35" w:name="_Toc227365901"/>
      <w:r>
        <w:lastRenderedPageBreak/>
        <w:t>ИЗПОЛЗВАНА ЛИТЕРАТУРА</w:t>
      </w:r>
      <w:bookmarkEnd w:id="35"/>
    </w:p>
    <w:p w:rsidR="00F03549" w:rsidRDefault="00F03549" w:rsidP="00F03549">
      <w:pPr>
        <w:pStyle w:val="a"/>
      </w:pPr>
      <w:r>
        <w:t>Таненбаум, А., Уедърол, Д. Компютърни мрежи, 5-то издание. Издателство Зебра, 2013 г.</w:t>
      </w:r>
    </w:p>
    <w:p w:rsidR="00F03549" w:rsidRDefault="00F03549" w:rsidP="00F03549">
      <w:pPr>
        <w:pStyle w:val="a"/>
      </w:pPr>
      <w:r>
        <w:t>Официална документация на Python Software Foundation. socket — Low-level networking interface. Достъпно онлайн на: https://docs.python.org/3/library/socket.html</w:t>
      </w:r>
    </w:p>
    <w:p w:rsidR="00F03549" w:rsidRDefault="00F03549" w:rsidP="00F03549">
      <w:pPr>
        <w:pStyle w:val="a"/>
      </w:pPr>
      <w:r>
        <w:t>Официална документация на Django. The Web framework for perfectionists with deadlines. Достъпно онлайн на: https://docs.djangoproject.com/</w:t>
      </w:r>
    </w:p>
    <w:p w:rsidR="00F03549" w:rsidRDefault="00F03549" w:rsidP="00F03549">
      <w:pPr>
        <w:pStyle w:val="a"/>
      </w:pPr>
      <w:r>
        <w:t>Официална документация на Django REST Framework. A powerful and flexible toolkit for building Web APIs. Достъпно онлайн на: https://www.django-rest-framework.org/</w:t>
      </w:r>
    </w:p>
    <w:p w:rsidR="00F03549" w:rsidRDefault="00F03549" w:rsidP="00F03549">
      <w:pPr>
        <w:pStyle w:val="a"/>
      </w:pPr>
      <w:r>
        <w:t>Официална документация на Vue.js. The Progressive JavaScript Framework. Достъпно онлайн на: https://vuejs.org/guide/introduction.html</w:t>
      </w:r>
    </w:p>
    <w:p w:rsidR="00F03549" w:rsidRDefault="00F03549" w:rsidP="00F03549">
      <w:pPr>
        <w:pStyle w:val="a"/>
      </w:pPr>
      <w:r>
        <w:t>AMD Corporation. Magic Packet Technology White Paper, първоначална спецификация на технологията Wake-on-LAN.</w:t>
      </w:r>
    </w:p>
    <w:p w:rsidR="00F03549" w:rsidRPr="0072443B" w:rsidRDefault="00F03549" w:rsidP="00F03549">
      <w:pPr>
        <w:pStyle w:val="a"/>
      </w:pPr>
      <w:r w:rsidRPr="00F03549">
        <w:t>MDN</w:t>
      </w:r>
      <w:r>
        <w:t xml:space="preserve"> Web Docs (Mozilla). HTTP/REST API Communication and AJAX </w:t>
      </w:r>
      <w:bookmarkEnd w:id="28"/>
      <w:bookmarkEnd w:id="29"/>
      <w:bookmarkEnd w:id="30"/>
      <w:bookmarkEnd w:id="1"/>
    </w:p>
    <w:p w:rsidR="00231966" w:rsidRPr="0072443B" w:rsidRDefault="00231966" w:rsidP="00F03549">
      <w:pPr>
        <w:pStyle w:val="a8"/>
      </w:pPr>
    </w:p>
    <w:sectPr w:rsidR="00231966" w:rsidRPr="0072443B" w:rsidSect="008E227C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75D8" w:rsidRDefault="007D75D8" w:rsidP="003F7ED1">
      <w:r>
        <w:separator/>
      </w:r>
    </w:p>
  </w:endnote>
  <w:endnote w:type="continuationSeparator" w:id="0">
    <w:p w:rsidR="007D75D8" w:rsidRDefault="007D75D8" w:rsidP="003F7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66122"/>
      <w:docPartObj>
        <w:docPartGallery w:val="Page Numbers (Bottom of Page)"/>
        <w:docPartUnique/>
      </w:docPartObj>
    </w:sdtPr>
    <w:sdtContent>
      <w:p w:rsidR="009921E7" w:rsidRDefault="009921E7" w:rsidP="003F7ED1">
        <w:pPr>
          <w:pStyle w:val="ac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8236B0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9921E7" w:rsidRDefault="009921E7" w:rsidP="003F7ED1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75D8" w:rsidRDefault="007D75D8" w:rsidP="003F7ED1">
      <w:r>
        <w:separator/>
      </w:r>
    </w:p>
  </w:footnote>
  <w:footnote w:type="continuationSeparator" w:id="0">
    <w:p w:rsidR="007D75D8" w:rsidRDefault="007D75D8" w:rsidP="003F7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3190F"/>
    <w:multiLevelType w:val="multilevel"/>
    <w:tmpl w:val="27C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06E83"/>
    <w:multiLevelType w:val="multilevel"/>
    <w:tmpl w:val="B17E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030578"/>
    <w:multiLevelType w:val="multilevel"/>
    <w:tmpl w:val="E81E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65770A"/>
    <w:multiLevelType w:val="multilevel"/>
    <w:tmpl w:val="F7F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37753C"/>
    <w:multiLevelType w:val="multilevel"/>
    <w:tmpl w:val="C1A4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9C793B"/>
    <w:multiLevelType w:val="hybridMultilevel"/>
    <w:tmpl w:val="03FE8764"/>
    <w:lvl w:ilvl="0" w:tplc="78EA053A">
      <w:start w:val="1"/>
      <w:numFmt w:val="decimal"/>
      <w:suff w:val="space"/>
      <w:lvlText w:val="%1."/>
      <w:lvlJc w:val="left"/>
      <w:pPr>
        <w:ind w:left="709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20019">
      <w:start w:val="1"/>
      <w:numFmt w:val="lowerLetter"/>
      <w:lvlText w:val="%2."/>
      <w:lvlJc w:val="left"/>
      <w:pPr>
        <w:ind w:left="1866" w:hanging="360"/>
      </w:pPr>
    </w:lvl>
    <w:lvl w:ilvl="2" w:tplc="0402001B">
      <w:start w:val="1"/>
      <w:numFmt w:val="lowerRoman"/>
      <w:lvlText w:val="%3."/>
      <w:lvlJc w:val="right"/>
      <w:pPr>
        <w:ind w:left="2586" w:hanging="180"/>
      </w:pPr>
    </w:lvl>
    <w:lvl w:ilvl="3" w:tplc="0402000F" w:tentative="1">
      <w:start w:val="1"/>
      <w:numFmt w:val="decimal"/>
      <w:lvlText w:val="%4."/>
      <w:lvlJc w:val="left"/>
      <w:pPr>
        <w:ind w:left="3306" w:hanging="360"/>
      </w:pPr>
    </w:lvl>
    <w:lvl w:ilvl="4" w:tplc="04020019" w:tentative="1">
      <w:start w:val="1"/>
      <w:numFmt w:val="lowerLetter"/>
      <w:lvlText w:val="%5."/>
      <w:lvlJc w:val="left"/>
      <w:pPr>
        <w:ind w:left="4026" w:hanging="360"/>
      </w:pPr>
    </w:lvl>
    <w:lvl w:ilvl="5" w:tplc="0402001B" w:tentative="1">
      <w:start w:val="1"/>
      <w:numFmt w:val="lowerRoman"/>
      <w:lvlText w:val="%6."/>
      <w:lvlJc w:val="right"/>
      <w:pPr>
        <w:ind w:left="4746" w:hanging="180"/>
      </w:pPr>
    </w:lvl>
    <w:lvl w:ilvl="6" w:tplc="0402000F" w:tentative="1">
      <w:start w:val="1"/>
      <w:numFmt w:val="decimal"/>
      <w:lvlText w:val="%7."/>
      <w:lvlJc w:val="left"/>
      <w:pPr>
        <w:ind w:left="5466" w:hanging="360"/>
      </w:pPr>
    </w:lvl>
    <w:lvl w:ilvl="7" w:tplc="04020019" w:tentative="1">
      <w:start w:val="1"/>
      <w:numFmt w:val="lowerLetter"/>
      <w:lvlText w:val="%8."/>
      <w:lvlJc w:val="left"/>
      <w:pPr>
        <w:ind w:left="6186" w:hanging="360"/>
      </w:pPr>
    </w:lvl>
    <w:lvl w:ilvl="8" w:tplc="040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1102307C"/>
    <w:multiLevelType w:val="multilevel"/>
    <w:tmpl w:val="775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C61772"/>
    <w:multiLevelType w:val="multilevel"/>
    <w:tmpl w:val="4508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1E77F87"/>
    <w:multiLevelType w:val="multilevel"/>
    <w:tmpl w:val="7D7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656177"/>
    <w:multiLevelType w:val="multilevel"/>
    <w:tmpl w:val="AD508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2C24D8A"/>
    <w:multiLevelType w:val="multilevel"/>
    <w:tmpl w:val="BCE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82775B"/>
    <w:multiLevelType w:val="multilevel"/>
    <w:tmpl w:val="DD26AB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4C32F6A"/>
    <w:multiLevelType w:val="multilevel"/>
    <w:tmpl w:val="745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145D04"/>
    <w:multiLevelType w:val="multilevel"/>
    <w:tmpl w:val="6D0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2553FE"/>
    <w:multiLevelType w:val="multilevel"/>
    <w:tmpl w:val="F6B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860B0C"/>
    <w:multiLevelType w:val="multilevel"/>
    <w:tmpl w:val="05B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870FAA"/>
    <w:multiLevelType w:val="multilevel"/>
    <w:tmpl w:val="36A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B151F1"/>
    <w:multiLevelType w:val="hybridMultilevel"/>
    <w:tmpl w:val="BEB47992"/>
    <w:lvl w:ilvl="0" w:tplc="4026743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020019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9B41BAA"/>
    <w:multiLevelType w:val="multilevel"/>
    <w:tmpl w:val="8CBA2C8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2AB64935"/>
    <w:multiLevelType w:val="multilevel"/>
    <w:tmpl w:val="78A6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BF51FF6"/>
    <w:multiLevelType w:val="multilevel"/>
    <w:tmpl w:val="9BBE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051682"/>
    <w:multiLevelType w:val="multilevel"/>
    <w:tmpl w:val="382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E564FD"/>
    <w:multiLevelType w:val="multilevel"/>
    <w:tmpl w:val="31CCBBBC"/>
    <w:lvl w:ilvl="0">
      <w:start w:val="1"/>
      <w:numFmt w:val="decimal"/>
      <w:pStyle w:val="a"/>
      <w:lvlText w:val="%1."/>
      <w:lvlJc w:val="left"/>
      <w:pPr>
        <w:tabs>
          <w:tab w:val="num" w:pos="1571"/>
        </w:tabs>
        <w:ind w:left="1571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291"/>
        </w:tabs>
        <w:ind w:left="229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011"/>
        </w:tabs>
        <w:ind w:left="301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451"/>
        </w:tabs>
        <w:ind w:left="4451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171"/>
        </w:tabs>
        <w:ind w:left="517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611"/>
        </w:tabs>
        <w:ind w:left="6611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331"/>
        </w:tabs>
        <w:ind w:left="7331" w:hanging="360"/>
      </w:pPr>
      <w:rPr>
        <w:rFonts w:hint="default"/>
      </w:rPr>
    </w:lvl>
  </w:abstractNum>
  <w:abstractNum w:abstractNumId="23">
    <w:nsid w:val="39453D5D"/>
    <w:multiLevelType w:val="multilevel"/>
    <w:tmpl w:val="AE7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990C35"/>
    <w:multiLevelType w:val="multilevel"/>
    <w:tmpl w:val="E8F4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D470C5C"/>
    <w:multiLevelType w:val="multilevel"/>
    <w:tmpl w:val="BE0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C15252"/>
    <w:multiLevelType w:val="multilevel"/>
    <w:tmpl w:val="C836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EF91C43"/>
    <w:multiLevelType w:val="multilevel"/>
    <w:tmpl w:val="E33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F45214"/>
    <w:multiLevelType w:val="multilevel"/>
    <w:tmpl w:val="119C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3374EE9"/>
    <w:multiLevelType w:val="multilevel"/>
    <w:tmpl w:val="0C2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401398"/>
    <w:multiLevelType w:val="multilevel"/>
    <w:tmpl w:val="A1B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43329D"/>
    <w:multiLevelType w:val="multilevel"/>
    <w:tmpl w:val="F002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9CD5D32"/>
    <w:multiLevelType w:val="multilevel"/>
    <w:tmpl w:val="2386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1C81247"/>
    <w:multiLevelType w:val="multilevel"/>
    <w:tmpl w:val="E32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BA2003"/>
    <w:multiLevelType w:val="multilevel"/>
    <w:tmpl w:val="35BCF9FE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35">
    <w:nsid w:val="6BE279B3"/>
    <w:multiLevelType w:val="multilevel"/>
    <w:tmpl w:val="0402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>
    <w:nsid w:val="75D70C2A"/>
    <w:multiLevelType w:val="multilevel"/>
    <w:tmpl w:val="96A4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6001F1A"/>
    <w:multiLevelType w:val="multilevel"/>
    <w:tmpl w:val="0402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>
    <w:nsid w:val="794105BD"/>
    <w:multiLevelType w:val="multilevel"/>
    <w:tmpl w:val="C1A6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DD05627"/>
    <w:multiLevelType w:val="multilevel"/>
    <w:tmpl w:val="C2E0A056"/>
    <w:lvl w:ilvl="0">
      <w:start w:val="1"/>
      <w:numFmt w:val="bullet"/>
      <w:pStyle w:val="a0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39"/>
  </w:num>
  <w:num w:numId="4">
    <w:abstractNumId w:val="23"/>
  </w:num>
  <w:num w:numId="5">
    <w:abstractNumId w:val="30"/>
  </w:num>
  <w:num w:numId="6">
    <w:abstractNumId w:val="0"/>
  </w:num>
  <w:num w:numId="7">
    <w:abstractNumId w:val="2"/>
  </w:num>
  <w:num w:numId="8">
    <w:abstractNumId w:val="7"/>
  </w:num>
  <w:num w:numId="9">
    <w:abstractNumId w:val="25"/>
  </w:num>
  <w:num w:numId="10">
    <w:abstractNumId w:val="24"/>
  </w:num>
  <w:num w:numId="11">
    <w:abstractNumId w:val="3"/>
  </w:num>
  <w:num w:numId="12">
    <w:abstractNumId w:val="34"/>
  </w:num>
  <w:num w:numId="13">
    <w:abstractNumId w:val="28"/>
  </w:num>
  <w:num w:numId="14">
    <w:abstractNumId w:val="1"/>
  </w:num>
  <w:num w:numId="15">
    <w:abstractNumId w:val="21"/>
  </w:num>
  <w:num w:numId="16">
    <w:abstractNumId w:val="38"/>
  </w:num>
  <w:num w:numId="17">
    <w:abstractNumId w:val="14"/>
  </w:num>
  <w:num w:numId="18">
    <w:abstractNumId w:val="32"/>
  </w:num>
  <w:num w:numId="19">
    <w:abstractNumId w:val="19"/>
  </w:num>
  <w:num w:numId="20">
    <w:abstractNumId w:val="6"/>
  </w:num>
  <w:num w:numId="21">
    <w:abstractNumId w:val="13"/>
  </w:num>
  <w:num w:numId="22">
    <w:abstractNumId w:val="15"/>
  </w:num>
  <w:num w:numId="23">
    <w:abstractNumId w:val="20"/>
  </w:num>
  <w:num w:numId="24">
    <w:abstractNumId w:val="27"/>
  </w:num>
  <w:num w:numId="25">
    <w:abstractNumId w:val="33"/>
  </w:num>
  <w:num w:numId="26">
    <w:abstractNumId w:val="4"/>
  </w:num>
  <w:num w:numId="27">
    <w:abstractNumId w:val="31"/>
  </w:num>
  <w:num w:numId="28">
    <w:abstractNumId w:val="29"/>
  </w:num>
  <w:num w:numId="29">
    <w:abstractNumId w:val="10"/>
  </w:num>
  <w:num w:numId="30">
    <w:abstractNumId w:val="26"/>
  </w:num>
  <w:num w:numId="31">
    <w:abstractNumId w:val="16"/>
  </w:num>
  <w:num w:numId="32">
    <w:abstractNumId w:val="12"/>
  </w:num>
  <w:num w:numId="33">
    <w:abstractNumId w:val="9"/>
  </w:num>
  <w:num w:numId="34">
    <w:abstractNumId w:val="36"/>
  </w:num>
  <w:num w:numId="35">
    <w:abstractNumId w:val="11"/>
    <w:lvlOverride w:ilvl="0">
      <w:startOverride w:val="3"/>
    </w:lvlOverride>
    <w:lvlOverride w:ilvl="1">
      <w:startOverride w:val="4"/>
    </w:lvlOverride>
  </w:num>
  <w:num w:numId="36">
    <w:abstractNumId w:val="11"/>
    <w:lvlOverride w:ilvl="0">
      <w:startOverride w:val="4"/>
    </w:lvlOverride>
    <w:lvlOverride w:ilvl="1">
      <w:startOverride w:val="1"/>
    </w:lvlOverride>
  </w:num>
  <w:num w:numId="37">
    <w:abstractNumId w:val="11"/>
    <w:lvlOverride w:ilvl="0">
      <w:startOverride w:val="4"/>
    </w:lvlOverride>
    <w:lvlOverride w:ilvl="1">
      <w:startOverride w:val="6"/>
    </w:lvlOverride>
  </w:num>
  <w:num w:numId="38">
    <w:abstractNumId w:val="11"/>
    <w:lvlOverride w:ilvl="0">
      <w:startOverride w:val="9"/>
    </w:lvlOverride>
    <w:lvlOverride w:ilvl="1">
      <w:startOverride w:val="1"/>
    </w:lvlOverride>
  </w:num>
  <w:num w:numId="39">
    <w:abstractNumId w:val="11"/>
    <w:lvlOverride w:ilvl="0">
      <w:startOverride w:val="8"/>
    </w:lvlOverride>
    <w:lvlOverride w:ilvl="1">
      <w:startOverride w:val="4"/>
    </w:lvlOverride>
  </w:num>
  <w:num w:numId="40">
    <w:abstractNumId w:val="8"/>
  </w:num>
  <w:num w:numId="4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2"/>
  </w:num>
  <w:num w:numId="4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5"/>
  </w:num>
  <w:num w:numId="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8"/>
  </w:num>
  <w:num w:numId="48">
    <w:abstractNumId w:val="37"/>
  </w:num>
  <w:num w:numId="49">
    <w:abstractNumId w:val="3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C21"/>
    <w:rsid w:val="000016FA"/>
    <w:rsid w:val="000037DF"/>
    <w:rsid w:val="000053A3"/>
    <w:rsid w:val="00007594"/>
    <w:rsid w:val="00024687"/>
    <w:rsid w:val="00061487"/>
    <w:rsid w:val="00061493"/>
    <w:rsid w:val="000865FE"/>
    <w:rsid w:val="00095519"/>
    <w:rsid w:val="000A044D"/>
    <w:rsid w:val="000B6768"/>
    <w:rsid w:val="000C1197"/>
    <w:rsid w:val="000C55F3"/>
    <w:rsid w:val="000D23F7"/>
    <w:rsid w:val="000D33D0"/>
    <w:rsid w:val="00105525"/>
    <w:rsid w:val="00106585"/>
    <w:rsid w:val="00106F05"/>
    <w:rsid w:val="00107588"/>
    <w:rsid w:val="00115FBB"/>
    <w:rsid w:val="00120925"/>
    <w:rsid w:val="00123FD4"/>
    <w:rsid w:val="00142D48"/>
    <w:rsid w:val="00167705"/>
    <w:rsid w:val="00186562"/>
    <w:rsid w:val="001914A0"/>
    <w:rsid w:val="00191F78"/>
    <w:rsid w:val="001A5616"/>
    <w:rsid w:val="001B1010"/>
    <w:rsid w:val="001D741F"/>
    <w:rsid w:val="001D7B3D"/>
    <w:rsid w:val="00210565"/>
    <w:rsid w:val="00213126"/>
    <w:rsid w:val="00221057"/>
    <w:rsid w:val="00230FD9"/>
    <w:rsid w:val="00231966"/>
    <w:rsid w:val="00235849"/>
    <w:rsid w:val="002537DB"/>
    <w:rsid w:val="00253F03"/>
    <w:rsid w:val="00266DFE"/>
    <w:rsid w:val="00290D9D"/>
    <w:rsid w:val="002A4197"/>
    <w:rsid w:val="002D69C4"/>
    <w:rsid w:val="002E364C"/>
    <w:rsid w:val="002E5F20"/>
    <w:rsid w:val="002F15B3"/>
    <w:rsid w:val="00301557"/>
    <w:rsid w:val="00304AAF"/>
    <w:rsid w:val="00304F91"/>
    <w:rsid w:val="003156CE"/>
    <w:rsid w:val="003230BD"/>
    <w:rsid w:val="00335A40"/>
    <w:rsid w:val="00362CC6"/>
    <w:rsid w:val="00376EC7"/>
    <w:rsid w:val="00384DA0"/>
    <w:rsid w:val="00385C87"/>
    <w:rsid w:val="00390C07"/>
    <w:rsid w:val="003A519A"/>
    <w:rsid w:val="003B38ED"/>
    <w:rsid w:val="003C22B6"/>
    <w:rsid w:val="003F443B"/>
    <w:rsid w:val="003F7ED1"/>
    <w:rsid w:val="00407584"/>
    <w:rsid w:val="00410C30"/>
    <w:rsid w:val="0042133F"/>
    <w:rsid w:val="00426EAF"/>
    <w:rsid w:val="004333DC"/>
    <w:rsid w:val="00433ECC"/>
    <w:rsid w:val="00434E88"/>
    <w:rsid w:val="00441E83"/>
    <w:rsid w:val="004474ED"/>
    <w:rsid w:val="00461CB4"/>
    <w:rsid w:val="0047406C"/>
    <w:rsid w:val="0047426B"/>
    <w:rsid w:val="00481C79"/>
    <w:rsid w:val="00491310"/>
    <w:rsid w:val="00492284"/>
    <w:rsid w:val="00492717"/>
    <w:rsid w:val="004A04AA"/>
    <w:rsid w:val="004A3D97"/>
    <w:rsid w:val="004A58FF"/>
    <w:rsid w:val="004B0646"/>
    <w:rsid w:val="004B47DA"/>
    <w:rsid w:val="004C271B"/>
    <w:rsid w:val="004E0841"/>
    <w:rsid w:val="004E5D4E"/>
    <w:rsid w:val="00506156"/>
    <w:rsid w:val="005376BE"/>
    <w:rsid w:val="00540632"/>
    <w:rsid w:val="00561350"/>
    <w:rsid w:val="005622A5"/>
    <w:rsid w:val="00574D6C"/>
    <w:rsid w:val="005D15D2"/>
    <w:rsid w:val="005D3F26"/>
    <w:rsid w:val="005F3EBC"/>
    <w:rsid w:val="006024E0"/>
    <w:rsid w:val="00614FAC"/>
    <w:rsid w:val="00617534"/>
    <w:rsid w:val="0062450F"/>
    <w:rsid w:val="00631B22"/>
    <w:rsid w:val="00644844"/>
    <w:rsid w:val="00695439"/>
    <w:rsid w:val="006A5199"/>
    <w:rsid w:val="006B0081"/>
    <w:rsid w:val="006D3632"/>
    <w:rsid w:val="006E76FC"/>
    <w:rsid w:val="006F2099"/>
    <w:rsid w:val="00705674"/>
    <w:rsid w:val="00716AEF"/>
    <w:rsid w:val="00730587"/>
    <w:rsid w:val="00730DC1"/>
    <w:rsid w:val="0073555A"/>
    <w:rsid w:val="007557F6"/>
    <w:rsid w:val="00756FEF"/>
    <w:rsid w:val="00782E28"/>
    <w:rsid w:val="007843FC"/>
    <w:rsid w:val="007904F8"/>
    <w:rsid w:val="00794156"/>
    <w:rsid w:val="007B0BD1"/>
    <w:rsid w:val="007B651A"/>
    <w:rsid w:val="007D61FB"/>
    <w:rsid w:val="007D6E87"/>
    <w:rsid w:val="007D75D8"/>
    <w:rsid w:val="007E4E9A"/>
    <w:rsid w:val="007F5BA4"/>
    <w:rsid w:val="0080047B"/>
    <w:rsid w:val="00805826"/>
    <w:rsid w:val="00820309"/>
    <w:rsid w:val="00821FC2"/>
    <w:rsid w:val="008236B0"/>
    <w:rsid w:val="00827A58"/>
    <w:rsid w:val="00833516"/>
    <w:rsid w:val="00841322"/>
    <w:rsid w:val="00845350"/>
    <w:rsid w:val="00845F63"/>
    <w:rsid w:val="008523D6"/>
    <w:rsid w:val="008622CF"/>
    <w:rsid w:val="00886E3E"/>
    <w:rsid w:val="00893B6D"/>
    <w:rsid w:val="008B3A69"/>
    <w:rsid w:val="008C28A2"/>
    <w:rsid w:val="008D26FF"/>
    <w:rsid w:val="008D553D"/>
    <w:rsid w:val="008E1E94"/>
    <w:rsid w:val="008E227C"/>
    <w:rsid w:val="008F2EA8"/>
    <w:rsid w:val="009002B7"/>
    <w:rsid w:val="00903FF5"/>
    <w:rsid w:val="0091603F"/>
    <w:rsid w:val="009329F8"/>
    <w:rsid w:val="00944FA2"/>
    <w:rsid w:val="009452A1"/>
    <w:rsid w:val="009541D4"/>
    <w:rsid w:val="00954777"/>
    <w:rsid w:val="00957353"/>
    <w:rsid w:val="00970B9F"/>
    <w:rsid w:val="009757CF"/>
    <w:rsid w:val="009921E7"/>
    <w:rsid w:val="009C11CF"/>
    <w:rsid w:val="009D4F26"/>
    <w:rsid w:val="009E71F4"/>
    <w:rsid w:val="009F27D2"/>
    <w:rsid w:val="009F49BD"/>
    <w:rsid w:val="009F7CE7"/>
    <w:rsid w:val="00A1222F"/>
    <w:rsid w:val="00A13FCA"/>
    <w:rsid w:val="00A1744A"/>
    <w:rsid w:val="00A22373"/>
    <w:rsid w:val="00A3224B"/>
    <w:rsid w:val="00A3310A"/>
    <w:rsid w:val="00A4248C"/>
    <w:rsid w:val="00A63DF4"/>
    <w:rsid w:val="00A71CE9"/>
    <w:rsid w:val="00A829C4"/>
    <w:rsid w:val="00AA0616"/>
    <w:rsid w:val="00AA59EC"/>
    <w:rsid w:val="00AD4D9B"/>
    <w:rsid w:val="00AE7298"/>
    <w:rsid w:val="00B2068E"/>
    <w:rsid w:val="00B26575"/>
    <w:rsid w:val="00B5271E"/>
    <w:rsid w:val="00B700DD"/>
    <w:rsid w:val="00B7581D"/>
    <w:rsid w:val="00B83850"/>
    <w:rsid w:val="00B850AA"/>
    <w:rsid w:val="00B95717"/>
    <w:rsid w:val="00C04E69"/>
    <w:rsid w:val="00C20259"/>
    <w:rsid w:val="00C226B7"/>
    <w:rsid w:val="00C42BAB"/>
    <w:rsid w:val="00C42BD5"/>
    <w:rsid w:val="00C528A5"/>
    <w:rsid w:val="00C540C5"/>
    <w:rsid w:val="00C62902"/>
    <w:rsid w:val="00C70FC2"/>
    <w:rsid w:val="00C7485B"/>
    <w:rsid w:val="00C80752"/>
    <w:rsid w:val="00C823EC"/>
    <w:rsid w:val="00C83040"/>
    <w:rsid w:val="00C87B89"/>
    <w:rsid w:val="00CA4B48"/>
    <w:rsid w:val="00CB1381"/>
    <w:rsid w:val="00CB1EDB"/>
    <w:rsid w:val="00CB38C5"/>
    <w:rsid w:val="00CC46F3"/>
    <w:rsid w:val="00CE1B26"/>
    <w:rsid w:val="00CE4862"/>
    <w:rsid w:val="00CF1F02"/>
    <w:rsid w:val="00CF4E6E"/>
    <w:rsid w:val="00D02AA9"/>
    <w:rsid w:val="00D454A3"/>
    <w:rsid w:val="00D4747F"/>
    <w:rsid w:val="00D7032F"/>
    <w:rsid w:val="00D81153"/>
    <w:rsid w:val="00DE2771"/>
    <w:rsid w:val="00DF300B"/>
    <w:rsid w:val="00DF7B2C"/>
    <w:rsid w:val="00E22C53"/>
    <w:rsid w:val="00E329E1"/>
    <w:rsid w:val="00E75B04"/>
    <w:rsid w:val="00EA0C21"/>
    <w:rsid w:val="00EA2B79"/>
    <w:rsid w:val="00EA7F9C"/>
    <w:rsid w:val="00EB1FC4"/>
    <w:rsid w:val="00EB76A8"/>
    <w:rsid w:val="00EB77CF"/>
    <w:rsid w:val="00EE299F"/>
    <w:rsid w:val="00EE6646"/>
    <w:rsid w:val="00EF3EC4"/>
    <w:rsid w:val="00F03549"/>
    <w:rsid w:val="00F06607"/>
    <w:rsid w:val="00F17E9D"/>
    <w:rsid w:val="00F20A31"/>
    <w:rsid w:val="00F20D38"/>
    <w:rsid w:val="00F21373"/>
    <w:rsid w:val="00F2738C"/>
    <w:rsid w:val="00F3605A"/>
    <w:rsid w:val="00F3787D"/>
    <w:rsid w:val="00F4771D"/>
    <w:rsid w:val="00F71F5A"/>
    <w:rsid w:val="00F73618"/>
    <w:rsid w:val="00F837F4"/>
    <w:rsid w:val="00F90465"/>
    <w:rsid w:val="00F93A50"/>
    <w:rsid w:val="00F94845"/>
    <w:rsid w:val="00F958EA"/>
    <w:rsid w:val="00FB485E"/>
    <w:rsid w:val="00FC2356"/>
    <w:rsid w:val="00FD13B5"/>
    <w:rsid w:val="00FD18AE"/>
    <w:rsid w:val="00FD682B"/>
    <w:rsid w:val="00FE0743"/>
    <w:rsid w:val="00FE6257"/>
    <w:rsid w:val="00FF0B5D"/>
    <w:rsid w:val="00FF509E"/>
    <w:rsid w:val="00FF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3F7ED1"/>
    <w:pPr>
      <w:spacing w:before="240" w:after="0" w:line="360" w:lineRule="auto"/>
      <w:ind w:firstLine="851"/>
      <w:jc w:val="both"/>
    </w:pPr>
    <w:rPr>
      <w:rFonts w:ascii="Times New Roman" w:hAnsi="Times New Roman" w:cs="Times New Roman"/>
      <w:sz w:val="24"/>
      <w:szCs w:val="24"/>
      <w:lang w:eastAsia="bg-BG"/>
    </w:rPr>
  </w:style>
  <w:style w:type="paragraph" w:styleId="1">
    <w:name w:val="heading 1"/>
    <w:basedOn w:val="a2"/>
    <w:next w:val="a1"/>
    <w:link w:val="10"/>
    <w:uiPriority w:val="9"/>
    <w:qFormat/>
    <w:rsid w:val="00574D6C"/>
    <w:pPr>
      <w:numPr>
        <w:numId w:val="47"/>
      </w:numPr>
      <w:outlineLvl w:val="0"/>
    </w:pPr>
  </w:style>
  <w:style w:type="paragraph" w:styleId="2">
    <w:name w:val="heading 2"/>
    <w:basedOn w:val="Heading2"/>
    <w:next w:val="a1"/>
    <w:link w:val="20"/>
    <w:uiPriority w:val="9"/>
    <w:unhideWhenUsed/>
    <w:qFormat/>
    <w:rsid w:val="00574D6C"/>
    <w:pPr>
      <w:outlineLvl w:val="1"/>
    </w:pPr>
    <w:rPr>
      <w:b/>
      <w:sz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FE0743"/>
    <w:pPr>
      <w:keepNext/>
      <w:keepLines/>
      <w:spacing w:before="360"/>
      <w:ind w:firstLine="0"/>
      <w:outlineLvl w:val="2"/>
    </w:pPr>
    <w:rPr>
      <w:rFonts w:asciiTheme="majorHAnsi" w:eastAsia="Times New Roman" w:hAnsiTheme="majorHAnsi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unhideWhenUsed/>
    <w:qFormat/>
    <w:rsid w:val="00384DA0"/>
    <w:pPr>
      <w:keepNext/>
      <w:keepLines/>
      <w:spacing w:before="20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1"/>
    <w:next w:val="a1"/>
    <w:link w:val="50"/>
    <w:uiPriority w:val="9"/>
    <w:unhideWhenUsed/>
    <w:qFormat/>
    <w:rsid w:val="00384DA0"/>
    <w:pPr>
      <w:keepNext/>
      <w:keepLines/>
      <w:spacing w:before="200"/>
      <w:ind w:firstLine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84DA0"/>
    <w:pPr>
      <w:keepNext/>
      <w:keepLines/>
      <w:spacing w:before="200"/>
      <w:ind w:firstLine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84DA0"/>
    <w:pPr>
      <w:keepNext/>
      <w:keepLines/>
      <w:spacing w:before="200"/>
      <w:ind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84DA0"/>
    <w:pPr>
      <w:keepNext/>
      <w:keepLines/>
      <w:spacing w:before="200"/>
      <w:ind w:firstLine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84DA0"/>
    <w:pPr>
      <w:keepNext/>
      <w:keepLines/>
      <w:spacing w:before="200"/>
      <w:ind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1"/>
    <w:link w:val="a7"/>
    <w:uiPriority w:val="99"/>
    <w:semiHidden/>
    <w:unhideWhenUsed/>
    <w:rsid w:val="00DE277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3"/>
    <w:link w:val="a6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a8">
    <w:name w:val="Normal (Web)"/>
    <w:basedOn w:val="a1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a9">
    <w:name w:val="Hyperlink"/>
    <w:basedOn w:val="a3"/>
    <w:uiPriority w:val="99"/>
    <w:unhideWhenUsed/>
    <w:rsid w:val="00105525"/>
    <w:rPr>
      <w:color w:val="0000FF"/>
      <w:u w:val="single"/>
    </w:rPr>
  </w:style>
  <w:style w:type="paragraph" w:styleId="aa">
    <w:name w:val="header"/>
    <w:basedOn w:val="a1"/>
    <w:link w:val="ab"/>
    <w:uiPriority w:val="99"/>
    <w:unhideWhenUsed/>
    <w:rsid w:val="00506156"/>
    <w:pPr>
      <w:tabs>
        <w:tab w:val="center" w:pos="4536"/>
        <w:tab w:val="right" w:pos="9072"/>
      </w:tabs>
      <w:spacing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506156"/>
  </w:style>
  <w:style w:type="paragraph" w:styleId="ac">
    <w:name w:val="footer"/>
    <w:basedOn w:val="a1"/>
    <w:link w:val="ad"/>
    <w:uiPriority w:val="99"/>
    <w:unhideWhenUsed/>
    <w:rsid w:val="00506156"/>
    <w:pPr>
      <w:tabs>
        <w:tab w:val="center" w:pos="4536"/>
        <w:tab w:val="right" w:pos="9072"/>
      </w:tabs>
      <w:spacing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506156"/>
  </w:style>
  <w:style w:type="paragraph" w:styleId="ae">
    <w:name w:val="List Paragraph"/>
    <w:basedOn w:val="a1"/>
    <w:link w:val="af"/>
    <w:uiPriority w:val="34"/>
    <w:qFormat/>
    <w:rsid w:val="00304F91"/>
    <w:pPr>
      <w:ind w:left="720"/>
      <w:contextualSpacing/>
    </w:pPr>
  </w:style>
  <w:style w:type="character" w:customStyle="1" w:styleId="10">
    <w:name w:val="Заглавие 1 Знак"/>
    <w:basedOn w:val="a3"/>
    <w:link w:val="1"/>
    <w:uiPriority w:val="9"/>
    <w:rsid w:val="00574D6C"/>
    <w:rPr>
      <w:rFonts w:asciiTheme="majorHAnsi" w:eastAsiaTheme="majorEastAsia" w:hAnsiTheme="majorHAnsi" w:cstheme="majorBidi"/>
      <w:color w:val="000000" w:themeColor="text1"/>
      <w:sz w:val="56"/>
      <w:szCs w:val="56"/>
      <w:lang w:eastAsia="bg-BG"/>
    </w:rPr>
  </w:style>
  <w:style w:type="character" w:customStyle="1" w:styleId="20">
    <w:name w:val="Заглавие 2 Знак"/>
    <w:basedOn w:val="a3"/>
    <w:link w:val="2"/>
    <w:uiPriority w:val="9"/>
    <w:rsid w:val="00574D6C"/>
    <w:rPr>
      <w:rFonts w:ascii="Times New Roman" w:hAnsi="Times New Roman" w:cs="Times New Roman"/>
      <w:b/>
      <w:sz w:val="32"/>
      <w:szCs w:val="24"/>
      <w:lang w:eastAsia="bg-BG"/>
    </w:rPr>
  </w:style>
  <w:style w:type="character" w:customStyle="1" w:styleId="30">
    <w:name w:val="Заглавие 3 Знак"/>
    <w:basedOn w:val="a3"/>
    <w:link w:val="3"/>
    <w:uiPriority w:val="9"/>
    <w:rsid w:val="00FE0743"/>
    <w:rPr>
      <w:rFonts w:asciiTheme="majorHAnsi" w:eastAsia="Times New Roman" w:hAnsiTheme="majorHAnsi" w:cstheme="majorBidi"/>
      <w:b/>
      <w:bCs/>
      <w:color w:val="000000" w:themeColor="text1"/>
      <w:sz w:val="24"/>
      <w:szCs w:val="24"/>
      <w:lang w:eastAsia="bg-BG"/>
    </w:rPr>
  </w:style>
  <w:style w:type="character" w:customStyle="1" w:styleId="40">
    <w:name w:val="Заглавие 4 Знак"/>
    <w:basedOn w:val="a3"/>
    <w:link w:val="4"/>
    <w:uiPriority w:val="9"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  <w:lang w:eastAsia="bg-BG"/>
    </w:rPr>
  </w:style>
  <w:style w:type="character" w:customStyle="1" w:styleId="50">
    <w:name w:val="Заглавие 5 Знак"/>
    <w:basedOn w:val="a3"/>
    <w:link w:val="5"/>
    <w:uiPriority w:val="9"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  <w:lang w:eastAsia="bg-BG"/>
    </w:rPr>
  </w:style>
  <w:style w:type="character" w:customStyle="1" w:styleId="60">
    <w:name w:val="Заглавие 6 Знак"/>
    <w:basedOn w:val="a3"/>
    <w:link w:val="6"/>
    <w:uiPriority w:val="9"/>
    <w:semiHidden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  <w:lang w:eastAsia="bg-BG"/>
    </w:rPr>
  </w:style>
  <w:style w:type="character" w:customStyle="1" w:styleId="70">
    <w:name w:val="Заглавие 7 Знак"/>
    <w:basedOn w:val="a3"/>
    <w:link w:val="7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bg-BG"/>
    </w:rPr>
  </w:style>
  <w:style w:type="character" w:customStyle="1" w:styleId="80">
    <w:name w:val="Заглавие 8 Знак"/>
    <w:basedOn w:val="a3"/>
    <w:link w:val="8"/>
    <w:uiPriority w:val="9"/>
    <w:semiHidden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bg-BG"/>
    </w:rPr>
  </w:style>
  <w:style w:type="character" w:customStyle="1" w:styleId="90">
    <w:name w:val="Заглавие 9 Знак"/>
    <w:basedOn w:val="a3"/>
    <w:link w:val="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bg-BG"/>
    </w:rPr>
  </w:style>
  <w:style w:type="paragraph" w:styleId="af0">
    <w:name w:val="caption"/>
    <w:basedOn w:val="a1"/>
    <w:next w:val="a1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2">
    <w:name w:val="Title"/>
    <w:basedOn w:val="a1"/>
    <w:next w:val="a1"/>
    <w:link w:val="af1"/>
    <w:uiPriority w:val="10"/>
    <w:qFormat/>
    <w:rsid w:val="00384DA0"/>
    <w:pPr>
      <w:spacing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f1">
    <w:name w:val="Заглавие Знак"/>
    <w:basedOn w:val="a3"/>
    <w:link w:val="a2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2">
    <w:name w:val="Subtitle"/>
    <w:basedOn w:val="a1"/>
    <w:next w:val="a1"/>
    <w:link w:val="af3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af3">
    <w:name w:val="Подзаглавие Знак"/>
    <w:basedOn w:val="a3"/>
    <w:link w:val="af2"/>
    <w:uiPriority w:val="11"/>
    <w:rsid w:val="00384DA0"/>
    <w:rPr>
      <w:color w:val="5A5A5A" w:themeColor="text1" w:themeTint="A5"/>
      <w:spacing w:val="10"/>
    </w:rPr>
  </w:style>
  <w:style w:type="character" w:styleId="af4">
    <w:name w:val="Strong"/>
    <w:basedOn w:val="a3"/>
    <w:uiPriority w:val="22"/>
    <w:qFormat/>
    <w:rsid w:val="00384DA0"/>
    <w:rPr>
      <w:b/>
      <w:bCs/>
      <w:color w:val="000000" w:themeColor="text1"/>
    </w:rPr>
  </w:style>
  <w:style w:type="character" w:styleId="af5">
    <w:name w:val="Emphasis"/>
    <w:basedOn w:val="a3"/>
    <w:uiPriority w:val="20"/>
    <w:qFormat/>
    <w:rsid w:val="00384DA0"/>
    <w:rPr>
      <w:i/>
      <w:iCs/>
      <w:color w:val="auto"/>
    </w:rPr>
  </w:style>
  <w:style w:type="paragraph" w:styleId="af6">
    <w:name w:val="No Spacing"/>
    <w:uiPriority w:val="1"/>
    <w:qFormat/>
    <w:rsid w:val="00384DA0"/>
    <w:pPr>
      <w:spacing w:after="0" w:line="240" w:lineRule="auto"/>
    </w:pPr>
  </w:style>
  <w:style w:type="paragraph" w:styleId="af7">
    <w:name w:val="Quote"/>
    <w:basedOn w:val="a1"/>
    <w:next w:val="a1"/>
    <w:link w:val="af8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8">
    <w:name w:val="Цитат Знак"/>
    <w:basedOn w:val="a3"/>
    <w:link w:val="af7"/>
    <w:uiPriority w:val="29"/>
    <w:rsid w:val="00384DA0"/>
    <w:rPr>
      <w:i/>
      <w:iCs/>
      <w:color w:val="000000" w:themeColor="text1"/>
    </w:rPr>
  </w:style>
  <w:style w:type="paragraph" w:styleId="af9">
    <w:name w:val="Intense Quote"/>
    <w:basedOn w:val="a1"/>
    <w:next w:val="a1"/>
    <w:link w:val="afa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ind w:left="936" w:right="936"/>
      <w:jc w:val="center"/>
    </w:pPr>
    <w:rPr>
      <w:color w:val="000000" w:themeColor="text1"/>
    </w:rPr>
  </w:style>
  <w:style w:type="character" w:customStyle="1" w:styleId="afa">
    <w:name w:val="Интензивно цитиране Знак"/>
    <w:basedOn w:val="a3"/>
    <w:link w:val="af9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afb">
    <w:name w:val="Subtle Emphasis"/>
    <w:basedOn w:val="a3"/>
    <w:uiPriority w:val="19"/>
    <w:qFormat/>
    <w:rsid w:val="00384DA0"/>
    <w:rPr>
      <w:i/>
      <w:iCs/>
      <w:color w:val="404040" w:themeColor="text1" w:themeTint="BF"/>
    </w:rPr>
  </w:style>
  <w:style w:type="character" w:styleId="afc">
    <w:name w:val="Intense Emphasis"/>
    <w:basedOn w:val="a3"/>
    <w:uiPriority w:val="21"/>
    <w:qFormat/>
    <w:rsid w:val="00384DA0"/>
    <w:rPr>
      <w:b/>
      <w:bCs/>
      <w:i/>
      <w:iCs/>
      <w:caps/>
    </w:rPr>
  </w:style>
  <w:style w:type="character" w:styleId="afd">
    <w:name w:val="Subtle Reference"/>
    <w:basedOn w:val="a3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afe">
    <w:name w:val="Intense Reference"/>
    <w:basedOn w:val="a3"/>
    <w:uiPriority w:val="32"/>
    <w:qFormat/>
    <w:rsid w:val="00384DA0"/>
    <w:rPr>
      <w:b/>
      <w:bCs/>
      <w:smallCaps/>
      <w:u w:val="single"/>
    </w:rPr>
  </w:style>
  <w:style w:type="character" w:styleId="aff">
    <w:name w:val="Book Title"/>
    <w:basedOn w:val="a3"/>
    <w:uiPriority w:val="33"/>
    <w:qFormat/>
    <w:rsid w:val="00384DA0"/>
    <w:rPr>
      <w:b w:val="0"/>
      <w:bCs w:val="0"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384DA0"/>
    <w:pPr>
      <w:outlineLvl w:val="9"/>
    </w:pPr>
  </w:style>
  <w:style w:type="paragraph" w:customStyle="1" w:styleId="aff1">
    <w:name w:val="код"/>
    <w:basedOn w:val="a1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af">
    <w:name w:val="Списък на абзаци Знак"/>
    <w:basedOn w:val="a3"/>
    <w:link w:val="ae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a3"/>
    <w:link w:val="aff1"/>
    <w:rsid w:val="00384DA0"/>
    <w:rPr>
      <w:rFonts w:ascii="Tahoma" w:hAnsi="Tahoma" w:cs="Arial"/>
      <w:sz w:val="24"/>
      <w:szCs w:val="24"/>
    </w:rPr>
  </w:style>
  <w:style w:type="paragraph" w:styleId="11">
    <w:name w:val="toc 1"/>
    <w:basedOn w:val="a1"/>
    <w:next w:val="a1"/>
    <w:autoRedefine/>
    <w:uiPriority w:val="39"/>
    <w:unhideWhenUsed/>
    <w:rsid w:val="00231966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231966"/>
    <w:pPr>
      <w:spacing w:after="100"/>
      <w:ind w:left="240"/>
    </w:pPr>
  </w:style>
  <w:style w:type="paragraph" w:styleId="31">
    <w:name w:val="toc 3"/>
    <w:basedOn w:val="a1"/>
    <w:next w:val="a1"/>
    <w:autoRedefine/>
    <w:uiPriority w:val="39"/>
    <w:unhideWhenUsed/>
    <w:rsid w:val="00231966"/>
    <w:pPr>
      <w:spacing w:after="100"/>
      <w:ind w:left="480"/>
    </w:pPr>
  </w:style>
  <w:style w:type="character" w:styleId="HTML">
    <w:name w:val="HTML Code"/>
    <w:basedOn w:val="a3"/>
    <w:uiPriority w:val="99"/>
    <w:semiHidden/>
    <w:unhideWhenUsed/>
    <w:rsid w:val="00FD18AE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точка"/>
    <w:basedOn w:val="a1"/>
    <w:link w:val="Char0"/>
    <w:qFormat/>
    <w:rsid w:val="003F7ED1"/>
    <w:pPr>
      <w:numPr>
        <w:numId w:val="3"/>
      </w:numPr>
      <w:shd w:val="clear" w:color="auto" w:fill="FFFFFF"/>
      <w:tabs>
        <w:tab w:val="num" w:pos="993"/>
      </w:tabs>
      <w:spacing w:before="0" w:after="120" w:line="276" w:lineRule="auto"/>
      <w:ind w:left="1134" w:hanging="142"/>
    </w:pPr>
    <w:rPr>
      <w:rFonts w:eastAsia="Times New Roman"/>
      <w:bCs/>
    </w:rPr>
  </w:style>
  <w:style w:type="character" w:customStyle="1" w:styleId="Char0">
    <w:name w:val="точка Char"/>
    <w:basedOn w:val="a3"/>
    <w:link w:val="a0"/>
    <w:rsid w:val="003F7ED1"/>
    <w:rPr>
      <w:rFonts w:ascii="Times New Roman" w:eastAsia="Times New Roman" w:hAnsi="Times New Roman" w:cs="Times New Roman"/>
      <w:bCs/>
      <w:sz w:val="24"/>
      <w:szCs w:val="24"/>
      <w:shd w:val="clear" w:color="auto" w:fill="FFFFFF"/>
      <w:lang w:eastAsia="bg-BG"/>
    </w:rPr>
  </w:style>
  <w:style w:type="paragraph" w:styleId="HTML0">
    <w:name w:val="HTML Preformatted"/>
    <w:basedOn w:val="a1"/>
    <w:link w:val="HTML1"/>
    <w:uiPriority w:val="99"/>
    <w:unhideWhenUsed/>
    <w:rsid w:val="00782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стандартен Знак"/>
    <w:basedOn w:val="a3"/>
    <w:link w:val="HTML0"/>
    <w:uiPriority w:val="99"/>
    <w:rsid w:val="00782E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3"/>
    <w:rsid w:val="00716AEF"/>
  </w:style>
  <w:style w:type="character" w:customStyle="1" w:styleId="hljs-keyword">
    <w:name w:val="hljs-keyword"/>
    <w:basedOn w:val="a3"/>
    <w:rsid w:val="00716AEF"/>
  </w:style>
  <w:style w:type="character" w:customStyle="1" w:styleId="hljs-title">
    <w:name w:val="hljs-title"/>
    <w:basedOn w:val="a3"/>
    <w:rsid w:val="004E5D4E"/>
  </w:style>
  <w:style w:type="character" w:customStyle="1" w:styleId="hljs-number">
    <w:name w:val="hljs-number"/>
    <w:basedOn w:val="a3"/>
    <w:rsid w:val="004E5D4E"/>
  </w:style>
  <w:style w:type="character" w:customStyle="1" w:styleId="hljs-literal">
    <w:name w:val="hljs-literal"/>
    <w:basedOn w:val="a3"/>
    <w:rsid w:val="004E5D4E"/>
  </w:style>
  <w:style w:type="character" w:customStyle="1" w:styleId="hljs-params">
    <w:name w:val="hljs-params"/>
    <w:basedOn w:val="a3"/>
    <w:rsid w:val="004E5D4E"/>
  </w:style>
  <w:style w:type="character" w:customStyle="1" w:styleId="hljs-string">
    <w:name w:val="hljs-string"/>
    <w:basedOn w:val="a3"/>
    <w:rsid w:val="004E5D4E"/>
  </w:style>
  <w:style w:type="character" w:customStyle="1" w:styleId="hljs-subst">
    <w:name w:val="hljs-subst"/>
    <w:basedOn w:val="a3"/>
    <w:rsid w:val="004E5D4E"/>
  </w:style>
  <w:style w:type="character" w:customStyle="1" w:styleId="hljs-meta">
    <w:name w:val="hljs-meta"/>
    <w:basedOn w:val="a3"/>
    <w:rsid w:val="004E5D4E"/>
  </w:style>
  <w:style w:type="character" w:customStyle="1" w:styleId="hljs-builtin">
    <w:name w:val="hljs-built_in"/>
    <w:basedOn w:val="a3"/>
    <w:rsid w:val="00B7581D"/>
  </w:style>
  <w:style w:type="character" w:customStyle="1" w:styleId="hljs-comment">
    <w:name w:val="hljs-comment"/>
    <w:basedOn w:val="a3"/>
    <w:rsid w:val="00B7581D"/>
  </w:style>
  <w:style w:type="paragraph" w:customStyle="1" w:styleId="a">
    <w:name w:val="списък"/>
    <w:basedOn w:val="ae"/>
    <w:link w:val="aff2"/>
    <w:qFormat/>
    <w:rsid w:val="002A4197"/>
    <w:pPr>
      <w:numPr>
        <w:numId w:val="43"/>
      </w:numPr>
    </w:pPr>
    <w:rPr>
      <w:rFonts w:eastAsia="Times New Roman"/>
    </w:rPr>
  </w:style>
  <w:style w:type="character" w:customStyle="1" w:styleId="aff2">
    <w:name w:val="списък Знак"/>
    <w:basedOn w:val="af"/>
    <w:link w:val="a"/>
    <w:rsid w:val="002A4197"/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customStyle="1" w:styleId="Heading1">
    <w:name w:val="Heading 1"/>
    <w:basedOn w:val="a1"/>
    <w:rsid w:val="00574D6C"/>
    <w:pPr>
      <w:ind w:firstLine="0"/>
    </w:pPr>
  </w:style>
  <w:style w:type="paragraph" w:customStyle="1" w:styleId="Heading2">
    <w:name w:val="Heading 2"/>
    <w:basedOn w:val="a1"/>
    <w:rsid w:val="00574D6C"/>
    <w:pPr>
      <w:ind w:firstLine="0"/>
    </w:pPr>
  </w:style>
  <w:style w:type="paragraph" w:customStyle="1" w:styleId="Heading3">
    <w:name w:val="Heading 3"/>
    <w:basedOn w:val="a1"/>
    <w:rsid w:val="00574D6C"/>
    <w:pPr>
      <w:ind w:firstLine="0"/>
    </w:pPr>
  </w:style>
  <w:style w:type="paragraph" w:customStyle="1" w:styleId="Heading4">
    <w:name w:val="Heading 4"/>
    <w:basedOn w:val="a1"/>
    <w:rsid w:val="00574D6C"/>
    <w:pPr>
      <w:ind w:firstLine="0"/>
    </w:pPr>
  </w:style>
  <w:style w:type="paragraph" w:customStyle="1" w:styleId="Heading5">
    <w:name w:val="Heading 5"/>
    <w:basedOn w:val="a1"/>
    <w:rsid w:val="00574D6C"/>
    <w:pPr>
      <w:ind w:firstLine="0"/>
    </w:pPr>
  </w:style>
  <w:style w:type="paragraph" w:customStyle="1" w:styleId="Heading6">
    <w:name w:val="Heading 6"/>
    <w:basedOn w:val="a1"/>
    <w:rsid w:val="00574D6C"/>
    <w:pPr>
      <w:ind w:firstLine="0"/>
    </w:pPr>
  </w:style>
  <w:style w:type="paragraph" w:customStyle="1" w:styleId="Heading7">
    <w:name w:val="Heading 7"/>
    <w:basedOn w:val="a1"/>
    <w:rsid w:val="00574D6C"/>
    <w:pPr>
      <w:ind w:firstLine="0"/>
    </w:pPr>
  </w:style>
  <w:style w:type="paragraph" w:customStyle="1" w:styleId="Heading8">
    <w:name w:val="Heading 8"/>
    <w:basedOn w:val="a1"/>
    <w:rsid w:val="00574D6C"/>
    <w:pPr>
      <w:ind w:firstLine="0"/>
    </w:pPr>
  </w:style>
  <w:style w:type="paragraph" w:customStyle="1" w:styleId="Heading9">
    <w:name w:val="Heading 9"/>
    <w:basedOn w:val="a1"/>
    <w:rsid w:val="00574D6C"/>
    <w:pPr>
      <w:ind w:firstLine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3F7ED1"/>
    <w:pPr>
      <w:spacing w:before="240" w:after="0" w:line="360" w:lineRule="auto"/>
      <w:ind w:firstLine="851"/>
      <w:jc w:val="both"/>
    </w:pPr>
    <w:rPr>
      <w:rFonts w:ascii="Times New Roman" w:hAnsi="Times New Roman" w:cs="Times New Roman"/>
      <w:sz w:val="24"/>
      <w:szCs w:val="24"/>
      <w:lang w:eastAsia="bg-BG"/>
    </w:rPr>
  </w:style>
  <w:style w:type="paragraph" w:styleId="1">
    <w:name w:val="heading 1"/>
    <w:basedOn w:val="a2"/>
    <w:next w:val="a1"/>
    <w:link w:val="10"/>
    <w:uiPriority w:val="9"/>
    <w:qFormat/>
    <w:rsid w:val="00574D6C"/>
    <w:pPr>
      <w:numPr>
        <w:numId w:val="47"/>
      </w:numPr>
      <w:outlineLvl w:val="0"/>
    </w:pPr>
  </w:style>
  <w:style w:type="paragraph" w:styleId="2">
    <w:name w:val="heading 2"/>
    <w:basedOn w:val="Heading2"/>
    <w:next w:val="a1"/>
    <w:link w:val="20"/>
    <w:uiPriority w:val="9"/>
    <w:unhideWhenUsed/>
    <w:qFormat/>
    <w:rsid w:val="00574D6C"/>
    <w:pPr>
      <w:outlineLvl w:val="1"/>
    </w:pPr>
    <w:rPr>
      <w:b/>
      <w:sz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FE0743"/>
    <w:pPr>
      <w:keepNext/>
      <w:keepLines/>
      <w:spacing w:before="360"/>
      <w:ind w:firstLine="0"/>
      <w:outlineLvl w:val="2"/>
    </w:pPr>
    <w:rPr>
      <w:rFonts w:asciiTheme="majorHAnsi" w:eastAsia="Times New Roman" w:hAnsiTheme="majorHAnsi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unhideWhenUsed/>
    <w:qFormat/>
    <w:rsid w:val="00384DA0"/>
    <w:pPr>
      <w:keepNext/>
      <w:keepLines/>
      <w:spacing w:before="20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1"/>
    <w:next w:val="a1"/>
    <w:link w:val="50"/>
    <w:uiPriority w:val="9"/>
    <w:unhideWhenUsed/>
    <w:qFormat/>
    <w:rsid w:val="00384DA0"/>
    <w:pPr>
      <w:keepNext/>
      <w:keepLines/>
      <w:spacing w:before="200"/>
      <w:ind w:firstLine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84DA0"/>
    <w:pPr>
      <w:keepNext/>
      <w:keepLines/>
      <w:spacing w:before="200"/>
      <w:ind w:firstLine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84DA0"/>
    <w:pPr>
      <w:keepNext/>
      <w:keepLines/>
      <w:spacing w:before="200"/>
      <w:ind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84DA0"/>
    <w:pPr>
      <w:keepNext/>
      <w:keepLines/>
      <w:spacing w:before="200"/>
      <w:ind w:firstLine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84DA0"/>
    <w:pPr>
      <w:keepNext/>
      <w:keepLines/>
      <w:spacing w:before="200"/>
      <w:ind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1"/>
    <w:link w:val="a7"/>
    <w:uiPriority w:val="99"/>
    <w:semiHidden/>
    <w:unhideWhenUsed/>
    <w:rsid w:val="00DE277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3"/>
    <w:link w:val="a6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a8">
    <w:name w:val="Normal (Web)"/>
    <w:basedOn w:val="a1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a9">
    <w:name w:val="Hyperlink"/>
    <w:basedOn w:val="a3"/>
    <w:uiPriority w:val="99"/>
    <w:unhideWhenUsed/>
    <w:rsid w:val="00105525"/>
    <w:rPr>
      <w:color w:val="0000FF"/>
      <w:u w:val="single"/>
    </w:rPr>
  </w:style>
  <w:style w:type="paragraph" w:styleId="aa">
    <w:name w:val="header"/>
    <w:basedOn w:val="a1"/>
    <w:link w:val="ab"/>
    <w:uiPriority w:val="99"/>
    <w:unhideWhenUsed/>
    <w:rsid w:val="00506156"/>
    <w:pPr>
      <w:tabs>
        <w:tab w:val="center" w:pos="4536"/>
        <w:tab w:val="right" w:pos="9072"/>
      </w:tabs>
      <w:spacing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506156"/>
  </w:style>
  <w:style w:type="paragraph" w:styleId="ac">
    <w:name w:val="footer"/>
    <w:basedOn w:val="a1"/>
    <w:link w:val="ad"/>
    <w:uiPriority w:val="99"/>
    <w:unhideWhenUsed/>
    <w:rsid w:val="00506156"/>
    <w:pPr>
      <w:tabs>
        <w:tab w:val="center" w:pos="4536"/>
        <w:tab w:val="right" w:pos="9072"/>
      </w:tabs>
      <w:spacing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506156"/>
  </w:style>
  <w:style w:type="paragraph" w:styleId="ae">
    <w:name w:val="List Paragraph"/>
    <w:basedOn w:val="a1"/>
    <w:link w:val="af"/>
    <w:uiPriority w:val="34"/>
    <w:qFormat/>
    <w:rsid w:val="00304F91"/>
    <w:pPr>
      <w:ind w:left="720"/>
      <w:contextualSpacing/>
    </w:pPr>
  </w:style>
  <w:style w:type="character" w:customStyle="1" w:styleId="10">
    <w:name w:val="Заглавие 1 Знак"/>
    <w:basedOn w:val="a3"/>
    <w:link w:val="1"/>
    <w:uiPriority w:val="9"/>
    <w:rsid w:val="00574D6C"/>
    <w:rPr>
      <w:rFonts w:asciiTheme="majorHAnsi" w:eastAsiaTheme="majorEastAsia" w:hAnsiTheme="majorHAnsi" w:cstheme="majorBidi"/>
      <w:color w:val="000000" w:themeColor="text1"/>
      <w:sz w:val="56"/>
      <w:szCs w:val="56"/>
      <w:lang w:eastAsia="bg-BG"/>
    </w:rPr>
  </w:style>
  <w:style w:type="character" w:customStyle="1" w:styleId="20">
    <w:name w:val="Заглавие 2 Знак"/>
    <w:basedOn w:val="a3"/>
    <w:link w:val="2"/>
    <w:uiPriority w:val="9"/>
    <w:rsid w:val="00574D6C"/>
    <w:rPr>
      <w:rFonts w:ascii="Times New Roman" w:hAnsi="Times New Roman" w:cs="Times New Roman"/>
      <w:b/>
      <w:sz w:val="32"/>
      <w:szCs w:val="24"/>
      <w:lang w:eastAsia="bg-BG"/>
    </w:rPr>
  </w:style>
  <w:style w:type="character" w:customStyle="1" w:styleId="30">
    <w:name w:val="Заглавие 3 Знак"/>
    <w:basedOn w:val="a3"/>
    <w:link w:val="3"/>
    <w:uiPriority w:val="9"/>
    <w:rsid w:val="00FE0743"/>
    <w:rPr>
      <w:rFonts w:asciiTheme="majorHAnsi" w:eastAsia="Times New Roman" w:hAnsiTheme="majorHAnsi" w:cstheme="majorBidi"/>
      <w:b/>
      <w:bCs/>
      <w:color w:val="000000" w:themeColor="text1"/>
      <w:sz w:val="24"/>
      <w:szCs w:val="24"/>
      <w:lang w:eastAsia="bg-BG"/>
    </w:rPr>
  </w:style>
  <w:style w:type="character" w:customStyle="1" w:styleId="40">
    <w:name w:val="Заглавие 4 Знак"/>
    <w:basedOn w:val="a3"/>
    <w:link w:val="4"/>
    <w:uiPriority w:val="9"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  <w:lang w:eastAsia="bg-BG"/>
    </w:rPr>
  </w:style>
  <w:style w:type="character" w:customStyle="1" w:styleId="50">
    <w:name w:val="Заглавие 5 Знак"/>
    <w:basedOn w:val="a3"/>
    <w:link w:val="5"/>
    <w:uiPriority w:val="9"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  <w:lang w:eastAsia="bg-BG"/>
    </w:rPr>
  </w:style>
  <w:style w:type="character" w:customStyle="1" w:styleId="60">
    <w:name w:val="Заглавие 6 Знак"/>
    <w:basedOn w:val="a3"/>
    <w:link w:val="6"/>
    <w:uiPriority w:val="9"/>
    <w:semiHidden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  <w:lang w:eastAsia="bg-BG"/>
    </w:rPr>
  </w:style>
  <w:style w:type="character" w:customStyle="1" w:styleId="70">
    <w:name w:val="Заглавие 7 Знак"/>
    <w:basedOn w:val="a3"/>
    <w:link w:val="7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bg-BG"/>
    </w:rPr>
  </w:style>
  <w:style w:type="character" w:customStyle="1" w:styleId="80">
    <w:name w:val="Заглавие 8 Знак"/>
    <w:basedOn w:val="a3"/>
    <w:link w:val="8"/>
    <w:uiPriority w:val="9"/>
    <w:semiHidden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bg-BG"/>
    </w:rPr>
  </w:style>
  <w:style w:type="character" w:customStyle="1" w:styleId="90">
    <w:name w:val="Заглавие 9 Знак"/>
    <w:basedOn w:val="a3"/>
    <w:link w:val="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bg-BG"/>
    </w:rPr>
  </w:style>
  <w:style w:type="paragraph" w:styleId="af0">
    <w:name w:val="caption"/>
    <w:basedOn w:val="a1"/>
    <w:next w:val="a1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2">
    <w:name w:val="Title"/>
    <w:basedOn w:val="a1"/>
    <w:next w:val="a1"/>
    <w:link w:val="af1"/>
    <w:uiPriority w:val="10"/>
    <w:qFormat/>
    <w:rsid w:val="00384DA0"/>
    <w:pPr>
      <w:spacing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f1">
    <w:name w:val="Заглавие Знак"/>
    <w:basedOn w:val="a3"/>
    <w:link w:val="a2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2">
    <w:name w:val="Subtitle"/>
    <w:basedOn w:val="a1"/>
    <w:next w:val="a1"/>
    <w:link w:val="af3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af3">
    <w:name w:val="Подзаглавие Знак"/>
    <w:basedOn w:val="a3"/>
    <w:link w:val="af2"/>
    <w:uiPriority w:val="11"/>
    <w:rsid w:val="00384DA0"/>
    <w:rPr>
      <w:color w:val="5A5A5A" w:themeColor="text1" w:themeTint="A5"/>
      <w:spacing w:val="10"/>
    </w:rPr>
  </w:style>
  <w:style w:type="character" w:styleId="af4">
    <w:name w:val="Strong"/>
    <w:basedOn w:val="a3"/>
    <w:uiPriority w:val="22"/>
    <w:qFormat/>
    <w:rsid w:val="00384DA0"/>
    <w:rPr>
      <w:b/>
      <w:bCs/>
      <w:color w:val="000000" w:themeColor="text1"/>
    </w:rPr>
  </w:style>
  <w:style w:type="character" w:styleId="af5">
    <w:name w:val="Emphasis"/>
    <w:basedOn w:val="a3"/>
    <w:uiPriority w:val="20"/>
    <w:qFormat/>
    <w:rsid w:val="00384DA0"/>
    <w:rPr>
      <w:i/>
      <w:iCs/>
      <w:color w:val="auto"/>
    </w:rPr>
  </w:style>
  <w:style w:type="paragraph" w:styleId="af6">
    <w:name w:val="No Spacing"/>
    <w:uiPriority w:val="1"/>
    <w:qFormat/>
    <w:rsid w:val="00384DA0"/>
    <w:pPr>
      <w:spacing w:after="0" w:line="240" w:lineRule="auto"/>
    </w:pPr>
  </w:style>
  <w:style w:type="paragraph" w:styleId="af7">
    <w:name w:val="Quote"/>
    <w:basedOn w:val="a1"/>
    <w:next w:val="a1"/>
    <w:link w:val="af8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8">
    <w:name w:val="Цитат Знак"/>
    <w:basedOn w:val="a3"/>
    <w:link w:val="af7"/>
    <w:uiPriority w:val="29"/>
    <w:rsid w:val="00384DA0"/>
    <w:rPr>
      <w:i/>
      <w:iCs/>
      <w:color w:val="000000" w:themeColor="text1"/>
    </w:rPr>
  </w:style>
  <w:style w:type="paragraph" w:styleId="af9">
    <w:name w:val="Intense Quote"/>
    <w:basedOn w:val="a1"/>
    <w:next w:val="a1"/>
    <w:link w:val="afa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ind w:left="936" w:right="936"/>
      <w:jc w:val="center"/>
    </w:pPr>
    <w:rPr>
      <w:color w:val="000000" w:themeColor="text1"/>
    </w:rPr>
  </w:style>
  <w:style w:type="character" w:customStyle="1" w:styleId="afa">
    <w:name w:val="Интензивно цитиране Знак"/>
    <w:basedOn w:val="a3"/>
    <w:link w:val="af9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afb">
    <w:name w:val="Subtle Emphasis"/>
    <w:basedOn w:val="a3"/>
    <w:uiPriority w:val="19"/>
    <w:qFormat/>
    <w:rsid w:val="00384DA0"/>
    <w:rPr>
      <w:i/>
      <w:iCs/>
      <w:color w:val="404040" w:themeColor="text1" w:themeTint="BF"/>
    </w:rPr>
  </w:style>
  <w:style w:type="character" w:styleId="afc">
    <w:name w:val="Intense Emphasis"/>
    <w:basedOn w:val="a3"/>
    <w:uiPriority w:val="21"/>
    <w:qFormat/>
    <w:rsid w:val="00384DA0"/>
    <w:rPr>
      <w:b/>
      <w:bCs/>
      <w:i/>
      <w:iCs/>
      <w:caps/>
    </w:rPr>
  </w:style>
  <w:style w:type="character" w:styleId="afd">
    <w:name w:val="Subtle Reference"/>
    <w:basedOn w:val="a3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afe">
    <w:name w:val="Intense Reference"/>
    <w:basedOn w:val="a3"/>
    <w:uiPriority w:val="32"/>
    <w:qFormat/>
    <w:rsid w:val="00384DA0"/>
    <w:rPr>
      <w:b/>
      <w:bCs/>
      <w:smallCaps/>
      <w:u w:val="single"/>
    </w:rPr>
  </w:style>
  <w:style w:type="character" w:styleId="aff">
    <w:name w:val="Book Title"/>
    <w:basedOn w:val="a3"/>
    <w:uiPriority w:val="33"/>
    <w:qFormat/>
    <w:rsid w:val="00384DA0"/>
    <w:rPr>
      <w:b w:val="0"/>
      <w:bCs w:val="0"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384DA0"/>
    <w:pPr>
      <w:outlineLvl w:val="9"/>
    </w:pPr>
  </w:style>
  <w:style w:type="paragraph" w:customStyle="1" w:styleId="aff1">
    <w:name w:val="код"/>
    <w:basedOn w:val="a1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af">
    <w:name w:val="Списък на абзаци Знак"/>
    <w:basedOn w:val="a3"/>
    <w:link w:val="ae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a3"/>
    <w:link w:val="aff1"/>
    <w:rsid w:val="00384DA0"/>
    <w:rPr>
      <w:rFonts w:ascii="Tahoma" w:hAnsi="Tahoma" w:cs="Arial"/>
      <w:sz w:val="24"/>
      <w:szCs w:val="24"/>
    </w:rPr>
  </w:style>
  <w:style w:type="paragraph" w:styleId="11">
    <w:name w:val="toc 1"/>
    <w:basedOn w:val="a1"/>
    <w:next w:val="a1"/>
    <w:autoRedefine/>
    <w:uiPriority w:val="39"/>
    <w:unhideWhenUsed/>
    <w:rsid w:val="00231966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231966"/>
    <w:pPr>
      <w:spacing w:after="100"/>
      <w:ind w:left="240"/>
    </w:pPr>
  </w:style>
  <w:style w:type="paragraph" w:styleId="31">
    <w:name w:val="toc 3"/>
    <w:basedOn w:val="a1"/>
    <w:next w:val="a1"/>
    <w:autoRedefine/>
    <w:uiPriority w:val="39"/>
    <w:unhideWhenUsed/>
    <w:rsid w:val="00231966"/>
    <w:pPr>
      <w:spacing w:after="100"/>
      <w:ind w:left="480"/>
    </w:pPr>
  </w:style>
  <w:style w:type="character" w:styleId="HTML">
    <w:name w:val="HTML Code"/>
    <w:basedOn w:val="a3"/>
    <w:uiPriority w:val="99"/>
    <w:semiHidden/>
    <w:unhideWhenUsed/>
    <w:rsid w:val="00FD18AE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точка"/>
    <w:basedOn w:val="a1"/>
    <w:link w:val="Char0"/>
    <w:qFormat/>
    <w:rsid w:val="003F7ED1"/>
    <w:pPr>
      <w:numPr>
        <w:numId w:val="3"/>
      </w:numPr>
      <w:shd w:val="clear" w:color="auto" w:fill="FFFFFF"/>
      <w:tabs>
        <w:tab w:val="num" w:pos="993"/>
      </w:tabs>
      <w:spacing w:before="0" w:after="120" w:line="276" w:lineRule="auto"/>
      <w:ind w:left="1134" w:hanging="142"/>
    </w:pPr>
    <w:rPr>
      <w:rFonts w:eastAsia="Times New Roman"/>
      <w:bCs/>
    </w:rPr>
  </w:style>
  <w:style w:type="character" w:customStyle="1" w:styleId="Char0">
    <w:name w:val="точка Char"/>
    <w:basedOn w:val="a3"/>
    <w:link w:val="a0"/>
    <w:rsid w:val="003F7ED1"/>
    <w:rPr>
      <w:rFonts w:ascii="Times New Roman" w:eastAsia="Times New Roman" w:hAnsi="Times New Roman" w:cs="Times New Roman"/>
      <w:bCs/>
      <w:sz w:val="24"/>
      <w:szCs w:val="24"/>
      <w:shd w:val="clear" w:color="auto" w:fill="FFFFFF"/>
      <w:lang w:eastAsia="bg-BG"/>
    </w:rPr>
  </w:style>
  <w:style w:type="paragraph" w:styleId="HTML0">
    <w:name w:val="HTML Preformatted"/>
    <w:basedOn w:val="a1"/>
    <w:link w:val="HTML1"/>
    <w:uiPriority w:val="99"/>
    <w:unhideWhenUsed/>
    <w:rsid w:val="00782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стандартен Знак"/>
    <w:basedOn w:val="a3"/>
    <w:link w:val="HTML0"/>
    <w:uiPriority w:val="99"/>
    <w:rsid w:val="00782E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3"/>
    <w:rsid w:val="00716AEF"/>
  </w:style>
  <w:style w:type="character" w:customStyle="1" w:styleId="hljs-keyword">
    <w:name w:val="hljs-keyword"/>
    <w:basedOn w:val="a3"/>
    <w:rsid w:val="00716AEF"/>
  </w:style>
  <w:style w:type="character" w:customStyle="1" w:styleId="hljs-title">
    <w:name w:val="hljs-title"/>
    <w:basedOn w:val="a3"/>
    <w:rsid w:val="004E5D4E"/>
  </w:style>
  <w:style w:type="character" w:customStyle="1" w:styleId="hljs-number">
    <w:name w:val="hljs-number"/>
    <w:basedOn w:val="a3"/>
    <w:rsid w:val="004E5D4E"/>
  </w:style>
  <w:style w:type="character" w:customStyle="1" w:styleId="hljs-literal">
    <w:name w:val="hljs-literal"/>
    <w:basedOn w:val="a3"/>
    <w:rsid w:val="004E5D4E"/>
  </w:style>
  <w:style w:type="character" w:customStyle="1" w:styleId="hljs-params">
    <w:name w:val="hljs-params"/>
    <w:basedOn w:val="a3"/>
    <w:rsid w:val="004E5D4E"/>
  </w:style>
  <w:style w:type="character" w:customStyle="1" w:styleId="hljs-string">
    <w:name w:val="hljs-string"/>
    <w:basedOn w:val="a3"/>
    <w:rsid w:val="004E5D4E"/>
  </w:style>
  <w:style w:type="character" w:customStyle="1" w:styleId="hljs-subst">
    <w:name w:val="hljs-subst"/>
    <w:basedOn w:val="a3"/>
    <w:rsid w:val="004E5D4E"/>
  </w:style>
  <w:style w:type="character" w:customStyle="1" w:styleId="hljs-meta">
    <w:name w:val="hljs-meta"/>
    <w:basedOn w:val="a3"/>
    <w:rsid w:val="004E5D4E"/>
  </w:style>
  <w:style w:type="character" w:customStyle="1" w:styleId="hljs-builtin">
    <w:name w:val="hljs-built_in"/>
    <w:basedOn w:val="a3"/>
    <w:rsid w:val="00B7581D"/>
  </w:style>
  <w:style w:type="character" w:customStyle="1" w:styleId="hljs-comment">
    <w:name w:val="hljs-comment"/>
    <w:basedOn w:val="a3"/>
    <w:rsid w:val="00B7581D"/>
  </w:style>
  <w:style w:type="paragraph" w:customStyle="1" w:styleId="a">
    <w:name w:val="списък"/>
    <w:basedOn w:val="ae"/>
    <w:link w:val="aff2"/>
    <w:qFormat/>
    <w:rsid w:val="002A4197"/>
    <w:pPr>
      <w:numPr>
        <w:numId w:val="43"/>
      </w:numPr>
    </w:pPr>
    <w:rPr>
      <w:rFonts w:eastAsia="Times New Roman"/>
    </w:rPr>
  </w:style>
  <w:style w:type="character" w:customStyle="1" w:styleId="aff2">
    <w:name w:val="списък Знак"/>
    <w:basedOn w:val="af"/>
    <w:link w:val="a"/>
    <w:rsid w:val="002A4197"/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customStyle="1" w:styleId="Heading1">
    <w:name w:val="Heading 1"/>
    <w:basedOn w:val="a1"/>
    <w:rsid w:val="00574D6C"/>
    <w:pPr>
      <w:ind w:firstLine="0"/>
    </w:pPr>
  </w:style>
  <w:style w:type="paragraph" w:customStyle="1" w:styleId="Heading2">
    <w:name w:val="Heading 2"/>
    <w:basedOn w:val="a1"/>
    <w:rsid w:val="00574D6C"/>
    <w:pPr>
      <w:ind w:firstLine="0"/>
    </w:pPr>
  </w:style>
  <w:style w:type="paragraph" w:customStyle="1" w:styleId="Heading3">
    <w:name w:val="Heading 3"/>
    <w:basedOn w:val="a1"/>
    <w:rsid w:val="00574D6C"/>
    <w:pPr>
      <w:ind w:firstLine="0"/>
    </w:pPr>
  </w:style>
  <w:style w:type="paragraph" w:customStyle="1" w:styleId="Heading4">
    <w:name w:val="Heading 4"/>
    <w:basedOn w:val="a1"/>
    <w:rsid w:val="00574D6C"/>
    <w:pPr>
      <w:ind w:firstLine="0"/>
    </w:pPr>
  </w:style>
  <w:style w:type="paragraph" w:customStyle="1" w:styleId="Heading5">
    <w:name w:val="Heading 5"/>
    <w:basedOn w:val="a1"/>
    <w:rsid w:val="00574D6C"/>
    <w:pPr>
      <w:ind w:firstLine="0"/>
    </w:pPr>
  </w:style>
  <w:style w:type="paragraph" w:customStyle="1" w:styleId="Heading6">
    <w:name w:val="Heading 6"/>
    <w:basedOn w:val="a1"/>
    <w:rsid w:val="00574D6C"/>
    <w:pPr>
      <w:ind w:firstLine="0"/>
    </w:pPr>
  </w:style>
  <w:style w:type="paragraph" w:customStyle="1" w:styleId="Heading7">
    <w:name w:val="Heading 7"/>
    <w:basedOn w:val="a1"/>
    <w:rsid w:val="00574D6C"/>
    <w:pPr>
      <w:ind w:firstLine="0"/>
    </w:pPr>
  </w:style>
  <w:style w:type="paragraph" w:customStyle="1" w:styleId="Heading8">
    <w:name w:val="Heading 8"/>
    <w:basedOn w:val="a1"/>
    <w:rsid w:val="00574D6C"/>
    <w:pPr>
      <w:ind w:firstLine="0"/>
    </w:pPr>
  </w:style>
  <w:style w:type="paragraph" w:customStyle="1" w:styleId="Heading9">
    <w:name w:val="Heading 9"/>
    <w:basedOn w:val="a1"/>
    <w:rsid w:val="00574D6C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105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886411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2655770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7652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7582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2375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2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7251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  <w:div w:id="28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0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6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2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9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9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9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55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2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9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5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0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5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4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87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0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6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0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1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2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1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0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4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647C14-B083-40F6-87DA-A2D4C440D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19</Pages>
  <Words>4261</Words>
  <Characters>24291</Characters>
  <Application>Microsoft Office Word</Application>
  <DocSecurity>0</DocSecurity>
  <Lines>202</Lines>
  <Paragraphs>56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Потребител на Windows</cp:lastModifiedBy>
  <cp:revision>41</cp:revision>
  <dcterms:created xsi:type="dcterms:W3CDTF">2025-04-20T17:11:00Z</dcterms:created>
  <dcterms:modified xsi:type="dcterms:W3CDTF">2026-04-17T22:05:00Z</dcterms:modified>
</cp:coreProperties>
</file>