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6664" w:rsidRPr="00856664" w:rsidRDefault="00202619" w:rsidP="00856664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  <w:lang w:val="en-US"/>
        </w:rPr>
        <w:t xml:space="preserve">   </w:t>
      </w:r>
      <w:r w:rsidR="00856664" w:rsidRPr="00856664">
        <w:rPr>
          <w:b/>
          <w:sz w:val="36"/>
          <w:szCs w:val="36"/>
        </w:rPr>
        <w:t>1. Увод и актуалност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Уважаема г-жо Директор,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Уважаема комисия,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Уважаеми гости,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</w:rPr>
        <w:t>Казвам се Фериз Ходжа</w:t>
      </w:r>
      <w:r w:rsidRPr="00202619">
        <w:rPr>
          <w:b/>
          <w:sz w:val="36"/>
          <w:szCs w:val="36"/>
        </w:rPr>
        <w:t xml:space="preserve"> и ще ви представя моя дипломен проект на тема:</w:t>
      </w:r>
    </w:p>
    <w:p w:rsidR="00856664" w:rsidRDefault="00202619" w:rsidP="00202619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  <w:lang w:val="en-US"/>
        </w:rPr>
        <w:t xml:space="preserve">Wake on </w:t>
      </w:r>
      <w:proofErr w:type="spellStart"/>
      <w:r>
        <w:rPr>
          <w:b/>
          <w:sz w:val="36"/>
          <w:szCs w:val="36"/>
          <w:lang w:val="en-US"/>
        </w:rPr>
        <w:t>lan</w:t>
      </w:r>
      <w:proofErr w:type="spellEnd"/>
      <w:r w:rsidR="004B0BDD">
        <w:rPr>
          <w:b/>
          <w:sz w:val="36"/>
          <w:szCs w:val="36"/>
          <w:lang w:val="en-US"/>
        </w:rPr>
        <w:t xml:space="preserve"> </w:t>
      </w:r>
      <w:r w:rsidR="004B0BDD">
        <w:rPr>
          <w:b/>
          <w:sz w:val="36"/>
          <w:szCs w:val="36"/>
        </w:rPr>
        <w:t>сървър</w:t>
      </w:r>
    </w:p>
    <w:p w:rsidR="004B0BDD" w:rsidRPr="004B0BDD" w:rsidRDefault="004B0BDD" w:rsidP="00202619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2. Цел на дипломния проект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4"/>
          <w:szCs w:val="44"/>
        </w:rPr>
      </w:pPr>
      <w:r w:rsidRPr="00856664">
        <w:rPr>
          <w:sz w:val="44"/>
          <w:szCs w:val="44"/>
        </w:rPr>
        <w:t>Разработване на уеб-базирана система за дистанционно включване на компютри чрез технологията Wake-on-LAN (WOL) и изпращане на „Magic Packet“.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3. Основни задачи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Анализ на мрежови технологии, избор на инструменти, проектиране на база данни, разработка на backend и frontend, тестване и осигуряване на сигурност.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4. Теоретична основа – компютърни мрежи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Използват се модели като OSI и TCP/IP, както и протоколи като UDP, който позволява бързо изпращане на пакети без установяване на връзка.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5. Технология Wake-on-LAN (WOL)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Позволява включване на компютър чрез мрежов пакет („Magic Packet“), разпознат от мрежовата карта по MAC адрес.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6. Архитектура на системата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Системата е изградена по клиент-сървър модел с REST API комуникация между frontend и backend чрез HTTP заявки и JSON формат.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7. Използвани технологии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Backend: Python, Django, Django REST Framework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Frontend: Vue.js, Bootstrap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База данни: MariaDB / MySQL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Комуникация: Axios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8. Проектиране на база данни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Използвани са два основни модела: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Computer – за съхранение на устройства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WakeLog – за запис на история и събития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9. Реализация и функционалности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Системата позволява: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Добавяне и управление на компютри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lastRenderedPageBreak/>
        <w:t>Изпращане на WOL команди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Проследяване на логове</w:t>
      </w:r>
    </w:p>
    <w:p w:rsid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Работа през уеб браузър (SPA приложение)</w:t>
      </w:r>
    </w:p>
    <w:p w:rsidR="00C1044D" w:rsidRPr="00856664" w:rsidRDefault="00C1044D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10. Заключение и бъдещо развитие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337D76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Проектът е успешно реализиран и може да се надгради с функции като автоматизация (графици), потребителски роли, мрежово сканиране и Wake-on-WAN.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337D76" w:rsidRPr="00C7112B" w:rsidRDefault="00337D76" w:rsidP="00101C11">
      <w:pPr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Текст за говорене</w:t>
      </w: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1. Увод и актуалност</w:t>
      </w: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 xml:space="preserve">  </w:t>
      </w: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„В днешно време компютърните мрежи са основна част от работата на всяка организация. Често се налага управление на множество компютри, което изисква време и физическо присъствие. Именно затова възниква нуждата от решения за дистанционно управление. Моят проект е насочен към автоматизиране на този процес, като позволява включване на компютри от разстояние</w:t>
      </w:r>
      <w:r w:rsidR="00772F12">
        <w:rPr>
          <w:sz w:val="36"/>
          <w:szCs w:val="36"/>
        </w:rPr>
        <w:t xml:space="preserve">. 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2. Цел на проекта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 xml:space="preserve">„Основната цел на дипломния проект е да се разработи уеб-базирана система за дистанционно включване на компютри чрез технологията Wake-on-LAN. Системата </w:t>
      </w:r>
      <w:r w:rsidRPr="00C7112B">
        <w:rPr>
          <w:sz w:val="36"/>
          <w:szCs w:val="36"/>
        </w:rPr>
        <w:lastRenderedPageBreak/>
        <w:t xml:space="preserve">позволява централизирано управление и улеснява администраторите. </w:t>
      </w:r>
      <w:r w:rsidR="00C1044D">
        <w:rPr>
          <w:sz w:val="36"/>
          <w:szCs w:val="36"/>
        </w:rPr>
        <w:t xml:space="preserve">Чрез изпращане на </w:t>
      </w:r>
      <w:r w:rsidRPr="00C7112B">
        <w:rPr>
          <w:sz w:val="36"/>
          <w:szCs w:val="36"/>
        </w:rPr>
        <w:t xml:space="preserve"> Magic Packet, компютрите могат да бъдат включени без физически достъп до тях.“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3. Основни задачи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„За реализирането на проекта бяха изпълнени няколко основни задачи. Първо направих анализ на технологиите и принципите на работа на Wake-on-LAN. След това избрах подходящи инструменти за разработка. Проектирах базата данни, разработих backend и frontend частта, и накрая тествах системата, за да се уверя, че работи надеждно.“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4. Теоретична основа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„Проектът се базира на основни знания за компютърни мрежи. Използват се моделите OSI и TCP/IP, които описват комуникацията между устройствата. Важна роля играе UDP протоколът, защото позволява бързо изпращане на данни без установяване на връзка. Това го прави подходящ за изпращане на WOL пакети.“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5. Wake-on-LAN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lastRenderedPageBreak/>
        <w:t>„Wake-on-LAN е технология, която позволява включване на компютър чрез мрежата. Това става чрез изпращане на специален пакет, наречен Magic Packet. Той съдържа MAC адреса на устройството. Мрежовата карта остава в активен режим и при получаване на пакета стартира компютъра. Това е много удобно за локални мрежи.“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6. Архитектура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„Системата е изградена на базата на клиент-сървър архитектура. Backend частта обработва заявките и управлява логиката, а frontend частта осигурява потребителския интерфейс. Комуникацията между тях се осъществява чрез REST API и JSON формат. Това позволява лесна поддръжка и разширяване.“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7. Използвани технологии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„За разработката използвах Python и Django за backend частта, като добавих Django REST Framework за създаване на API. За frontend използвах Vue.js и Bootstrap, което позволява създаване на модерен и удобен интерфейс. За база данни използвах MariaDB, която е надеждна и широко използвана.“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8. База данни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lastRenderedPageBreak/>
        <w:t>„Базата данни съдържа основните модели в системата. Моделът Computer съхранява информация за устройствата, като име, IP адрес и MAC адрес. Моделът WakeLog записва всяко изпращане на команда. Между тях има връзка едно към много, което позволява да се следи историята на действията.“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9. Функционалности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„Системата позволява добавяне, редактиране и изтриване на компютри. Потребителят може да изпраща WOL команди и да включва устройства дистанционно. Освен това се поддържа лог на всички действия. Интерфейсът е реализиран като Single Page Application, което го прави бърз и удобен за използване.“</w:t>
      </w: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10. Заключение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Default="00337D76" w:rsidP="00337D76">
      <w:bookmarkStart w:id="0" w:name="_GoBack"/>
      <w:r w:rsidRPr="00C7112B">
        <w:rPr>
          <w:sz w:val="36"/>
          <w:szCs w:val="36"/>
        </w:rPr>
        <w:t>„В заключение, проектът успешно реализира поставената цел. Системата работи стабилно и има реално приложение. В бъдеще може да бъде разширена с функции като автоматично включване по график, въвеждане на потребителски роли и поддръжка на Wake-on-WAN. Това я прави добра основа за по-на</w:t>
      </w:r>
      <w:r>
        <w:t>татъшно развитие.“</w:t>
      </w:r>
      <w:bookmarkEnd w:id="0"/>
    </w:p>
    <w:sectPr w:rsidR="00337D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2FA2"/>
    <w:rsid w:val="00101C11"/>
    <w:rsid w:val="00202619"/>
    <w:rsid w:val="00241A51"/>
    <w:rsid w:val="00337D76"/>
    <w:rsid w:val="003A5676"/>
    <w:rsid w:val="004B0BDD"/>
    <w:rsid w:val="004E2FA2"/>
    <w:rsid w:val="00772F12"/>
    <w:rsid w:val="00856664"/>
    <w:rsid w:val="00C1044D"/>
    <w:rsid w:val="00C7112B"/>
    <w:rsid w:val="00FF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C62B2"/>
  <w15:chartTrackingRefBased/>
  <w15:docId w15:val="{6252E331-8190-4FAE-9846-898F7FCB8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1C1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2026-04-23T07:34:00Z</dcterms:created>
  <dcterms:modified xsi:type="dcterms:W3CDTF">2026-04-27T08:40:00Z</dcterms:modified>
</cp:coreProperties>
</file>