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7BF1481C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0D2815" w:rsidRPr="000D2815">
            <w:rPr>
              <w:sz w:val="28"/>
              <w:szCs w:val="24"/>
            </w:rPr>
            <w:t>Разработка на платформа за приемане, обработване и наблюдение на заявки за обслужване във фирма за IT support или ISP</w:t>
          </w:r>
          <w:r w:rsidR="00CB14DE" w:rsidRPr="00CB14DE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>
          <w:bookmarkStart w:id="0" w:name="_GoBack"/>
          <w:bookmarkEnd w:id="0"/>
        </w:p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153F2702" w:rsidR="00F60E59" w:rsidRPr="00100950" w:rsidRDefault="000D2815" w:rsidP="000D2815">
          <w:pPr>
            <w:spacing w:after="0"/>
            <w:ind w:left="4820" w:firstLine="993"/>
            <w:jc w:val="left"/>
          </w:pPr>
          <w:r w:rsidRPr="000D2815">
            <w:t xml:space="preserve">Радослава Димитрова </w:t>
          </w:r>
          <w:r>
            <w:rPr>
              <w:lang w:val="en-US"/>
            </w:rPr>
            <w:t>T</w:t>
          </w:r>
          <w:r w:rsidRPr="000D2815">
            <w:t>опузова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B86AEC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4AE55" w14:textId="77777777" w:rsidR="00B86AEC" w:rsidRDefault="00B86AEC" w:rsidP="005C1D41">
      <w:r>
        <w:separator/>
      </w:r>
    </w:p>
  </w:endnote>
  <w:endnote w:type="continuationSeparator" w:id="0">
    <w:p w14:paraId="5B0C37DE" w14:textId="77777777" w:rsidR="00B86AEC" w:rsidRDefault="00B86AEC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F7CF9" w14:textId="77777777" w:rsidR="00B86AEC" w:rsidRDefault="00B86AEC" w:rsidP="005C1D41">
      <w:r>
        <w:separator/>
      </w:r>
    </w:p>
  </w:footnote>
  <w:footnote w:type="continuationSeparator" w:id="0">
    <w:p w14:paraId="1C4FD137" w14:textId="77777777" w:rsidR="00B86AEC" w:rsidRDefault="00B86AEC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5BA92-D323-493A-AAF9-657505B1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7</cp:revision>
  <dcterms:created xsi:type="dcterms:W3CDTF">2023-04-27T09:47:00Z</dcterms:created>
  <dcterms:modified xsi:type="dcterms:W3CDTF">2024-04-21T17:39:00Z</dcterms:modified>
</cp:coreProperties>
</file>