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061493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16792" w:history="1">
            <w:r w:rsidR="00061493" w:rsidRPr="00A46EC9">
              <w:rPr>
                <w:rStyle w:val="a6"/>
                <w:noProof/>
              </w:rPr>
              <w:t>1.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a6"/>
                <w:noProof/>
              </w:rPr>
              <w:t>Увод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_Toc191916792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1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061493" w:rsidRDefault="007E639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3" w:history="1">
            <w:r w:rsidR="00061493" w:rsidRPr="00A46EC9">
              <w:rPr>
                <w:rStyle w:val="a6"/>
                <w:noProof/>
              </w:rPr>
              <w:t>2.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a6"/>
                <w:noProof/>
              </w:rPr>
              <w:t>Изложение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_Toc191916793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1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061493" w:rsidRDefault="007E639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4" w:history="1">
            <w:r w:rsidR="00061493" w:rsidRPr="00A46EC9">
              <w:rPr>
                <w:rStyle w:val="a6"/>
                <w:noProof/>
              </w:rPr>
              <w:t>3.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a6"/>
                <w:noProof/>
              </w:rPr>
              <w:t>Заключение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_Toc191916794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1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061493" w:rsidRDefault="007E6390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5" w:history="1">
            <w:r w:rsidR="00061493" w:rsidRPr="00A46EC9">
              <w:rPr>
                <w:rStyle w:val="a6"/>
                <w:noProof/>
              </w:rPr>
              <w:t>4.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a6"/>
                <w:noProof/>
              </w:rPr>
              <w:t>Литература: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_Toc191916795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2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231966" w:rsidRDefault="00231966" w:rsidP="00384DA0"/>
    <w:p w:rsidR="00841322" w:rsidRDefault="00690E6E" w:rsidP="00690E6E">
      <w:pPr>
        <w:pStyle w:val="1"/>
      </w:pPr>
      <w:r>
        <w:t>увод</w:t>
      </w:r>
    </w:p>
    <w:p w:rsidR="00690E6E" w:rsidRDefault="00690E6E" w:rsidP="00690E6E"/>
    <w:p w:rsidR="00690E6E" w:rsidRPr="00690E6E" w:rsidRDefault="00690E6E" w:rsidP="00690E6E">
      <w:pPr>
        <w:pStyle w:val="1"/>
      </w:pPr>
      <w:r w:rsidRPr="00690E6E">
        <w:t> Цели на дипломния проект</w:t>
      </w:r>
    </w:p>
    <w:p w:rsidR="00690E6E" w:rsidRPr="00690E6E" w:rsidRDefault="00690E6E" w:rsidP="00690E6E">
      <w:r w:rsidRPr="00690E6E">
        <w:t>Целта на дипломния проект е да разгледа и разработи система за удостоверяване на самоличността и оторизация на потребителите в уеб приложения. В условия, в които интернет заплахите продължават да нарастват, надеждното удостоверяване на потребителите става изключително важно за защитата на личните данни и информация. Проектът цели да съчетае теоретични познания с практическа разработка, осигурявайки стабилна основа за съвременни уеб приложения, които да предпазват потребителската информация.</w:t>
      </w:r>
    </w:p>
    <w:p w:rsidR="00690E6E" w:rsidRPr="00690E6E" w:rsidRDefault="00690E6E" w:rsidP="00690E6E">
      <w:pPr>
        <w:ind w:firstLine="0"/>
        <w:rPr>
          <w:b/>
          <w:bCs/>
        </w:rPr>
      </w:pPr>
      <w:r w:rsidRPr="00690E6E">
        <w:rPr>
          <w:b/>
          <w:bCs/>
        </w:rPr>
        <w:t>Основни цели:</w:t>
      </w:r>
    </w:p>
    <w:p w:rsidR="00690E6E" w:rsidRPr="00690E6E" w:rsidRDefault="00690E6E" w:rsidP="00690E6E">
      <w:pPr>
        <w:numPr>
          <w:ilvl w:val="0"/>
          <w:numId w:val="39"/>
        </w:numPr>
      </w:pPr>
      <w:r w:rsidRPr="00690E6E">
        <w:rPr>
          <w:b/>
          <w:bCs/>
        </w:rPr>
        <w:t>Изследване на съществуващите решения:</w:t>
      </w:r>
    </w:p>
    <w:p w:rsidR="00690E6E" w:rsidRPr="00690E6E" w:rsidRDefault="00690E6E" w:rsidP="00690E6E">
      <w:pPr>
        <w:numPr>
          <w:ilvl w:val="1"/>
          <w:numId w:val="39"/>
        </w:numPr>
      </w:pPr>
      <w:r w:rsidRPr="00690E6E">
        <w:t xml:space="preserve">Проектът ще изследва различни методи за удостоверяване на самоличността, като основни технологии и подходи включват </w:t>
      </w:r>
      <w:proofErr w:type="spellStart"/>
      <w:r w:rsidRPr="00690E6E">
        <w:t>OAuth</w:t>
      </w:r>
      <w:proofErr w:type="spellEnd"/>
      <w:r w:rsidRPr="00690E6E">
        <w:t xml:space="preserve">, </w:t>
      </w:r>
      <w:proofErr w:type="spellStart"/>
      <w:r w:rsidRPr="00690E6E">
        <w:t>OpenID</w:t>
      </w:r>
      <w:proofErr w:type="spellEnd"/>
      <w:r w:rsidRPr="00690E6E">
        <w:t xml:space="preserve"> </w:t>
      </w:r>
      <w:proofErr w:type="spellStart"/>
      <w:r w:rsidRPr="00690E6E">
        <w:t>Connect</w:t>
      </w:r>
      <w:proofErr w:type="spellEnd"/>
      <w:r w:rsidRPr="00690E6E">
        <w:t xml:space="preserve"> и JWT (JSON </w:t>
      </w:r>
      <w:proofErr w:type="spellStart"/>
      <w:r w:rsidRPr="00690E6E">
        <w:t>Web</w:t>
      </w:r>
      <w:proofErr w:type="spellEnd"/>
      <w:r w:rsidRPr="00690E6E">
        <w:t xml:space="preserve"> </w:t>
      </w:r>
      <w:proofErr w:type="spellStart"/>
      <w:r w:rsidRPr="00690E6E">
        <w:t>Tokens</w:t>
      </w:r>
      <w:proofErr w:type="spellEnd"/>
      <w:r w:rsidRPr="00690E6E">
        <w:t xml:space="preserve">). Важно е да се анализират </w:t>
      </w:r>
      <w:r w:rsidRPr="00690E6E">
        <w:lastRenderedPageBreak/>
        <w:t>предимствата и недостатъците на всяка от тези технологии, за да се прецени коя е най-подходяща за реализиране на системата.</w:t>
      </w:r>
    </w:p>
    <w:p w:rsidR="00690E6E" w:rsidRPr="00690E6E" w:rsidRDefault="00690E6E" w:rsidP="00690E6E">
      <w:pPr>
        <w:numPr>
          <w:ilvl w:val="0"/>
          <w:numId w:val="39"/>
        </w:numPr>
      </w:pPr>
      <w:r w:rsidRPr="00690E6E">
        <w:rPr>
          <w:b/>
          <w:bCs/>
        </w:rPr>
        <w:t>Създаване на система за регистрация и вход:</w:t>
      </w:r>
    </w:p>
    <w:p w:rsidR="00690E6E" w:rsidRPr="00690E6E" w:rsidRDefault="00690E6E" w:rsidP="00690E6E">
      <w:pPr>
        <w:numPr>
          <w:ilvl w:val="1"/>
          <w:numId w:val="39"/>
        </w:numPr>
      </w:pPr>
      <w:r w:rsidRPr="00690E6E">
        <w:t xml:space="preserve">Практическата част на проекта ще се състои в разработването на система за регистрация и вход на потребители в уеб приложение, реализирано на базата на </w:t>
      </w:r>
      <w:proofErr w:type="spellStart"/>
      <w:r w:rsidRPr="00690E6E">
        <w:t>Django</w:t>
      </w:r>
      <w:proofErr w:type="spellEnd"/>
      <w:r w:rsidRPr="00690E6E">
        <w:t>. Системата ще включва функции за управление на акаунти, затова ще бъде проектирана да поддържа различни роли и права на достъп, което ще позволи на администраторите да контролират достъпа до ресурси.</w:t>
      </w:r>
    </w:p>
    <w:p w:rsidR="00690E6E" w:rsidRPr="00690E6E" w:rsidRDefault="00690E6E" w:rsidP="00690E6E">
      <w:pPr>
        <w:numPr>
          <w:ilvl w:val="0"/>
          <w:numId w:val="39"/>
        </w:numPr>
      </w:pPr>
      <w:r w:rsidRPr="00690E6E">
        <w:rPr>
          <w:b/>
          <w:bCs/>
        </w:rPr>
        <w:t>Осигуряване на сигурност на данните:</w:t>
      </w:r>
    </w:p>
    <w:p w:rsidR="00690E6E" w:rsidRPr="00690E6E" w:rsidRDefault="00690E6E" w:rsidP="00690E6E">
      <w:pPr>
        <w:numPr>
          <w:ilvl w:val="1"/>
          <w:numId w:val="39"/>
        </w:numPr>
      </w:pPr>
      <w:r w:rsidRPr="00690E6E">
        <w:t xml:space="preserve">Важна цел на дипломния проект е да се приложат съвременни практики за сигурност, включително </w:t>
      </w:r>
      <w:proofErr w:type="spellStart"/>
      <w:r w:rsidRPr="00690E6E">
        <w:t>хеширане</w:t>
      </w:r>
      <w:proofErr w:type="spellEnd"/>
      <w:r w:rsidRPr="00690E6E">
        <w:t xml:space="preserve"> на пароли и механизми за защита от атаки, като SQL инжекции и XSS (</w:t>
      </w:r>
      <w:proofErr w:type="spellStart"/>
      <w:r w:rsidRPr="00690E6E">
        <w:t>Cross-Site</w:t>
      </w:r>
      <w:proofErr w:type="spellEnd"/>
      <w:r w:rsidRPr="00690E6E">
        <w:t xml:space="preserve"> </w:t>
      </w:r>
      <w:proofErr w:type="spellStart"/>
      <w:r w:rsidRPr="00690E6E">
        <w:t>Scripting</w:t>
      </w:r>
      <w:proofErr w:type="spellEnd"/>
      <w:r w:rsidRPr="00690E6E">
        <w:t>). Това ще гарантира безопасността на данните, като същевременно осигурява удобство на потребителите при взаимодействие с приложението.</w:t>
      </w:r>
    </w:p>
    <w:p w:rsidR="00690E6E" w:rsidRPr="00690E6E" w:rsidRDefault="00690E6E" w:rsidP="00690E6E">
      <w:pPr>
        <w:numPr>
          <w:ilvl w:val="0"/>
          <w:numId w:val="39"/>
        </w:numPr>
      </w:pPr>
      <w:r w:rsidRPr="00690E6E">
        <w:rPr>
          <w:b/>
          <w:bCs/>
        </w:rPr>
        <w:t>Разработка на интуитивен потребителски интерфейс:</w:t>
      </w:r>
    </w:p>
    <w:p w:rsidR="00690E6E" w:rsidRPr="00690E6E" w:rsidRDefault="00690E6E" w:rsidP="00690E6E">
      <w:pPr>
        <w:numPr>
          <w:ilvl w:val="1"/>
          <w:numId w:val="39"/>
        </w:numPr>
      </w:pPr>
      <w:r w:rsidRPr="00690E6E">
        <w:t>Също така, проектът включва създаването на потребителски интерфейс, който да е интуитивен и адаптивен, осигурявайки оптимално изживяване на потребителите независимо от устройството, което използват (десктоп, таблет или мобилен телефон). Интерфейсът ще бъде проектиран с акцент върху навигация и визуална яснота.</w:t>
      </w:r>
    </w:p>
    <w:p w:rsidR="00690E6E" w:rsidRPr="00690E6E" w:rsidRDefault="00690E6E" w:rsidP="00690E6E">
      <w:pPr>
        <w:numPr>
          <w:ilvl w:val="0"/>
          <w:numId w:val="39"/>
        </w:numPr>
      </w:pPr>
      <w:r w:rsidRPr="00690E6E">
        <w:rPr>
          <w:b/>
          <w:bCs/>
        </w:rPr>
        <w:t>Оценка на възможностите за интерактивност:</w:t>
      </w:r>
    </w:p>
    <w:p w:rsidR="0091603F" w:rsidRDefault="00690E6E" w:rsidP="00690E6E">
      <w:pPr>
        <w:numPr>
          <w:ilvl w:val="1"/>
          <w:numId w:val="39"/>
        </w:numPr>
      </w:pPr>
      <w:r w:rsidRPr="00690E6E">
        <w:t xml:space="preserve">Проектът ще разгледа как да осигури динамично генерирана информация за потребителите, в зависимост от техния статус и роля в системата. Това включва показване на персонализирано съдържание след успешна </w:t>
      </w:r>
      <w:proofErr w:type="spellStart"/>
      <w:r w:rsidRPr="00690E6E">
        <w:t>автентикация</w:t>
      </w:r>
      <w:proofErr w:type="spellEnd"/>
      <w:r w:rsidRPr="00690E6E">
        <w:t>, което ще увеличи ангажираността на потребителите и ще подобри потребителското изживяване.</w:t>
      </w:r>
    </w:p>
    <w:p w:rsidR="00690E6E" w:rsidRPr="00690E6E" w:rsidRDefault="00690E6E" w:rsidP="00690E6E">
      <w:pPr>
        <w:pStyle w:val="1"/>
        <w:rPr>
          <w:rFonts w:eastAsiaTheme="minorEastAsia"/>
        </w:rPr>
      </w:pPr>
      <w:r>
        <w:lastRenderedPageBreak/>
        <w:tab/>
      </w:r>
      <w:r w:rsidRPr="00690E6E">
        <w:rPr>
          <w:rFonts w:eastAsiaTheme="minorEastAsia"/>
        </w:rPr>
        <w:t>Теоретичен фон</w:t>
      </w:r>
    </w:p>
    <w:p w:rsidR="00690E6E" w:rsidRPr="00690E6E" w:rsidRDefault="00690E6E" w:rsidP="007D2360">
      <w:pPr>
        <w:pStyle w:val="2"/>
      </w:pPr>
      <w:r w:rsidRPr="00690E6E">
        <w:t>1. Удостоверяване на самоличността и оторизация</w:t>
      </w:r>
    </w:p>
    <w:p w:rsidR="00690E6E" w:rsidRPr="00690E6E" w:rsidRDefault="00690E6E" w:rsidP="00690E6E">
      <w:pPr>
        <w:tabs>
          <w:tab w:val="left" w:pos="1440"/>
        </w:tabs>
        <w:ind w:firstLine="0"/>
      </w:pPr>
      <w:r w:rsidRPr="00690E6E">
        <w:t>Удостоверяването на самоличността и оторизацията са два ключови аспекта в сигурността на уеб приложенията. Те обхващат процесите на проверка на самоличността на потребителя и определяне на правата му за достъп до ресурси.</w:t>
      </w:r>
    </w:p>
    <w:p w:rsidR="00690E6E" w:rsidRPr="00690E6E" w:rsidRDefault="00690E6E" w:rsidP="00690E6E">
      <w:pPr>
        <w:numPr>
          <w:ilvl w:val="0"/>
          <w:numId w:val="40"/>
        </w:numPr>
        <w:tabs>
          <w:tab w:val="left" w:pos="1440"/>
        </w:tabs>
      </w:pPr>
      <w:r w:rsidRPr="00690E6E">
        <w:rPr>
          <w:b/>
          <w:bCs/>
        </w:rPr>
        <w:t>Удостоверяване на самоличността</w:t>
      </w:r>
      <w:r w:rsidRPr="00690E6E">
        <w:t xml:space="preserve"> се отнася до потвърждаването на идентичността на потребителя. Концепцията включва различни методи, сред които е традиционното удостоверяване чрез потребителско име и парола, но през последните години все повече се използват технологии, свързани с </w:t>
      </w:r>
      <w:proofErr w:type="spellStart"/>
      <w:r w:rsidRPr="00690E6E">
        <w:t>многофакторна</w:t>
      </w:r>
      <w:proofErr w:type="spellEnd"/>
      <w:r w:rsidRPr="00690E6E">
        <w:t xml:space="preserve"> </w:t>
      </w:r>
      <w:proofErr w:type="spellStart"/>
      <w:r w:rsidRPr="00690E6E">
        <w:t>автентикация</w:t>
      </w:r>
      <w:proofErr w:type="spellEnd"/>
      <w:r w:rsidRPr="00690E6E">
        <w:t>. Този процес е критичен, тъй като правилното удостоверяване предотвратява несанкциониран достъп до чувствителна информация.</w:t>
      </w:r>
    </w:p>
    <w:p w:rsidR="00690E6E" w:rsidRPr="00690E6E" w:rsidRDefault="00690E6E" w:rsidP="00690E6E">
      <w:pPr>
        <w:numPr>
          <w:ilvl w:val="0"/>
          <w:numId w:val="40"/>
        </w:numPr>
        <w:tabs>
          <w:tab w:val="left" w:pos="1440"/>
        </w:tabs>
      </w:pPr>
      <w:r w:rsidRPr="00690E6E">
        <w:rPr>
          <w:b/>
          <w:bCs/>
        </w:rPr>
        <w:t>Оторизацията</w:t>
      </w:r>
      <w:r w:rsidRPr="00690E6E">
        <w:t> е етапът след удостоверяването, при който системата решава кои ресурси и операции са достъпни за конкретния потребител. Това обикновено включва задаване на роли и права, като например администратор, редактор, и обикновен потребител. Успешната комбинация от тези две функции осигурява безопасността на данните и минимизира рисковете от злоупотреби.</w:t>
      </w:r>
    </w:p>
    <w:p w:rsidR="00690E6E" w:rsidRPr="00690E6E" w:rsidRDefault="00690E6E" w:rsidP="007D2360">
      <w:pPr>
        <w:pStyle w:val="2"/>
      </w:pPr>
      <w:r w:rsidRPr="00690E6E">
        <w:t>2. Методи за удостоверяване на самоличността</w:t>
      </w:r>
    </w:p>
    <w:p w:rsidR="00690E6E" w:rsidRPr="00690E6E" w:rsidRDefault="00690E6E" w:rsidP="00690E6E">
      <w:pPr>
        <w:tabs>
          <w:tab w:val="left" w:pos="1440"/>
        </w:tabs>
        <w:ind w:firstLine="0"/>
      </w:pPr>
      <w:r w:rsidRPr="00690E6E">
        <w:t>С развитието на интернет технологиите, методите за удостоверяване са се еволюирали и могат да се класифицират в основни категории:</w:t>
      </w:r>
    </w:p>
    <w:p w:rsidR="00690E6E" w:rsidRPr="00690E6E" w:rsidRDefault="00690E6E" w:rsidP="00690E6E">
      <w:pPr>
        <w:numPr>
          <w:ilvl w:val="0"/>
          <w:numId w:val="41"/>
        </w:numPr>
        <w:tabs>
          <w:tab w:val="num" w:pos="720"/>
          <w:tab w:val="left" w:pos="1440"/>
        </w:tabs>
      </w:pPr>
      <w:r w:rsidRPr="00690E6E">
        <w:rPr>
          <w:b/>
          <w:bCs/>
        </w:rPr>
        <w:t>Удостоверяване с потребителско име и парола:</w:t>
      </w:r>
      <w:r w:rsidRPr="00690E6E">
        <w:t> Това е най-често използвания метод, и се основава на нещо, което потребителят знае. Главният недостатък е, че паролите могат да бъдат отгатнати или откраднати.</w:t>
      </w:r>
    </w:p>
    <w:p w:rsidR="00690E6E" w:rsidRPr="00690E6E" w:rsidRDefault="00690E6E" w:rsidP="00690E6E">
      <w:pPr>
        <w:numPr>
          <w:ilvl w:val="0"/>
          <w:numId w:val="41"/>
        </w:numPr>
        <w:tabs>
          <w:tab w:val="num" w:pos="720"/>
          <w:tab w:val="left" w:pos="1440"/>
        </w:tabs>
      </w:pPr>
      <w:proofErr w:type="spellStart"/>
      <w:r w:rsidRPr="00690E6E">
        <w:rPr>
          <w:b/>
          <w:bCs/>
        </w:rPr>
        <w:t>Многофакторна</w:t>
      </w:r>
      <w:proofErr w:type="spellEnd"/>
      <w:r w:rsidRPr="00690E6E">
        <w:rPr>
          <w:b/>
          <w:bCs/>
        </w:rPr>
        <w:t xml:space="preserve"> </w:t>
      </w:r>
      <w:proofErr w:type="spellStart"/>
      <w:r w:rsidRPr="00690E6E">
        <w:rPr>
          <w:b/>
          <w:bCs/>
        </w:rPr>
        <w:t>автентикация</w:t>
      </w:r>
      <w:proofErr w:type="spellEnd"/>
      <w:r w:rsidRPr="00690E6E">
        <w:rPr>
          <w:b/>
          <w:bCs/>
        </w:rPr>
        <w:t xml:space="preserve"> (MFA):</w:t>
      </w:r>
      <w:r w:rsidRPr="00690E6E">
        <w:t> Този метод комбинира два или повече различни типа удостоверяване, например парола и код, изпратен на мобилен телефон. MFA значително увеличава сигурността, като минимизира риска от компрометиране на данни.</w:t>
      </w:r>
    </w:p>
    <w:p w:rsidR="00690E6E" w:rsidRPr="00690E6E" w:rsidRDefault="00690E6E" w:rsidP="00690E6E">
      <w:pPr>
        <w:numPr>
          <w:ilvl w:val="0"/>
          <w:numId w:val="41"/>
        </w:numPr>
        <w:tabs>
          <w:tab w:val="num" w:pos="720"/>
          <w:tab w:val="left" w:pos="1440"/>
        </w:tabs>
      </w:pPr>
      <w:r w:rsidRPr="00690E6E">
        <w:rPr>
          <w:b/>
          <w:bCs/>
        </w:rPr>
        <w:lastRenderedPageBreak/>
        <w:t>Биометрично удостоверяване:</w:t>
      </w:r>
      <w:r w:rsidRPr="00690E6E">
        <w:t> Използва уникални физически характеристики на потребителя, като пръстов отпечатък, лице или ирис. Тази технология е устойчива на фалшификация, но изисква специализирана технология за събиране и обработка на данни.</w:t>
      </w:r>
    </w:p>
    <w:p w:rsidR="00690E6E" w:rsidRPr="00690E6E" w:rsidRDefault="00690E6E" w:rsidP="00690E6E">
      <w:pPr>
        <w:numPr>
          <w:ilvl w:val="0"/>
          <w:numId w:val="41"/>
        </w:numPr>
        <w:tabs>
          <w:tab w:val="num" w:pos="720"/>
          <w:tab w:val="left" w:pos="1440"/>
        </w:tabs>
      </w:pPr>
      <w:proofErr w:type="spellStart"/>
      <w:r w:rsidRPr="00690E6E">
        <w:rPr>
          <w:b/>
          <w:bCs/>
        </w:rPr>
        <w:t>Токени</w:t>
      </w:r>
      <w:proofErr w:type="spellEnd"/>
      <w:r w:rsidRPr="00690E6E">
        <w:rPr>
          <w:b/>
          <w:bCs/>
        </w:rPr>
        <w:t xml:space="preserve"> и сертификати:</w:t>
      </w:r>
      <w:r w:rsidRPr="00690E6E">
        <w:t xml:space="preserve"> Включва генерация на </w:t>
      </w:r>
      <w:proofErr w:type="spellStart"/>
      <w:r w:rsidRPr="00690E6E">
        <w:t>токени</w:t>
      </w:r>
      <w:proofErr w:type="spellEnd"/>
      <w:r w:rsidRPr="00690E6E">
        <w:t xml:space="preserve">, които се използват за удостоверяване. Например, JSON </w:t>
      </w:r>
      <w:proofErr w:type="spellStart"/>
      <w:r w:rsidRPr="00690E6E">
        <w:t>Web</w:t>
      </w:r>
      <w:proofErr w:type="spellEnd"/>
      <w:r w:rsidRPr="00690E6E">
        <w:t xml:space="preserve"> </w:t>
      </w:r>
      <w:proofErr w:type="spellStart"/>
      <w:r w:rsidRPr="00690E6E">
        <w:t>Tokens</w:t>
      </w:r>
      <w:proofErr w:type="spellEnd"/>
      <w:r w:rsidRPr="00690E6E">
        <w:t xml:space="preserve"> (JWT) дават възможност за безопасно предаване на информация за удостоверяване и права за достъп.</w:t>
      </w:r>
    </w:p>
    <w:p w:rsidR="00690E6E" w:rsidRPr="00690E6E" w:rsidRDefault="00690E6E" w:rsidP="007D2360">
      <w:pPr>
        <w:pStyle w:val="2"/>
      </w:pPr>
      <w:r w:rsidRPr="00690E6E">
        <w:t>Оторизация и управление на права</w:t>
      </w:r>
    </w:p>
    <w:p w:rsidR="00690E6E" w:rsidRPr="00690E6E" w:rsidRDefault="00690E6E" w:rsidP="00690E6E">
      <w:pPr>
        <w:tabs>
          <w:tab w:val="left" w:pos="1440"/>
        </w:tabs>
        <w:ind w:firstLine="0"/>
      </w:pPr>
      <w:r w:rsidRPr="00690E6E">
        <w:t xml:space="preserve">Оторизацията в контекста на уеб приложения се реализира чрез модели за управление на права (RBAC - </w:t>
      </w:r>
      <w:proofErr w:type="spellStart"/>
      <w:r w:rsidRPr="00690E6E">
        <w:t>Role-Based</w:t>
      </w:r>
      <w:proofErr w:type="spellEnd"/>
      <w:r w:rsidRPr="00690E6E">
        <w:t xml:space="preserve"> Access </w:t>
      </w:r>
      <w:proofErr w:type="spellStart"/>
      <w:r w:rsidRPr="00690E6E">
        <w:t>Control</w:t>
      </w:r>
      <w:proofErr w:type="spellEnd"/>
      <w:r w:rsidRPr="00690E6E">
        <w:t>). В този модел:</w:t>
      </w:r>
    </w:p>
    <w:p w:rsidR="00690E6E" w:rsidRPr="00690E6E" w:rsidRDefault="00690E6E" w:rsidP="00690E6E">
      <w:pPr>
        <w:numPr>
          <w:ilvl w:val="0"/>
          <w:numId w:val="42"/>
        </w:numPr>
        <w:tabs>
          <w:tab w:val="left" w:pos="1440"/>
        </w:tabs>
      </w:pPr>
      <w:r w:rsidRPr="00690E6E">
        <w:t>Потребителите получават определени роли, и всяка роля има свои права за достъп до ресурси.</w:t>
      </w:r>
    </w:p>
    <w:p w:rsidR="00690E6E" w:rsidRPr="00690E6E" w:rsidRDefault="00690E6E" w:rsidP="00690E6E">
      <w:pPr>
        <w:numPr>
          <w:ilvl w:val="0"/>
          <w:numId w:val="42"/>
        </w:numPr>
        <w:tabs>
          <w:tab w:val="left" w:pos="1440"/>
        </w:tabs>
      </w:pPr>
      <w:r w:rsidRPr="00690E6E">
        <w:t>Тази система опростява управлението на права и позволява лесна интеграция на нови потребители.</w:t>
      </w:r>
    </w:p>
    <w:p w:rsidR="00690E6E" w:rsidRPr="00690E6E" w:rsidRDefault="00690E6E" w:rsidP="00690E6E">
      <w:pPr>
        <w:tabs>
          <w:tab w:val="left" w:pos="1440"/>
        </w:tabs>
        <w:ind w:firstLine="0"/>
      </w:pPr>
      <w:r w:rsidRPr="00690E6E">
        <w:t>Двете основни концепции в управлението на права са:</w:t>
      </w:r>
    </w:p>
    <w:p w:rsidR="00690E6E" w:rsidRPr="00690E6E" w:rsidRDefault="00690E6E" w:rsidP="00690E6E">
      <w:pPr>
        <w:numPr>
          <w:ilvl w:val="0"/>
          <w:numId w:val="43"/>
        </w:numPr>
        <w:tabs>
          <w:tab w:val="left" w:pos="1440"/>
        </w:tabs>
      </w:pPr>
      <w:r w:rsidRPr="00690E6E">
        <w:rPr>
          <w:b/>
          <w:bCs/>
        </w:rPr>
        <w:t>Права на ресурси:</w:t>
      </w:r>
      <w:r w:rsidRPr="00690E6E">
        <w:t> Определят какви действия могат да извършват потребителите с определени ресурси, като четене, писане или изтриване.</w:t>
      </w:r>
    </w:p>
    <w:p w:rsidR="00690E6E" w:rsidRPr="00690E6E" w:rsidRDefault="00690E6E" w:rsidP="00690E6E">
      <w:pPr>
        <w:numPr>
          <w:ilvl w:val="0"/>
          <w:numId w:val="43"/>
        </w:numPr>
        <w:tabs>
          <w:tab w:val="left" w:pos="1440"/>
        </w:tabs>
      </w:pPr>
      <w:r w:rsidRPr="00690E6E">
        <w:rPr>
          <w:b/>
          <w:bCs/>
        </w:rPr>
        <w:t>Политики за достъп:</w:t>
      </w:r>
      <w:r w:rsidRPr="00690E6E">
        <w:t> Системи, определящи как и кога потребителите могат да получат достъп до данни или услуги преди техния идентификатор.</w:t>
      </w:r>
    </w:p>
    <w:p w:rsidR="00690E6E" w:rsidRPr="00690E6E" w:rsidRDefault="00690E6E" w:rsidP="007D2360">
      <w:pPr>
        <w:tabs>
          <w:tab w:val="left" w:pos="1440"/>
        </w:tabs>
        <w:ind w:left="432" w:firstLine="0"/>
        <w:rPr>
          <w:b/>
          <w:bCs/>
        </w:rPr>
      </w:pPr>
      <w:r w:rsidRPr="00690E6E">
        <w:rPr>
          <w:b/>
          <w:bCs/>
        </w:rPr>
        <w:t>Актуални технологии за удостоверяване и оторизация</w:t>
      </w:r>
    </w:p>
    <w:p w:rsidR="00690E6E" w:rsidRPr="00690E6E" w:rsidRDefault="00690E6E" w:rsidP="00690E6E">
      <w:pPr>
        <w:tabs>
          <w:tab w:val="left" w:pos="1440"/>
        </w:tabs>
        <w:ind w:firstLine="0"/>
      </w:pPr>
      <w:r w:rsidRPr="00690E6E">
        <w:t>С развитието на уеб технологиите, нови решения съществуват, за да отговорят на растящите нужди за сигурност и удобство. Някои от най-често използваните технологии и протоколи включват:</w:t>
      </w:r>
    </w:p>
    <w:p w:rsidR="00690E6E" w:rsidRPr="00690E6E" w:rsidRDefault="00690E6E" w:rsidP="00690E6E">
      <w:pPr>
        <w:numPr>
          <w:ilvl w:val="0"/>
          <w:numId w:val="44"/>
        </w:numPr>
        <w:tabs>
          <w:tab w:val="left" w:pos="1440"/>
        </w:tabs>
      </w:pPr>
      <w:proofErr w:type="spellStart"/>
      <w:r w:rsidRPr="00690E6E">
        <w:rPr>
          <w:b/>
          <w:bCs/>
        </w:rPr>
        <w:t>OAuth</w:t>
      </w:r>
      <w:proofErr w:type="spellEnd"/>
      <w:r w:rsidRPr="00690E6E">
        <w:rPr>
          <w:b/>
          <w:bCs/>
        </w:rPr>
        <w:t xml:space="preserve"> 2.0:</w:t>
      </w:r>
      <w:r w:rsidRPr="00690E6E">
        <w:t> За разрешаване на достъпа и позволява на едно приложение да получава достъп до потребителски данни от друго приложение, без да разкрива пароли.</w:t>
      </w:r>
    </w:p>
    <w:p w:rsidR="00690E6E" w:rsidRPr="00690E6E" w:rsidRDefault="00690E6E" w:rsidP="00690E6E">
      <w:pPr>
        <w:numPr>
          <w:ilvl w:val="0"/>
          <w:numId w:val="44"/>
        </w:numPr>
        <w:tabs>
          <w:tab w:val="left" w:pos="1440"/>
        </w:tabs>
      </w:pPr>
      <w:proofErr w:type="spellStart"/>
      <w:r w:rsidRPr="00690E6E">
        <w:rPr>
          <w:b/>
          <w:bCs/>
        </w:rPr>
        <w:lastRenderedPageBreak/>
        <w:t>OpenID</w:t>
      </w:r>
      <w:proofErr w:type="spellEnd"/>
      <w:r w:rsidRPr="00690E6E">
        <w:rPr>
          <w:b/>
          <w:bCs/>
        </w:rPr>
        <w:t xml:space="preserve"> </w:t>
      </w:r>
      <w:proofErr w:type="spellStart"/>
      <w:r w:rsidRPr="00690E6E">
        <w:rPr>
          <w:b/>
          <w:bCs/>
        </w:rPr>
        <w:t>Connect</w:t>
      </w:r>
      <w:proofErr w:type="spellEnd"/>
      <w:r w:rsidRPr="00690E6E">
        <w:rPr>
          <w:b/>
          <w:bCs/>
        </w:rPr>
        <w:t>:</w:t>
      </w:r>
      <w:r w:rsidRPr="00690E6E">
        <w:t xml:space="preserve"> Разширение на </w:t>
      </w:r>
      <w:proofErr w:type="spellStart"/>
      <w:r w:rsidRPr="00690E6E">
        <w:t>OAuth</w:t>
      </w:r>
      <w:proofErr w:type="spellEnd"/>
      <w:r w:rsidRPr="00690E6E">
        <w:t xml:space="preserve"> 2.0, което добавя слой на удостоверяване. Технологията позволява на потребителите да влизат в приложения с помощта на съществуващи идентичности от популярни платформи като </w:t>
      </w:r>
      <w:proofErr w:type="spellStart"/>
      <w:r w:rsidRPr="00690E6E">
        <w:t>Google</w:t>
      </w:r>
      <w:proofErr w:type="spellEnd"/>
      <w:r w:rsidRPr="00690E6E">
        <w:t xml:space="preserve"> и </w:t>
      </w:r>
      <w:proofErr w:type="spellStart"/>
      <w:r w:rsidRPr="00690E6E">
        <w:t>Facebook</w:t>
      </w:r>
      <w:proofErr w:type="spellEnd"/>
      <w:r w:rsidRPr="00690E6E">
        <w:t>.</w:t>
      </w:r>
    </w:p>
    <w:p w:rsidR="00690E6E" w:rsidRPr="00690E6E" w:rsidRDefault="00690E6E" w:rsidP="00690E6E">
      <w:pPr>
        <w:numPr>
          <w:ilvl w:val="0"/>
          <w:numId w:val="44"/>
        </w:numPr>
        <w:tabs>
          <w:tab w:val="left" w:pos="1440"/>
        </w:tabs>
      </w:pPr>
      <w:r w:rsidRPr="00690E6E">
        <w:rPr>
          <w:b/>
          <w:bCs/>
        </w:rPr>
        <w:t>SAML (</w:t>
      </w:r>
      <w:proofErr w:type="spellStart"/>
      <w:r w:rsidRPr="00690E6E">
        <w:rPr>
          <w:b/>
          <w:bCs/>
        </w:rPr>
        <w:t>Security</w:t>
      </w:r>
      <w:proofErr w:type="spellEnd"/>
      <w:r w:rsidRPr="00690E6E">
        <w:rPr>
          <w:b/>
          <w:bCs/>
        </w:rPr>
        <w:t xml:space="preserve"> </w:t>
      </w:r>
      <w:proofErr w:type="spellStart"/>
      <w:r w:rsidRPr="00690E6E">
        <w:rPr>
          <w:b/>
          <w:bCs/>
        </w:rPr>
        <w:t>Assertion</w:t>
      </w:r>
      <w:proofErr w:type="spellEnd"/>
      <w:r w:rsidRPr="00690E6E">
        <w:rPr>
          <w:b/>
          <w:bCs/>
        </w:rPr>
        <w:t xml:space="preserve"> </w:t>
      </w:r>
      <w:proofErr w:type="spellStart"/>
      <w:r w:rsidRPr="00690E6E">
        <w:rPr>
          <w:b/>
          <w:bCs/>
        </w:rPr>
        <w:t>Markup</w:t>
      </w:r>
      <w:proofErr w:type="spellEnd"/>
      <w:r w:rsidRPr="00690E6E">
        <w:rPr>
          <w:b/>
          <w:bCs/>
        </w:rPr>
        <w:t xml:space="preserve"> </w:t>
      </w:r>
      <w:proofErr w:type="spellStart"/>
      <w:r w:rsidRPr="00690E6E">
        <w:rPr>
          <w:b/>
          <w:bCs/>
        </w:rPr>
        <w:t>Language</w:t>
      </w:r>
      <w:proofErr w:type="spellEnd"/>
      <w:r w:rsidRPr="00690E6E">
        <w:rPr>
          <w:b/>
          <w:bCs/>
        </w:rPr>
        <w:t>):</w:t>
      </w:r>
      <w:r w:rsidRPr="00690E6E">
        <w:t xml:space="preserve"> Предоставя способи за </w:t>
      </w:r>
      <w:proofErr w:type="spellStart"/>
      <w:r w:rsidRPr="00690E6E">
        <w:t>Single</w:t>
      </w:r>
      <w:proofErr w:type="spellEnd"/>
      <w:r w:rsidRPr="00690E6E">
        <w:t xml:space="preserve"> </w:t>
      </w:r>
      <w:proofErr w:type="spellStart"/>
      <w:r w:rsidRPr="00690E6E">
        <w:t>Sign-On</w:t>
      </w:r>
      <w:proofErr w:type="spellEnd"/>
      <w:r w:rsidRPr="00690E6E">
        <w:t xml:space="preserve"> (SSO), което позволява на потребителите да се удостоверяват веднъж и да получават достъп до множество приложения.</w:t>
      </w:r>
    </w:p>
    <w:p w:rsidR="00690E6E" w:rsidRDefault="00690E6E" w:rsidP="007D2360">
      <w:pPr>
        <w:pStyle w:val="1"/>
      </w:pPr>
      <w:r>
        <w:t>Технологичен анализ</w:t>
      </w:r>
    </w:p>
    <w:p w:rsidR="00690E6E" w:rsidRDefault="00690E6E" w:rsidP="00690E6E">
      <w:pPr>
        <w:tabs>
          <w:tab w:val="left" w:pos="1440"/>
        </w:tabs>
        <w:ind w:firstLine="0"/>
      </w:pPr>
      <w:r>
        <w:t>В рамките на технологичния анализ на дипломния проект „Удостоверяване на самоличността и оторизация в уеб приложения“, е необходимо да се разгледат основните технологии, платформи и инструменти, които ще се използват за реализиране на практическите и теоретични аспекти на проекта. Технологиите, избрани за реализиране на системата, трябва да съответстват на актуалните стандарти за практики в областта на уеб разработката и да предлагат надеждни механизми за сигурност.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r>
        <w:t>1. Основни технологии</w:t>
      </w: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Django</w:t>
      </w:r>
      <w:proofErr w:type="spellEnd"/>
      <w:r>
        <w:t xml:space="preserve"> Framework:</w:t>
      </w: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Django</w:t>
      </w:r>
      <w:proofErr w:type="spellEnd"/>
      <w:r>
        <w:t xml:space="preserve"> е един от най-популярните уеб </w:t>
      </w:r>
      <w:proofErr w:type="spellStart"/>
      <w:r>
        <w:t>фреймуърци</w:t>
      </w:r>
      <w:proofErr w:type="spellEnd"/>
      <w:r>
        <w:t xml:space="preserve"> за разработка на приложения на </w:t>
      </w:r>
      <w:proofErr w:type="spellStart"/>
      <w:r>
        <w:t>Python</w:t>
      </w:r>
      <w:proofErr w:type="spellEnd"/>
      <w:r>
        <w:t xml:space="preserve">. Той предлага модулна структура, която позволява бързо разработване на приложения с вградени механизми за сигурност. Основни предимства на </w:t>
      </w:r>
      <w:proofErr w:type="spellStart"/>
      <w:r>
        <w:t>Django</w:t>
      </w:r>
      <w:proofErr w:type="spellEnd"/>
      <w:r>
        <w:t xml:space="preserve"> включват: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r>
        <w:t xml:space="preserve">Сигурност: </w:t>
      </w:r>
      <w:proofErr w:type="spellStart"/>
      <w:r>
        <w:t>Django</w:t>
      </w:r>
      <w:proofErr w:type="spellEnd"/>
      <w:r>
        <w:t xml:space="preserve"> предлага множество вградени инструменти за защита срещу често срещаните уеб заплахи, включително XSS, CSRF, SQL инжекции и др.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Технологичен стек: </w:t>
      </w:r>
      <w:proofErr w:type="spellStart"/>
      <w:r>
        <w:t>Django</w:t>
      </w:r>
      <w:proofErr w:type="spellEnd"/>
      <w:r>
        <w:t xml:space="preserve"> е вграден с множество библиотеки и модулни компоненти, което улеснява интеграцията на функционалности.</w:t>
      </w:r>
    </w:p>
    <w:p w:rsidR="00690E6E" w:rsidRDefault="00690E6E" w:rsidP="00690E6E">
      <w:pPr>
        <w:tabs>
          <w:tab w:val="left" w:pos="1440"/>
        </w:tabs>
        <w:ind w:firstLine="0"/>
      </w:pPr>
      <w:r>
        <w:lastRenderedPageBreak/>
        <w:t xml:space="preserve">Административен интерфейс: </w:t>
      </w:r>
      <w:proofErr w:type="spellStart"/>
      <w:r>
        <w:t>Django</w:t>
      </w:r>
      <w:proofErr w:type="spellEnd"/>
      <w:r>
        <w:t xml:space="preserve"> предоставя готов административен интерфейс, който може да се използва за управление на потребители и данни.</w:t>
      </w: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SQLite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>: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За управление на базата данни в проекта може да се използва вградена </w:t>
      </w:r>
      <w:proofErr w:type="spellStart"/>
      <w:r>
        <w:t>SQLite</w:t>
      </w:r>
      <w:proofErr w:type="spellEnd"/>
      <w:r>
        <w:t xml:space="preserve"> база или по-производителни решения като </w:t>
      </w:r>
      <w:proofErr w:type="spellStart"/>
      <w:r>
        <w:t>MySQL</w:t>
      </w:r>
      <w:proofErr w:type="spellEnd"/>
      <w:r>
        <w:t xml:space="preserve"> или </w:t>
      </w:r>
      <w:proofErr w:type="spellStart"/>
      <w:r>
        <w:t>PostgreSQL</w:t>
      </w:r>
      <w:proofErr w:type="spellEnd"/>
      <w:r>
        <w:t>. Изборът на конкретна база данни зависи от критериите на приложението: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SQLite</w:t>
      </w:r>
      <w:proofErr w:type="spellEnd"/>
      <w:r>
        <w:t>: Подходяща за малки приложения и разработка, тъй като не изисква инсталиране на отделен сървър. Позволява бързо стартиране и тестове.</w:t>
      </w: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>: Препоръчва се за по-мащабни приложения, когато е необходима сложна работа с данни, транзакции и разширени функции.</w:t>
      </w:r>
    </w:p>
    <w:p w:rsidR="00690E6E" w:rsidRDefault="00690E6E" w:rsidP="00690E6E">
      <w:pPr>
        <w:tabs>
          <w:tab w:val="left" w:pos="1440"/>
        </w:tabs>
        <w:ind w:firstLine="0"/>
      </w:pPr>
      <w:r>
        <w:t>2. Технологии за удостоверяване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При разработването на системата за удостоверяване на самоличността и оторизацията, е важно да се използват утвърдени протоколи за сигурност и </w:t>
      </w:r>
      <w:proofErr w:type="spellStart"/>
      <w:r>
        <w:t>автентикация</w:t>
      </w:r>
      <w:proofErr w:type="spellEnd"/>
      <w:r>
        <w:t>: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OAuth</w:t>
      </w:r>
      <w:proofErr w:type="spellEnd"/>
      <w:r>
        <w:t xml:space="preserve"> 2.0:</w:t>
      </w: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OAuth</w:t>
      </w:r>
      <w:proofErr w:type="spellEnd"/>
      <w:r>
        <w:t xml:space="preserve"> 2.0 е протокол за авторизация, който позволява на приложение да публикува и получава данни от друг ресурс, без да разкрива паролата на потребителя. Важни аспекти на </w:t>
      </w:r>
      <w:proofErr w:type="spellStart"/>
      <w:r>
        <w:t>OAuth</w:t>
      </w:r>
      <w:proofErr w:type="spellEnd"/>
      <w:r>
        <w:t xml:space="preserve"> 2.0: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r>
        <w:t>Поддържа различни типове клиентски приложения (мобилни, уеб и клиентски приложения).</w:t>
      </w:r>
    </w:p>
    <w:p w:rsidR="00690E6E" w:rsidRDefault="00690E6E" w:rsidP="00690E6E">
      <w:pPr>
        <w:tabs>
          <w:tab w:val="left" w:pos="1440"/>
        </w:tabs>
        <w:ind w:firstLine="0"/>
      </w:pPr>
      <w:r>
        <w:t>Осигурява деликатно управление на познанията за потребителска информация.</w:t>
      </w:r>
    </w:p>
    <w:p w:rsidR="00690E6E" w:rsidRDefault="00690E6E" w:rsidP="00690E6E">
      <w:pPr>
        <w:tabs>
          <w:tab w:val="left" w:pos="1440"/>
        </w:tabs>
        <w:ind w:firstLine="0"/>
      </w:pPr>
      <w:r>
        <w:t>Оптимизира интеграцията с различни уеб услуги и API.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(JWT):</w:t>
      </w:r>
    </w:p>
    <w:p w:rsidR="00690E6E" w:rsidRDefault="00690E6E" w:rsidP="00690E6E">
      <w:pPr>
        <w:tabs>
          <w:tab w:val="left" w:pos="1440"/>
        </w:tabs>
        <w:ind w:firstLine="0"/>
      </w:pPr>
      <w:r>
        <w:lastRenderedPageBreak/>
        <w:t>JWT предлага безопасно представяне на информация, която се предава между сървъра и клиента. JWT е компактен и идеален за работа с уеб приложения поради следните характеристики: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r>
        <w:t>Възможност за предаване на информация в URL-параметри или заглавия на HTTP.</w:t>
      </w:r>
    </w:p>
    <w:p w:rsidR="00690E6E" w:rsidRDefault="00690E6E" w:rsidP="00690E6E">
      <w:pPr>
        <w:tabs>
          <w:tab w:val="left" w:pos="1440"/>
        </w:tabs>
        <w:ind w:firstLine="0"/>
      </w:pPr>
      <w:r>
        <w:t>Сигурност чрез цифрово подписване, което предотвратява множество видове атаки.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Лесна работа с клиентски приложения, позволявайки </w:t>
      </w:r>
      <w:proofErr w:type="spellStart"/>
      <w:r>
        <w:t>безсесийно</w:t>
      </w:r>
      <w:proofErr w:type="spellEnd"/>
      <w:r>
        <w:t xml:space="preserve"> удостоверяване.</w:t>
      </w:r>
    </w:p>
    <w:p w:rsidR="00690E6E" w:rsidRDefault="00690E6E" w:rsidP="00690E6E">
      <w:pPr>
        <w:tabs>
          <w:tab w:val="left" w:pos="1440"/>
        </w:tabs>
        <w:ind w:firstLine="0"/>
      </w:pPr>
      <w:r>
        <w:t>3. Потребителски интерфейс и опит</w:t>
      </w:r>
    </w:p>
    <w:p w:rsidR="00690E6E" w:rsidRDefault="00690E6E" w:rsidP="00690E6E">
      <w:pPr>
        <w:tabs>
          <w:tab w:val="left" w:pos="1440"/>
        </w:tabs>
        <w:ind w:firstLine="0"/>
      </w:pPr>
      <w:r>
        <w:t>Системата за удостоверяване ще включва потребителски интерфейс (UI), който трябва да бъде интуитивен и адаптивен. За целта могат да се използват различни технологии и библиотеки: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r>
        <w:t>HTML/CSS: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Основни технологии за изграждане на структурирани и стилни уеб интерфейси. Чрез използването на CSS </w:t>
      </w:r>
      <w:proofErr w:type="spellStart"/>
      <w:r>
        <w:t>фреймуърци</w:t>
      </w:r>
      <w:proofErr w:type="spellEnd"/>
      <w:r>
        <w:t xml:space="preserve">, като </w:t>
      </w:r>
      <w:proofErr w:type="spellStart"/>
      <w:r>
        <w:t>Bootstrap</w:t>
      </w:r>
      <w:proofErr w:type="spellEnd"/>
      <w:r>
        <w:t>, можем да осигурим адаптивен дизайн, който работи добре на различни устройства.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JavaScript</w:t>
      </w:r>
      <w:proofErr w:type="spellEnd"/>
      <w:r>
        <w:t xml:space="preserve"> и AJAX: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За интерактивност на приложението и динамично зареждане на данни ще се използват </w:t>
      </w:r>
      <w:proofErr w:type="spellStart"/>
      <w:r>
        <w:t>JavaScript</w:t>
      </w:r>
      <w:proofErr w:type="spellEnd"/>
      <w:r>
        <w:t xml:space="preserve"> и AJAX. Това ще позволи на интерфейса да комуникира с сървъра, без да се презарежда страницата, което подобрява</w:t>
      </w:r>
    </w:p>
    <w:p w:rsidR="007D2360" w:rsidRDefault="005C2A9C" w:rsidP="007D2360">
      <w:pPr>
        <w:pStyle w:val="1"/>
      </w:pPr>
      <w:r>
        <w:t xml:space="preserve"> </w:t>
      </w:r>
      <w:bookmarkStart w:id="0" w:name="_GoBack"/>
      <w:bookmarkEnd w:id="0"/>
      <w:r w:rsidR="007D2360">
        <w:t xml:space="preserve"> Приноси на дипломния проект</w:t>
      </w:r>
    </w:p>
    <w:p w:rsidR="007D2360" w:rsidRDefault="007D2360" w:rsidP="007D2360">
      <w:pPr>
        <w:tabs>
          <w:tab w:val="left" w:pos="1440"/>
        </w:tabs>
        <w:ind w:firstLine="0"/>
      </w:pPr>
      <w:r>
        <w:t>1. Въведение</w:t>
      </w:r>
    </w:p>
    <w:p w:rsidR="007D2360" w:rsidRDefault="007D2360" w:rsidP="007D2360">
      <w:pPr>
        <w:tabs>
          <w:tab w:val="left" w:pos="1440"/>
        </w:tabs>
        <w:ind w:firstLine="0"/>
      </w:pPr>
      <w:r>
        <w:lastRenderedPageBreak/>
        <w:t xml:space="preserve">Приносите на дипломния проект "Удостоверяване на самоличността и оторизация в уеб приложения" са от съществено значение не само за </w:t>
      </w:r>
      <w:proofErr w:type="spellStart"/>
      <w:r>
        <w:t>саморазвитието</w:t>
      </w:r>
      <w:proofErr w:type="spellEnd"/>
      <w:r>
        <w:t xml:space="preserve"> на ученика, но и за разработването на устойчиво решение, адресиращо съвременни предизвикателства в областта на </w:t>
      </w:r>
      <w:proofErr w:type="spellStart"/>
      <w:r>
        <w:t>киберсигурността</w:t>
      </w:r>
      <w:proofErr w:type="spellEnd"/>
      <w:r>
        <w:t xml:space="preserve"> и уеб технологии. В следващите раздели ще разгледаме основните приноси на проекта, структурата на разработената система, както и значението на постигнатите резултати.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2. Основни приноси</w:t>
      </w:r>
    </w:p>
    <w:p w:rsidR="007D2360" w:rsidRDefault="007D2360" w:rsidP="007D2360">
      <w:pPr>
        <w:tabs>
          <w:tab w:val="left" w:pos="1440"/>
        </w:tabs>
        <w:ind w:firstLine="0"/>
      </w:pPr>
      <w:r>
        <w:t>Създаване на работеща система за удостоверяване:</w:t>
      </w:r>
    </w:p>
    <w:p w:rsidR="007D2360" w:rsidRDefault="007D2360" w:rsidP="007D2360">
      <w:pPr>
        <w:tabs>
          <w:tab w:val="left" w:pos="1440"/>
        </w:tabs>
        <w:ind w:firstLine="0"/>
      </w:pPr>
      <w:r>
        <w:t xml:space="preserve">Проектът осигурява работеща система за удостоверяване на самоличността и оторизация в уеб приложения, реализирана на базата на </w:t>
      </w:r>
      <w:proofErr w:type="spellStart"/>
      <w:r>
        <w:t>Django</w:t>
      </w:r>
      <w:proofErr w:type="spellEnd"/>
      <w:r>
        <w:t xml:space="preserve">. Тази система предоставя ефективни механизми за регистрация, вход и управление на потребители, което я прави полезна за всяко уеб приложение, изискващо </w:t>
      </w:r>
      <w:proofErr w:type="spellStart"/>
      <w:r>
        <w:t>автентикация</w:t>
      </w:r>
      <w:proofErr w:type="spellEnd"/>
      <w:r>
        <w:t xml:space="preserve"> на потребителски данни.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Изграждане на интуитивен интерфейс:</w:t>
      </w:r>
    </w:p>
    <w:p w:rsidR="007D2360" w:rsidRDefault="007D2360" w:rsidP="007D2360">
      <w:pPr>
        <w:tabs>
          <w:tab w:val="left" w:pos="1440"/>
        </w:tabs>
        <w:ind w:firstLine="0"/>
      </w:pPr>
      <w:r>
        <w:t>Чрез разработването на интерфейс, фокусиран върху потребителското изживяване, проектът осигурява на потребителите лесно и удобно взаимодействие със системата. Интуитивната навигация и адаптивният дизайн позволяват на потребителите да се ориентират бързо и ефективно, независимо от устройството, което използват.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Изучаване и прилагане на съвременни технологии:</w:t>
      </w:r>
    </w:p>
    <w:p w:rsidR="007D2360" w:rsidRDefault="007D2360" w:rsidP="007D2360">
      <w:pPr>
        <w:tabs>
          <w:tab w:val="left" w:pos="1440"/>
        </w:tabs>
        <w:ind w:firstLine="0"/>
      </w:pPr>
      <w:r>
        <w:t xml:space="preserve">Проектът елиминира традиционни методи за удостоверяване и внедрява актуални технологии като </w:t>
      </w:r>
      <w:proofErr w:type="spellStart"/>
      <w:r>
        <w:t>OAuth</w:t>
      </w:r>
      <w:proofErr w:type="spellEnd"/>
      <w:r>
        <w:t xml:space="preserve"> 2.0 и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(JWT), което значително повишава нивото на сигурност на данните. Учениците не само, че научават за тях, но и прилагат на практика принципите и механизмите, които те предлагат.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Система за управление на роли и права:</w:t>
      </w:r>
    </w:p>
    <w:p w:rsidR="007D2360" w:rsidRDefault="007D2360" w:rsidP="007D2360">
      <w:pPr>
        <w:tabs>
          <w:tab w:val="left" w:pos="1440"/>
        </w:tabs>
        <w:ind w:firstLine="0"/>
      </w:pPr>
      <w:r>
        <w:lastRenderedPageBreak/>
        <w:t>Важен принос на проекта е внедряването на механизми за управление на роли и права на достъп до ресурсите. Системата дава възможност на администраторите да контролират кой и какво може да прави в интерактивната среда, осигурявайки по-добра защита на данните.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 xml:space="preserve">Обогатяване на знанията в областта на </w:t>
      </w:r>
      <w:proofErr w:type="spellStart"/>
      <w:r>
        <w:t>киберсигурността</w:t>
      </w:r>
      <w:proofErr w:type="spellEnd"/>
      <w:r>
        <w:t>:</w:t>
      </w:r>
    </w:p>
    <w:p w:rsidR="007D2360" w:rsidRDefault="007D2360" w:rsidP="007D2360">
      <w:pPr>
        <w:tabs>
          <w:tab w:val="left" w:pos="1440"/>
        </w:tabs>
        <w:ind w:firstLine="0"/>
      </w:pPr>
      <w:r>
        <w:t xml:space="preserve">Като част от дипломния проект, учениците попълват знанията си за </w:t>
      </w:r>
      <w:proofErr w:type="spellStart"/>
      <w:r>
        <w:t>киберсигурността</w:t>
      </w:r>
      <w:proofErr w:type="spellEnd"/>
      <w:r>
        <w:t>, научавайки как да защитават информационни системи и потребителски данни от нападатели. Това знание е от решаваща важност в съвременната дигитална ера, където заплахите са част от ежедневието.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Документиране на процеса на разработка:</w:t>
      </w:r>
    </w:p>
    <w:p w:rsidR="007D2360" w:rsidRDefault="007D2360" w:rsidP="007D2360">
      <w:pPr>
        <w:tabs>
          <w:tab w:val="left" w:pos="1440"/>
        </w:tabs>
        <w:ind w:firstLine="0"/>
      </w:pPr>
      <w:r>
        <w:t>Проектът включва концентриран документален процес, който предоставя ясни указания за стъпките, включени в разработката на системата. Това е полезно не само за бъдещи подобрения на проекта, но и за нови разработчици, които може да искат да пресъздадат или подобрят системата.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3. Практически резултати и приложения</w:t>
      </w:r>
    </w:p>
    <w:p w:rsidR="007D2360" w:rsidRDefault="007D2360" w:rsidP="007D2360">
      <w:pPr>
        <w:tabs>
          <w:tab w:val="left" w:pos="1440"/>
        </w:tabs>
        <w:ind w:firstLine="0"/>
      </w:pPr>
      <w:r>
        <w:t>Функционален уеб проект:</w:t>
      </w:r>
    </w:p>
    <w:p w:rsidR="007D2360" w:rsidRDefault="007D2360" w:rsidP="007D2360">
      <w:pPr>
        <w:tabs>
          <w:tab w:val="left" w:pos="1440"/>
        </w:tabs>
        <w:ind w:firstLine="0"/>
      </w:pPr>
      <w:r>
        <w:t>Реализираната система демонстрира работата на основните функции, необходими за удостоверяване и оторизация на потребители. Системата е тествана на реални данни, което позволява да се зачитат реални сценарии на работа.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Потенциал за разширение и интеграция:</w:t>
      </w:r>
    </w:p>
    <w:p w:rsidR="007D2360" w:rsidRDefault="007D2360" w:rsidP="007D2360">
      <w:pPr>
        <w:tabs>
          <w:tab w:val="left" w:pos="1440"/>
        </w:tabs>
        <w:ind w:firstLine="0"/>
      </w:pPr>
      <w:r>
        <w:t xml:space="preserve">Проектът предоставя основа за бъдеща интеграция на допълнителни функции, като например услуги за забравена парола, параметрична </w:t>
      </w:r>
      <w:proofErr w:type="spellStart"/>
      <w:r>
        <w:t>аутентикация</w:t>
      </w:r>
      <w:proofErr w:type="spellEnd"/>
      <w:r>
        <w:t xml:space="preserve">, и </w:t>
      </w:r>
      <w:proofErr w:type="spellStart"/>
      <w:r>
        <w:t>двафакторна</w:t>
      </w:r>
      <w:proofErr w:type="spellEnd"/>
      <w:r>
        <w:t xml:space="preserve"> </w:t>
      </w:r>
      <w:proofErr w:type="spellStart"/>
      <w:r>
        <w:lastRenderedPageBreak/>
        <w:t>автентикация</w:t>
      </w:r>
      <w:proofErr w:type="spellEnd"/>
      <w:r>
        <w:t>, което в значителна степен повишава сигурността на потребителските акаунти.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Образователна стойност:</w:t>
      </w:r>
    </w:p>
    <w:p w:rsidR="007D2360" w:rsidRPr="00690E6E" w:rsidRDefault="007D2360" w:rsidP="007D2360">
      <w:pPr>
        <w:tabs>
          <w:tab w:val="left" w:pos="1440"/>
        </w:tabs>
        <w:ind w:firstLine="0"/>
      </w:pPr>
      <w:r>
        <w:t>Разработката на проекта предлага ценен опит в сферата на уеб програмното осигуряване. Учениците, работещи по проекта, развиват своите технически умения и получават практически опит в решаването на комплексни проблеми.</w:t>
      </w:r>
    </w:p>
    <w:p w:rsidR="00231966" w:rsidRDefault="00231966" w:rsidP="00690E6E">
      <w:pPr>
        <w:pStyle w:val="1"/>
      </w:pPr>
      <w:bookmarkStart w:id="1" w:name="_Toc164562456"/>
      <w:bookmarkStart w:id="2" w:name="_Toc164568069"/>
      <w:bookmarkStart w:id="3" w:name="_Toc164627453"/>
      <w:r>
        <w:br w:type="page"/>
      </w:r>
      <w:r w:rsidR="00690E6E">
        <w:lastRenderedPageBreak/>
        <w:t>Заключение</w:t>
      </w:r>
    </w:p>
    <w:p w:rsidR="00690E6E" w:rsidRDefault="00690E6E" w:rsidP="00690E6E"/>
    <w:p w:rsidR="00690E6E" w:rsidRDefault="00690E6E" w:rsidP="00690E6E"/>
    <w:p w:rsidR="00690E6E" w:rsidRPr="00690E6E" w:rsidRDefault="00690E6E" w:rsidP="00690E6E"/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4" w:name="_Toc191916795"/>
      <w:r w:rsidRPr="003606DC">
        <w:t>Литература:</w:t>
      </w:r>
      <w:bookmarkEnd w:id="1"/>
      <w:bookmarkEnd w:id="2"/>
      <w:bookmarkEnd w:id="3"/>
      <w:bookmarkEnd w:id="4"/>
    </w:p>
    <w:p w:rsidR="00231966" w:rsidRPr="0072443B" w:rsidRDefault="00231966" w:rsidP="00231966">
      <w:pPr>
        <w:pStyle w:val="ab"/>
        <w:numPr>
          <w:ilvl w:val="0"/>
          <w:numId w:val="35"/>
        </w:numPr>
        <w:spacing w:after="160"/>
      </w:pPr>
      <w:bookmarkStart w:id="5" w:name="_Toc109577646"/>
      <w:bookmarkStart w:id="6" w:name="_Toc133249660"/>
      <w:bookmarkStart w:id="7" w:name="_Toc133249727"/>
      <w:bookmarkStart w:id="8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231966">
      <w:pPr>
        <w:pStyle w:val="ab"/>
        <w:numPr>
          <w:ilvl w:val="0"/>
          <w:numId w:val="35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231966">
      <w:pPr>
        <w:pStyle w:val="ab"/>
        <w:numPr>
          <w:ilvl w:val="0"/>
          <w:numId w:val="35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5"/>
      <w:bookmarkEnd w:id="6"/>
      <w:bookmarkEnd w:id="7"/>
      <w:bookmarkEnd w:id="8"/>
    </w:p>
    <w:p w:rsidR="00231966" w:rsidRPr="0072443B" w:rsidRDefault="00231966" w:rsidP="00231966">
      <w:pPr>
        <w:pStyle w:val="ab"/>
        <w:numPr>
          <w:ilvl w:val="0"/>
          <w:numId w:val="35"/>
        </w:numPr>
        <w:spacing w:after="160"/>
      </w:pPr>
      <w:bookmarkStart w:id="9" w:name="_Toc109577647"/>
      <w:bookmarkStart w:id="10" w:name="_Toc133249661"/>
      <w:bookmarkStart w:id="11" w:name="_Toc133249728"/>
      <w:bookmarkStart w:id="12" w:name="_Toc133272497"/>
      <w:r w:rsidRPr="0072443B">
        <w:t xml:space="preserve">Есканази, Аврам. </w:t>
      </w:r>
      <w:bookmarkEnd w:id="9"/>
      <w:bookmarkEnd w:id="10"/>
      <w:bookmarkEnd w:id="11"/>
      <w:bookmarkEnd w:id="12"/>
      <w:r w:rsidRPr="0072443B">
        <w:t>Софтуерни техологии. КЛМН, С 2006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390" w:rsidRDefault="007E6390" w:rsidP="00384DA0">
      <w:r>
        <w:separator/>
      </w:r>
    </w:p>
  </w:endnote>
  <w:endnote w:type="continuationSeparator" w:id="0">
    <w:p w:rsidR="007E6390" w:rsidRDefault="007E6390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EndPr/>
    <w:sdtContent>
      <w:p w:rsidR="00231966" w:rsidRDefault="00231966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A657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390" w:rsidRDefault="007E6390" w:rsidP="00384DA0">
      <w:r>
        <w:separator/>
      </w:r>
    </w:p>
  </w:footnote>
  <w:footnote w:type="continuationSeparator" w:id="0">
    <w:p w:rsidR="007E6390" w:rsidRDefault="007E6390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CE1"/>
    <w:multiLevelType w:val="hybridMultilevel"/>
    <w:tmpl w:val="783621D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C234F2"/>
    <w:multiLevelType w:val="hybridMultilevel"/>
    <w:tmpl w:val="C4B4BD8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863DA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E3C"/>
    <w:multiLevelType w:val="multilevel"/>
    <w:tmpl w:val="F118D7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76569BC"/>
    <w:multiLevelType w:val="multilevel"/>
    <w:tmpl w:val="2A76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35677"/>
    <w:multiLevelType w:val="hybridMultilevel"/>
    <w:tmpl w:val="D396C826"/>
    <w:lvl w:ilvl="0" w:tplc="040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0A2A2D85"/>
    <w:multiLevelType w:val="hybridMultilevel"/>
    <w:tmpl w:val="176E5D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73DF0"/>
    <w:multiLevelType w:val="hybridMultilevel"/>
    <w:tmpl w:val="A3C665D2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1A76030"/>
    <w:multiLevelType w:val="hybridMultilevel"/>
    <w:tmpl w:val="CB3AFDC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E47D8"/>
    <w:multiLevelType w:val="hybridMultilevel"/>
    <w:tmpl w:val="D4E631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AA6ECB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7E02527"/>
    <w:multiLevelType w:val="hybridMultilevel"/>
    <w:tmpl w:val="32C6330C"/>
    <w:lvl w:ilvl="0" w:tplc="3C56425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309D1"/>
    <w:multiLevelType w:val="hybridMultilevel"/>
    <w:tmpl w:val="AF56F2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524EA"/>
    <w:multiLevelType w:val="multilevel"/>
    <w:tmpl w:val="A93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E3DDB"/>
    <w:multiLevelType w:val="hybridMultilevel"/>
    <w:tmpl w:val="993AAC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C91F49"/>
    <w:multiLevelType w:val="hybridMultilevel"/>
    <w:tmpl w:val="DB5A8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21161"/>
    <w:multiLevelType w:val="hybridMultilevel"/>
    <w:tmpl w:val="889E905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E949FE"/>
    <w:multiLevelType w:val="multilevel"/>
    <w:tmpl w:val="D06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3634C"/>
    <w:multiLevelType w:val="multilevel"/>
    <w:tmpl w:val="B92A04A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BFB53F8"/>
    <w:multiLevelType w:val="multilevel"/>
    <w:tmpl w:val="2364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A75C1"/>
    <w:multiLevelType w:val="hybridMultilevel"/>
    <w:tmpl w:val="602A9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E2634"/>
    <w:multiLevelType w:val="multilevel"/>
    <w:tmpl w:val="B29E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D2EAD"/>
    <w:multiLevelType w:val="hybridMultilevel"/>
    <w:tmpl w:val="DB862C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86A20"/>
    <w:multiLevelType w:val="hybridMultilevel"/>
    <w:tmpl w:val="56D495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22426"/>
    <w:multiLevelType w:val="hybridMultilevel"/>
    <w:tmpl w:val="DB003D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D2655"/>
    <w:multiLevelType w:val="hybridMultilevel"/>
    <w:tmpl w:val="9C366A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A2C70"/>
    <w:multiLevelType w:val="hybridMultilevel"/>
    <w:tmpl w:val="FC8E5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852916"/>
    <w:multiLevelType w:val="multilevel"/>
    <w:tmpl w:val="B4FCCA6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64A30EE2"/>
    <w:multiLevelType w:val="hybridMultilevel"/>
    <w:tmpl w:val="0EB0D29C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8D3393E"/>
    <w:multiLevelType w:val="hybridMultilevel"/>
    <w:tmpl w:val="79A89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10177"/>
    <w:multiLevelType w:val="hybridMultilevel"/>
    <w:tmpl w:val="9B7C5E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0372A"/>
    <w:multiLevelType w:val="hybridMultilevel"/>
    <w:tmpl w:val="F3F6D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C02BE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12"/>
  </w:num>
  <w:num w:numId="4">
    <w:abstractNumId w:val="25"/>
  </w:num>
  <w:num w:numId="5">
    <w:abstractNumId w:val="21"/>
  </w:num>
  <w:num w:numId="6">
    <w:abstractNumId w:val="31"/>
  </w:num>
  <w:num w:numId="7">
    <w:abstractNumId w:val="8"/>
  </w:num>
  <w:num w:numId="8">
    <w:abstractNumId w:val="14"/>
  </w:num>
  <w:num w:numId="9">
    <w:abstractNumId w:val="32"/>
  </w:num>
  <w:num w:numId="10">
    <w:abstractNumId w:val="33"/>
  </w:num>
  <w:num w:numId="11">
    <w:abstractNumId w:val="1"/>
  </w:num>
  <w:num w:numId="12">
    <w:abstractNumId w:val="30"/>
  </w:num>
  <w:num w:numId="13">
    <w:abstractNumId w:val="26"/>
  </w:num>
  <w:num w:numId="14">
    <w:abstractNumId w:val="5"/>
  </w:num>
  <w:num w:numId="15">
    <w:abstractNumId w:val="7"/>
  </w:num>
  <w:num w:numId="16">
    <w:abstractNumId w:val="27"/>
  </w:num>
  <w:num w:numId="17">
    <w:abstractNumId w:val="4"/>
  </w:num>
  <w:num w:numId="18">
    <w:abstractNumId w:val="17"/>
  </w:num>
  <w:num w:numId="19">
    <w:abstractNumId w:val="11"/>
  </w:num>
  <w:num w:numId="20">
    <w:abstractNumId w:val="2"/>
  </w:num>
  <w:num w:numId="21">
    <w:abstractNumId w:val="10"/>
  </w:num>
  <w:num w:numId="22">
    <w:abstractNumId w:val="24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6"/>
  </w:num>
  <w:num w:numId="34">
    <w:abstractNumId w:val="19"/>
  </w:num>
  <w:num w:numId="35">
    <w:abstractNumId w:val="15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6"/>
  </w:num>
  <w:num w:numId="39">
    <w:abstractNumId w:val="3"/>
  </w:num>
  <w:num w:numId="40">
    <w:abstractNumId w:val="20"/>
  </w:num>
  <w:num w:numId="41">
    <w:abstractNumId w:val="28"/>
  </w:num>
  <w:num w:numId="42">
    <w:abstractNumId w:val="18"/>
  </w:num>
  <w:num w:numId="43">
    <w:abstractNumId w:val="1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B1010"/>
    <w:rsid w:val="00213126"/>
    <w:rsid w:val="00231966"/>
    <w:rsid w:val="00235849"/>
    <w:rsid w:val="00253F03"/>
    <w:rsid w:val="002E5F20"/>
    <w:rsid w:val="00304F91"/>
    <w:rsid w:val="00384DA0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61350"/>
    <w:rsid w:val="005A657F"/>
    <w:rsid w:val="005C2A9C"/>
    <w:rsid w:val="005D15D2"/>
    <w:rsid w:val="00690E6E"/>
    <w:rsid w:val="006D3632"/>
    <w:rsid w:val="006F2099"/>
    <w:rsid w:val="00705674"/>
    <w:rsid w:val="0073555A"/>
    <w:rsid w:val="00756FEF"/>
    <w:rsid w:val="007904F8"/>
    <w:rsid w:val="00794156"/>
    <w:rsid w:val="007B0BD1"/>
    <w:rsid w:val="007D2360"/>
    <w:rsid w:val="007E4E9A"/>
    <w:rsid w:val="007E6390"/>
    <w:rsid w:val="0080047B"/>
    <w:rsid w:val="00820309"/>
    <w:rsid w:val="00821FC2"/>
    <w:rsid w:val="00833516"/>
    <w:rsid w:val="00841322"/>
    <w:rsid w:val="00845F63"/>
    <w:rsid w:val="008D553D"/>
    <w:rsid w:val="008E227C"/>
    <w:rsid w:val="009002B7"/>
    <w:rsid w:val="0091603F"/>
    <w:rsid w:val="00944FA2"/>
    <w:rsid w:val="00970B9F"/>
    <w:rsid w:val="009D4F26"/>
    <w:rsid w:val="00A1222F"/>
    <w:rsid w:val="00A1744A"/>
    <w:rsid w:val="00A3224B"/>
    <w:rsid w:val="00A71CE9"/>
    <w:rsid w:val="00AA0616"/>
    <w:rsid w:val="00AA736B"/>
    <w:rsid w:val="00AD4D9B"/>
    <w:rsid w:val="00AE7298"/>
    <w:rsid w:val="00B700DD"/>
    <w:rsid w:val="00B850AA"/>
    <w:rsid w:val="00B95717"/>
    <w:rsid w:val="00C20259"/>
    <w:rsid w:val="00CE1B26"/>
    <w:rsid w:val="00CF1F02"/>
    <w:rsid w:val="00CF4E6E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20A31"/>
    <w:rsid w:val="00F20D38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04E0A8-C890-42C4-A8C5-FD79470E2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11</Pages>
  <Words>2072</Words>
  <Characters>11817</Characters>
  <Application>Microsoft Office Word</Application>
  <DocSecurity>0</DocSecurity>
  <Lines>98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26</cp:revision>
  <dcterms:created xsi:type="dcterms:W3CDTF">2024-01-09T13:35:00Z</dcterms:created>
  <dcterms:modified xsi:type="dcterms:W3CDTF">2025-04-01T08:02:00Z</dcterms:modified>
</cp:coreProperties>
</file>