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aff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CB78DB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B78DB" w:rsidRPr="00BD24CB">
            <w:rPr>
              <w:rStyle w:val="a7"/>
              <w:noProof/>
            </w:rPr>
            <w:fldChar w:fldCharType="begin"/>
          </w:r>
          <w:r w:rsidR="00CB78DB" w:rsidRPr="00BD24CB">
            <w:rPr>
              <w:rStyle w:val="a7"/>
              <w:noProof/>
            </w:rPr>
            <w:instrText xml:space="preserve"> </w:instrText>
          </w:r>
          <w:r w:rsidR="00CB78DB">
            <w:rPr>
              <w:noProof/>
            </w:rPr>
            <w:instrText>HYPERLINK \l "_Toc194999926"</w:instrText>
          </w:r>
          <w:r w:rsidR="00CB78DB" w:rsidRPr="00BD24CB">
            <w:rPr>
              <w:rStyle w:val="a7"/>
              <w:noProof/>
            </w:rPr>
            <w:instrText xml:space="preserve"> </w:instrText>
          </w:r>
          <w:r w:rsidR="00CB78DB" w:rsidRPr="00BD24CB">
            <w:rPr>
              <w:rStyle w:val="a7"/>
              <w:noProof/>
            </w:rPr>
          </w:r>
          <w:r w:rsidR="00CB78DB" w:rsidRPr="00BD24CB">
            <w:rPr>
              <w:rStyle w:val="a7"/>
              <w:noProof/>
            </w:rPr>
            <w:fldChar w:fldCharType="separate"/>
          </w:r>
          <w:r w:rsidR="00CB78DB" w:rsidRPr="00BD24CB">
            <w:rPr>
              <w:rStyle w:val="a7"/>
              <w:noProof/>
            </w:rPr>
            <w:t>1.</w:t>
          </w:r>
          <w:r w:rsidR="00CB78DB"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  <w:tab/>
          </w:r>
          <w:r w:rsidR="00CB78DB" w:rsidRPr="00BD24CB">
            <w:rPr>
              <w:rStyle w:val="a7"/>
              <w:noProof/>
            </w:rPr>
            <w:t>Увод (въведение)</w:t>
          </w:r>
          <w:r w:rsidR="00CB78DB">
            <w:rPr>
              <w:noProof/>
              <w:webHidden/>
            </w:rPr>
            <w:tab/>
          </w:r>
          <w:r w:rsidR="00CB78DB">
            <w:rPr>
              <w:noProof/>
              <w:webHidden/>
            </w:rPr>
            <w:fldChar w:fldCharType="begin"/>
          </w:r>
          <w:r w:rsidR="00CB78DB">
            <w:rPr>
              <w:noProof/>
              <w:webHidden/>
            </w:rPr>
            <w:instrText xml:space="preserve"> PAGEREF _Toc194999926 \h </w:instrText>
          </w:r>
          <w:r w:rsidR="00CB78DB">
            <w:rPr>
              <w:noProof/>
              <w:webHidden/>
            </w:rPr>
          </w:r>
          <w:r w:rsidR="00CB78DB">
            <w:rPr>
              <w:noProof/>
              <w:webHidden/>
            </w:rPr>
            <w:fldChar w:fldCharType="separate"/>
          </w:r>
          <w:r w:rsidR="00CB78DB">
            <w:rPr>
              <w:noProof/>
              <w:webHidden/>
            </w:rPr>
            <w:t>4</w:t>
          </w:r>
          <w:r w:rsidR="00CB78DB">
            <w:rPr>
              <w:noProof/>
              <w:webHidden/>
            </w:rPr>
            <w:fldChar w:fldCharType="end"/>
          </w:r>
          <w:r w:rsidR="00CB78DB" w:rsidRPr="00BD24CB">
            <w:rPr>
              <w:rStyle w:val="a7"/>
              <w:noProof/>
            </w:rPr>
            <w:fldChar w:fldCharType="end"/>
          </w:r>
        </w:p>
        <w:p w:rsidR="00CB78DB" w:rsidRDefault="00CB78D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27" w:history="1">
            <w:r w:rsidRPr="00BD24CB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Django – кратък преглед на фреймуърка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28" w:history="1">
            <w:r w:rsidRPr="00BD24CB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29" w:history="1">
            <w:r w:rsidRPr="00BD24CB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Основни характеристики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0" w:history="1">
            <w:r w:rsidRPr="00BD24CB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Структура на Django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1" w:history="1">
            <w:r w:rsidRPr="00BD24CB">
              <w:rPr>
                <w:rStyle w:val="a7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Развитие и общност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2" w:history="1">
            <w:r w:rsidRPr="00BD24CB">
              <w:rPr>
                <w:rStyle w:val="a7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Предимства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3" w:history="1">
            <w:r w:rsidRPr="00BD24CB">
              <w:rPr>
                <w:rStyle w:val="a7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Django и образователната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4" w:history="1">
            <w:r w:rsidRPr="00BD24CB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Django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5" w:history="1">
            <w:r w:rsidRPr="00BD24CB">
              <w:rPr>
                <w:rStyle w:val="a7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6" w:history="1">
            <w:r w:rsidRPr="00BD24CB">
              <w:rPr>
                <w:rStyle w:val="a7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Основни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7" w:history="1">
            <w:r w:rsidRPr="00BD24CB">
              <w:rPr>
                <w:rStyle w:val="a7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Използване на форми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8" w:history="1">
            <w:r w:rsidRPr="00BD24CB">
              <w:rPr>
                <w:rStyle w:val="a7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Рендиране на формата в шаблон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9" w:history="1">
            <w:r w:rsidRPr="00BD24CB">
              <w:rPr>
                <w:rStyle w:val="a7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Видове полета във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0" w:history="1">
            <w:r w:rsidRPr="00BD24CB">
              <w:rPr>
                <w:rStyle w:val="a7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Персонализиране на формите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1" w:history="1">
            <w:r w:rsidRPr="00BD24CB">
              <w:rPr>
                <w:rStyle w:val="a7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2" w:history="1">
            <w:r w:rsidRPr="00BD24CB">
              <w:rPr>
                <w:rStyle w:val="a7"/>
                <w:noProof/>
              </w:rPr>
              <w:t>3.8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3" w:history="1">
            <w:r w:rsidRPr="00BD24CB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4" w:history="1">
            <w:r w:rsidRPr="00BD24CB">
              <w:rPr>
                <w:rStyle w:val="a7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5" w:history="1">
            <w:r w:rsidRPr="00BD24CB">
              <w:rPr>
                <w:rStyle w:val="a7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Създаване на ModelForm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6" w:history="1">
            <w:r w:rsidRPr="00BD24CB">
              <w:rPr>
                <w:rStyle w:val="a7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Използване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7" w:history="1">
            <w:r w:rsidRPr="00BD24CB">
              <w:rPr>
                <w:rStyle w:val="a7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Полета и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8" w:history="1">
            <w:r w:rsidRPr="00BD24CB">
              <w:rPr>
                <w:rStyle w:val="a7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Предимства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9" w:history="1">
            <w:r w:rsidRPr="00BD24CB">
              <w:rPr>
                <w:rStyle w:val="a7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Валидация при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0" w:history="1">
            <w:r w:rsidRPr="00BD24CB">
              <w:rPr>
                <w:rStyle w:val="a7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Пример от практиката: форма за добавяне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1" w:history="1">
            <w:r w:rsidRPr="00BD24CB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2" w:history="1">
            <w:r w:rsidRPr="00BD24CB">
              <w:rPr>
                <w:rStyle w:val="a7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3" w:history="1">
            <w:r w:rsidRPr="00BD24CB">
              <w:rPr>
                <w:rStyle w:val="a7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Вградена валидация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4" w:history="1">
            <w:r w:rsidRPr="00BD24CB">
              <w:rPr>
                <w:rStyle w:val="a7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 xml:space="preserve">Валидация с метода </w:t>
            </w:r>
            <w:r w:rsidRPr="00BD24CB">
              <w:rPr>
                <w:rStyle w:val="a7"/>
                <w:rFonts w:ascii="Courier New" w:hAnsi="Courier New" w:cs="Courier New"/>
                <w:noProof/>
              </w:rPr>
              <w:t>is_valid()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5" w:history="1">
            <w:r w:rsidRPr="00BD24CB">
              <w:rPr>
                <w:rStyle w:val="a7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 xml:space="preserve">Персонализирана валидация с </w:t>
            </w:r>
            <w:r w:rsidRPr="00BD24CB">
              <w:rPr>
                <w:rStyle w:val="a7"/>
                <w:rFonts w:ascii="Courier New" w:hAnsi="Courier New" w:cs="Courier New"/>
                <w:noProof/>
              </w:rPr>
              <w:t>clean_&lt;поле&gt;()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6" w:history="1">
            <w:r w:rsidRPr="00BD24CB">
              <w:rPr>
                <w:rStyle w:val="a7"/>
                <w:noProof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 xml:space="preserve">Глобална валидация с </w:t>
            </w:r>
            <w:r w:rsidRPr="00BD24CB">
              <w:rPr>
                <w:rStyle w:val="a7"/>
                <w:rFonts w:ascii="Courier New" w:hAnsi="Courier New" w:cs="Courier New"/>
                <w:noProof/>
              </w:rPr>
              <w:t>clean()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7" w:history="1">
            <w:r w:rsidRPr="00BD24CB">
              <w:rPr>
                <w:rStyle w:val="a7"/>
                <w:noProof/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Валидиране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8" w:history="1">
            <w:r w:rsidRPr="00BD24CB">
              <w:rPr>
                <w:rStyle w:val="a7"/>
                <w:noProof/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 xml:space="preserve">Използване на валидатори от </w:t>
            </w:r>
            <w:r w:rsidRPr="00BD24CB">
              <w:rPr>
                <w:rStyle w:val="a7"/>
                <w:rFonts w:ascii="Courier New" w:hAnsi="Courier New" w:cs="Courier New"/>
                <w:noProof/>
              </w:rPr>
              <w:t>django.core.validators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9" w:history="1">
            <w:r w:rsidRPr="00BD24CB">
              <w:rPr>
                <w:rStyle w:val="a7"/>
                <w:noProof/>
              </w:rPr>
              <w:t>5.8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0" w:history="1">
            <w:r w:rsidRPr="00BD24CB">
              <w:rPr>
                <w:rStyle w:val="a7"/>
                <w:noProof/>
              </w:rPr>
              <w:t>5.9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Добри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1" w:history="1">
            <w:r w:rsidRPr="00BD24CB">
              <w:rPr>
                <w:rStyle w:val="a7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2" w:history="1">
            <w:r w:rsidRPr="00BD24CB">
              <w:rPr>
                <w:rStyle w:val="a7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3" w:history="1">
            <w:r w:rsidRPr="00BD24CB">
              <w:rPr>
                <w:rStyle w:val="a7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Аргументация за избор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4" w:history="1">
            <w:r w:rsidRPr="00BD24CB">
              <w:rPr>
                <w:rStyle w:val="a7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Избор на език за програмиране: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5" w:history="1">
            <w:r w:rsidRPr="00BD24CB">
              <w:rPr>
                <w:rStyle w:val="a7"/>
                <w:noProof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Използвани допълнителни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6" w:history="1">
            <w:r w:rsidRPr="00BD24CB">
              <w:rPr>
                <w:rStyle w:val="a7"/>
                <w:noProof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Сравнение с алтернативни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7" w:history="1">
            <w:r w:rsidRPr="00BD24CB">
              <w:rPr>
                <w:rStyle w:val="a7"/>
                <w:noProof/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Практическа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8" w:history="1">
            <w:r w:rsidRPr="00BD24CB">
              <w:rPr>
                <w:rStyle w:val="a7"/>
                <w:noProof/>
              </w:rPr>
              <w:t>6.7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Възможност за разширение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9" w:history="1">
            <w:r w:rsidRPr="00BD24CB">
              <w:rPr>
                <w:rStyle w:val="a7"/>
                <w:noProof/>
              </w:rPr>
              <w:t>6.8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Образователен аспект на избраните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0" w:history="1">
            <w:r w:rsidRPr="00BD24CB">
              <w:rPr>
                <w:rStyle w:val="a7"/>
                <w:noProof/>
              </w:rPr>
              <w:t>6.9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Практика, ориентирана към реалността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1" w:history="1">
            <w:r w:rsidRPr="00BD24CB">
              <w:rPr>
                <w:rStyle w:val="a7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Анализ на съществуващи решения (други фреймуърци или библиотеки)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2" w:history="1">
            <w:r w:rsidRPr="00BD24CB">
              <w:rPr>
                <w:rStyle w:val="a7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3" w:history="1">
            <w:r w:rsidRPr="00BD24CB">
              <w:rPr>
                <w:rStyle w:val="a7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Сравнение с Flask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4" w:history="1">
            <w:r w:rsidRPr="00BD24CB">
              <w:rPr>
                <w:rStyle w:val="a7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Сравнение с Laravel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5" w:history="1">
            <w:r w:rsidRPr="00BD24CB">
              <w:rPr>
                <w:rStyle w:val="a7"/>
                <w:noProof/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Сравнение с React + Formik / React Hook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6" w:history="1">
            <w:r w:rsidRPr="00BD24CB">
              <w:rPr>
                <w:rStyle w:val="a7"/>
                <w:noProof/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Алтернативни библиотеки за форми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7" w:history="1">
            <w:r w:rsidRPr="00BD24CB">
              <w:rPr>
                <w:rStyle w:val="a7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8" w:history="1">
            <w:r w:rsidRPr="00BD24CB">
              <w:rPr>
                <w:rStyle w:val="a7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9" w:history="1">
            <w:r w:rsidRPr="00BD24CB">
              <w:rPr>
                <w:rStyle w:val="a7"/>
                <w:noProof/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Защо е избран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0" w:history="1">
            <w:r w:rsidRPr="00BD24CB">
              <w:rPr>
                <w:rStyle w:val="a7"/>
                <w:noProof/>
              </w:rPr>
              <w:t>8.2.1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Пълноценен фреймуърк „всичко в едно</w:t>
            </w:r>
            <w:r w:rsidRPr="00BD24CB">
              <w:rPr>
                <w:rStyle w:val="a7"/>
                <w:smallCaps/>
                <w:noProof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1" w:history="1">
            <w:r w:rsidRPr="00BD24CB">
              <w:rPr>
                <w:rStyle w:val="a7"/>
                <w:noProof/>
              </w:rPr>
              <w:t>8.2.2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Прост и четим 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2" w:history="1">
            <w:r w:rsidRPr="00BD24CB">
              <w:rPr>
                <w:rStyle w:val="a7"/>
                <w:noProof/>
              </w:rPr>
              <w:t>8.2.3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Високо ниво на 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3" w:history="1">
            <w:r w:rsidRPr="00BD24CB">
              <w:rPr>
                <w:rStyle w:val="a7"/>
                <w:noProof/>
              </w:rPr>
              <w:t>8.2.4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Отлична поддръжка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4" w:history="1">
            <w:r w:rsidRPr="00BD24CB">
              <w:rPr>
                <w:rStyle w:val="a7"/>
                <w:noProof/>
              </w:rPr>
              <w:t>8.2.5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Подходящ за мащабиране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5" w:history="1">
            <w:r w:rsidRPr="00BD24CB">
              <w:rPr>
                <w:rStyle w:val="a7"/>
                <w:noProof/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Защо формите са подходящи за онлайн 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6" w:history="1">
            <w:r w:rsidRPr="00BD24CB">
              <w:rPr>
                <w:rStyle w:val="a7"/>
                <w:noProof/>
              </w:rPr>
              <w:t>8.3.1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Формите като интерфейс за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7" w:history="1">
            <w:r w:rsidRPr="00BD24CB">
              <w:rPr>
                <w:rStyle w:val="a7"/>
                <w:noProof/>
              </w:rPr>
              <w:t>8.3.2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Вградено 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8" w:history="1">
            <w:r w:rsidRPr="00BD24CB">
              <w:rPr>
                <w:rStyle w:val="a7"/>
                <w:noProof/>
              </w:rPr>
              <w:t>8.3.3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Връзка с базата данни чрез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9" w:history="1">
            <w:r w:rsidRPr="00BD24CB">
              <w:rPr>
                <w:rStyle w:val="a7"/>
                <w:noProof/>
              </w:rPr>
              <w:t>8.4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Персонализиране и стил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0" w:history="1">
            <w:r w:rsidRPr="00BD24CB">
              <w:rPr>
                <w:rStyle w:val="a7"/>
                <w:noProof/>
              </w:rPr>
              <w:t>8.5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Контрол върху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1" w:history="1">
            <w:r w:rsidRPr="00BD24CB">
              <w:rPr>
                <w:rStyle w:val="a7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Приноси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2" w:history="1">
            <w:r w:rsidRPr="00BD24CB">
              <w:rPr>
                <w:rStyle w:val="a7"/>
                <w:noProof/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3" w:history="1">
            <w:r w:rsidRPr="00BD24CB">
              <w:rPr>
                <w:rStyle w:val="a7"/>
                <w:noProof/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Технологични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4" w:history="1">
            <w:r w:rsidRPr="00BD24CB">
              <w:rPr>
                <w:rStyle w:val="a7"/>
                <w:noProof/>
              </w:rPr>
              <w:t>9.3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Образователни и лични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5" w:history="1">
            <w:r w:rsidRPr="00BD24CB">
              <w:rPr>
                <w:rStyle w:val="a7"/>
                <w:noProof/>
              </w:rPr>
              <w:t>9.4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Значимост и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6" w:history="1">
            <w:r w:rsidRPr="00BD24CB">
              <w:rPr>
                <w:rStyle w:val="a7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8DB" w:rsidRDefault="00CB78DB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7" w:history="1">
            <w:r w:rsidRPr="00BD24CB">
              <w:rPr>
                <w:rStyle w:val="a7"/>
                <w:noProof/>
              </w:rPr>
              <w:t>11.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24CB">
              <w:rPr>
                <w:rStyle w:val="a7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231966" w:rsidRDefault="00231966" w:rsidP="00384DA0"/>
    <w:p w:rsidR="00D45715" w:rsidRDefault="00D45715" w:rsidP="00D45715">
      <w:pPr>
        <w:pStyle w:val="1"/>
        <w:rPr>
          <w:sz w:val="24"/>
          <w:szCs w:val="24"/>
        </w:rPr>
      </w:pPr>
      <w:bookmarkStart w:id="1" w:name="_Toc194999926"/>
      <w:r>
        <w:rPr>
          <w:rStyle w:val="af3"/>
          <w:b/>
          <w:bCs/>
        </w:rPr>
        <w:lastRenderedPageBreak/>
        <w:t>Увод (въведение)</w:t>
      </w:r>
      <w:bookmarkEnd w:id="1"/>
      <w:r>
        <w:t xml:space="preserve"> 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С развитието на уеб технологиите и нарастващата нужда от дигитализация в различни сфери на живота, създаването на динамични, интерактивни и сигурни уеб приложения се превръща във все по-важна част от съвременното програмиране. В центъра на всяко уеб приложение стои обменът на информация между потребителя и системата – процес, който обикновено се реализира чрез форми. Те позволяват събиране на данни, извършване на заявки, обработка на поръчки, регистрация на потребители и много други действия.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Настоящият дипломен проект е посветен на изграждането на </w:t>
      </w:r>
      <w:r w:rsidRPr="000F151E">
        <w:rPr>
          <w:rFonts w:eastAsia="Times New Roman"/>
          <w:b/>
          <w:bCs/>
          <w:lang w:val="en-US"/>
        </w:rPr>
        <w:t>динамична форма за онлайн магазин</w:t>
      </w:r>
      <w:r w:rsidRPr="000F151E">
        <w:rPr>
          <w:rFonts w:eastAsia="Times New Roman"/>
          <w:lang w:val="en-US"/>
        </w:rPr>
        <w:t xml:space="preserve"> чрез използване на </w:t>
      </w:r>
      <w:r w:rsidRPr="000F151E">
        <w:rPr>
          <w:rFonts w:eastAsia="Times New Roman"/>
          <w:b/>
          <w:bCs/>
          <w:lang w:val="en-US"/>
        </w:rPr>
        <w:t>Django Forms</w:t>
      </w:r>
      <w:r w:rsidRPr="000F151E">
        <w:rPr>
          <w:rFonts w:eastAsia="Times New Roman"/>
          <w:lang w:val="en-US"/>
        </w:rPr>
        <w:t xml:space="preserve"> – част от мощната екосистема на уеб фреймуърка </w:t>
      </w:r>
      <w:r w:rsidRPr="000F151E">
        <w:rPr>
          <w:rFonts w:eastAsia="Times New Roman"/>
          <w:b/>
          <w:bCs/>
          <w:lang w:val="en-US"/>
        </w:rPr>
        <w:t>Django</w:t>
      </w:r>
      <w:r w:rsidRPr="000F151E">
        <w:rPr>
          <w:rFonts w:eastAsia="Times New Roman"/>
          <w:lang w:val="en-US"/>
        </w:rPr>
        <w:t>, базиран на езика Python. Django предоставя добре структуриран и сигурен начин за създаване на уеб приложения, а системата му за форми предлага удобен механизъм за валидиране на входни данни, обработка на заявки и взаимодействие с база от данни.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Проектът е </w:t>
      </w:r>
      <w:r w:rsidRPr="000F151E">
        <w:rPr>
          <w:rFonts w:eastAsia="Times New Roman"/>
          <w:b/>
          <w:bCs/>
          <w:lang w:val="en-US"/>
        </w:rPr>
        <w:t>теоретико-практическа разработка</w:t>
      </w:r>
      <w:r w:rsidRPr="000F151E">
        <w:rPr>
          <w:rFonts w:eastAsia="Times New Roman"/>
          <w:lang w:val="en-US"/>
        </w:rPr>
        <w:t>, която обединява изучените технологии в специалността „Приложно програмиране“ и демонстрира способността за изграждане на пълноценен уеб интерфейс с реална функционалност. В теоретичната част се разглеждат принципите на Django Forms, типовете форми, механизмите за валидиране на данни и обработка на грешки. Практическата част включва разработването на модул за електронен магазин, чрез който потребителят може да избира продукти и да ги добавя в кошница.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Целта на дипломната работа е да покаже не само усвояването на конкретни технологии, но и умението за тяхното приложение в реална разработка, с акцент върху добри практики, сигурност и потребителско изживяване.</w:t>
      </w:r>
    </w:p>
    <w:p w:rsidR="00841322" w:rsidRPr="00384DA0" w:rsidRDefault="00841322" w:rsidP="00384DA0"/>
    <w:p w:rsidR="0091603F" w:rsidRDefault="00D45715" w:rsidP="0091603F">
      <w:pPr>
        <w:pStyle w:val="1"/>
      </w:pPr>
      <w:bookmarkStart w:id="2" w:name="_Toc194999927"/>
      <w:r>
        <w:t>Django – кратък преглед на фреймуърка</w:t>
      </w:r>
      <w:bookmarkEnd w:id="2"/>
      <w:r>
        <w:t xml:space="preserve"> </w:t>
      </w:r>
    </w:p>
    <w:p w:rsidR="00423164" w:rsidRPr="00423164" w:rsidRDefault="00423164" w:rsidP="00423164">
      <w:pPr>
        <w:pStyle w:val="2"/>
      </w:pPr>
      <w:bookmarkStart w:id="3" w:name="_Toc194999928"/>
      <w:r>
        <w:t>З</w:t>
      </w:r>
      <w:r w:rsidRPr="00423164">
        <w:t>начение</w:t>
      </w:r>
      <w:bookmarkEnd w:id="3"/>
    </w:p>
    <w:p w:rsidR="00423164" w:rsidRDefault="00423164" w:rsidP="0084512F">
      <w:pPr>
        <w:spacing w:before="100" w:beforeAutospacing="1" w:after="100" w:afterAutospacing="1"/>
        <w:ind w:firstLine="0"/>
      </w:pPr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af3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84512F">
      <w:pPr>
        <w:spacing w:before="100" w:beforeAutospacing="1" w:after="100" w:afterAutospacing="1"/>
        <w:ind w:firstLine="0"/>
      </w:pPr>
      <w:r>
        <w:lastRenderedPageBreak/>
        <w:t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2"/>
      </w:pPr>
      <w:bookmarkStart w:id="4" w:name="_Toc194999929"/>
      <w:r>
        <w:t>Основни характеристики на Django</w:t>
      </w:r>
      <w:bookmarkEnd w:id="4"/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2"/>
      </w:pPr>
      <w:bookmarkStart w:id="5" w:name="_Toc194999930"/>
      <w:r>
        <w:t>Структура на Django проект</w:t>
      </w:r>
      <w:bookmarkEnd w:id="5"/>
    </w:p>
    <w:p w:rsidR="00423164" w:rsidRDefault="00423164" w:rsidP="00A1326A">
      <w:pPr>
        <w:spacing w:before="100" w:beforeAutospacing="1" w:after="100" w:afterAutospacing="1"/>
        <w:ind w:firstLine="0"/>
      </w:pPr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EA6333">
      <w:r>
        <w:lastRenderedPageBreak/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2"/>
        <w:rPr>
          <w:sz w:val="24"/>
          <w:szCs w:val="24"/>
        </w:rPr>
      </w:pPr>
      <w:bookmarkStart w:id="6" w:name="_Toc194999931"/>
      <w:r>
        <w:t>Развитие и общност</w:t>
      </w:r>
      <w:bookmarkEnd w:id="6"/>
    </w:p>
    <w:p w:rsidR="00423164" w:rsidRDefault="00423164" w:rsidP="00EA6333"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EA6333"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af3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Pinterest</w:t>
      </w:r>
      <w:r>
        <w:t xml:space="preserve"> и </w:t>
      </w:r>
      <w:r w:rsidRPr="00767B99">
        <w:rPr>
          <w:rStyle w:val="af3"/>
          <w:b w:val="0"/>
        </w:rPr>
        <w:t>The Washington Post</w:t>
      </w:r>
      <w:r>
        <w:t>. Това доказва, че фреймуъркът 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2"/>
      </w:pPr>
      <w:bookmarkStart w:id="7" w:name="_Toc194999932"/>
      <w:r>
        <w:t>Предимства на Django</w:t>
      </w:r>
      <w:bookmarkEnd w:id="7"/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2"/>
      </w:pPr>
      <w:bookmarkStart w:id="8" w:name="_Toc194999933"/>
      <w:r>
        <w:t>Django и образователната среда</w:t>
      </w:r>
      <w:bookmarkEnd w:id="8"/>
    </w:p>
    <w:p w:rsidR="00423164" w:rsidRDefault="00423164" w:rsidP="00EA6333"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1"/>
      </w:pPr>
      <w:bookmarkStart w:id="9" w:name="_Toc194999934"/>
      <w:r>
        <w:lastRenderedPageBreak/>
        <w:t>Django Forms</w:t>
      </w:r>
      <w:bookmarkEnd w:id="9"/>
    </w:p>
    <w:p w:rsidR="00326253" w:rsidRDefault="00326253" w:rsidP="00326253">
      <w:pPr>
        <w:pStyle w:val="2"/>
        <w:rPr>
          <w:sz w:val="24"/>
          <w:szCs w:val="24"/>
        </w:rPr>
      </w:pPr>
      <w:bookmarkStart w:id="10" w:name="_Toc164562456"/>
      <w:bookmarkStart w:id="11" w:name="_Toc164568069"/>
      <w:bookmarkStart w:id="12" w:name="_Toc164627453"/>
      <w:bookmarkStart w:id="13" w:name="_Toc194999935"/>
      <w:r>
        <w:t>Въведение</w:t>
      </w:r>
      <w:bookmarkEnd w:id="13"/>
    </w:p>
    <w:p w:rsidR="00326253" w:rsidRDefault="00326253" w:rsidP="00EA6333"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af3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2"/>
      </w:pPr>
      <w:bookmarkStart w:id="14" w:name="_Toc194999936"/>
      <w:r>
        <w:t>Основни концепции</w:t>
      </w:r>
      <w:bookmarkEnd w:id="14"/>
    </w:p>
    <w:p w:rsidR="00326253" w:rsidRDefault="00326253" w:rsidP="00EA6333"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Пример за обикновена форма:</w:t>
      </w:r>
    </w:p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val="en-US"/>
        </w:rPr>
        <w:drawing>
          <wp:inline distT="0" distB="0" distL="0" distR="0" wp14:anchorId="14036745" wp14:editId="619D6BE0">
            <wp:extent cx="5229955" cy="152421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326253">
      <w:pPr>
        <w:spacing w:before="100" w:beforeAutospacing="1" w:after="100" w:afterAutospacing="1" w:line="240" w:lineRule="auto"/>
        <w:ind w:firstLine="0"/>
        <w:jc w:val="left"/>
      </w:pPr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2"/>
      </w:pPr>
      <w:bookmarkStart w:id="15" w:name="_Toc194999937"/>
      <w:r>
        <w:t>Използване на форми във view</w:t>
      </w:r>
      <w:bookmarkEnd w:id="15"/>
    </w:p>
    <w:p w:rsidR="00326253" w:rsidRDefault="00326253" w:rsidP="00A1326A">
      <w:pPr>
        <w:spacing w:before="100" w:beforeAutospacing="1" w:after="100" w:afterAutospacing="1"/>
        <w:ind w:firstLine="0"/>
      </w:pPr>
      <w:r>
        <w:t xml:space="preserve">След като формата е създадена, тя се използва във </w:t>
      </w:r>
      <w:r>
        <w:rPr>
          <w:rStyle w:val="af3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val="en-US"/>
        </w:rPr>
        <w:lastRenderedPageBreak/>
        <w:drawing>
          <wp:inline distT="0" distB="0" distL="0" distR="0" wp14:anchorId="6F40635A" wp14:editId="1430564E">
            <wp:extent cx="5760720" cy="293433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2"/>
        <w:rPr>
          <w:sz w:val="24"/>
          <w:szCs w:val="24"/>
        </w:rPr>
      </w:pPr>
      <w:bookmarkStart w:id="16" w:name="_Toc194999938"/>
      <w:r>
        <w:t>Рендиране на формата в шаблон</w:t>
      </w:r>
      <w:bookmarkEnd w:id="16"/>
    </w:p>
    <w:p w:rsidR="00326253" w:rsidRDefault="00326253" w:rsidP="00A1326A">
      <w:pPr>
        <w:spacing w:before="100" w:beforeAutospacing="1" w:after="100" w:afterAutospacing="1"/>
        <w:ind w:firstLine="0"/>
      </w:pPr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1D6BA350" wp14:editId="4564F7A6">
            <wp:extent cx="4210638" cy="121937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"/>
          <w:rFonts w:eastAsiaTheme="minorEastAsia"/>
        </w:rPr>
        <w:t>as_table()</w:t>
      </w:r>
      <w:r>
        <w:t xml:space="preserve"> и </w:t>
      </w:r>
      <w:r>
        <w:rPr>
          <w:rStyle w:val="HTML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7" w:name="_Toc194999939"/>
      <w:r>
        <w:t>Видове полета във форми</w:t>
      </w:r>
      <w:bookmarkEnd w:id="17"/>
    </w:p>
    <w:p w:rsidR="00AF3F19" w:rsidRDefault="00AF3F19" w:rsidP="00A1326A">
      <w:pPr>
        <w:spacing w:before="100" w:beforeAutospacing="1" w:after="100" w:afterAutospacing="1"/>
        <w:ind w:firstLine="0"/>
      </w:pPr>
      <w:r>
        <w:t>Django предлага голямо разнообразие от типове полета, в зависимост от типа на данните: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DateField</w:t>
      </w:r>
      <w:r>
        <w:t xml:space="preserve"> – дата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FileField</w:t>
      </w:r>
      <w:r>
        <w:t xml:space="preserve"> и </w:t>
      </w:r>
      <w:r>
        <w:rPr>
          <w:rStyle w:val="HTML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4D7D6F00" wp14:editId="601828B7">
            <wp:extent cx="5449060" cy="250542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8" w:name="_Toc194999940"/>
      <w:r>
        <w:t>Персонализиране на формите</w:t>
      </w:r>
      <w:bookmarkEnd w:id="18"/>
    </w:p>
    <w:p w:rsidR="00AF3F19" w:rsidRDefault="00AF3F19" w:rsidP="00EA6333"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val="en-US"/>
        </w:rPr>
        <w:drawing>
          <wp:inline distT="0" distB="0" distL="0" distR="0" wp14:anchorId="19DEECE5" wp14:editId="1832BCB3">
            <wp:extent cx="5760720" cy="47815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9" w:name="_Toc194999941"/>
      <w:r>
        <w:lastRenderedPageBreak/>
        <w:t>Валидация</w:t>
      </w:r>
      <w:bookmarkEnd w:id="19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7DD8A5" wp14:editId="0FED25EF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af3"/>
          <w:b w:val="0"/>
        </w:rPr>
        <w:t>потребителски валидации</w:t>
      </w:r>
      <w:r>
        <w:t xml:space="preserve"> с методите </w:t>
      </w:r>
      <w:r>
        <w:rPr>
          <w:rStyle w:val="HTML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20" w:name="_Toc194999942"/>
      <w:r>
        <w:t>Съобщения за грешки</w:t>
      </w:r>
      <w:bookmarkEnd w:id="20"/>
    </w:p>
    <w:p w:rsidR="00AF3F19" w:rsidRDefault="00AF3F19" w:rsidP="00EA6333"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inline distT="0" distB="0" distL="0" distR="0" wp14:anchorId="17D4FC32" wp14:editId="60DBD0BF">
            <wp:extent cx="4172532" cy="1514686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1"/>
      </w:pPr>
      <w:bookmarkStart w:id="21" w:name="_Toc194999943"/>
      <w:r>
        <w:t>ModelForms</w:t>
      </w:r>
      <w:bookmarkEnd w:id="21"/>
    </w:p>
    <w:p w:rsidR="00676417" w:rsidRDefault="00676417" w:rsidP="00676417">
      <w:pPr>
        <w:pStyle w:val="2"/>
        <w:rPr>
          <w:sz w:val="24"/>
          <w:szCs w:val="24"/>
        </w:rPr>
      </w:pPr>
      <w:bookmarkStart w:id="22" w:name="_Toc194999944"/>
      <w:r>
        <w:t>Въведение</w:t>
      </w:r>
      <w:bookmarkEnd w:id="22"/>
    </w:p>
    <w:p w:rsidR="00676417" w:rsidRDefault="00676417" w:rsidP="00EA6333"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</w:t>
      </w:r>
      <w:r>
        <w:lastRenderedPageBreak/>
        <w:t xml:space="preserve">чрез </w:t>
      </w:r>
      <w:r w:rsidRPr="00B25600">
        <w:rPr>
          <w:rStyle w:val="af3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2"/>
        <w:rPr>
          <w:sz w:val="24"/>
          <w:szCs w:val="24"/>
        </w:rPr>
      </w:pPr>
      <w:bookmarkStart w:id="23" w:name="_Toc194999945"/>
      <w:r>
        <w:t>Създаване на ModelForm</w:t>
      </w:r>
      <w:bookmarkEnd w:id="23"/>
    </w:p>
    <w:p w:rsidR="00676417" w:rsidRDefault="00676417" w:rsidP="00EA6333"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6BE40D45" wp14:editId="26DE00C3">
            <wp:extent cx="5760720" cy="108966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76417">
        <w:rPr>
          <w:rFonts w:eastAsia="Times New Roman"/>
          <w:lang w:val="en-US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2DCFF383" wp14:editId="1DBDA4AF">
            <wp:extent cx="5760720" cy="162496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>Django автоматично ще създаде HTML форма с полетата от модела и ще приложи съответните валидации.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4" w:name="_Toc194999946"/>
      <w:r>
        <w:lastRenderedPageBreak/>
        <w:t>Използване във View</w:t>
      </w:r>
      <w:bookmarkEnd w:id="24"/>
    </w:p>
    <w:p w:rsidR="00676417" w:rsidRDefault="00EA6333" w:rsidP="00EA6333">
      <w:r w:rsidRPr="0067641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F639AFA" wp14:editId="7B3D34A5">
            <wp:simplePos x="0" y="0"/>
            <wp:positionH relativeFrom="margin">
              <wp:align>left</wp:align>
            </wp:positionH>
            <wp:positionV relativeFrom="paragraph">
              <wp:posOffset>533742</wp:posOffset>
            </wp:positionV>
            <wp:extent cx="5760720" cy="1904365"/>
            <wp:effectExtent l="0" t="0" r="0" b="63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417">
        <w:t>ModelForm се използва по същия начин, както обикновените форми:</w:t>
      </w: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EA6333">
      <w:r>
        <w:t xml:space="preserve">Методът </w:t>
      </w:r>
      <w:r>
        <w:rPr>
          <w:rStyle w:val="HTML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5" w:name="_Toc194999947"/>
      <w:r>
        <w:t>Полета и конфигурация</w:t>
      </w:r>
      <w:bookmarkEnd w:id="25"/>
    </w:p>
    <w:p w:rsidR="00676417" w:rsidRPr="007A1D30" w:rsidRDefault="00676417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 xml:space="preserve">ModelForm поддържа следните опции в </w:t>
      </w:r>
      <w:r w:rsidRPr="007A1D30">
        <w:rPr>
          <w:rStyle w:val="HTML"/>
          <w:rFonts w:eastAsiaTheme="minorEastAsia"/>
          <w:b/>
        </w:rPr>
        <w:t>Meta</w:t>
      </w:r>
      <w:r w:rsidRPr="007A1D30">
        <w:rPr>
          <w:b/>
        </w:rPr>
        <w:t xml:space="preserve"> класа: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fields</w:t>
      </w:r>
      <w:r>
        <w:t xml:space="preserve"> – списък с полета, които да се включат във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"/>
          <w:rFonts w:eastAsiaTheme="minorEastAsia"/>
        </w:rPr>
        <w:t>fields</w:t>
      </w:r>
      <w:r>
        <w:t>)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labels</w:t>
      </w:r>
      <w:r>
        <w:t xml:space="preserve">, </w:t>
      </w:r>
      <w:r>
        <w:rPr>
          <w:rStyle w:val="HTML"/>
          <w:rFonts w:eastAsiaTheme="minorEastAsia"/>
        </w:rPr>
        <w:t>widgets</w:t>
      </w:r>
      <w:r>
        <w:t xml:space="preserve">, </w:t>
      </w:r>
      <w:r>
        <w:rPr>
          <w:rStyle w:val="HTML"/>
          <w:rFonts w:eastAsiaTheme="minorEastAsia"/>
        </w:rPr>
        <w:t>help_texts</w:t>
      </w:r>
      <w:r>
        <w:t xml:space="preserve">, </w:t>
      </w:r>
      <w:r>
        <w:rPr>
          <w:rStyle w:val="HTML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676417">
      <w:pPr>
        <w:spacing w:before="100" w:beforeAutospacing="1" w:after="100" w:afterAutospacing="1"/>
        <w:ind w:firstLine="0"/>
      </w:pPr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lastRenderedPageBreak/>
        <w:drawing>
          <wp:inline distT="0" distB="0" distL="0" distR="0" wp14:anchorId="7619973F" wp14:editId="4ECC4F16">
            <wp:extent cx="5760720" cy="23164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6" w:name="_Toc194999948"/>
      <w:r>
        <w:t>Предимства на ModelForms</w:t>
      </w:r>
      <w:bookmarkEnd w:id="26"/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2"/>
      </w:pPr>
      <w:bookmarkStart w:id="27" w:name="_Toc194999949"/>
      <w:r>
        <w:t>Валидация при ModelForms</w:t>
      </w:r>
      <w:bookmarkEnd w:id="27"/>
    </w:p>
    <w:p w:rsidR="006B3E8A" w:rsidRDefault="006B3E8A" w:rsidP="00A1326A">
      <w:pPr>
        <w:spacing w:before="100" w:beforeAutospacing="1" w:after="100" w:afterAutospacing="1"/>
        <w:ind w:firstLine="0"/>
      </w:pPr>
      <w:r>
        <w:t xml:space="preserve">Както при стандартните форми, можем да добавим допълнителна валидация чрез </w:t>
      </w:r>
      <w:r>
        <w:rPr>
          <w:rStyle w:val="HTML"/>
          <w:rFonts w:eastAsiaTheme="minorEastAsia"/>
        </w:rPr>
        <w:t>clean_&lt;field&gt;()</w:t>
      </w:r>
      <w:r>
        <w:t xml:space="preserve"> или </w:t>
      </w:r>
      <w:r>
        <w:rPr>
          <w:rStyle w:val="HTML"/>
          <w:rFonts w:eastAsiaTheme="minorEastAsia"/>
        </w:rPr>
        <w:t>clean()</w:t>
      </w:r>
      <w:r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drawing>
          <wp:inline distT="0" distB="0" distL="0" distR="0" wp14:anchorId="0F02DAEF" wp14:editId="7B95B16D">
            <wp:extent cx="5760720" cy="1768475"/>
            <wp:effectExtent l="0" t="0" r="0" b="31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2"/>
        <w:rPr>
          <w:sz w:val="24"/>
          <w:szCs w:val="24"/>
        </w:rPr>
      </w:pPr>
      <w:bookmarkStart w:id="28" w:name="_Toc194999950"/>
      <w:r>
        <w:lastRenderedPageBreak/>
        <w:t>Пример от практиката: форма за добавяне на продукт</w:t>
      </w:r>
      <w:bookmarkEnd w:id="28"/>
    </w:p>
    <w:p w:rsidR="006B3E8A" w:rsidRDefault="006B3E8A" w:rsidP="00A1326A">
      <w:pPr>
        <w:spacing w:before="100" w:beforeAutospacing="1" w:after="100" w:afterAutospacing="1"/>
        <w:ind w:firstLine="0"/>
      </w:pPr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A1326A" w:rsidP="00A1326A">
      <w:pPr>
        <w:spacing w:before="100" w:beforeAutospacing="1" w:after="100" w:afterAutospacing="1"/>
        <w:ind w:firstLine="0"/>
      </w:pPr>
      <w:r>
        <w:t>Т</w:t>
      </w:r>
      <w:r w:rsidR="006B3E8A"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1"/>
        <w:rPr>
          <w:sz w:val="27"/>
          <w:szCs w:val="27"/>
        </w:rPr>
      </w:pPr>
      <w:bookmarkStart w:id="29" w:name="_Toc194999951"/>
      <w:r>
        <w:t>Валидиране на данни</w:t>
      </w:r>
      <w:bookmarkEnd w:id="29"/>
    </w:p>
    <w:p w:rsidR="006B3E8A" w:rsidRDefault="006B3E8A" w:rsidP="006B3E8A">
      <w:pPr>
        <w:pStyle w:val="2"/>
      </w:pPr>
      <w:bookmarkStart w:id="30" w:name="_Toc194999952"/>
      <w:r>
        <w:t>Въведение</w:t>
      </w:r>
      <w:bookmarkEnd w:id="30"/>
    </w:p>
    <w:p w:rsidR="006B3E8A" w:rsidRDefault="006B3E8A" w:rsidP="00EA6333"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2"/>
      </w:pPr>
      <w:bookmarkStart w:id="31" w:name="_Toc194999953"/>
      <w:r>
        <w:t>Вградена валидация в Django</w:t>
      </w:r>
      <w:bookmarkEnd w:id="31"/>
    </w:p>
    <w:p w:rsidR="006B3E8A" w:rsidRDefault="006B3E8A" w:rsidP="00EA6333">
      <w:r>
        <w:t xml:space="preserve">Когато се използват стандартни полета от </w:t>
      </w:r>
      <w:r>
        <w:rPr>
          <w:rStyle w:val="HTML"/>
          <w:rFonts w:eastAsiaTheme="minorEastAsia"/>
        </w:rPr>
        <w:t>forms.Form</w:t>
      </w:r>
      <w:r>
        <w:t xml:space="preserve"> или </w:t>
      </w:r>
      <w:r>
        <w:rPr>
          <w:rStyle w:val="HTML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8C4A20D" wp14:editId="6A89A583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0" t="0" r="9525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EA6333" w:rsidRDefault="006B3E8A" w:rsidP="00EA6333">
      <w:pPr>
        <w:rPr>
          <w:rFonts w:eastAsia="Times New Roman"/>
        </w:rPr>
      </w:pPr>
      <w:r w:rsidRPr="00EA6333">
        <w:rPr>
          <w:rFonts w:eastAsia="Times New Roman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2" w:name="_Toc194999954"/>
      <w:r>
        <w:t xml:space="preserve">Валидация с метода </w:t>
      </w:r>
      <w:r>
        <w:rPr>
          <w:rStyle w:val="HTML"/>
          <w:rFonts w:eastAsiaTheme="majorEastAsia"/>
        </w:rPr>
        <w:t>is_valid()</w:t>
      </w:r>
      <w:bookmarkEnd w:id="32"/>
    </w:p>
    <w:p w:rsidR="006B3E8A" w:rsidRDefault="006B3E8A" w:rsidP="00EA6333">
      <w:r>
        <w:t xml:space="preserve">Основният метод, който се използва за проверка на валидността на форма в Django, е </w:t>
      </w:r>
      <w:r>
        <w:rPr>
          <w:rStyle w:val="HTML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3D9F75CC" wp14:editId="2976D978">
            <wp:extent cx="3334215" cy="1295581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Pr="00EA6333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Когато се извика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is_valid()</w:t>
      </w:r>
      <w:r w:rsidRPr="00EA6333">
        <w:rPr>
          <w:rFonts w:eastAsia="Times New Roman"/>
        </w:rPr>
        <w:t>, Django: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Извлича въведените данни;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вградената валидация за всеки тип поле;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всички персонализирани методи за валидация;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Попълва речника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form.errors</w:t>
      </w:r>
      <w:r w:rsidRPr="00EA6333">
        <w:rPr>
          <w:rFonts w:eastAsia="Times New Roman"/>
        </w:rPr>
        <w:t>, ако има проблеми.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3" w:name="_Toc194999955"/>
      <w:r>
        <w:t xml:space="preserve">Персонализирана валидация с </w:t>
      </w:r>
      <w:r w:rsidRPr="009E2109">
        <w:rPr>
          <w:rStyle w:val="HTML"/>
          <w:rFonts w:eastAsiaTheme="majorEastAsia"/>
          <w:sz w:val="28"/>
        </w:rPr>
        <w:t>clean_&lt;поле&gt;()</w:t>
      </w:r>
      <w:bookmarkEnd w:id="33"/>
    </w:p>
    <w:p w:rsidR="006B3E8A" w:rsidRDefault="006B3E8A" w:rsidP="00EA6333">
      <w:r>
        <w:t xml:space="preserve">За всяко поле може да се създаде метод с име </w:t>
      </w:r>
      <w:r>
        <w:rPr>
          <w:rStyle w:val="HTML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4F819993" wp14:editId="39ED7318">
            <wp:extent cx="5760720" cy="1367155"/>
            <wp:effectExtent l="0" t="0" r="0" b="444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4" w:name="_Toc194999956"/>
      <w:r>
        <w:t xml:space="preserve">Глобална валидация с </w:t>
      </w:r>
      <w:r w:rsidRPr="009E2109">
        <w:rPr>
          <w:rStyle w:val="HTML"/>
          <w:rFonts w:eastAsiaTheme="majorEastAsia"/>
          <w:sz w:val="28"/>
        </w:rPr>
        <w:t>clean()</w:t>
      </w:r>
      <w:bookmarkEnd w:id="34"/>
    </w:p>
    <w:p w:rsidR="009E2109" w:rsidRDefault="009E2109" w:rsidP="00EA6333"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65653FA0" wp14:editId="7846CA24">
            <wp:extent cx="5760720" cy="2402205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 xml:space="preserve">Методът </w:t>
      </w:r>
      <w:r>
        <w:rPr>
          <w:rStyle w:val="HTML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5" w:name="_Toc194999957"/>
      <w:r>
        <w:t>Валидиране на ModelForms</w:t>
      </w:r>
      <w:bookmarkEnd w:id="35"/>
    </w:p>
    <w:p w:rsidR="009E2109" w:rsidRDefault="009E2109" w:rsidP="00EA6333"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lastRenderedPageBreak/>
        <w:drawing>
          <wp:inline distT="0" distB="0" distL="0" distR="0" wp14:anchorId="4EC5D24B" wp14:editId="162173F8">
            <wp:extent cx="5760720" cy="981710"/>
            <wp:effectExtent l="0" t="0" r="0" b="889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A1326A" w:rsidP="00EA6333"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6" w:name="_Toc194999958"/>
      <w:r>
        <w:t xml:space="preserve">Използване на валидатори от </w:t>
      </w:r>
      <w:r w:rsidRPr="009E2109">
        <w:rPr>
          <w:rStyle w:val="HTML"/>
          <w:rFonts w:eastAsiaTheme="majorEastAsia"/>
          <w:sz w:val="28"/>
        </w:rPr>
        <w:t>django.core.validators</w:t>
      </w:r>
      <w:bookmarkEnd w:id="36"/>
    </w:p>
    <w:p w:rsidR="009E2109" w:rsidRDefault="009E2109" w:rsidP="00EA6333"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RegexValidator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MinValueValidator</w:t>
      </w:r>
      <w:r>
        <w:t xml:space="preserve">, </w:t>
      </w:r>
      <w:r>
        <w:rPr>
          <w:rStyle w:val="HTML"/>
          <w:rFonts w:eastAsiaTheme="minorEastAsia"/>
        </w:rPr>
        <w:t>MaxValueValidator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Style w:val="HTML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"/>
          <w:rFonts w:eastAsiaTheme="minorEastAsia"/>
        </w:rPr>
        <w:t>validate_slug</w:t>
      </w:r>
      <w:r>
        <w:t xml:space="preserve">, </w:t>
      </w:r>
      <w:r>
        <w:rPr>
          <w:rStyle w:val="HTML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val="en-US"/>
        </w:rPr>
        <w:drawing>
          <wp:inline distT="0" distB="0" distL="0" distR="0" wp14:anchorId="1C6ABA14" wp14:editId="45714198">
            <wp:extent cx="5760720" cy="102870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2"/>
        <w:rPr>
          <w:sz w:val="24"/>
          <w:szCs w:val="24"/>
        </w:rPr>
      </w:pPr>
      <w:bookmarkStart w:id="37" w:name="_Toc194999959"/>
      <w:r>
        <w:t>Съобщения за грешки</w:t>
      </w:r>
      <w:bookmarkEnd w:id="37"/>
    </w:p>
    <w:p w:rsidR="009E2109" w:rsidRDefault="009E2109" w:rsidP="00EA6333"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24EE4421" wp14:editId="63B86CA5">
            <wp:extent cx="3847348" cy="492369"/>
            <wp:effectExtent l="0" t="0" r="1270" b="317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2" cy="5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352CDACC" wp14:editId="14D28A52">
            <wp:extent cx="2567354" cy="799381"/>
            <wp:effectExtent l="0" t="0" r="4445" b="127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9177" cy="8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98" w:rsidRDefault="00BA3998" w:rsidP="00BA3998">
      <w:pPr>
        <w:pStyle w:val="2"/>
        <w:rPr>
          <w:sz w:val="24"/>
          <w:szCs w:val="24"/>
        </w:rPr>
      </w:pPr>
      <w:bookmarkStart w:id="38" w:name="_Toc194999960"/>
      <w:r>
        <w:t>Добри практики</w:t>
      </w:r>
      <w:bookmarkEnd w:id="38"/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вградени валидатори, когато е възможно.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прости проверки използвай </w:t>
      </w:r>
      <w:r w:rsidRPr="00B25600">
        <w:rPr>
          <w:rStyle w:val="HTML"/>
          <w:rFonts w:eastAsiaTheme="minorEastAsia"/>
        </w:rPr>
        <w:t>clean_&lt;поле&gt;()</w:t>
      </w:r>
      <w:r w:rsidRPr="00B25600"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зависимости между полета – използвай </w:t>
      </w:r>
      <w:r>
        <w:rPr>
          <w:rStyle w:val="HTML"/>
          <w:rFonts w:eastAsiaTheme="minorEastAsia"/>
        </w:rPr>
        <w:t>clean()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Не забравяй да използваш </w:t>
      </w:r>
      <w:r>
        <w:rPr>
          <w:rStyle w:val="HTML"/>
          <w:rFonts w:eastAsiaTheme="minorEastAsia"/>
        </w:rPr>
        <w:t>is_valid()</w:t>
      </w:r>
      <w:r>
        <w:t xml:space="preserve"> преди да достъпваш </w:t>
      </w:r>
      <w:r>
        <w:rPr>
          <w:rStyle w:val="HTML"/>
          <w:rFonts w:eastAsiaTheme="minorEastAsia"/>
        </w:rPr>
        <w:t>cleaned_data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1"/>
      </w:pPr>
      <w:bookmarkStart w:id="39" w:name="_Toc194999961"/>
      <w:r>
        <w:t>Избор на технологии и аргументация</w:t>
      </w:r>
      <w:bookmarkEnd w:id="39"/>
    </w:p>
    <w:p w:rsidR="00686775" w:rsidRDefault="00686775" w:rsidP="00686775">
      <w:pPr>
        <w:pStyle w:val="2"/>
        <w:rPr>
          <w:sz w:val="24"/>
          <w:szCs w:val="24"/>
        </w:rPr>
      </w:pPr>
      <w:bookmarkStart w:id="40" w:name="_Toc194999962"/>
      <w:r>
        <w:t>Въведение</w:t>
      </w:r>
      <w:bookmarkEnd w:id="40"/>
    </w:p>
    <w:p w:rsidR="00686775" w:rsidRDefault="00686775" w:rsidP="00CC6FDA"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с помощта на </w:t>
      </w:r>
      <w:r w:rsidRPr="00B25600">
        <w:rPr>
          <w:rStyle w:val="af3"/>
          <w:b w:val="0"/>
        </w:rPr>
        <w:t>Django</w:t>
      </w:r>
      <w:r>
        <w:t xml:space="preserve"> – уеб фреймуърк на езика </w:t>
      </w:r>
      <w:r w:rsidRPr="00B25600">
        <w:rPr>
          <w:rStyle w:val="af3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af3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af3"/>
          <w:b w:val="0"/>
        </w:rPr>
        <w:t>CSS</w:t>
      </w:r>
      <w:r>
        <w:t xml:space="preserve"> и </w:t>
      </w:r>
      <w:r w:rsidRPr="00B25600">
        <w:rPr>
          <w:rStyle w:val="af3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1" w:name="_Toc194999963"/>
      <w:r>
        <w:t>Аргументация за избор на Django</w:t>
      </w:r>
      <w:bookmarkEnd w:id="41"/>
    </w:p>
    <w:p w:rsidR="008B06E2" w:rsidRDefault="008B06E2" w:rsidP="00CC6FDA">
      <w:r>
        <w:t>Django е избран като основна платформа за разработка поради следните причини: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Бързо прототипиране и развитие</w:t>
      </w:r>
      <w:r w:rsidRPr="00CC6FDA"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Default="008B06E2" w:rsidP="00CC6FDA">
      <w:pPr>
        <w:pStyle w:val="a"/>
      </w:pPr>
      <w:r w:rsidRPr="00CC6FDA">
        <w:rPr>
          <w:rStyle w:val="af3"/>
          <w:b w:val="0"/>
        </w:rPr>
        <w:t>Сигурност</w:t>
      </w:r>
      <w:r>
        <w:t xml:space="preserve">: Фреймуъркът включва вградена защита срещу често срещани уеб атаки като SQL инжекции, XSS (cross-site scripting), CSRF (cross-site request </w:t>
      </w:r>
      <w:r>
        <w:lastRenderedPageBreak/>
        <w:t>forgery) и clickjacking. Това е особено важно при работа с чувствителни данни като лична информация и онлайн поръчки.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Гъвкава система за форми</w:t>
      </w:r>
      <w:r w:rsidRPr="00CC6FDA"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Активна общност и документация</w:t>
      </w:r>
      <w:r w:rsidRPr="00CC6FDA"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Подходящ за образователни цели</w:t>
      </w:r>
      <w:r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2" w:name="_Toc194999964"/>
      <w:r>
        <w:t>Избор на език за програмиране: Python</w:t>
      </w:r>
      <w:bookmarkEnd w:id="42"/>
    </w:p>
    <w:p w:rsidR="008B06E2" w:rsidRDefault="008B06E2" w:rsidP="00CC6FDA"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2"/>
      </w:pPr>
      <w:bookmarkStart w:id="43" w:name="_Toc194999965"/>
      <w:r>
        <w:t>Използвани допълнителни технологии</w:t>
      </w:r>
      <w:bookmarkEnd w:id="43"/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HTML и CSS</w:t>
      </w:r>
      <w:r>
        <w:t xml:space="preserve"> – за изграждане на потребителския интерфейс на формите и страниците.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Bootstrap</w:t>
      </w:r>
      <w:r>
        <w:t xml:space="preserve"> – CSS фреймуърк за по-бързо и лесно създаване на адаптивен и модерен уеб дизайн.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SQLite</w:t>
      </w:r>
      <w:r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2"/>
      </w:pPr>
      <w:bookmarkStart w:id="44" w:name="_Toc194999966"/>
      <w:r>
        <w:t>Сравнение с алтернативни технологии</w:t>
      </w:r>
      <w:bookmarkEnd w:id="44"/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процеса на избор бяха разгледани и други популярни уеб фреймуърци, като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Laravel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Всеки от тях има своите предимства, но спрямо нуждите на проекта Django се оказа най-подходящ: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>е лек Python фреймуърк, който предоставя повече свобода, но изисква ръчно изграждане на множество функционалности – форми, ORM, 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lastRenderedPageBreak/>
        <w:t>Laravel</w:t>
      </w:r>
      <w:r w:rsidRPr="008B06E2">
        <w:rPr>
          <w:rFonts w:eastAsia="Times New Roman"/>
          <w:lang w:val="en-US"/>
        </w:rPr>
        <w:t xml:space="preserve"> (на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от своя страна, предлага </w:t>
      </w:r>
      <w:r w:rsidRPr="00B25600">
        <w:rPr>
          <w:rFonts w:eastAsia="Times New Roman"/>
          <w:bCs/>
          <w:lang w:val="en-US"/>
        </w:rPr>
        <w:t>„всичко в едно“</w:t>
      </w:r>
      <w:r w:rsidRPr="008B06E2">
        <w:rPr>
          <w:rFonts w:eastAsia="Times New Roman"/>
          <w:lang w:val="en-US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5" w:name="_Toc194999967"/>
      <w:r>
        <w:t>Практическа приложимост</w:t>
      </w:r>
      <w:bookmarkEnd w:id="45"/>
    </w:p>
    <w:p w:rsidR="008B06E2" w:rsidRDefault="008B06E2" w:rsidP="00A1326A">
      <w:pPr>
        <w:spacing w:before="100" w:beforeAutospacing="1" w:after="100" w:afterAutospacing="1"/>
        <w:ind w:firstLine="0"/>
      </w:pPr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изграждане на пълноценни уеб системи;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създаване на REST API за мобилни приложения;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разработка на административни панели и системи за управление на данни;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2"/>
      </w:pPr>
      <w:bookmarkStart w:id="46" w:name="_Toc194999968"/>
      <w:r>
        <w:t>Възможност за разширение</w:t>
      </w:r>
      <w:bookmarkEnd w:id="46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Една от причините за избора на Django е и неговата </w:t>
      </w:r>
      <w:r w:rsidRPr="00B25600">
        <w:rPr>
          <w:rStyle w:val="af3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потребителска регистрация и профили;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плащания с PayPal или други методи;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интеграция на REST API чрез Django REST Framework;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7" w:name="_Toc194999969"/>
      <w:r>
        <w:t>Образователен аспект на избраните технологии</w:t>
      </w:r>
      <w:bookmarkEnd w:id="47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af3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lastRenderedPageBreak/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af3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8" w:name="_Toc194999970"/>
      <w:r>
        <w:t>Практика, ориентирана към реалността</w:t>
      </w:r>
      <w:bookmarkEnd w:id="48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Избраният проект е не просто учебна задача, а </w:t>
      </w:r>
      <w:r w:rsidRPr="00B25600">
        <w:rPr>
          <w:rStyle w:val="af3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потребителско взаимодействие с форма;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обработка на POST заявки;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динамично визуализиране на съобщения за грешки;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съхранение на информация в база данни;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генериране на HTML съдържание чрез шаблони;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структуриран код и лесна навигация в проект.</w:t>
      </w:r>
    </w:p>
    <w:p w:rsidR="008B06E2" w:rsidRDefault="008B06E2" w:rsidP="008B06E2">
      <w:pPr>
        <w:pStyle w:val="1"/>
      </w:pPr>
      <w:bookmarkStart w:id="49" w:name="_Toc194999971"/>
      <w:r>
        <w:t>Анализ на съществуващи решения (други фреймуърци или библиотеки)</w:t>
      </w:r>
      <w:bookmarkEnd w:id="49"/>
    </w:p>
    <w:p w:rsidR="008B06E2" w:rsidRDefault="008B06E2" w:rsidP="008B06E2">
      <w:pPr>
        <w:pStyle w:val="2"/>
        <w:rPr>
          <w:sz w:val="24"/>
          <w:szCs w:val="24"/>
        </w:rPr>
      </w:pPr>
      <w:bookmarkStart w:id="50" w:name="_Toc194999972"/>
      <w:r>
        <w:t>Въведение</w:t>
      </w:r>
      <w:bookmarkEnd w:id="50"/>
    </w:p>
    <w:p w:rsidR="008B06E2" w:rsidRDefault="008B06E2" w:rsidP="001D58D1">
      <w:r>
        <w:t>В съвременната уеб разработка съществуват множество фреймуърци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1" w:name="_Toc194999973"/>
      <w:r>
        <w:lastRenderedPageBreak/>
        <w:t>Сравнение с Flask (Python)</w:t>
      </w:r>
      <w:bookmarkEnd w:id="51"/>
    </w:p>
    <w:p w:rsidR="008B06E2" w:rsidRDefault="008B06E2" w:rsidP="001D58D1">
      <w:r w:rsidRPr="00B25600">
        <w:rPr>
          <w:rStyle w:val="af3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Default="008B06E2" w:rsidP="001D58D1">
      <w:pPr>
        <w:pStyle w:val="a"/>
      </w:pPr>
      <w:r>
        <w:t xml:space="preserve">Flask е </w:t>
      </w:r>
      <w:r w:rsidRPr="00767B99">
        <w:rPr>
          <w:rStyle w:val="af3"/>
          <w:b w:val="0"/>
        </w:rPr>
        <w:t>микрофреймуърк</w:t>
      </w:r>
      <w:r>
        <w:t>, който предоставя само основната функционалност за уеб сървър, а всичко останало се добавя чрез разширения.</w:t>
      </w:r>
    </w:p>
    <w:p w:rsidR="008B06E2" w:rsidRDefault="008B06E2" w:rsidP="001D58D1">
      <w:pPr>
        <w:pStyle w:val="a"/>
      </w:pPr>
      <w:r>
        <w:t xml:space="preserve">Django </w:t>
      </w:r>
      <w:r w:rsidRPr="00767B99">
        <w:rPr>
          <w:b/>
        </w:rPr>
        <w:t xml:space="preserve">е </w:t>
      </w:r>
      <w:r w:rsidRPr="00767B99">
        <w:rPr>
          <w:rStyle w:val="af3"/>
          <w:b w:val="0"/>
        </w:rPr>
        <w:t>пълноценен фреймуърк</w:t>
      </w:r>
      <w:r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Default="008B06E2" w:rsidP="001D58D1">
      <w:pPr>
        <w:pStyle w:val="a"/>
      </w:pPr>
      <w:r>
        <w:t xml:space="preserve">Flask не разполага с вградена система за форми. Обикновено се използва </w:t>
      </w:r>
      <w:r w:rsidRPr="00767B99">
        <w:rPr>
          <w:rStyle w:val="af3"/>
          <w:b w:val="0"/>
        </w:rPr>
        <w:t>WTForms</w:t>
      </w:r>
      <w:r>
        <w:t xml:space="preserve"> – отделна библиотека за създаване и валидация на формуляри.</w:t>
      </w:r>
    </w:p>
    <w:p w:rsidR="008B06E2" w:rsidRDefault="008B06E2" w:rsidP="001D58D1">
      <w:pPr>
        <w:pStyle w:val="a"/>
      </w:pPr>
      <w:r>
        <w:t xml:space="preserve">Django предлага </w:t>
      </w:r>
      <w:r w:rsidRPr="00767B99">
        <w:rPr>
          <w:rStyle w:val="af3"/>
          <w:b w:val="0"/>
        </w:rPr>
        <w:t>интегрирана система за форми</w:t>
      </w:r>
      <w:r>
        <w:t>, която е по-добре документирана и тясно свързана с ORM модела.</w:t>
      </w:r>
    </w:p>
    <w:p w:rsidR="008B06E2" w:rsidRDefault="008B06E2" w:rsidP="001D58D1"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2" w:name="_Toc194999974"/>
      <w:r>
        <w:t>Сравнение с Laravel (PHP)</w:t>
      </w:r>
      <w:bookmarkEnd w:id="52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af3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Default="008B06E2" w:rsidP="001D58D1">
      <w:pPr>
        <w:pStyle w:val="a"/>
      </w:pPr>
      <w:r>
        <w:t>Поддържа MVC архитектура;</w:t>
      </w:r>
    </w:p>
    <w:p w:rsidR="008B06E2" w:rsidRDefault="008B06E2" w:rsidP="001D58D1">
      <w:pPr>
        <w:pStyle w:val="a"/>
      </w:pPr>
      <w:r>
        <w:t>Има ORM система (Eloquent);</w:t>
      </w:r>
    </w:p>
    <w:p w:rsidR="008B06E2" w:rsidRDefault="008B06E2" w:rsidP="001D58D1">
      <w:pPr>
        <w:pStyle w:val="a"/>
      </w:pPr>
      <w:r>
        <w:t>Предоставя Blade шаблони и система за маршрути.</w:t>
      </w:r>
    </w:p>
    <w:p w:rsidR="008B06E2" w:rsidRDefault="008B06E2" w:rsidP="00A41764">
      <w:pPr>
        <w:pStyle w:val="2"/>
        <w:rPr>
          <w:sz w:val="24"/>
          <w:szCs w:val="24"/>
        </w:rPr>
      </w:pPr>
      <w:bookmarkStart w:id="53" w:name="_Toc194999975"/>
      <w:r>
        <w:t>Сравнение с React + Formik / React Hook Form</w:t>
      </w:r>
      <w:bookmarkEnd w:id="53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В по-модерната front-end разработка с JavaScript фреймуърка </w:t>
      </w:r>
      <w:r w:rsidRPr="00767B99">
        <w:rPr>
          <w:rStyle w:val="af3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af3"/>
          <w:b w:val="0"/>
        </w:rPr>
        <w:t>Formik</w:t>
      </w:r>
      <w:r>
        <w:t xml:space="preserve"> и </w:t>
      </w:r>
      <w:r w:rsidRPr="00767B99">
        <w:rPr>
          <w:rStyle w:val="af3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lastRenderedPageBreak/>
        <w:t xml:space="preserve">Django, в комбинация с Django Forms, позволява </w:t>
      </w:r>
      <w:r w:rsidRPr="00767B99">
        <w:rPr>
          <w:rStyle w:val="af3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2"/>
      </w:pPr>
      <w:bookmarkStart w:id="54" w:name="_Toc194999976"/>
      <w:r>
        <w:t>Алтернативни библиотеки за форми и валидация</w:t>
      </w:r>
      <w:bookmarkEnd w:id="54"/>
    </w:p>
    <w:p w:rsidR="008B06E2" w:rsidRDefault="008B06E2" w:rsidP="00A1326A">
      <w:pPr>
        <w:spacing w:before="100" w:beforeAutospacing="1" w:after="100" w:afterAutospacing="1"/>
        <w:ind w:firstLine="0"/>
      </w:pPr>
      <w:r>
        <w:t>Освен WTForms и Formik, съществуват и други библиотеки, в зависимост от езика и средата: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Express-validator</w:t>
      </w:r>
      <w:r>
        <w:t xml:space="preserve"> (Node.js)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Ruby on Rails – Active Record validations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1"/>
      </w:pPr>
      <w:bookmarkStart w:id="55" w:name="_Toc194999977"/>
      <w:r>
        <w:t>Избор на технологии и аргументация</w:t>
      </w:r>
      <w:bookmarkEnd w:id="55"/>
    </w:p>
    <w:p w:rsidR="005421F9" w:rsidRDefault="005421F9" w:rsidP="005421F9">
      <w:pPr>
        <w:pStyle w:val="2"/>
        <w:rPr>
          <w:sz w:val="24"/>
          <w:szCs w:val="24"/>
        </w:rPr>
      </w:pPr>
      <w:bookmarkStart w:id="56" w:name="_Toc194999978"/>
      <w:r>
        <w:t>Въведение</w:t>
      </w:r>
      <w:bookmarkEnd w:id="56"/>
    </w:p>
    <w:p w:rsidR="005421F9" w:rsidRDefault="005421F9" w:rsidP="00A1326A">
      <w:pPr>
        <w:spacing w:before="100" w:beforeAutospacing="1" w:after="100" w:afterAutospacing="1"/>
        <w:ind w:firstLine="0"/>
      </w:pPr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af3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af3"/>
          <w:b w:val="0"/>
        </w:rPr>
        <w:t>форми за добавяне на</w:t>
      </w:r>
      <w:r>
        <w:rPr>
          <w:rStyle w:val="af3"/>
        </w:rPr>
        <w:t xml:space="preserve"> </w:t>
      </w:r>
      <w:r w:rsidRPr="00767B99">
        <w:rPr>
          <w:rStyle w:val="af3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af3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A066EE" w:rsidP="005421F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421F9" w:rsidRDefault="005421F9" w:rsidP="005421F9">
      <w:pPr>
        <w:pStyle w:val="2"/>
      </w:pPr>
      <w:bookmarkStart w:id="57" w:name="_Toc194999979"/>
      <w:r>
        <w:lastRenderedPageBreak/>
        <w:t>Защо е избран Django</w:t>
      </w:r>
      <w:bookmarkEnd w:id="57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3"/>
      </w:pPr>
      <w:bookmarkStart w:id="58" w:name="_Toc194999980"/>
      <w:r w:rsidRPr="00F034F3">
        <w:t>Пълноценен фреймуърк „всичко в едно</w:t>
      </w:r>
      <w:r w:rsidRPr="00F034F3">
        <w:rPr>
          <w:rStyle w:val="20"/>
        </w:rPr>
        <w:t>“</w:t>
      </w:r>
      <w:bookmarkEnd w:id="58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работа с бази от данни чрез ORM (Object-Relational Mapping);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създаване и валидиране на форми;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изграждане на шаблони и страници;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управление на URL маршрути;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защита от най-често срещаните уязвимости;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автоматично генериране на админ панел.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3"/>
      </w:pPr>
      <w:bookmarkStart w:id="59" w:name="_Toc194999981"/>
      <w:r w:rsidRPr="00F034F3">
        <w:t>Прост и четим синтаксис</w:t>
      </w:r>
      <w:bookmarkEnd w:id="59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3"/>
      </w:pPr>
      <w:r>
        <w:t xml:space="preserve"> </w:t>
      </w:r>
      <w:bookmarkStart w:id="60" w:name="_Toc194999982"/>
      <w:r>
        <w:t>Високо ниво на сигурност</w:t>
      </w:r>
      <w:bookmarkEnd w:id="60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SQL инжекции;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XSS (cross-site scripting);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CSRF (cross-site request forgery);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3"/>
      </w:pPr>
      <w:bookmarkStart w:id="61" w:name="_Toc194999983"/>
      <w:r>
        <w:lastRenderedPageBreak/>
        <w:t>Отлична поддръжка и документация</w:t>
      </w:r>
      <w:bookmarkEnd w:id="61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3"/>
      </w:pPr>
      <w:bookmarkStart w:id="62" w:name="_Toc194999984"/>
      <w:r>
        <w:t>Подходящ за мащабиране</w:t>
      </w:r>
      <w:bookmarkEnd w:id="62"/>
    </w:p>
    <w:p w:rsidR="005421F9" w:rsidRDefault="005421F9" w:rsidP="00A1326A">
      <w:pPr>
        <w:spacing w:before="100" w:beforeAutospacing="1" w:after="100" w:afterAutospacing="1"/>
        <w:ind w:firstLine="0"/>
      </w:pPr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2"/>
        <w:rPr>
          <w:sz w:val="24"/>
          <w:szCs w:val="24"/>
        </w:rPr>
      </w:pPr>
      <w:bookmarkStart w:id="63" w:name="_Toc194999985"/>
      <w:r>
        <w:t>Защо формите са подходящи за онлайн магазин</w:t>
      </w:r>
      <w:bookmarkEnd w:id="63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af3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af3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3"/>
      </w:pPr>
      <w:bookmarkStart w:id="64" w:name="_Toc194999986"/>
      <w:r>
        <w:t>Формите като интерфейс за взаимодействие</w:t>
      </w:r>
      <w:bookmarkEnd w:id="64"/>
    </w:p>
    <w:p w:rsidR="00F034F3" w:rsidRDefault="00F034F3" w:rsidP="00A1326A">
      <w:pPr>
        <w:spacing w:before="100" w:beforeAutospacing="1" w:after="100" w:afterAutospacing="1"/>
        <w:ind w:firstLine="0"/>
      </w:pPr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избор на продукт и количество;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добавяне в количка;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попълване на данни за доставка;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3"/>
      </w:pPr>
      <w:bookmarkStart w:id="65" w:name="_Toc194999987"/>
      <w:r w:rsidRPr="00F034F3">
        <w:rPr>
          <w:rStyle w:val="30"/>
          <w:b/>
          <w:bCs/>
        </w:rPr>
        <w:t>Вградено валидиране на данни</w:t>
      </w:r>
      <w:bookmarkEnd w:id="65"/>
    </w:p>
    <w:p w:rsidR="00F034F3" w:rsidRDefault="00F034F3" w:rsidP="00A1326A">
      <w:pPr>
        <w:spacing w:before="100" w:beforeAutospacing="1" w:after="100" w:afterAutospacing="1"/>
        <w:ind w:firstLine="0"/>
      </w:pPr>
      <w:r>
        <w:t>Django Forms и ModelForms позволяват автоматична проверка дали въведената информация е: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пълна (required);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от правилния тип (напр. имейл, число, дата);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3"/>
      </w:pPr>
      <w:bookmarkStart w:id="66" w:name="_Toc194999988"/>
      <w:r>
        <w:t>Връзка с базата данни чрез ModelForms</w:t>
      </w:r>
      <w:bookmarkEnd w:id="66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С ModelForms могат директно да се свържат формите с моделите (напр. </w:t>
      </w:r>
      <w:r>
        <w:rPr>
          <w:rStyle w:val="HTML"/>
          <w:rFonts w:eastAsiaTheme="minorEastAsia"/>
        </w:rPr>
        <w:t>Product</w:t>
      </w:r>
      <w:r>
        <w:t xml:space="preserve">, </w:t>
      </w:r>
      <w:r>
        <w:rPr>
          <w:rStyle w:val="HTML"/>
          <w:rFonts w:eastAsiaTheme="minorEastAsia"/>
        </w:rPr>
        <w:t>Order</w:t>
      </w:r>
      <w:r>
        <w:t xml:space="preserve">, </w:t>
      </w:r>
      <w:r>
        <w:rPr>
          <w:rStyle w:val="HTML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създаване на нови записи;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обновяване на съществуващи данни;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2"/>
      </w:pPr>
      <w:r>
        <w:t xml:space="preserve"> </w:t>
      </w:r>
      <w:bookmarkStart w:id="67" w:name="_Toc194999989"/>
      <w:r w:rsidRPr="00F034F3">
        <w:t>Персонализиране и стил</w:t>
      </w:r>
      <w:bookmarkEnd w:id="67"/>
    </w:p>
    <w:p w:rsidR="00F034F3" w:rsidRDefault="00F034F3" w:rsidP="00A1326A">
      <w:pPr>
        <w:spacing w:before="100" w:beforeAutospacing="1" w:after="100" w:afterAutospacing="1"/>
        <w:ind w:firstLine="0"/>
      </w:pPr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падащи менюта;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чекбоксове;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валидиращи съобщения в реално време;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af3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2"/>
      </w:pPr>
      <w:r>
        <w:t xml:space="preserve"> </w:t>
      </w:r>
      <w:bookmarkStart w:id="68" w:name="_Toc194999990"/>
      <w:r>
        <w:t>Контрол върху процеса</w:t>
      </w:r>
      <w:bookmarkEnd w:id="68"/>
    </w:p>
    <w:p w:rsidR="00F034F3" w:rsidRPr="007A1D30" w:rsidRDefault="00F034F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С Django имаме пълен контрол върху: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кога формата се счита за валидна;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какви съобщения за грешки се показват;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1"/>
      </w:pPr>
      <w:bookmarkStart w:id="69" w:name="_Toc194999991"/>
      <w:r>
        <w:t>Приноси на дипломния проект</w:t>
      </w:r>
      <w:bookmarkEnd w:id="69"/>
    </w:p>
    <w:p w:rsidR="00A545FE" w:rsidRPr="00A545FE" w:rsidRDefault="00A545FE" w:rsidP="00A545FE">
      <w:pPr>
        <w:pStyle w:val="2"/>
      </w:pPr>
      <w:bookmarkStart w:id="70" w:name="_Toc194999992"/>
      <w:r w:rsidRPr="00A545FE">
        <w:t>Въведение</w:t>
      </w:r>
      <w:bookmarkEnd w:id="70"/>
    </w:p>
    <w:p w:rsidR="00A545FE" w:rsidRDefault="00A545FE" w:rsidP="00A1326A">
      <w:pPr>
        <w:spacing w:before="100" w:beforeAutospacing="1" w:after="100" w:afterAutospacing="1"/>
        <w:ind w:firstLine="0"/>
      </w:pPr>
      <w:r>
        <w:t xml:space="preserve">Дипломният проект на тема </w:t>
      </w:r>
      <w:r w:rsidRPr="00767B99">
        <w:rPr>
          <w:rStyle w:val="af3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2"/>
      </w:pPr>
      <w:bookmarkStart w:id="71" w:name="_Toc194999993"/>
      <w:r w:rsidRPr="00A545FE">
        <w:t>Технологични приноси</w:t>
      </w:r>
      <w:bookmarkEnd w:id="71"/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Реализация на уеб интерфейс с динамична форма</w:t>
      </w:r>
      <w:r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Интеграция между потребителския интерфейс и базата данни</w:t>
      </w:r>
      <w:r w:rsidRPr="00767B99">
        <w:rPr>
          <w:b/>
        </w:rPr>
        <w:br/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Прилагане на валидиращи механизми</w:t>
      </w:r>
      <w:r>
        <w:br/>
        <w:t xml:space="preserve">Чрез използване на методите </w:t>
      </w:r>
      <w:r>
        <w:rPr>
          <w:rStyle w:val="HTML"/>
          <w:rFonts w:eastAsiaTheme="minorEastAsia"/>
        </w:rPr>
        <w:t>is_valid()</w:t>
      </w:r>
      <w:r>
        <w:t xml:space="preserve">, </w:t>
      </w:r>
      <w:r>
        <w:rPr>
          <w:rStyle w:val="HTML"/>
          <w:rFonts w:eastAsiaTheme="minorEastAsia"/>
        </w:rPr>
        <w:t>clean()</w:t>
      </w:r>
      <w:r>
        <w:t xml:space="preserve"> и </w:t>
      </w:r>
      <w:r>
        <w:rPr>
          <w:rStyle w:val="HTML"/>
          <w:rFonts w:eastAsiaTheme="minorEastAsia"/>
        </w:rPr>
        <w:t>clean_&lt;поле&gt;()</w:t>
      </w:r>
      <w:r>
        <w:t xml:space="preserve"> е изградена 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2"/>
      </w:pPr>
      <w:bookmarkStart w:id="72" w:name="_Toc194999994"/>
      <w:r w:rsidRPr="00A545FE">
        <w:t>Образователни и лични приноси</w:t>
      </w:r>
      <w:bookmarkEnd w:id="72"/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от най-популярните уеб фреймуърци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 xml:space="preserve">Проектът е изграждан с HTML, CSS и Django templates, като в процеса е </w:t>
      </w:r>
      <w:r>
        <w:lastRenderedPageBreak/>
        <w:t>постигната практическа подготовка за създаване на пълноценни уеб страници и интерфейси.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2"/>
      </w:pPr>
      <w:bookmarkStart w:id="73" w:name="_Toc194999995"/>
      <w:r w:rsidRPr="00A545FE">
        <w:t>Значимост и приложимост</w:t>
      </w:r>
      <w:bookmarkEnd w:id="73"/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af3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A545FE" w:rsidP="00A545FE">
      <w:pPr>
        <w:spacing w:before="100" w:beforeAutospacing="1" w:after="100" w:afterAutospacing="1"/>
      </w:pPr>
    </w:p>
    <w:p w:rsidR="00FF0538" w:rsidRDefault="00FF0538" w:rsidP="00A545FE">
      <w:pPr>
        <w:spacing w:before="100" w:beforeAutospacing="1" w:after="100" w:afterAutospacing="1"/>
      </w:pPr>
    </w:p>
    <w:p w:rsidR="00FF0538" w:rsidRDefault="00FF0538" w:rsidP="00FF0538">
      <w:pPr>
        <w:pStyle w:val="1"/>
      </w:pPr>
      <w:bookmarkStart w:id="74" w:name="_Toc194999996"/>
      <w:r>
        <w:t>Заключение</w:t>
      </w:r>
      <w:bookmarkEnd w:id="74"/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Настоящият дипломен проект разглежда един от най-съществените аспекти в изграждането на съвременни уеб приложения – използването на форми за събиране, валидиране и обработка на потребителски данни. Чрез теоретичен анализ и практическа реализация беше доказано, че </w:t>
      </w:r>
      <w:r w:rsidRPr="00FF0538">
        <w:rPr>
          <w:rFonts w:eastAsia="Times New Roman"/>
          <w:b/>
          <w:bCs/>
          <w:lang w:val="en-US"/>
        </w:rPr>
        <w:t>Django Forms</w:t>
      </w:r>
      <w:r w:rsidRPr="00FF0538">
        <w:rPr>
          <w:rFonts w:eastAsia="Times New Roman"/>
          <w:lang w:val="en-US"/>
        </w:rPr>
        <w:t xml:space="preserve"> представляват мощен и гъвкав инструмент за изграждане на сигурен и функционален потребителски интерфейс.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теоретичната част бяха разгледани основните компоненти на Django Forms – обикновени форми и ModelForms, методите за автоматично и персонализирано валидиране, както и начините за вграждане на формите в шаблони и изгледи. Представени бяха и други алтернативни технологии, което даде възможност за сравнение и обосновка на избора на Django като основен фреймуърк за реализацията на проекта.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Практическата част демонстрира как събраните знания могат да бъдат приложени в реален казус – създаването на интерфейс за онлайн магазин. Реализирана бе функционалност за избор на стоки, добавяне в кошница и събиране на данни чрез динамична форма, интегрирана с база данни. Валидирането на входа бе осигурено както с вградени механизми, така и чрез персонализирани методи, което повиши надеждността на системата.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lastRenderedPageBreak/>
        <w:t>Извършената разработка потвърждава, че ученикът е усвоил умения за планиране, проектиране и реализация на уеб компоненти, които могат да бъдат приложени както в учебна, така и в реална работна среда. Освен това проектът показва способност за самостоятелно вземане на решения при избора на технологии и реализиране на функционалност.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бъдеще проектът може да бъде разширен чрез добавяне на модули за потребителска регистрация, плащания, управление на поръчки и дори мобилна версия или REST API. По този начин дипломната работа не само изпълнява учебните цели, но поставя стабилна основа за надграждане и професионално развитие в областта на уеб програмирането.</w:t>
      </w:r>
    </w:p>
    <w:p w:rsidR="00F034F3" w:rsidRPr="00FF0538" w:rsidRDefault="00F034F3" w:rsidP="005421F9">
      <w:pPr>
        <w:spacing w:before="100" w:beforeAutospacing="1" w:after="100" w:afterAutospacing="1"/>
        <w:rPr>
          <w:lang w:val="en-US"/>
        </w:rPr>
      </w:pPr>
    </w:p>
    <w:p w:rsidR="005421F9" w:rsidRPr="005421F9" w:rsidRDefault="005421F9" w:rsidP="005421F9">
      <w:pPr>
        <w:spacing w:before="100" w:beforeAutospacing="1" w:after="100" w:afterAutospacing="1"/>
        <w:rPr>
          <w:b/>
        </w:rPr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lang w:val="en-US"/>
        </w:rPr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76417">
      <w:pPr>
        <w:spacing w:before="100" w:beforeAutospacing="1" w:after="100" w:afterAutospacing="1"/>
        <w:ind w:firstLine="0"/>
      </w:pP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/>
        <w:ind w:firstLine="0"/>
      </w:pPr>
    </w:p>
    <w:p w:rsidR="00AF3F19" w:rsidRDefault="00AF3F19" w:rsidP="00AF3F19">
      <w:pPr>
        <w:spacing w:before="100" w:beforeAutospacing="1" w:after="100" w:afterAutospacing="1"/>
        <w:ind w:firstLine="0"/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75" w:name="_Toc194999997"/>
      <w:r w:rsidRPr="003606DC">
        <w:t>Литература:</w:t>
      </w:r>
      <w:bookmarkEnd w:id="10"/>
      <w:bookmarkEnd w:id="11"/>
      <w:bookmarkEnd w:id="12"/>
      <w:bookmarkEnd w:id="75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76" w:name="_Toc109577646"/>
      <w:bookmarkStart w:id="77" w:name="_Toc133249660"/>
      <w:bookmarkStart w:id="78" w:name="_Toc133249727"/>
      <w:bookmarkStart w:id="79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6"/>
      <w:bookmarkEnd w:id="77"/>
      <w:bookmarkEnd w:id="78"/>
      <w:bookmarkEnd w:id="79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80" w:name="_Toc109577647"/>
      <w:bookmarkStart w:id="81" w:name="_Toc133249661"/>
      <w:bookmarkStart w:id="82" w:name="_Toc133249728"/>
      <w:bookmarkStart w:id="83" w:name="_Toc133272497"/>
      <w:r w:rsidRPr="0072443B">
        <w:t xml:space="preserve">Есканази, Аврам. </w:t>
      </w:r>
      <w:bookmarkEnd w:id="80"/>
      <w:bookmarkEnd w:id="81"/>
      <w:bookmarkEnd w:id="82"/>
      <w:bookmarkEnd w:id="83"/>
      <w:r w:rsidRPr="0072443B">
        <w:t>Софтуерни техологии. КЛМН, С 2006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lastRenderedPageBreak/>
        <w:t>3. https://bg.savtec.org/articles/coding/the-basics-of-rest-and-restful-api-development.html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6EE" w:rsidRDefault="00A066EE" w:rsidP="00384DA0">
      <w:r>
        <w:separator/>
      </w:r>
    </w:p>
  </w:endnote>
  <w:endnote w:type="continuationSeparator" w:id="0">
    <w:p w:rsidR="00A066EE" w:rsidRDefault="00A066EE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EndPr/>
    <w:sdtContent>
      <w:p w:rsidR="00EA6333" w:rsidRDefault="00EA6333" w:rsidP="00384DA0">
        <w:pPr>
          <w:pStyle w:val="a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B78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6333" w:rsidRDefault="00EA6333" w:rsidP="00384D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6EE" w:rsidRDefault="00A066EE" w:rsidP="00384DA0">
      <w:r>
        <w:separator/>
      </w:r>
    </w:p>
  </w:footnote>
  <w:footnote w:type="continuationSeparator" w:id="0">
    <w:p w:rsidR="00A066EE" w:rsidRDefault="00A066EE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775B"/>
    <w:multiLevelType w:val="multilevel"/>
    <w:tmpl w:val="68727E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00D90"/>
    <w:multiLevelType w:val="multilevel"/>
    <w:tmpl w:val="144E57A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27"/>
  </w:num>
  <w:num w:numId="4">
    <w:abstractNumId w:val="0"/>
  </w:num>
  <w:num w:numId="5">
    <w:abstractNumId w:val="18"/>
  </w:num>
  <w:num w:numId="6">
    <w:abstractNumId w:val="35"/>
  </w:num>
  <w:num w:numId="7">
    <w:abstractNumId w:val="30"/>
  </w:num>
  <w:num w:numId="8">
    <w:abstractNumId w:val="29"/>
  </w:num>
  <w:num w:numId="9">
    <w:abstractNumId w:val="15"/>
  </w:num>
  <w:num w:numId="10">
    <w:abstractNumId w:val="9"/>
  </w:num>
  <w:num w:numId="11">
    <w:abstractNumId w:val="28"/>
  </w:num>
  <w:num w:numId="12">
    <w:abstractNumId w:val="8"/>
  </w:num>
  <w:num w:numId="13">
    <w:abstractNumId w:val="21"/>
  </w:num>
  <w:num w:numId="14">
    <w:abstractNumId w:val="14"/>
  </w:num>
  <w:num w:numId="15">
    <w:abstractNumId w:val="16"/>
  </w:num>
  <w:num w:numId="16">
    <w:abstractNumId w:val="34"/>
  </w:num>
  <w:num w:numId="17">
    <w:abstractNumId w:val="22"/>
  </w:num>
  <w:num w:numId="18">
    <w:abstractNumId w:val="6"/>
  </w:num>
  <w:num w:numId="19">
    <w:abstractNumId w:val="11"/>
  </w:num>
  <w:num w:numId="20">
    <w:abstractNumId w:val="31"/>
  </w:num>
  <w:num w:numId="21">
    <w:abstractNumId w:val="32"/>
  </w:num>
  <w:num w:numId="22">
    <w:abstractNumId w:val="13"/>
  </w:num>
  <w:num w:numId="23">
    <w:abstractNumId w:val="33"/>
  </w:num>
  <w:num w:numId="24">
    <w:abstractNumId w:val="4"/>
  </w:num>
  <w:num w:numId="25">
    <w:abstractNumId w:val="7"/>
  </w:num>
  <w:num w:numId="26">
    <w:abstractNumId w:val="26"/>
  </w:num>
  <w:num w:numId="27">
    <w:abstractNumId w:val="24"/>
  </w:num>
  <w:num w:numId="28">
    <w:abstractNumId w:val="5"/>
  </w:num>
  <w:num w:numId="29">
    <w:abstractNumId w:val="12"/>
  </w:num>
  <w:num w:numId="30">
    <w:abstractNumId w:val="19"/>
  </w:num>
  <w:num w:numId="31">
    <w:abstractNumId w:val="25"/>
  </w:num>
  <w:num w:numId="32">
    <w:abstractNumId w:val="3"/>
  </w:num>
  <w:num w:numId="33">
    <w:abstractNumId w:val="17"/>
  </w:num>
  <w:num w:numId="34">
    <w:abstractNumId w:val="1"/>
  </w:num>
  <w:num w:numId="35">
    <w:abstractNumId w:val="23"/>
  </w:num>
  <w:num w:numId="36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61487"/>
    <w:rsid w:val="00061493"/>
    <w:rsid w:val="00076E77"/>
    <w:rsid w:val="000A044D"/>
    <w:rsid w:val="000C1197"/>
    <w:rsid w:val="000C55F3"/>
    <w:rsid w:val="000D33D0"/>
    <w:rsid w:val="000F151E"/>
    <w:rsid w:val="00105525"/>
    <w:rsid w:val="00106585"/>
    <w:rsid w:val="00142D48"/>
    <w:rsid w:val="001B1010"/>
    <w:rsid w:val="001D58D1"/>
    <w:rsid w:val="00213126"/>
    <w:rsid w:val="00231966"/>
    <w:rsid w:val="00235849"/>
    <w:rsid w:val="00253F03"/>
    <w:rsid w:val="002E5F20"/>
    <w:rsid w:val="00304F91"/>
    <w:rsid w:val="00326253"/>
    <w:rsid w:val="00342B4C"/>
    <w:rsid w:val="00384DA0"/>
    <w:rsid w:val="00423164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421F9"/>
    <w:rsid w:val="00546DCC"/>
    <w:rsid w:val="00561350"/>
    <w:rsid w:val="005D15D2"/>
    <w:rsid w:val="00646E80"/>
    <w:rsid w:val="00676417"/>
    <w:rsid w:val="00686775"/>
    <w:rsid w:val="006B3E8A"/>
    <w:rsid w:val="006D3632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20309"/>
    <w:rsid w:val="00821FC2"/>
    <w:rsid w:val="00833516"/>
    <w:rsid w:val="00841322"/>
    <w:rsid w:val="0084512F"/>
    <w:rsid w:val="00845F63"/>
    <w:rsid w:val="008B06E2"/>
    <w:rsid w:val="008D553D"/>
    <w:rsid w:val="008E227C"/>
    <w:rsid w:val="009002B7"/>
    <w:rsid w:val="0091603F"/>
    <w:rsid w:val="00944FA2"/>
    <w:rsid w:val="00970B9F"/>
    <w:rsid w:val="009D4F26"/>
    <w:rsid w:val="009E2109"/>
    <w:rsid w:val="00A066EE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B200F8"/>
    <w:rsid w:val="00B25600"/>
    <w:rsid w:val="00B700DD"/>
    <w:rsid w:val="00B850AA"/>
    <w:rsid w:val="00B95717"/>
    <w:rsid w:val="00BA3998"/>
    <w:rsid w:val="00BF622B"/>
    <w:rsid w:val="00C20259"/>
    <w:rsid w:val="00CB78DB"/>
    <w:rsid w:val="00CC6FDA"/>
    <w:rsid w:val="00CE1B26"/>
    <w:rsid w:val="00CF1F02"/>
    <w:rsid w:val="00CF4E6E"/>
    <w:rsid w:val="00D45715"/>
    <w:rsid w:val="00D7032F"/>
    <w:rsid w:val="00D81153"/>
    <w:rsid w:val="00DE2771"/>
    <w:rsid w:val="00DF7B2C"/>
    <w:rsid w:val="00EA0C21"/>
    <w:rsid w:val="00EA6333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90465"/>
    <w:rsid w:val="00FB485E"/>
    <w:rsid w:val="00FC2356"/>
    <w:rsid w:val="00FD13B5"/>
    <w:rsid w:val="00FD682B"/>
    <w:rsid w:val="00FE11FA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0BD36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1"/>
    <w:link w:val="a4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7">
    <w:name w:val="Hyperlink"/>
    <w:basedOn w:val="a1"/>
    <w:uiPriority w:val="99"/>
    <w:unhideWhenUsed/>
    <w:rsid w:val="00105525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uiPriority w:val="99"/>
    <w:rsid w:val="00506156"/>
  </w:style>
  <w:style w:type="paragraph" w:styleId="aa">
    <w:name w:val="footer"/>
    <w:basedOn w:val="a0"/>
    <w:link w:val="ab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506156"/>
  </w:style>
  <w:style w:type="paragraph" w:styleId="ac">
    <w:name w:val="List Paragraph"/>
    <w:basedOn w:val="a0"/>
    <w:link w:val="ad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1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1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1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1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1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1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1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1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1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0"/>
    <w:next w:val="a0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itle"/>
    <w:basedOn w:val="a0"/>
    <w:next w:val="a0"/>
    <w:link w:val="af0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0">
    <w:name w:val="Заглавие Знак"/>
    <w:basedOn w:val="a1"/>
    <w:link w:val="af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1">
    <w:name w:val="Subtitle"/>
    <w:basedOn w:val="a0"/>
    <w:next w:val="a0"/>
    <w:link w:val="af2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2">
    <w:name w:val="Подзаглавие Знак"/>
    <w:basedOn w:val="a1"/>
    <w:link w:val="af1"/>
    <w:uiPriority w:val="11"/>
    <w:rsid w:val="00384DA0"/>
    <w:rPr>
      <w:color w:val="5A5A5A" w:themeColor="text1" w:themeTint="A5"/>
      <w:spacing w:val="10"/>
    </w:rPr>
  </w:style>
  <w:style w:type="character" w:styleId="af3">
    <w:name w:val="Strong"/>
    <w:basedOn w:val="a1"/>
    <w:uiPriority w:val="22"/>
    <w:qFormat/>
    <w:rsid w:val="00384DA0"/>
    <w:rPr>
      <w:b/>
      <w:bCs/>
      <w:color w:val="000000" w:themeColor="text1"/>
    </w:rPr>
  </w:style>
  <w:style w:type="character" w:styleId="af4">
    <w:name w:val="Emphasis"/>
    <w:basedOn w:val="a1"/>
    <w:uiPriority w:val="20"/>
    <w:qFormat/>
    <w:rsid w:val="00384DA0"/>
    <w:rPr>
      <w:i/>
      <w:iCs/>
      <w:color w:val="auto"/>
    </w:rPr>
  </w:style>
  <w:style w:type="paragraph" w:styleId="af5">
    <w:name w:val="No Spacing"/>
    <w:uiPriority w:val="1"/>
    <w:qFormat/>
    <w:rsid w:val="00384DA0"/>
    <w:pPr>
      <w:spacing w:after="0" w:line="240" w:lineRule="auto"/>
    </w:pPr>
  </w:style>
  <w:style w:type="paragraph" w:styleId="af6">
    <w:name w:val="Quote"/>
    <w:basedOn w:val="a0"/>
    <w:next w:val="a0"/>
    <w:link w:val="af7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7">
    <w:name w:val="Цитат Знак"/>
    <w:basedOn w:val="a1"/>
    <w:link w:val="af6"/>
    <w:uiPriority w:val="29"/>
    <w:rsid w:val="00384DA0"/>
    <w:rPr>
      <w:i/>
      <w:iCs/>
      <w:color w:val="000000" w:themeColor="text1"/>
    </w:rPr>
  </w:style>
  <w:style w:type="paragraph" w:styleId="af8">
    <w:name w:val="Intense Quote"/>
    <w:basedOn w:val="a0"/>
    <w:next w:val="a0"/>
    <w:link w:val="af9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9">
    <w:name w:val="Интензивно цитиране Знак"/>
    <w:basedOn w:val="a1"/>
    <w:link w:val="af8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1"/>
    <w:uiPriority w:val="19"/>
    <w:qFormat/>
    <w:rsid w:val="00384DA0"/>
    <w:rPr>
      <w:i/>
      <w:iCs/>
      <w:color w:val="404040" w:themeColor="text1" w:themeTint="BF"/>
    </w:rPr>
  </w:style>
  <w:style w:type="character" w:styleId="afb">
    <w:name w:val="Intense Emphasis"/>
    <w:basedOn w:val="a1"/>
    <w:uiPriority w:val="21"/>
    <w:qFormat/>
    <w:rsid w:val="00384DA0"/>
    <w:rPr>
      <w:b/>
      <w:bCs/>
      <w:i/>
      <w:iCs/>
      <w:caps/>
    </w:rPr>
  </w:style>
  <w:style w:type="character" w:styleId="afc">
    <w:name w:val="Subtle Reference"/>
    <w:basedOn w:val="a1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1"/>
    <w:uiPriority w:val="32"/>
    <w:qFormat/>
    <w:rsid w:val="00384DA0"/>
    <w:rPr>
      <w:b/>
      <w:bCs/>
      <w:smallCaps/>
      <w:u w:val="single"/>
    </w:rPr>
  </w:style>
  <w:style w:type="character" w:styleId="afe">
    <w:name w:val="Book Title"/>
    <w:basedOn w:val="a1"/>
    <w:uiPriority w:val="33"/>
    <w:qFormat/>
    <w:rsid w:val="00384DA0"/>
    <w:rPr>
      <w:b w:val="0"/>
      <w:bCs w:val="0"/>
      <w:smallCaps/>
      <w:spacing w:val="5"/>
    </w:rPr>
  </w:style>
  <w:style w:type="paragraph" w:styleId="aff">
    <w:name w:val="TOC Heading"/>
    <w:basedOn w:val="1"/>
    <w:next w:val="a0"/>
    <w:uiPriority w:val="39"/>
    <w:unhideWhenUsed/>
    <w:qFormat/>
    <w:rsid w:val="00384DA0"/>
    <w:pPr>
      <w:outlineLvl w:val="9"/>
    </w:pPr>
  </w:style>
  <w:style w:type="paragraph" w:customStyle="1" w:styleId="aff0">
    <w:name w:val="код"/>
    <w:basedOn w:val="a0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d">
    <w:name w:val="Списък на абзаци Знак"/>
    <w:basedOn w:val="a1"/>
    <w:link w:val="ac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1"/>
    <w:link w:val="aff0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1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1"/>
    <w:link w:val="HTML0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">
    <w:name w:val="точка"/>
    <w:basedOn w:val="ac"/>
    <w:link w:val="Char0"/>
    <w:qFormat/>
    <w:rsid w:val="00CC6FDA"/>
    <w:pPr>
      <w:numPr>
        <w:numId w:val="14"/>
      </w:numPr>
      <w:spacing w:after="120"/>
      <w:ind w:left="714" w:hanging="357"/>
    </w:pPr>
  </w:style>
  <w:style w:type="character" w:customStyle="1" w:styleId="Char0">
    <w:name w:val="точка Char"/>
    <w:basedOn w:val="ad"/>
    <w:link w:val="a"/>
    <w:rsid w:val="00CC6F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84CDB-DDC6-474A-859E-D479DB42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3553</TotalTime>
  <Pages>31</Pages>
  <Words>5711</Words>
  <Characters>32555</Characters>
  <Application>Microsoft Office Word</Application>
  <DocSecurity>0</DocSecurity>
  <Lines>271</Lines>
  <Paragraphs>76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Nikol Djoleva</cp:lastModifiedBy>
  <cp:revision>39</cp:revision>
  <dcterms:created xsi:type="dcterms:W3CDTF">2024-01-09T13:35:00Z</dcterms:created>
  <dcterms:modified xsi:type="dcterms:W3CDTF">2025-04-08T07:18:00Z</dcterms:modified>
</cp:coreProperties>
</file>