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111AA4" w:rsidRDefault="00231966" w:rsidP="00231966">
          <w:pPr>
            <w:pStyle w:val="afe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5322F8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14363" w:history="1">
            <w:r w:rsidR="005322F8" w:rsidRPr="00F17718">
              <w:rPr>
                <w:rStyle w:val="a6"/>
                <w:noProof/>
              </w:rPr>
              <w:t>1.</w:t>
            </w:r>
            <w:r w:rsidR="005322F8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5322F8" w:rsidRPr="00F17718">
              <w:rPr>
                <w:rStyle w:val="a6"/>
                <w:noProof/>
              </w:rPr>
              <w:t>Увод (въведение) (2-3 страници)</w:t>
            </w:r>
            <w:r w:rsidR="005322F8">
              <w:rPr>
                <w:noProof/>
                <w:webHidden/>
              </w:rPr>
              <w:tab/>
            </w:r>
            <w:r w:rsidR="005322F8">
              <w:rPr>
                <w:noProof/>
                <w:webHidden/>
              </w:rPr>
              <w:fldChar w:fldCharType="begin"/>
            </w:r>
            <w:r w:rsidR="005322F8">
              <w:rPr>
                <w:noProof/>
                <w:webHidden/>
              </w:rPr>
              <w:instrText xml:space="preserve"> PAGEREF _Toc194314363 \h </w:instrText>
            </w:r>
            <w:r w:rsidR="005322F8">
              <w:rPr>
                <w:noProof/>
                <w:webHidden/>
              </w:rPr>
            </w:r>
            <w:r w:rsidR="005322F8">
              <w:rPr>
                <w:noProof/>
                <w:webHidden/>
              </w:rPr>
              <w:fldChar w:fldCharType="separate"/>
            </w:r>
            <w:r w:rsidR="005322F8">
              <w:rPr>
                <w:noProof/>
                <w:webHidden/>
              </w:rPr>
              <w:t>4</w:t>
            </w:r>
            <w:r w:rsidR="005322F8"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64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Цел и задачи на проекта (1-2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65" w:history="1">
            <w:r w:rsidRPr="00F17718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Цел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66" w:history="1">
            <w:r w:rsidRPr="00F17718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Задачи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67" w:history="1">
            <w:r w:rsidRPr="00F17718">
              <w:rPr>
                <w:rStyle w:val="a6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Проучване на REST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68" w:history="1">
            <w:r w:rsidRPr="00F17718">
              <w:rPr>
                <w:rStyle w:val="a6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Анализ на съществуващи училищни информационни системи: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69" w:history="1">
            <w:r w:rsidRPr="00F17718">
              <w:rPr>
                <w:rStyle w:val="a6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Избор на технологии: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70" w:history="1">
            <w:r w:rsidRPr="00F17718">
              <w:rPr>
                <w:rStyle w:val="a6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Разработка на приложение: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71" w:history="1">
            <w:r w:rsidRPr="00F17718">
              <w:rPr>
                <w:rStyle w:val="a6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Тестиране и валидиране на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72" w:history="1">
            <w:r w:rsidRPr="00F17718">
              <w:rPr>
                <w:rStyle w:val="a6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Демонстрация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73" w:history="1">
            <w:r w:rsidRPr="00F17718">
              <w:rPr>
                <w:rStyle w:val="a6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Теоретични основи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74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Въведение в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75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Основни принципи на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76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Формати за обмен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77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JSON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78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XML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79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Работа с HTTP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80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Свързани технологии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81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Axios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82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Fetch API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83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jQuery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84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Фреймуърци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85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Примери за приложения на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86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Анализ на 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87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Google Classroom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88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Предимства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89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Недостатъци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90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Microsoft Teams for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91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Предимства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92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Недостатъци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93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94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Предимства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95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Недостатъци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96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Schoology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97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Предимства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98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Недостатъци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399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Canvas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00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Предимства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01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4.5.2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Недостатъци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02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Избор на технологии и програмни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03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Архитектурен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04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Технологии за клиентската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05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React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06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Vue.js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07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Технологии за сървърната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08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Node.js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09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Express.js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10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Система за управление на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11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bdr w:val="single" w:sz="2" w:space="0" w:color="E5E7EB" w:frame="1"/>
                <w:lang w:eastAsia="bg-BG"/>
              </w:rPr>
              <w:t>MongoDB</w:t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12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Осигуряване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13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Тестова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14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15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Подобряване на достъпа до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16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Повишаване на ангажираността на учениците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17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Подкрепа на преподавателите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18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Интеграция на нови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19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Насърчаване на иновациите в образованието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20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6.5.1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Интеграция на технологии за дистанционно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21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6.5.2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Подкрепа на индивидуализирано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22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6.5.3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Проектно-базирано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23" w:history="1">
            <w:r w:rsidRPr="00F17718">
              <w:rPr>
                <w:rStyle w:val="a6"/>
                <w:rFonts w:eastAsia="Times New Roman"/>
                <w:noProof/>
                <w:lang w:eastAsia="bg-BG"/>
              </w:rPr>
              <w:t>6.5.4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rFonts w:eastAsia="Times New Roman"/>
                <w:noProof/>
                <w:lang w:eastAsia="bg-BG"/>
              </w:rPr>
              <w:t>Възможности за иновации в преподаването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24" w:history="1">
            <w:r w:rsidRPr="00F17718">
              <w:rPr>
                <w:rStyle w:val="a6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F8" w:rsidRDefault="005322F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14425" w:history="1">
            <w:r w:rsidRPr="00F17718">
              <w:rPr>
                <w:rStyle w:val="a6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F17718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231966" w:rsidRDefault="00231966" w:rsidP="00384DA0"/>
    <w:p w:rsidR="00C047DC" w:rsidRDefault="00C047D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C047DC" w:rsidRDefault="00C047DC" w:rsidP="00C047DC">
      <w:pPr>
        <w:pStyle w:val="1"/>
        <w:numPr>
          <w:ilvl w:val="0"/>
          <w:numId w:val="0"/>
        </w:numPr>
        <w:ind w:left="432" w:hanging="432"/>
      </w:pPr>
    </w:p>
    <w:p w:rsidR="00111AA4" w:rsidRPr="00111AA4" w:rsidRDefault="00111AA4" w:rsidP="00111AA4">
      <w:pPr>
        <w:pStyle w:val="1"/>
      </w:pPr>
      <w:bookmarkStart w:id="0" w:name="_Toc194314363"/>
      <w:r w:rsidRPr="00111AA4">
        <w:t>Увод (въведение) (2-3 страници)</w:t>
      </w:r>
      <w:bookmarkEnd w:id="0"/>
    </w:p>
    <w:p w:rsidR="00111AA4" w:rsidRDefault="00111AA4" w:rsidP="00111AA4">
      <w:r>
        <w:t>Кратко описание на целите и резултатите от проекта</w:t>
      </w:r>
    </w:p>
    <w:p w:rsidR="00111AA4" w:rsidRDefault="00111AA4" w:rsidP="00111AA4">
      <w:r>
        <w:t>Значение на темата</w:t>
      </w:r>
    </w:p>
    <w:p w:rsidR="00841322" w:rsidRPr="00384DA0" w:rsidRDefault="00841322" w:rsidP="00384DA0"/>
    <w:p w:rsidR="00111AA4" w:rsidRPr="00111AA4" w:rsidRDefault="00111AA4" w:rsidP="00111AA4">
      <w:pPr>
        <w:pStyle w:val="1"/>
        <w:rPr>
          <w:rFonts w:eastAsia="Times New Roman"/>
          <w:lang w:eastAsia="bg-BG"/>
        </w:rPr>
      </w:pPr>
      <w:bookmarkStart w:id="1" w:name="_Toc194314364"/>
      <w:r w:rsidRPr="00111AA4">
        <w:rPr>
          <w:rFonts w:eastAsia="Times New Roman"/>
          <w:bdr w:val="single" w:sz="2" w:space="0" w:color="E5E7EB" w:frame="1"/>
          <w:lang w:eastAsia="bg-BG"/>
        </w:rPr>
        <w:t>Цел и задачи на проекта (1-2 страници)</w:t>
      </w:r>
      <w:bookmarkEnd w:id="1"/>
    </w:p>
    <w:p w:rsidR="00111AA4" w:rsidRDefault="00111AA4" w:rsidP="00111AA4">
      <w:pPr>
        <w:pStyle w:val="2"/>
      </w:pPr>
      <w:bookmarkStart w:id="2" w:name="_Toc194314365"/>
      <w:r>
        <w:t>Цел на проекта</w:t>
      </w:r>
      <w:bookmarkEnd w:id="2"/>
    </w:p>
    <w:p w:rsidR="00111AA4" w:rsidRDefault="00111AA4" w:rsidP="00111AA4">
      <w:pPr>
        <w:rPr>
          <w:rFonts w:ascii="Segoe UI" w:hAnsi="Segoe UI" w:cs="Segoe UI"/>
        </w:rPr>
      </w:pPr>
      <w:r>
        <w:rPr>
          <w:rFonts w:ascii="Segoe UI" w:hAnsi="Segoe UI" w:cs="Segoe UI"/>
        </w:rPr>
        <w:t>Основната цел на дипломния проект е да разработи приложение, което да демонстрира практическото приложение на REST API (Representational State Transfer Application Programming Interface) с конкретна насоченост към училищни информационни системи. Проектът цели да осигури динамичен уеб интерфейс, който позволява извличане и визуализация на данни относно учебния процес, като заданията за учители, графици за занимания и т.н. Тази разработка не само ще подпомогне учениците в достъпа до важна информация, но и ще служи като практически пример за работа с API технологии, JavaScript и свързани протоколи.</w:t>
      </w:r>
    </w:p>
    <w:p w:rsidR="00111AA4" w:rsidRDefault="00111AA4" w:rsidP="00111AA4">
      <w:pPr>
        <w:pStyle w:val="2"/>
        <w:rPr>
          <w:rFonts w:cs="Times New Roman"/>
        </w:rPr>
      </w:pPr>
      <w:bookmarkStart w:id="3" w:name="_Toc194314366"/>
      <w:r>
        <w:t>Задачи на проекта</w:t>
      </w:r>
      <w:bookmarkEnd w:id="3"/>
    </w:p>
    <w:p w:rsidR="00111AA4" w:rsidRDefault="00111AA4" w:rsidP="00111AA4">
      <w:pPr>
        <w:rPr>
          <w:rFonts w:ascii="Segoe UI" w:hAnsi="Segoe UI" w:cs="Segoe UI"/>
        </w:rPr>
      </w:pPr>
      <w:r w:rsidRPr="00111AA4">
        <w:t>За постигането на основната цел на проекта, трябва да бъдат решени следните конкретни задачи</w:t>
      </w:r>
      <w:r>
        <w:rPr>
          <w:rFonts w:ascii="Segoe UI" w:hAnsi="Segoe UI" w:cs="Segoe UI"/>
        </w:rPr>
        <w:t>:</w:t>
      </w:r>
    </w:p>
    <w:p w:rsidR="00111AA4" w:rsidRPr="00C047DC" w:rsidRDefault="00111AA4" w:rsidP="00C047DC">
      <w:pPr>
        <w:pStyle w:val="3"/>
      </w:pPr>
      <w:bookmarkStart w:id="4" w:name="_Toc194314367"/>
      <w:r w:rsidRPr="00C047DC">
        <w:rPr>
          <w:rStyle w:val="af2"/>
          <w:b/>
          <w:bCs/>
        </w:rPr>
        <w:t>Проучване на REST API</w:t>
      </w:r>
      <w:r w:rsidRPr="00C047DC">
        <w:t>:</w:t>
      </w:r>
      <w:bookmarkEnd w:id="4"/>
    </w:p>
    <w:p w:rsidR="00111AA4" w:rsidRPr="00C047DC" w:rsidRDefault="00111AA4" w:rsidP="009F0AD9">
      <w:pPr>
        <w:pStyle w:val="ab"/>
        <w:numPr>
          <w:ilvl w:val="0"/>
          <w:numId w:val="3"/>
        </w:numPr>
      </w:pPr>
      <w:r w:rsidRPr="00C047DC">
        <w:t>Изследване и описание на принципите на работа на REST API, включително комуникационни протоколи, структура на заявките и отговорите, както и статус кодовете.</w:t>
      </w:r>
    </w:p>
    <w:p w:rsidR="00111AA4" w:rsidRPr="00C047DC" w:rsidRDefault="00111AA4" w:rsidP="009F0AD9">
      <w:pPr>
        <w:pStyle w:val="ab"/>
        <w:numPr>
          <w:ilvl w:val="0"/>
          <w:numId w:val="3"/>
        </w:numPr>
      </w:pPr>
      <w:r w:rsidRPr="00C047DC">
        <w:lastRenderedPageBreak/>
        <w:t>Анализ на различни библиотеки и инструменти, използвани за взаимодействие с APIs, с акцент на JavaScript и популярните фреймуърци.</w:t>
      </w:r>
    </w:p>
    <w:p w:rsidR="00111AA4" w:rsidRPr="00C047DC" w:rsidRDefault="00111AA4" w:rsidP="00C047DC">
      <w:pPr>
        <w:pStyle w:val="3"/>
      </w:pPr>
      <w:bookmarkStart w:id="5" w:name="_Toc194314368"/>
      <w:r w:rsidRPr="00C047DC">
        <w:rPr>
          <w:rStyle w:val="af2"/>
          <w:b/>
          <w:bCs/>
        </w:rPr>
        <w:t>Анализ на съществуващи училищни информационни системи</w:t>
      </w:r>
      <w:r w:rsidRPr="00C047DC">
        <w:t>:</w:t>
      </w:r>
      <w:bookmarkEnd w:id="5"/>
    </w:p>
    <w:p w:rsidR="00111AA4" w:rsidRDefault="00111AA4" w:rsidP="009F0AD9">
      <w:pPr>
        <w:pStyle w:val="ab"/>
        <w:numPr>
          <w:ilvl w:val="0"/>
          <w:numId w:val="4"/>
        </w:numPr>
      </w:pPr>
      <w:r>
        <w:t>Извършване на анализ на налични информационни системи и приложения, които използват REST API за предоставяне на данни.</w:t>
      </w:r>
    </w:p>
    <w:p w:rsidR="00111AA4" w:rsidRDefault="00111AA4" w:rsidP="009F0AD9">
      <w:pPr>
        <w:pStyle w:val="ab"/>
        <w:numPr>
          <w:ilvl w:val="0"/>
          <w:numId w:val="4"/>
        </w:numPr>
      </w:pPr>
      <w:r>
        <w:t>Сравнение на функционалността на различни системи и определяне на конкретните нужди на своето училище.</w:t>
      </w:r>
    </w:p>
    <w:p w:rsidR="00111AA4" w:rsidRPr="00C047DC" w:rsidRDefault="00111AA4" w:rsidP="00C047DC">
      <w:pPr>
        <w:pStyle w:val="3"/>
      </w:pPr>
      <w:bookmarkStart w:id="6" w:name="_Toc194314369"/>
      <w:r w:rsidRPr="00C047DC">
        <w:rPr>
          <w:rStyle w:val="af2"/>
          <w:b/>
          <w:bCs/>
        </w:rPr>
        <w:t>Избор на технологии</w:t>
      </w:r>
      <w:r w:rsidRPr="00C047DC">
        <w:t>:</w:t>
      </w:r>
      <w:bookmarkEnd w:id="6"/>
    </w:p>
    <w:p w:rsidR="00111AA4" w:rsidRDefault="00111AA4" w:rsidP="009F0AD9">
      <w:pPr>
        <w:pStyle w:val="ab"/>
        <w:numPr>
          <w:ilvl w:val="0"/>
          <w:numId w:val="5"/>
        </w:numPr>
      </w:pPr>
      <w:r>
        <w:t>Определяне на технологичен стек, включващ фронтенд библиотеки и фреймуърци (например React, Angular или Vue.js), които ще се използват за разработката на уеб приложението.</w:t>
      </w:r>
    </w:p>
    <w:p w:rsidR="00111AA4" w:rsidRDefault="00111AA4" w:rsidP="009F0AD9">
      <w:pPr>
        <w:pStyle w:val="ab"/>
        <w:numPr>
          <w:ilvl w:val="0"/>
          <w:numId w:val="5"/>
        </w:numPr>
      </w:pPr>
      <w:r>
        <w:t>Решаване на въпроси относно интеграцията на приложението с текущата ИТ инфраструктура на училището.</w:t>
      </w:r>
    </w:p>
    <w:p w:rsidR="00111AA4" w:rsidRPr="00C047DC" w:rsidRDefault="00111AA4" w:rsidP="00C047DC">
      <w:pPr>
        <w:pStyle w:val="3"/>
      </w:pPr>
      <w:bookmarkStart w:id="7" w:name="_Toc194314370"/>
      <w:r w:rsidRPr="00C047DC">
        <w:rPr>
          <w:rStyle w:val="20"/>
          <w:b/>
          <w:bCs/>
          <w:smallCaps w:val="0"/>
          <w:sz w:val="24"/>
          <w:szCs w:val="24"/>
        </w:rPr>
        <w:t>Разработка на приложение</w:t>
      </w:r>
      <w:r w:rsidRPr="00C047DC">
        <w:t>:</w:t>
      </w:r>
      <w:bookmarkEnd w:id="7"/>
    </w:p>
    <w:p w:rsidR="00111AA4" w:rsidRDefault="00111AA4" w:rsidP="009F0AD9">
      <w:pPr>
        <w:pStyle w:val="ab"/>
        <w:numPr>
          <w:ilvl w:val="0"/>
          <w:numId w:val="8"/>
        </w:numPr>
      </w:pPr>
      <w:r>
        <w:t>Създаване на основната структура на уеб приложението, включваща HTML, CSS и JavaScript.</w:t>
      </w:r>
    </w:p>
    <w:p w:rsidR="00111AA4" w:rsidRDefault="00111AA4" w:rsidP="009F0AD9">
      <w:pPr>
        <w:pStyle w:val="ab"/>
        <w:numPr>
          <w:ilvl w:val="0"/>
          <w:numId w:val="8"/>
        </w:numPr>
      </w:pPr>
      <w:r>
        <w:t>Разработка на функционалностите за извличане и визуализация на данни от REST API.</w:t>
      </w:r>
    </w:p>
    <w:p w:rsidR="00111AA4" w:rsidRDefault="00111AA4" w:rsidP="009F0AD9">
      <w:pPr>
        <w:pStyle w:val="ab"/>
        <w:numPr>
          <w:ilvl w:val="0"/>
          <w:numId w:val="8"/>
        </w:numPr>
      </w:pPr>
      <w:r>
        <w:t>Интегриране на динамични елементи и интерактивни компоненти, за да се подобри потребителското изживяване.</w:t>
      </w:r>
    </w:p>
    <w:p w:rsidR="00111AA4" w:rsidRPr="00C047DC" w:rsidRDefault="00111AA4" w:rsidP="00C047DC">
      <w:pPr>
        <w:pStyle w:val="3"/>
      </w:pPr>
      <w:bookmarkStart w:id="8" w:name="_Toc194314371"/>
      <w:r w:rsidRPr="00C047DC">
        <w:rPr>
          <w:rStyle w:val="af2"/>
          <w:b/>
          <w:bCs/>
        </w:rPr>
        <w:t>Тестиране и валидиране на приложението</w:t>
      </w:r>
      <w:r w:rsidRPr="00C047DC">
        <w:t>:</w:t>
      </w:r>
      <w:bookmarkEnd w:id="8"/>
    </w:p>
    <w:p w:rsidR="00111AA4" w:rsidRDefault="00111AA4" w:rsidP="009F0AD9">
      <w:pPr>
        <w:pStyle w:val="ab"/>
        <w:numPr>
          <w:ilvl w:val="0"/>
          <w:numId w:val="6"/>
        </w:numPr>
      </w:pPr>
      <w:r>
        <w:t>Провеждане на тестове за функционалност и производителност, за да се гарантира, че приложението работи оптимално и е надеждно.</w:t>
      </w:r>
    </w:p>
    <w:p w:rsidR="00111AA4" w:rsidRDefault="00111AA4" w:rsidP="009F0AD9">
      <w:pPr>
        <w:pStyle w:val="ab"/>
        <w:numPr>
          <w:ilvl w:val="0"/>
          <w:numId w:val="6"/>
        </w:numPr>
      </w:pPr>
      <w:r>
        <w:t>Събиране на обратна връзка от потребителите и прилагане на подобрения въз основа на техните коментари.</w:t>
      </w:r>
    </w:p>
    <w:p w:rsidR="00111AA4" w:rsidRPr="00C047DC" w:rsidRDefault="00111AA4" w:rsidP="00C047DC">
      <w:pPr>
        <w:pStyle w:val="3"/>
      </w:pPr>
      <w:bookmarkStart w:id="9" w:name="_Toc194314372"/>
      <w:r w:rsidRPr="00C047DC">
        <w:rPr>
          <w:rStyle w:val="af2"/>
          <w:b/>
          <w:bCs/>
        </w:rPr>
        <w:t>Демонстрация на проекта</w:t>
      </w:r>
      <w:r w:rsidRPr="00C047DC">
        <w:t>:</w:t>
      </w:r>
      <w:bookmarkEnd w:id="9"/>
    </w:p>
    <w:p w:rsidR="00111AA4" w:rsidRDefault="00111AA4" w:rsidP="009F0AD9">
      <w:pPr>
        <w:pStyle w:val="ab"/>
        <w:numPr>
          <w:ilvl w:val="0"/>
          <w:numId w:val="7"/>
        </w:numPr>
      </w:pPr>
      <w:r>
        <w:t>Подготовка на презентация, в която да се представи разработеното приложение, основните му функции и приложимост в реалната учебна среда.</w:t>
      </w:r>
    </w:p>
    <w:p w:rsidR="00111AA4" w:rsidRDefault="00111AA4" w:rsidP="009F0AD9">
      <w:pPr>
        <w:pStyle w:val="ab"/>
        <w:numPr>
          <w:ilvl w:val="0"/>
          <w:numId w:val="7"/>
        </w:numPr>
      </w:pPr>
      <w:r>
        <w:lastRenderedPageBreak/>
        <w:t>Създаване на потребителска документация, която да улесни потребителите в работата с приложението.</w:t>
      </w:r>
    </w:p>
    <w:p w:rsidR="00C047DC" w:rsidRDefault="00C047DC" w:rsidP="00C047DC">
      <w:pPr>
        <w:pStyle w:val="1"/>
      </w:pPr>
      <w:r>
        <w:t xml:space="preserve"> </w:t>
      </w:r>
      <w:bookmarkStart w:id="10" w:name="_Toc194314373"/>
      <w:r>
        <w:t>Теоретични основи</w:t>
      </w:r>
      <w:bookmarkEnd w:id="10"/>
    </w:p>
    <w:p w:rsidR="00C047DC" w:rsidRPr="00C047DC" w:rsidRDefault="00C047DC" w:rsidP="009C708A">
      <w:pPr>
        <w:pStyle w:val="2"/>
        <w:rPr>
          <w:rFonts w:eastAsia="Times New Roman"/>
          <w:lang w:eastAsia="bg-BG"/>
        </w:rPr>
      </w:pPr>
      <w:bookmarkStart w:id="11" w:name="_Toc194314374"/>
      <w:r w:rsidRPr="00C047DC">
        <w:rPr>
          <w:rFonts w:eastAsia="Times New Roman"/>
          <w:lang w:eastAsia="bg-BG"/>
        </w:rPr>
        <w:t>Въведение в REST API</w:t>
      </w:r>
      <w:bookmarkEnd w:id="11"/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REST (Representational State Transfer) е архитектурен стил, който предоставя правила и принципи за обмен на данни между клиент и сървър в мрежови приложения. Използването на REST API е станало стандарт в разработката на уеб приложения, особено поради своята простота и лекота на интеграция. Основната идея на REST е да предостави голяма гъвкавост при извличането, манипулирането и представянето на данни, използвайки стандартни HTTP методи.</w:t>
      </w:r>
    </w:p>
    <w:p w:rsidR="009C708A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REST API работи на основата на определен набор от правила, които позволяват на разработчиците да взаимодействат с данни в мрежата. Прилагането на REST архитектура дава възможност за изграждане на приложения, които могат да се мащабират и да се развиват с времето.</w:t>
      </w:r>
    </w:p>
    <w:p w:rsidR="00C047DC" w:rsidRPr="00C047DC" w:rsidRDefault="00C047DC" w:rsidP="009C708A">
      <w:pPr>
        <w:pStyle w:val="2"/>
        <w:rPr>
          <w:rFonts w:ascii="Times New Roman" w:eastAsia="Times New Roman" w:hAnsi="Times New Roman"/>
          <w:lang w:eastAsia="bg-BG"/>
        </w:rPr>
      </w:pPr>
      <w:bookmarkStart w:id="12" w:name="_Toc194314375"/>
      <w:r w:rsidRPr="00C047DC">
        <w:rPr>
          <w:rFonts w:eastAsia="Times New Roman"/>
          <w:lang w:eastAsia="bg-BG"/>
        </w:rPr>
        <w:t>Основни принципи на REST</w:t>
      </w:r>
      <w:bookmarkEnd w:id="12"/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REST API функционира на базата на следните основни принципи:</w:t>
      </w:r>
    </w:p>
    <w:p w:rsidR="00C047DC" w:rsidRPr="009C708A" w:rsidRDefault="00C047DC" w:rsidP="009F0AD9">
      <w:pPr>
        <w:pStyle w:val="ab"/>
        <w:numPr>
          <w:ilvl w:val="1"/>
          <w:numId w:val="13"/>
        </w:numPr>
        <w:rPr>
          <w:rFonts w:ascii="Segoe UI" w:eastAsia="Times New Roman" w:hAnsi="Segoe UI" w:cs="Segoe UI"/>
          <w:lang w:eastAsia="bg-BG"/>
        </w:rPr>
      </w:pPr>
      <w:r w:rsidRPr="009C708A">
        <w:rPr>
          <w:b/>
          <w:lang w:eastAsia="bg-BG"/>
        </w:rPr>
        <w:t>Клиент-сървър архитектура:</w:t>
      </w:r>
      <w:r w:rsidRPr="009C708A">
        <w:rPr>
          <w:lang w:eastAsia="bg-BG"/>
        </w:rPr>
        <w:t xml:space="preserve"> REST се основава на разделянето на клиента и сървъра. Клиентът е отговорен за потребителския интерфейс и опит, докато сървърът управлява данните и логиката на приложението. Тази отделеност позволява да се променят и мащабират клиентските приложения независимо от сървърните</w:t>
      </w:r>
      <w:r w:rsidRPr="009C708A">
        <w:rPr>
          <w:rFonts w:ascii="Segoe UI" w:eastAsia="Times New Roman" w:hAnsi="Segoe UI" w:cs="Segoe UI"/>
          <w:lang w:eastAsia="bg-BG"/>
        </w:rPr>
        <w:t>.</w:t>
      </w:r>
    </w:p>
    <w:p w:rsidR="00C047DC" w:rsidRPr="009C708A" w:rsidRDefault="00C047DC" w:rsidP="009F0AD9">
      <w:pPr>
        <w:pStyle w:val="ab"/>
        <w:numPr>
          <w:ilvl w:val="1"/>
          <w:numId w:val="13"/>
        </w:numPr>
        <w:rPr>
          <w:rFonts w:eastAsia="Times New Roman"/>
          <w:lang w:eastAsia="bg-BG"/>
        </w:rPr>
      </w:pPr>
      <w:r w:rsidRPr="009C708A">
        <w:rPr>
          <w:rFonts w:eastAsia="Times New Roman"/>
          <w:b/>
          <w:bCs/>
          <w:bdr w:val="single" w:sz="2" w:space="0" w:color="E5E7EB" w:frame="1"/>
          <w:lang w:eastAsia="bg-BG"/>
        </w:rPr>
        <w:t>Безсъстояние (Stateless)</w:t>
      </w:r>
      <w:r w:rsidRPr="009C708A">
        <w:rPr>
          <w:rFonts w:eastAsia="Times New Roman"/>
          <w:lang w:eastAsia="bg-BG"/>
        </w:rPr>
        <w:t>: Всеки обмен между клиента и сървъра е независим от предходния. Сървърът не пази информация за статуса на клиента, което на свой ред ускорява обработката на заявки и намалява сложността на системата.</w:t>
      </w:r>
    </w:p>
    <w:p w:rsidR="00C047DC" w:rsidRPr="009C708A" w:rsidRDefault="00C047DC" w:rsidP="009F0AD9">
      <w:pPr>
        <w:pStyle w:val="ab"/>
        <w:numPr>
          <w:ilvl w:val="1"/>
          <w:numId w:val="12"/>
        </w:numPr>
        <w:rPr>
          <w:rFonts w:eastAsia="Times New Roman"/>
          <w:lang w:eastAsia="bg-BG"/>
        </w:rPr>
      </w:pPr>
      <w:r w:rsidRPr="009C708A">
        <w:rPr>
          <w:rFonts w:eastAsia="Times New Roman"/>
          <w:b/>
          <w:bCs/>
          <w:bdr w:val="single" w:sz="2" w:space="0" w:color="E5E7EB" w:frame="1"/>
          <w:lang w:eastAsia="bg-BG"/>
        </w:rPr>
        <w:t>Кеширане</w:t>
      </w:r>
      <w:r w:rsidRPr="009C708A">
        <w:rPr>
          <w:rFonts w:eastAsia="Times New Roman"/>
          <w:lang w:eastAsia="bg-BG"/>
        </w:rPr>
        <w:t xml:space="preserve">: За да се повиши производителността, отговорите от сървъра могат да бъдат кеширани. Това означава, че клиентите могат да съхраняват </w:t>
      </w:r>
      <w:r w:rsidRPr="009C708A">
        <w:rPr>
          <w:rFonts w:eastAsia="Times New Roman"/>
          <w:lang w:eastAsia="bg-BG"/>
        </w:rPr>
        <w:lastRenderedPageBreak/>
        <w:t>отговорите за определено време и да ги използват повторно, намалявайки така броя на заявките към сървъра.</w:t>
      </w:r>
    </w:p>
    <w:p w:rsidR="00C047DC" w:rsidRPr="009C708A" w:rsidRDefault="00C047DC" w:rsidP="009F0AD9">
      <w:pPr>
        <w:pStyle w:val="ab"/>
        <w:numPr>
          <w:ilvl w:val="1"/>
          <w:numId w:val="12"/>
        </w:numPr>
        <w:rPr>
          <w:rFonts w:eastAsia="Times New Roman"/>
          <w:lang w:eastAsia="bg-BG"/>
        </w:rPr>
      </w:pPr>
      <w:r w:rsidRPr="009C708A">
        <w:rPr>
          <w:rFonts w:eastAsia="Times New Roman"/>
          <w:b/>
          <w:bCs/>
          <w:bdr w:val="single" w:sz="2" w:space="0" w:color="E5E7EB" w:frame="1"/>
          <w:lang w:eastAsia="bg-BG"/>
        </w:rPr>
        <w:t>Псевдосистеми</w:t>
      </w:r>
      <w:r w:rsidRPr="009C708A">
        <w:rPr>
          <w:rFonts w:eastAsia="Times New Roman"/>
          <w:lang w:eastAsia="bg-BG"/>
        </w:rPr>
        <w:t>: Ресурсите в REST API обикновено са идентифицирани чрез URL адреси, а действията върху тях се извършват чрез HTTP методите (GET, POST, PUT, DELETE).</w:t>
      </w:r>
    </w:p>
    <w:p w:rsidR="00C047DC" w:rsidRPr="00C047DC" w:rsidRDefault="00C047DC" w:rsidP="009C708A">
      <w:pPr>
        <w:pStyle w:val="2"/>
        <w:rPr>
          <w:rFonts w:eastAsia="Times New Roman"/>
          <w:lang w:eastAsia="bg-BG"/>
        </w:rPr>
      </w:pPr>
      <w:bookmarkStart w:id="13" w:name="_Toc194314376"/>
      <w:r w:rsidRPr="00C047DC">
        <w:rPr>
          <w:rFonts w:eastAsia="Times New Roman"/>
          <w:lang w:eastAsia="bg-BG"/>
        </w:rPr>
        <w:t>Формати за обмен на данни</w:t>
      </w:r>
      <w:bookmarkEnd w:id="13"/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Най-често използваните формати за обмен на данни в REST API са JSON (JavaScript Object Notation) и XML (eXtensible Markup Language). JSON е предпочитан там, където бързината и простотата са важни, докато XML предоставя по-строга структура, но е по-тежък. В случай на уеб приложения, JSON предпазва от усложнения и ускорява обмена на данни между клиент и сървър.</w:t>
      </w:r>
    </w:p>
    <w:p w:rsidR="00C047DC" w:rsidRPr="00C047DC" w:rsidRDefault="00C047DC" w:rsidP="009C708A">
      <w:pPr>
        <w:pStyle w:val="3"/>
        <w:rPr>
          <w:rFonts w:eastAsia="Times New Roman"/>
          <w:lang w:eastAsia="bg-BG"/>
        </w:rPr>
      </w:pPr>
      <w:bookmarkStart w:id="14" w:name="_Toc194314377"/>
      <w:r w:rsidRPr="00C047DC">
        <w:rPr>
          <w:rFonts w:eastAsia="Times New Roman"/>
          <w:bdr w:val="single" w:sz="2" w:space="0" w:color="E5E7EB" w:frame="1"/>
          <w:lang w:eastAsia="bg-BG"/>
        </w:rPr>
        <w:t>JSON</w:t>
      </w:r>
      <w:r w:rsidRPr="00C047DC">
        <w:rPr>
          <w:rFonts w:eastAsia="Times New Roman"/>
          <w:lang w:eastAsia="bg-BG"/>
        </w:rPr>
        <w:t>:</w:t>
      </w:r>
      <w:bookmarkEnd w:id="14"/>
    </w:p>
    <w:p w:rsidR="00C047DC" w:rsidRPr="00C047DC" w:rsidRDefault="00C047DC" w:rsidP="009F0AD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Лек и четим формат за данни.</w:t>
      </w:r>
    </w:p>
    <w:p w:rsidR="00C047DC" w:rsidRPr="00C047DC" w:rsidRDefault="00C047DC" w:rsidP="009F0AD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Лесно се интегрира със JavaScript.</w:t>
      </w:r>
    </w:p>
    <w:p w:rsidR="00C047DC" w:rsidRPr="00C047DC" w:rsidRDefault="00C047DC" w:rsidP="009F0AD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Позволява предаване на сложни структури от данни.</w:t>
      </w:r>
    </w:p>
    <w:p w:rsidR="00C047DC" w:rsidRPr="00C047DC" w:rsidRDefault="00C047DC" w:rsidP="009C708A">
      <w:pPr>
        <w:pStyle w:val="3"/>
        <w:rPr>
          <w:rFonts w:eastAsia="Times New Roman"/>
          <w:lang w:eastAsia="bg-BG"/>
        </w:rPr>
      </w:pPr>
      <w:bookmarkStart w:id="15" w:name="_Toc194314378"/>
      <w:r w:rsidRPr="00C047DC">
        <w:rPr>
          <w:rFonts w:eastAsia="Times New Roman"/>
          <w:bdr w:val="single" w:sz="2" w:space="0" w:color="E5E7EB" w:frame="1"/>
          <w:lang w:eastAsia="bg-BG"/>
        </w:rPr>
        <w:t>XML</w:t>
      </w:r>
      <w:r w:rsidRPr="00C047DC">
        <w:rPr>
          <w:rFonts w:eastAsia="Times New Roman"/>
          <w:lang w:eastAsia="bg-BG"/>
        </w:rPr>
        <w:t>:</w:t>
      </w:r>
      <w:bookmarkEnd w:id="15"/>
    </w:p>
    <w:p w:rsidR="00C047DC" w:rsidRPr="00C047DC" w:rsidRDefault="00C047DC" w:rsidP="009F0AD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Строга структура и формат.</w:t>
      </w:r>
    </w:p>
    <w:p w:rsidR="00C047DC" w:rsidRPr="00C047DC" w:rsidRDefault="00C047DC" w:rsidP="009F0AD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По-подходящ за обмен на данни, изискващи сложна релационна структура.</w:t>
      </w:r>
    </w:p>
    <w:p w:rsidR="00C047DC" w:rsidRPr="00C047DC" w:rsidRDefault="00C047DC" w:rsidP="009F0AD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Може да бъде излишен за много уеб приложения.</w:t>
      </w:r>
    </w:p>
    <w:p w:rsidR="00C047DC" w:rsidRPr="00C047DC" w:rsidRDefault="00C047DC" w:rsidP="009C708A">
      <w:pPr>
        <w:pStyle w:val="2"/>
        <w:rPr>
          <w:rFonts w:eastAsia="Times New Roman"/>
          <w:lang w:eastAsia="bg-BG"/>
        </w:rPr>
      </w:pPr>
      <w:bookmarkStart w:id="16" w:name="_Toc194314379"/>
      <w:r w:rsidRPr="00C047DC">
        <w:rPr>
          <w:rFonts w:eastAsia="Times New Roman"/>
          <w:lang w:eastAsia="bg-BG"/>
        </w:rPr>
        <w:t>Работа с HTTP методи</w:t>
      </w:r>
      <w:bookmarkEnd w:id="16"/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REST API използва следните основни HTTP методи, за да извършва действия върху ресурси:</w:t>
      </w:r>
    </w:p>
    <w:p w:rsidR="00C047DC" w:rsidRPr="00C047DC" w:rsidRDefault="00C047DC" w:rsidP="009F0AD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9C708A">
        <w:rPr>
          <w:b/>
          <w:lang w:eastAsia="bg-BG"/>
        </w:rPr>
        <w:t>GET</w:t>
      </w:r>
      <w:r w:rsidRPr="00C047DC">
        <w:rPr>
          <w:rFonts w:ascii="Segoe UI" w:eastAsia="Times New Roman" w:hAnsi="Segoe UI" w:cs="Segoe UI"/>
          <w:lang w:eastAsia="bg-BG"/>
        </w:rPr>
        <w:t>: Извлича ресурси от сървъра. Подходящ за операции, които не променят състоянието на ресурсите.</w:t>
      </w:r>
    </w:p>
    <w:p w:rsidR="00C047DC" w:rsidRPr="00C047DC" w:rsidRDefault="00C047DC" w:rsidP="009F0AD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POST</w:t>
      </w:r>
      <w:r w:rsidRPr="00C047DC">
        <w:rPr>
          <w:rFonts w:ascii="Segoe UI" w:eastAsia="Times New Roman" w:hAnsi="Segoe UI" w:cs="Segoe UI"/>
          <w:lang w:eastAsia="bg-BG"/>
        </w:rPr>
        <w:t>: Създава нов ресурс на сървъра. Използва се, когато клиентът иска да добави нови данни.</w:t>
      </w:r>
    </w:p>
    <w:p w:rsidR="00C047DC" w:rsidRPr="00C047DC" w:rsidRDefault="00C047DC" w:rsidP="009F0AD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PUT</w:t>
      </w:r>
      <w:r w:rsidRPr="00C047DC">
        <w:rPr>
          <w:rFonts w:ascii="Segoe UI" w:eastAsia="Times New Roman" w:hAnsi="Segoe UI" w:cs="Segoe UI"/>
          <w:lang w:eastAsia="bg-BG"/>
        </w:rPr>
        <w:t>: Актуализира съществуващ ресурс на сървъра. Често се използва за актуализиране на информация за вече съществуващи ресурси.</w:t>
      </w:r>
    </w:p>
    <w:p w:rsidR="00C047DC" w:rsidRPr="00C047DC" w:rsidRDefault="00C047DC" w:rsidP="009F0AD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DELETE</w:t>
      </w:r>
      <w:r w:rsidRPr="00C047DC">
        <w:rPr>
          <w:rFonts w:ascii="Segoe UI" w:eastAsia="Times New Roman" w:hAnsi="Segoe UI" w:cs="Segoe UI"/>
          <w:lang w:eastAsia="bg-BG"/>
        </w:rPr>
        <w:t>: Изтрива ресурс от сървъра. Използва се за премахване на ненужни данни.</w:t>
      </w:r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Тези методи осигуряват универсален начин за взаимодействие с ресурсите и позволяват на разработчиците да изградят ваши приложения с CRUD (Create, Read, Update, Delete) функционалности.</w:t>
      </w:r>
    </w:p>
    <w:p w:rsidR="00C047DC" w:rsidRPr="00C047DC" w:rsidRDefault="00C047DC" w:rsidP="009C708A">
      <w:pPr>
        <w:pStyle w:val="2"/>
        <w:rPr>
          <w:rFonts w:eastAsia="Times New Roman"/>
          <w:lang w:eastAsia="bg-BG"/>
        </w:rPr>
      </w:pPr>
      <w:bookmarkStart w:id="17" w:name="_Toc194314380"/>
      <w:r w:rsidRPr="00C047DC">
        <w:rPr>
          <w:rFonts w:eastAsia="Times New Roman"/>
          <w:lang w:eastAsia="bg-BG"/>
        </w:rPr>
        <w:t>Свързани технологии и библиотеки</w:t>
      </w:r>
      <w:bookmarkEnd w:id="17"/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В работата с REST API, JavaScript е основният език за писане на клиентски код, а различни библиотеки и фреймуърци правят работата с API значително по-лесна. Най-популярните библиотеки за работа с API включват:</w:t>
      </w:r>
    </w:p>
    <w:p w:rsidR="00C047DC" w:rsidRPr="00C047DC" w:rsidRDefault="00C047DC" w:rsidP="009C708A">
      <w:pPr>
        <w:pStyle w:val="3"/>
        <w:rPr>
          <w:rFonts w:eastAsia="Times New Roman"/>
          <w:lang w:eastAsia="bg-BG"/>
        </w:rPr>
      </w:pPr>
      <w:bookmarkStart w:id="18" w:name="_Toc194314381"/>
      <w:r w:rsidRPr="00C047DC">
        <w:rPr>
          <w:rFonts w:eastAsia="Times New Roman"/>
          <w:bdr w:val="single" w:sz="2" w:space="0" w:color="E5E7EB" w:frame="1"/>
          <w:lang w:eastAsia="bg-BG"/>
        </w:rPr>
        <w:t>Axios</w:t>
      </w:r>
      <w:r w:rsidRPr="00C047DC">
        <w:rPr>
          <w:rFonts w:eastAsia="Times New Roman"/>
          <w:lang w:eastAsia="bg-BG"/>
        </w:rPr>
        <w:t>:</w:t>
      </w:r>
      <w:bookmarkEnd w:id="18"/>
    </w:p>
    <w:p w:rsidR="00C047DC" w:rsidRPr="009C708A" w:rsidRDefault="00C047DC" w:rsidP="009F0AD9">
      <w:pPr>
        <w:pStyle w:val="ab"/>
        <w:numPr>
          <w:ilvl w:val="1"/>
          <w:numId w:val="14"/>
        </w:numPr>
        <w:rPr>
          <w:rFonts w:eastAsia="Times New Roman"/>
          <w:lang w:eastAsia="bg-BG"/>
        </w:rPr>
      </w:pPr>
      <w:r w:rsidRPr="009C708A">
        <w:rPr>
          <w:rFonts w:eastAsia="Times New Roman"/>
          <w:lang w:eastAsia="bg-BG"/>
        </w:rPr>
        <w:t>Библиотека, която улеснява выполнения HTTP заявки в JavaScript.</w:t>
      </w:r>
    </w:p>
    <w:p w:rsidR="00C047DC" w:rsidRPr="009C708A" w:rsidRDefault="00C047DC" w:rsidP="009F0AD9">
      <w:pPr>
        <w:pStyle w:val="ab"/>
        <w:numPr>
          <w:ilvl w:val="1"/>
          <w:numId w:val="14"/>
        </w:numPr>
        <w:rPr>
          <w:rFonts w:eastAsia="Times New Roman"/>
          <w:lang w:eastAsia="bg-BG"/>
        </w:rPr>
      </w:pPr>
      <w:r w:rsidRPr="009C708A">
        <w:rPr>
          <w:rFonts w:eastAsia="Times New Roman"/>
          <w:lang w:eastAsia="bg-BG"/>
        </w:rPr>
        <w:t>Поддържа обещания и предоставя прост интерфейс за управление на асинхронни операции.</w:t>
      </w:r>
    </w:p>
    <w:p w:rsidR="00C047DC" w:rsidRPr="00C047DC" w:rsidRDefault="00C047DC" w:rsidP="009C708A">
      <w:pPr>
        <w:pStyle w:val="3"/>
        <w:rPr>
          <w:rFonts w:eastAsia="Times New Roman"/>
          <w:lang w:eastAsia="bg-BG"/>
        </w:rPr>
      </w:pPr>
      <w:bookmarkStart w:id="19" w:name="_Toc194314382"/>
      <w:r w:rsidRPr="00C047DC">
        <w:rPr>
          <w:rFonts w:eastAsia="Times New Roman"/>
          <w:bdr w:val="single" w:sz="2" w:space="0" w:color="E5E7EB" w:frame="1"/>
          <w:lang w:eastAsia="bg-BG"/>
        </w:rPr>
        <w:t>Fetch API</w:t>
      </w:r>
      <w:r w:rsidRPr="00C047DC">
        <w:rPr>
          <w:rFonts w:eastAsia="Times New Roman"/>
          <w:lang w:eastAsia="bg-BG"/>
        </w:rPr>
        <w:t>:</w:t>
      </w:r>
      <w:bookmarkEnd w:id="19"/>
    </w:p>
    <w:p w:rsidR="00C047DC" w:rsidRPr="009C708A" w:rsidRDefault="00C047DC" w:rsidP="009F0AD9">
      <w:pPr>
        <w:pStyle w:val="ab"/>
        <w:numPr>
          <w:ilvl w:val="1"/>
          <w:numId w:val="15"/>
        </w:numPr>
        <w:rPr>
          <w:rFonts w:eastAsia="Times New Roman"/>
          <w:lang w:eastAsia="bg-BG"/>
        </w:rPr>
      </w:pPr>
      <w:r w:rsidRPr="009C708A">
        <w:rPr>
          <w:rFonts w:eastAsia="Times New Roman"/>
          <w:lang w:eastAsia="bg-BG"/>
        </w:rPr>
        <w:t>Вградено решение в модерните браузъри за работа с HTTP заявки.</w:t>
      </w:r>
    </w:p>
    <w:p w:rsidR="00C047DC" w:rsidRPr="009C708A" w:rsidRDefault="00C047DC" w:rsidP="009F0AD9">
      <w:pPr>
        <w:pStyle w:val="ab"/>
        <w:numPr>
          <w:ilvl w:val="1"/>
          <w:numId w:val="15"/>
        </w:numPr>
        <w:rPr>
          <w:rFonts w:eastAsia="Times New Roman"/>
          <w:lang w:eastAsia="bg-BG"/>
        </w:rPr>
      </w:pPr>
      <w:r w:rsidRPr="009C708A">
        <w:rPr>
          <w:rFonts w:eastAsia="Times New Roman"/>
          <w:lang w:eastAsia="bg-BG"/>
        </w:rPr>
        <w:t>Предлага обещания и е по-съвременно решение от стария XMLHttpRequest.</w:t>
      </w:r>
    </w:p>
    <w:p w:rsidR="00C047DC" w:rsidRPr="00C047DC" w:rsidRDefault="00C047DC" w:rsidP="009C708A">
      <w:pPr>
        <w:pStyle w:val="3"/>
        <w:rPr>
          <w:rFonts w:eastAsia="Times New Roman"/>
          <w:lang w:eastAsia="bg-BG"/>
        </w:rPr>
      </w:pPr>
      <w:bookmarkStart w:id="20" w:name="_Toc194314383"/>
      <w:r w:rsidRPr="00C047DC">
        <w:rPr>
          <w:rFonts w:eastAsia="Times New Roman"/>
          <w:bdr w:val="single" w:sz="2" w:space="0" w:color="E5E7EB" w:frame="1"/>
          <w:lang w:eastAsia="bg-BG"/>
        </w:rPr>
        <w:t>jQuery</w:t>
      </w:r>
      <w:r w:rsidRPr="00C047DC">
        <w:rPr>
          <w:rFonts w:eastAsia="Times New Roman"/>
          <w:lang w:eastAsia="bg-BG"/>
        </w:rPr>
        <w:t>:</w:t>
      </w:r>
      <w:bookmarkEnd w:id="20"/>
    </w:p>
    <w:p w:rsidR="00C047DC" w:rsidRPr="009C708A" w:rsidRDefault="00C047DC" w:rsidP="009F0AD9">
      <w:pPr>
        <w:pStyle w:val="ab"/>
        <w:numPr>
          <w:ilvl w:val="1"/>
          <w:numId w:val="16"/>
        </w:numPr>
        <w:rPr>
          <w:rFonts w:eastAsia="Times New Roman"/>
          <w:lang w:eastAsia="bg-BG"/>
        </w:rPr>
      </w:pPr>
      <w:r w:rsidRPr="009C708A">
        <w:rPr>
          <w:rFonts w:eastAsia="Times New Roman"/>
          <w:lang w:eastAsia="bg-BG"/>
        </w:rPr>
        <w:t>Макар по-стара, jQuery остава популярна библиотека за работа с AJAX, позволявайки лесни манипулации на DOM и работа с REST API.</w:t>
      </w:r>
    </w:p>
    <w:p w:rsidR="00C047DC" w:rsidRPr="00C047DC" w:rsidRDefault="00C047DC" w:rsidP="00287FBD">
      <w:pPr>
        <w:pStyle w:val="3"/>
        <w:rPr>
          <w:rFonts w:eastAsia="Times New Roman"/>
          <w:lang w:eastAsia="bg-BG"/>
        </w:rPr>
      </w:pPr>
      <w:bookmarkStart w:id="21" w:name="_Toc194314384"/>
      <w:r w:rsidRPr="00C047DC">
        <w:rPr>
          <w:rFonts w:eastAsia="Times New Roman"/>
          <w:bdr w:val="single" w:sz="2" w:space="0" w:color="E5E7EB" w:frame="1"/>
          <w:lang w:eastAsia="bg-BG"/>
        </w:rPr>
        <w:t>Фреймуърци</w:t>
      </w:r>
      <w:r w:rsidRPr="00C047DC">
        <w:rPr>
          <w:rFonts w:eastAsia="Times New Roman"/>
          <w:lang w:eastAsia="bg-BG"/>
        </w:rPr>
        <w:t>:</w:t>
      </w:r>
      <w:bookmarkEnd w:id="21"/>
    </w:p>
    <w:p w:rsidR="00C047DC" w:rsidRPr="00287FBD" w:rsidRDefault="00C047DC" w:rsidP="009F0AD9">
      <w:pPr>
        <w:pStyle w:val="ab"/>
        <w:numPr>
          <w:ilvl w:val="1"/>
          <w:numId w:val="16"/>
        </w:numPr>
        <w:rPr>
          <w:rFonts w:eastAsia="Times New Roman"/>
          <w:lang w:eastAsia="bg-BG"/>
        </w:rPr>
      </w:pP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React</w:t>
      </w:r>
      <w:r w:rsidRPr="00287FBD">
        <w:rPr>
          <w:rFonts w:eastAsia="Times New Roman"/>
          <w:lang w:eastAsia="bg-BG"/>
        </w:rPr>
        <w:t>, </w:t>
      </w: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Angular</w:t>
      </w:r>
      <w:r w:rsidRPr="00287FBD">
        <w:rPr>
          <w:rFonts w:eastAsia="Times New Roman"/>
          <w:lang w:eastAsia="bg-BG"/>
        </w:rPr>
        <w:t>, и </w:t>
      </w: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Vue.js</w:t>
      </w:r>
      <w:r w:rsidRPr="00287FBD">
        <w:rPr>
          <w:rFonts w:eastAsia="Times New Roman"/>
          <w:lang w:eastAsia="bg-BG"/>
        </w:rPr>
        <w:t> предлагат структури и механизми за управление на състоянието на приложенията и работа с REST API.</w:t>
      </w:r>
    </w:p>
    <w:p w:rsidR="00C047DC" w:rsidRPr="00C047DC" w:rsidRDefault="00C047DC" w:rsidP="00287FBD">
      <w:pPr>
        <w:pStyle w:val="2"/>
        <w:rPr>
          <w:rFonts w:eastAsia="Times New Roman"/>
          <w:lang w:eastAsia="bg-BG"/>
        </w:rPr>
      </w:pPr>
      <w:bookmarkStart w:id="22" w:name="_Toc194314385"/>
      <w:r w:rsidRPr="00C047DC">
        <w:rPr>
          <w:rFonts w:eastAsia="Times New Roman"/>
          <w:lang w:eastAsia="bg-BG"/>
        </w:rPr>
        <w:t>Примери за приложения на REST API</w:t>
      </w:r>
      <w:bookmarkEnd w:id="22"/>
    </w:p>
    <w:p w:rsidR="00C047DC" w:rsidRPr="00C047DC" w:rsidRDefault="00C047DC" w:rsidP="00287FBD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REST API намира приложение в множество области — от взаимодействия в социални мрежи до управление на бази данни. Примери включват:</w:t>
      </w:r>
    </w:p>
    <w:p w:rsidR="00C047DC" w:rsidRPr="00287FBD" w:rsidRDefault="00C047DC" w:rsidP="009F0AD9">
      <w:pPr>
        <w:pStyle w:val="ab"/>
        <w:numPr>
          <w:ilvl w:val="1"/>
          <w:numId w:val="17"/>
        </w:numPr>
        <w:rPr>
          <w:rFonts w:eastAsia="Times New Roman"/>
          <w:lang w:eastAsia="bg-BG"/>
        </w:rPr>
      </w:pP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Социални платформи</w:t>
      </w:r>
      <w:r w:rsidRPr="00287FBD">
        <w:rPr>
          <w:rFonts w:eastAsia="Times New Roman"/>
          <w:lang w:eastAsia="bg-BG"/>
        </w:rPr>
        <w:t>: API на Facebook, Twitter и Instagram предоставят на разработчиците достъп до потребителски данни и публикации.</w:t>
      </w:r>
    </w:p>
    <w:p w:rsidR="00C047DC" w:rsidRPr="00287FBD" w:rsidRDefault="00C047DC" w:rsidP="009F0AD9">
      <w:pPr>
        <w:pStyle w:val="ab"/>
        <w:numPr>
          <w:ilvl w:val="1"/>
          <w:numId w:val="17"/>
        </w:numPr>
        <w:rPr>
          <w:rFonts w:eastAsia="Times New Roman"/>
          <w:lang w:eastAsia="bg-BG"/>
        </w:rPr>
      </w:pP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Електронна търговия</w:t>
      </w:r>
      <w:r w:rsidRPr="00287FBD">
        <w:rPr>
          <w:rFonts w:eastAsia="Times New Roman"/>
          <w:lang w:eastAsia="bg-BG"/>
        </w:rPr>
        <w:t>: API на eBay и Amazon позволяват на приложенията да извършват търсене на продукти и управление на поръчки.</w:t>
      </w:r>
    </w:p>
    <w:p w:rsidR="00C047DC" w:rsidRDefault="00C047DC" w:rsidP="009F0AD9">
      <w:pPr>
        <w:pStyle w:val="ab"/>
        <w:numPr>
          <w:ilvl w:val="1"/>
          <w:numId w:val="17"/>
        </w:numPr>
        <w:rPr>
          <w:rFonts w:eastAsia="Times New Roman"/>
          <w:lang w:eastAsia="bg-BG"/>
        </w:rPr>
      </w:pP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Училищни информационни системи</w:t>
      </w:r>
      <w:r w:rsidRPr="00287FBD">
        <w:rPr>
          <w:rFonts w:eastAsia="Times New Roman"/>
          <w:lang w:eastAsia="bg-BG"/>
        </w:rPr>
        <w:t>: Използването на REST API в училищното образование позволява на учениците и учителите да взаимодействат с бази данни за оценяване, разписание и други ресурси.</w:t>
      </w:r>
    </w:p>
    <w:p w:rsidR="00193F15" w:rsidRDefault="00193F15" w:rsidP="00193F15">
      <w:pPr>
        <w:pStyle w:val="ab"/>
        <w:ind w:left="1440" w:firstLine="0"/>
        <w:rPr>
          <w:rFonts w:eastAsia="Times New Roman"/>
          <w:lang w:eastAsia="bg-BG"/>
        </w:rPr>
      </w:pPr>
    </w:p>
    <w:p w:rsidR="00193F15" w:rsidRPr="00193F15" w:rsidRDefault="00193F15" w:rsidP="00193F15">
      <w:pPr>
        <w:pStyle w:val="1"/>
        <w:rPr>
          <w:rFonts w:eastAsia="Times New Roman"/>
          <w:lang w:eastAsia="bg-BG"/>
        </w:rPr>
      </w:pPr>
      <w:bookmarkStart w:id="23" w:name="_Toc194314386"/>
      <w:r w:rsidRPr="00193F15">
        <w:rPr>
          <w:rFonts w:eastAsia="Times New Roman"/>
          <w:lang w:eastAsia="bg-BG"/>
        </w:rPr>
        <w:t>Анализ на съществуващи решения</w:t>
      </w:r>
      <w:bookmarkEnd w:id="23"/>
    </w:p>
    <w:p w:rsidR="00193F15" w:rsidRPr="00193F15" w:rsidRDefault="00193F15" w:rsidP="00193F15">
      <w:p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В съвременната разработка на уеб приложения, използващи REST API, съществуват множество решения и платформи. Анализът на съществуващите решения е ключова стъпка в процеса на проектиране и разработка на нови приложения, тъй като той ни позволява да идентифицираме успешни практики, да избегнем повтарянето на вече решени проблеми и да се възползваме от иновации и технологии, които вече са доказали своята ефективност. В следващите раздели ще бъдат разгледани няколко популярни решения, които използват REST API, техните предимства и недостатъци, и как те могат да информират разработката на ново приложение за училищна информационна система.</w:t>
      </w:r>
    </w:p>
    <w:p w:rsidR="00193F15" w:rsidRPr="00193F15" w:rsidRDefault="00193F15" w:rsidP="00193F15">
      <w:pPr>
        <w:pStyle w:val="2"/>
        <w:rPr>
          <w:rFonts w:eastAsia="Times New Roman"/>
          <w:lang w:eastAsia="bg-BG"/>
        </w:rPr>
      </w:pPr>
      <w:bookmarkStart w:id="24" w:name="_Toc194314387"/>
      <w:r w:rsidRPr="00193F15">
        <w:rPr>
          <w:rFonts w:eastAsia="Times New Roman"/>
          <w:lang w:eastAsia="bg-BG"/>
        </w:rPr>
        <w:t>Google Classroom</w:t>
      </w:r>
      <w:bookmarkEnd w:id="24"/>
    </w:p>
    <w:p w:rsidR="00193F15" w:rsidRPr="00193F15" w:rsidRDefault="00193F15" w:rsidP="009F0AD9">
      <w:pPr>
        <w:pStyle w:val="ab"/>
        <w:numPr>
          <w:ilvl w:val="1"/>
          <w:numId w:val="18"/>
        </w:numPr>
        <w:rPr>
          <w:rFonts w:eastAsia="Times New Roman"/>
          <w:lang w:eastAsia="bg-BG"/>
        </w:rPr>
      </w:pPr>
      <w:r w:rsidRPr="00193F15">
        <w:rPr>
          <w:rFonts w:eastAsia="Times New Roman"/>
          <w:b/>
          <w:bCs/>
          <w:bdr w:val="single" w:sz="2" w:space="0" w:color="E5E7EB" w:frame="1"/>
          <w:lang w:eastAsia="bg-BG"/>
        </w:rPr>
        <w:t>Google Classroom</w:t>
      </w:r>
      <w:r w:rsidRPr="00193F15">
        <w:rPr>
          <w:rFonts w:eastAsia="Times New Roman"/>
          <w:lang w:eastAsia="bg-BG"/>
        </w:rPr>
        <w:t> е платформа, предназначена за управление на учебния процес, която предлага обширен набор от функционалности за учители и ученици. Платформата интегрира различни аспекти на обучението, от разпределение на задания до оценяване и комуникация.</w:t>
      </w:r>
    </w:p>
    <w:p w:rsidR="00193F15" w:rsidRPr="00193F15" w:rsidRDefault="00193F15" w:rsidP="00193F15">
      <w:pPr>
        <w:pStyle w:val="3"/>
        <w:rPr>
          <w:rFonts w:eastAsia="Times New Roman"/>
          <w:lang w:eastAsia="bg-BG"/>
        </w:rPr>
      </w:pPr>
      <w:bookmarkStart w:id="25" w:name="_Toc194314388"/>
      <w:r w:rsidRPr="00193F15">
        <w:rPr>
          <w:rFonts w:eastAsia="Times New Roman"/>
          <w:bdr w:val="single" w:sz="2" w:space="0" w:color="E5E7EB" w:frame="1"/>
          <w:lang w:eastAsia="bg-BG"/>
        </w:rPr>
        <w:t>Предимства</w:t>
      </w:r>
      <w:r w:rsidRPr="00193F15">
        <w:rPr>
          <w:rFonts w:eastAsia="Times New Roman"/>
          <w:lang w:eastAsia="bg-BG"/>
        </w:rPr>
        <w:t>:</w:t>
      </w:r>
      <w:bookmarkEnd w:id="25"/>
    </w:p>
    <w:p w:rsidR="00193F15" w:rsidRPr="00193F15" w:rsidRDefault="00193F15" w:rsidP="009F0AD9">
      <w:pPr>
        <w:pStyle w:val="ab"/>
        <w:numPr>
          <w:ilvl w:val="1"/>
          <w:numId w:val="18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Удобен интерфейс и интеграция с Google Drive, което улеснява съхранението на документи и ресурси.</w:t>
      </w:r>
    </w:p>
    <w:p w:rsidR="00193F15" w:rsidRPr="00193F15" w:rsidRDefault="00193F15" w:rsidP="009F0AD9">
      <w:pPr>
        <w:pStyle w:val="ab"/>
        <w:numPr>
          <w:ilvl w:val="1"/>
          <w:numId w:val="18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Поддържа REST API, позволяващ на разработчиците да интегрират функционалности в собствени приложения.</w:t>
      </w:r>
    </w:p>
    <w:p w:rsidR="00193F15" w:rsidRPr="00193F15" w:rsidRDefault="00193F15" w:rsidP="009F0AD9">
      <w:pPr>
        <w:pStyle w:val="ab"/>
        <w:numPr>
          <w:ilvl w:val="1"/>
          <w:numId w:val="18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Възможност за автоматизация на задачи и по-добра организация на учебния процес.</w:t>
      </w:r>
    </w:p>
    <w:p w:rsidR="00193F15" w:rsidRPr="00193F15" w:rsidRDefault="00193F15" w:rsidP="00193F15">
      <w:pPr>
        <w:pStyle w:val="3"/>
        <w:rPr>
          <w:rFonts w:eastAsia="Times New Roman"/>
          <w:lang w:eastAsia="bg-BG"/>
        </w:rPr>
      </w:pPr>
      <w:bookmarkStart w:id="26" w:name="_Toc194314389"/>
      <w:r w:rsidRPr="00193F15">
        <w:rPr>
          <w:rFonts w:eastAsia="Times New Roman"/>
          <w:bdr w:val="single" w:sz="2" w:space="0" w:color="E5E7EB" w:frame="1"/>
          <w:lang w:eastAsia="bg-BG"/>
        </w:rPr>
        <w:lastRenderedPageBreak/>
        <w:t>Недостатъци</w:t>
      </w:r>
      <w:r w:rsidRPr="00193F15">
        <w:rPr>
          <w:rFonts w:eastAsia="Times New Roman"/>
          <w:lang w:eastAsia="bg-BG"/>
        </w:rPr>
        <w:t>:</w:t>
      </w:r>
      <w:bookmarkEnd w:id="26"/>
    </w:p>
    <w:p w:rsidR="00193F15" w:rsidRPr="00193F15" w:rsidRDefault="00193F15" w:rsidP="009F0AD9">
      <w:pPr>
        <w:pStyle w:val="ab"/>
        <w:numPr>
          <w:ilvl w:val="1"/>
          <w:numId w:val="19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Ограничения в персонализирането и адаптиране на функционалности в зависимост от конкретните нужди на школата.</w:t>
      </w:r>
    </w:p>
    <w:p w:rsidR="00193F15" w:rsidRPr="00193F15" w:rsidRDefault="00193F15" w:rsidP="009F0AD9">
      <w:pPr>
        <w:pStyle w:val="ab"/>
        <w:numPr>
          <w:ilvl w:val="1"/>
          <w:numId w:val="19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Зависимост от Google екосистемата, което може да бъде проблем за учебни заведения с ограничени ресурси или специфични изисквания.</w:t>
      </w:r>
    </w:p>
    <w:p w:rsidR="00193F15" w:rsidRPr="00193F15" w:rsidRDefault="00193F15" w:rsidP="00193F15">
      <w:pPr>
        <w:pStyle w:val="2"/>
        <w:rPr>
          <w:rFonts w:eastAsia="Times New Roman"/>
          <w:lang w:eastAsia="bg-BG"/>
        </w:rPr>
      </w:pPr>
      <w:bookmarkStart w:id="27" w:name="_Toc194314390"/>
      <w:r w:rsidRPr="00193F15">
        <w:rPr>
          <w:rFonts w:eastAsia="Times New Roman"/>
          <w:lang w:eastAsia="bg-BG"/>
        </w:rPr>
        <w:t>Microsoft Teams for Education</w:t>
      </w:r>
      <w:bookmarkEnd w:id="27"/>
    </w:p>
    <w:p w:rsidR="00193F15" w:rsidRPr="00193F15" w:rsidRDefault="00193F15" w:rsidP="009F0AD9">
      <w:pPr>
        <w:pStyle w:val="ab"/>
        <w:numPr>
          <w:ilvl w:val="1"/>
          <w:numId w:val="20"/>
        </w:numPr>
        <w:rPr>
          <w:rFonts w:eastAsia="Times New Roman"/>
          <w:lang w:eastAsia="bg-BG"/>
        </w:rPr>
      </w:pPr>
      <w:r w:rsidRPr="00193F15">
        <w:rPr>
          <w:rFonts w:eastAsia="Times New Roman"/>
          <w:b/>
          <w:bCs/>
          <w:bdr w:val="single" w:sz="2" w:space="0" w:color="E5E7EB" w:frame="1"/>
          <w:lang w:eastAsia="bg-BG"/>
        </w:rPr>
        <w:t>Microsoft Teams</w:t>
      </w:r>
      <w:r w:rsidRPr="00193F15">
        <w:rPr>
          <w:rFonts w:eastAsia="Times New Roman"/>
          <w:lang w:eastAsia="bg-BG"/>
        </w:rPr>
        <w:t> предлага интегрирано решение за управление на образованието и етапи на обучение. Платформата предлага множество функционалности за видео конференции, управление на задания и колаборация между ученици и учители.</w:t>
      </w:r>
    </w:p>
    <w:p w:rsidR="00193F15" w:rsidRPr="00193F15" w:rsidRDefault="00193F15" w:rsidP="00193F15">
      <w:pPr>
        <w:pStyle w:val="3"/>
        <w:rPr>
          <w:rFonts w:eastAsia="Times New Roman"/>
          <w:lang w:eastAsia="bg-BG"/>
        </w:rPr>
      </w:pPr>
      <w:bookmarkStart w:id="28" w:name="_Toc194314391"/>
      <w:r w:rsidRPr="00193F15">
        <w:rPr>
          <w:rFonts w:eastAsia="Times New Roman"/>
          <w:bdr w:val="single" w:sz="2" w:space="0" w:color="E5E7EB" w:frame="1"/>
          <w:lang w:eastAsia="bg-BG"/>
        </w:rPr>
        <w:t>Предимства</w:t>
      </w:r>
      <w:r w:rsidRPr="00193F15">
        <w:rPr>
          <w:rFonts w:eastAsia="Times New Roman"/>
          <w:lang w:eastAsia="bg-BG"/>
        </w:rPr>
        <w:t>:</w:t>
      </w:r>
      <w:bookmarkEnd w:id="28"/>
    </w:p>
    <w:p w:rsidR="00193F15" w:rsidRPr="00193F15" w:rsidRDefault="00193F15" w:rsidP="009F0AD9">
      <w:pPr>
        <w:pStyle w:val="ab"/>
        <w:numPr>
          <w:ilvl w:val="1"/>
          <w:numId w:val="20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Обширни функции за комуникация и колаборация, включително интеграция с Office 365.</w:t>
      </w:r>
    </w:p>
    <w:p w:rsidR="00193F15" w:rsidRPr="00193F15" w:rsidRDefault="00193F15" w:rsidP="009F0AD9">
      <w:pPr>
        <w:pStyle w:val="ab"/>
        <w:numPr>
          <w:ilvl w:val="1"/>
          <w:numId w:val="20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Гъвкави инструменти за управление на класове и задания.</w:t>
      </w:r>
    </w:p>
    <w:p w:rsidR="00193F15" w:rsidRPr="00193F15" w:rsidRDefault="00193F15" w:rsidP="009F0AD9">
      <w:pPr>
        <w:pStyle w:val="ab"/>
        <w:numPr>
          <w:ilvl w:val="1"/>
          <w:numId w:val="20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REST API поддръжка, което позволява на разработчиците да създават персонализирани приложения.</w:t>
      </w:r>
    </w:p>
    <w:p w:rsidR="00193F15" w:rsidRPr="00193F15" w:rsidRDefault="00193F15" w:rsidP="00193F15">
      <w:pPr>
        <w:pStyle w:val="3"/>
        <w:rPr>
          <w:rFonts w:eastAsia="Times New Roman"/>
          <w:lang w:eastAsia="bg-BG"/>
        </w:rPr>
      </w:pPr>
      <w:bookmarkStart w:id="29" w:name="_Toc194314392"/>
      <w:r w:rsidRPr="00193F15">
        <w:rPr>
          <w:rFonts w:eastAsia="Times New Roman"/>
          <w:bdr w:val="single" w:sz="2" w:space="0" w:color="E5E7EB" w:frame="1"/>
          <w:lang w:eastAsia="bg-BG"/>
        </w:rPr>
        <w:t>Недостатъци</w:t>
      </w:r>
      <w:r w:rsidRPr="00193F15">
        <w:rPr>
          <w:rFonts w:eastAsia="Times New Roman"/>
          <w:lang w:eastAsia="bg-BG"/>
        </w:rPr>
        <w:t>:</w:t>
      </w:r>
      <w:bookmarkEnd w:id="29"/>
    </w:p>
    <w:p w:rsidR="00193F15" w:rsidRPr="00193F15" w:rsidRDefault="00193F15" w:rsidP="009F0AD9">
      <w:pPr>
        <w:pStyle w:val="ab"/>
        <w:numPr>
          <w:ilvl w:val="1"/>
          <w:numId w:val="21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Сложност на интерфейса, което може да затрудни новите потребители.</w:t>
      </w:r>
    </w:p>
    <w:p w:rsidR="00193F15" w:rsidRPr="00193F15" w:rsidRDefault="00193F15" w:rsidP="009F0AD9">
      <w:pPr>
        <w:pStyle w:val="ab"/>
        <w:numPr>
          <w:ilvl w:val="1"/>
          <w:numId w:val="21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Високи системни изисквания и необходимост от константен интернет достъп.</w:t>
      </w:r>
    </w:p>
    <w:p w:rsidR="00193F15" w:rsidRPr="00193F15" w:rsidRDefault="00193F15" w:rsidP="00193F15">
      <w:pPr>
        <w:pStyle w:val="2"/>
        <w:rPr>
          <w:rFonts w:eastAsia="Times New Roman"/>
          <w:lang w:eastAsia="bg-BG"/>
        </w:rPr>
      </w:pPr>
      <w:bookmarkStart w:id="30" w:name="_Toc194314393"/>
      <w:r w:rsidRPr="00193F15">
        <w:rPr>
          <w:rFonts w:eastAsia="Times New Roman"/>
          <w:lang w:eastAsia="bg-BG"/>
        </w:rPr>
        <w:t>Moodle</w:t>
      </w:r>
      <w:bookmarkEnd w:id="30"/>
    </w:p>
    <w:p w:rsidR="00193F15" w:rsidRPr="00193F15" w:rsidRDefault="00193F15" w:rsidP="009F0AD9">
      <w:pPr>
        <w:pStyle w:val="ab"/>
        <w:numPr>
          <w:ilvl w:val="1"/>
          <w:numId w:val="22"/>
        </w:numPr>
        <w:rPr>
          <w:rFonts w:eastAsia="Times New Roman"/>
          <w:lang w:eastAsia="bg-BG"/>
        </w:rPr>
      </w:pPr>
      <w:r w:rsidRPr="00193F15">
        <w:rPr>
          <w:rFonts w:eastAsia="Times New Roman"/>
          <w:b/>
          <w:bCs/>
          <w:bdr w:val="single" w:sz="2" w:space="0" w:color="E5E7EB" w:frame="1"/>
          <w:lang w:eastAsia="bg-BG"/>
        </w:rPr>
        <w:t>Moodle</w:t>
      </w:r>
      <w:r w:rsidRPr="00193F15">
        <w:rPr>
          <w:rFonts w:eastAsia="Times New Roman"/>
          <w:lang w:eastAsia="bg-BG"/>
        </w:rPr>
        <w:t> е платформа с отворен код за управление на обучението, известна с факта, че предоставя възможности за персонализиране в голяма степен. Moodle е основно използвана в учебни заведения по целия свят и предлага мощен набор от инструменти за обучение.</w:t>
      </w:r>
    </w:p>
    <w:p w:rsidR="00193F15" w:rsidRPr="00193F15" w:rsidRDefault="00193F15" w:rsidP="00484285">
      <w:pPr>
        <w:pStyle w:val="3"/>
        <w:rPr>
          <w:rFonts w:eastAsia="Times New Roman"/>
          <w:lang w:eastAsia="bg-BG"/>
        </w:rPr>
      </w:pPr>
      <w:bookmarkStart w:id="31" w:name="_Toc194314394"/>
      <w:r w:rsidRPr="00193F15">
        <w:rPr>
          <w:rFonts w:eastAsia="Times New Roman"/>
          <w:bdr w:val="single" w:sz="2" w:space="0" w:color="E5E7EB" w:frame="1"/>
          <w:lang w:eastAsia="bg-BG"/>
        </w:rPr>
        <w:t>Предимства</w:t>
      </w:r>
      <w:r w:rsidRPr="00193F15">
        <w:rPr>
          <w:rFonts w:eastAsia="Times New Roman"/>
          <w:lang w:eastAsia="bg-BG"/>
        </w:rPr>
        <w:t>:</w:t>
      </w:r>
      <w:bookmarkEnd w:id="31"/>
    </w:p>
    <w:p w:rsidR="00193F15" w:rsidRPr="00484285" w:rsidRDefault="00193F15" w:rsidP="009F0AD9">
      <w:pPr>
        <w:pStyle w:val="ab"/>
        <w:numPr>
          <w:ilvl w:val="1"/>
          <w:numId w:val="22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Възможност за персонализиране на курсова структура и съдържание.</w:t>
      </w:r>
    </w:p>
    <w:p w:rsidR="00193F15" w:rsidRPr="00484285" w:rsidRDefault="00193F15" w:rsidP="009F0AD9">
      <w:pPr>
        <w:pStyle w:val="ab"/>
        <w:numPr>
          <w:ilvl w:val="1"/>
          <w:numId w:val="22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Отлична поддръжка на различни формати за съдържание, включително видео и интерактивни тестове.</w:t>
      </w:r>
    </w:p>
    <w:p w:rsidR="00193F15" w:rsidRPr="00484285" w:rsidRDefault="00193F15" w:rsidP="009F0AD9">
      <w:pPr>
        <w:pStyle w:val="ab"/>
        <w:numPr>
          <w:ilvl w:val="1"/>
          <w:numId w:val="22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lastRenderedPageBreak/>
        <w:t>REST API, който позволява интеграция с външни приложения и разработване на нови функционалности.</w:t>
      </w:r>
    </w:p>
    <w:p w:rsidR="00193F15" w:rsidRPr="00193F15" w:rsidRDefault="00193F15" w:rsidP="00484285">
      <w:pPr>
        <w:pStyle w:val="3"/>
        <w:rPr>
          <w:rFonts w:eastAsia="Times New Roman"/>
          <w:lang w:eastAsia="bg-BG"/>
        </w:rPr>
      </w:pPr>
      <w:bookmarkStart w:id="32" w:name="_Toc194314395"/>
      <w:r w:rsidRPr="00193F15">
        <w:rPr>
          <w:rFonts w:eastAsia="Times New Roman"/>
          <w:bdr w:val="single" w:sz="2" w:space="0" w:color="E5E7EB" w:frame="1"/>
          <w:lang w:eastAsia="bg-BG"/>
        </w:rPr>
        <w:t>Недостатъци</w:t>
      </w:r>
      <w:r w:rsidRPr="00193F15">
        <w:rPr>
          <w:rFonts w:eastAsia="Times New Roman"/>
          <w:lang w:eastAsia="bg-BG"/>
        </w:rPr>
        <w:t>:</w:t>
      </w:r>
      <w:bookmarkEnd w:id="32"/>
    </w:p>
    <w:p w:rsidR="00193F15" w:rsidRPr="00484285" w:rsidRDefault="00193F15" w:rsidP="009F0AD9">
      <w:pPr>
        <w:pStyle w:val="ab"/>
        <w:numPr>
          <w:ilvl w:val="1"/>
          <w:numId w:val="23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Изисква повече технически познания за настройка и управление.</w:t>
      </w:r>
    </w:p>
    <w:p w:rsidR="00193F15" w:rsidRPr="00484285" w:rsidRDefault="00193F15" w:rsidP="009F0AD9">
      <w:pPr>
        <w:pStyle w:val="ab"/>
        <w:numPr>
          <w:ilvl w:val="1"/>
          <w:numId w:val="23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Някои потребители съобщават за слаба производителност при много потребители или съдържание.</w:t>
      </w:r>
    </w:p>
    <w:p w:rsidR="00193F15" w:rsidRPr="00193F15" w:rsidRDefault="00193F15" w:rsidP="00484285">
      <w:pPr>
        <w:pStyle w:val="2"/>
        <w:rPr>
          <w:rFonts w:eastAsia="Times New Roman"/>
          <w:lang w:eastAsia="bg-BG"/>
        </w:rPr>
      </w:pPr>
      <w:bookmarkStart w:id="33" w:name="_Toc194314396"/>
      <w:r w:rsidRPr="00193F15">
        <w:rPr>
          <w:rFonts w:eastAsia="Times New Roman"/>
          <w:lang w:eastAsia="bg-BG"/>
        </w:rPr>
        <w:t>Schoology</w:t>
      </w:r>
      <w:bookmarkEnd w:id="33"/>
    </w:p>
    <w:p w:rsidR="00193F15" w:rsidRPr="00484285" w:rsidRDefault="00193F15" w:rsidP="009F0AD9">
      <w:pPr>
        <w:pStyle w:val="ab"/>
        <w:numPr>
          <w:ilvl w:val="1"/>
          <w:numId w:val="24"/>
        </w:numPr>
        <w:rPr>
          <w:rFonts w:eastAsia="Times New Roman"/>
          <w:lang w:eastAsia="bg-BG"/>
        </w:rPr>
      </w:pP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Schoology</w:t>
      </w:r>
      <w:r w:rsidRPr="00484285">
        <w:rPr>
          <w:rFonts w:eastAsia="Times New Roman"/>
          <w:lang w:eastAsia="bg-BG"/>
        </w:rPr>
        <w:t> предлага платформа за управление на обучението с множество интегрирани инструменти за учители, ученици и родители. Тя се характеризира със социални функции, подобно на социални мрежи.</w:t>
      </w:r>
    </w:p>
    <w:p w:rsidR="00193F15" w:rsidRPr="00193F15" w:rsidRDefault="00193F15" w:rsidP="00484285">
      <w:pPr>
        <w:pStyle w:val="3"/>
        <w:rPr>
          <w:rFonts w:eastAsia="Times New Roman"/>
          <w:lang w:eastAsia="bg-BG"/>
        </w:rPr>
      </w:pPr>
      <w:bookmarkStart w:id="34" w:name="_Toc194314397"/>
      <w:r w:rsidRPr="00193F15">
        <w:rPr>
          <w:rFonts w:eastAsia="Times New Roman"/>
          <w:bdr w:val="single" w:sz="2" w:space="0" w:color="E5E7EB" w:frame="1"/>
          <w:lang w:eastAsia="bg-BG"/>
        </w:rPr>
        <w:t>Предимства</w:t>
      </w:r>
      <w:r w:rsidRPr="00193F15">
        <w:rPr>
          <w:rFonts w:eastAsia="Times New Roman"/>
          <w:lang w:eastAsia="bg-BG"/>
        </w:rPr>
        <w:t>:</w:t>
      </w:r>
      <w:bookmarkEnd w:id="34"/>
    </w:p>
    <w:p w:rsidR="00193F15" w:rsidRPr="00484285" w:rsidRDefault="00193F15" w:rsidP="009F0AD9">
      <w:pPr>
        <w:pStyle w:val="ab"/>
        <w:numPr>
          <w:ilvl w:val="1"/>
          <w:numId w:val="24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Интуитивен интерфейс и интегрални социални функции, които увеличават ангажираността на учениците.</w:t>
      </w:r>
    </w:p>
    <w:p w:rsidR="00193F15" w:rsidRPr="00484285" w:rsidRDefault="00193F15" w:rsidP="009F0AD9">
      <w:pPr>
        <w:pStyle w:val="ab"/>
        <w:numPr>
          <w:ilvl w:val="1"/>
          <w:numId w:val="24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Подкрепя REST API, позволяващ интеграция с други образователни технологии.</w:t>
      </w:r>
    </w:p>
    <w:p w:rsidR="00193F15" w:rsidRPr="00484285" w:rsidRDefault="00193F15" w:rsidP="009F0AD9">
      <w:pPr>
        <w:pStyle w:val="ab"/>
        <w:numPr>
          <w:ilvl w:val="1"/>
          <w:numId w:val="24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Осигурява интеграции с други софтуерни решения и приложения.</w:t>
      </w:r>
    </w:p>
    <w:p w:rsidR="00193F15" w:rsidRPr="00193F15" w:rsidRDefault="00193F15" w:rsidP="00484285">
      <w:pPr>
        <w:pStyle w:val="3"/>
        <w:rPr>
          <w:rFonts w:eastAsia="Times New Roman"/>
          <w:lang w:eastAsia="bg-BG"/>
        </w:rPr>
      </w:pPr>
      <w:bookmarkStart w:id="35" w:name="_Toc194314398"/>
      <w:r w:rsidRPr="00193F15">
        <w:rPr>
          <w:rFonts w:eastAsia="Times New Roman"/>
          <w:bdr w:val="single" w:sz="2" w:space="0" w:color="E5E7EB" w:frame="1"/>
          <w:lang w:eastAsia="bg-BG"/>
        </w:rPr>
        <w:t>Недостатъци</w:t>
      </w:r>
      <w:r w:rsidRPr="00193F15">
        <w:rPr>
          <w:rFonts w:eastAsia="Times New Roman"/>
          <w:lang w:eastAsia="bg-BG"/>
        </w:rPr>
        <w:t>:</w:t>
      </w:r>
      <w:bookmarkEnd w:id="35"/>
    </w:p>
    <w:p w:rsidR="00193F15" w:rsidRPr="00484285" w:rsidRDefault="00193F15" w:rsidP="009F0AD9">
      <w:pPr>
        <w:pStyle w:val="ab"/>
        <w:numPr>
          <w:ilvl w:val="1"/>
          <w:numId w:val="25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Платформата предлага ограничен опит в персонализирането на курсове в сравнение с Moodle.</w:t>
      </w:r>
    </w:p>
    <w:p w:rsidR="00193F15" w:rsidRPr="00484285" w:rsidRDefault="00193F15" w:rsidP="009F0AD9">
      <w:pPr>
        <w:pStyle w:val="ab"/>
        <w:numPr>
          <w:ilvl w:val="1"/>
          <w:numId w:val="25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Липса на някои напреднали функции, необходими за специфични нужди на училища.</w:t>
      </w:r>
    </w:p>
    <w:p w:rsidR="00193F15" w:rsidRPr="00193F15" w:rsidRDefault="00193F15" w:rsidP="00484285">
      <w:pPr>
        <w:pStyle w:val="2"/>
        <w:rPr>
          <w:rFonts w:eastAsia="Times New Roman"/>
          <w:lang w:eastAsia="bg-BG"/>
        </w:rPr>
      </w:pPr>
      <w:bookmarkStart w:id="36" w:name="_Toc194314399"/>
      <w:r w:rsidRPr="00193F15">
        <w:rPr>
          <w:rFonts w:eastAsia="Times New Roman"/>
          <w:lang w:eastAsia="bg-BG"/>
        </w:rPr>
        <w:t>Canvas LMS</w:t>
      </w:r>
      <w:bookmarkEnd w:id="36"/>
    </w:p>
    <w:p w:rsidR="00193F15" w:rsidRPr="00484285" w:rsidRDefault="00193F15" w:rsidP="009F0AD9">
      <w:pPr>
        <w:pStyle w:val="ab"/>
        <w:numPr>
          <w:ilvl w:val="1"/>
          <w:numId w:val="26"/>
        </w:numPr>
        <w:rPr>
          <w:rFonts w:eastAsia="Times New Roman"/>
          <w:lang w:eastAsia="bg-BG"/>
        </w:rPr>
      </w:pP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Canvas</w:t>
      </w:r>
      <w:r w:rsidRPr="00484285">
        <w:rPr>
          <w:rFonts w:eastAsia="Times New Roman"/>
          <w:lang w:eastAsia="bg-BG"/>
        </w:rPr>
        <w:t> е иновативна платформа за управление на обучението, която съчетава нуждите на преподаватели и студенти. Платформата предлага функционалности за проектиране на курсове, управление на задания и активно взаимодействие.</w:t>
      </w:r>
    </w:p>
    <w:p w:rsidR="00193F15" w:rsidRPr="00193F15" w:rsidRDefault="00193F15" w:rsidP="00484285">
      <w:pPr>
        <w:pStyle w:val="3"/>
        <w:rPr>
          <w:rFonts w:eastAsia="Times New Roman"/>
          <w:lang w:eastAsia="bg-BG"/>
        </w:rPr>
      </w:pPr>
      <w:bookmarkStart w:id="37" w:name="_Toc194314400"/>
      <w:r w:rsidRPr="00193F15">
        <w:rPr>
          <w:rFonts w:eastAsia="Times New Roman"/>
          <w:bdr w:val="single" w:sz="2" w:space="0" w:color="E5E7EB" w:frame="1"/>
          <w:lang w:eastAsia="bg-BG"/>
        </w:rPr>
        <w:t>Предимства</w:t>
      </w:r>
      <w:r w:rsidRPr="00193F15">
        <w:rPr>
          <w:rFonts w:eastAsia="Times New Roman"/>
          <w:lang w:eastAsia="bg-BG"/>
        </w:rPr>
        <w:t>:</w:t>
      </w:r>
      <w:bookmarkEnd w:id="37"/>
    </w:p>
    <w:p w:rsidR="00193F15" w:rsidRPr="00484285" w:rsidRDefault="00193F15" w:rsidP="009F0AD9">
      <w:pPr>
        <w:pStyle w:val="ab"/>
        <w:numPr>
          <w:ilvl w:val="1"/>
          <w:numId w:val="26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Модерен и лесен за ползване интерфейс.</w:t>
      </w:r>
    </w:p>
    <w:p w:rsidR="00193F15" w:rsidRPr="00484285" w:rsidRDefault="00193F15" w:rsidP="009F0AD9">
      <w:pPr>
        <w:pStyle w:val="ab"/>
        <w:numPr>
          <w:ilvl w:val="1"/>
          <w:numId w:val="26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Възможности за интеграция с различни инструменти и услуги.</w:t>
      </w:r>
    </w:p>
    <w:p w:rsidR="00193F15" w:rsidRPr="00484285" w:rsidRDefault="00193F15" w:rsidP="009F0AD9">
      <w:pPr>
        <w:pStyle w:val="ab"/>
        <w:numPr>
          <w:ilvl w:val="1"/>
          <w:numId w:val="26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lastRenderedPageBreak/>
        <w:t>REST API с пълна документация за разработчици.</w:t>
      </w:r>
    </w:p>
    <w:p w:rsidR="00193F15" w:rsidRPr="00193F15" w:rsidRDefault="00193F15" w:rsidP="00484285">
      <w:pPr>
        <w:pStyle w:val="3"/>
        <w:rPr>
          <w:rFonts w:eastAsia="Times New Roman"/>
          <w:lang w:eastAsia="bg-BG"/>
        </w:rPr>
      </w:pPr>
      <w:bookmarkStart w:id="38" w:name="_Toc194314401"/>
      <w:r w:rsidRPr="00193F15">
        <w:rPr>
          <w:rFonts w:eastAsia="Times New Roman"/>
          <w:bdr w:val="single" w:sz="2" w:space="0" w:color="E5E7EB" w:frame="1"/>
          <w:lang w:eastAsia="bg-BG"/>
        </w:rPr>
        <w:t>Недостатъци</w:t>
      </w:r>
      <w:r w:rsidRPr="00193F15">
        <w:rPr>
          <w:rFonts w:eastAsia="Times New Roman"/>
          <w:lang w:eastAsia="bg-BG"/>
        </w:rPr>
        <w:t>:</w:t>
      </w:r>
      <w:bookmarkEnd w:id="38"/>
    </w:p>
    <w:p w:rsidR="00193F15" w:rsidRPr="00484285" w:rsidRDefault="00193F15" w:rsidP="009F0AD9">
      <w:pPr>
        <w:pStyle w:val="ab"/>
        <w:numPr>
          <w:ilvl w:val="1"/>
          <w:numId w:val="27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Възможния недостиг на специфични функции, необходими за специфични образователни формати.</w:t>
      </w:r>
    </w:p>
    <w:p w:rsidR="00193F15" w:rsidRPr="00484285" w:rsidRDefault="00193F15" w:rsidP="009F0AD9">
      <w:pPr>
        <w:pStyle w:val="ab"/>
        <w:numPr>
          <w:ilvl w:val="1"/>
          <w:numId w:val="27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Липса на детайлна поддръжка на локализация, което може да затрудни учебните заведения извън САЩ.</w:t>
      </w:r>
    </w:p>
    <w:p w:rsidR="00287FBD" w:rsidRPr="00287FBD" w:rsidRDefault="00287FBD" w:rsidP="00484285">
      <w:pPr>
        <w:rPr>
          <w:rFonts w:eastAsia="Times New Roman"/>
          <w:lang w:eastAsia="bg-BG"/>
        </w:rPr>
      </w:pPr>
    </w:p>
    <w:p w:rsidR="00484285" w:rsidRPr="00484285" w:rsidRDefault="00484285" w:rsidP="006278FD">
      <w:pPr>
        <w:pStyle w:val="1"/>
        <w:rPr>
          <w:rFonts w:eastAsia="Times New Roman"/>
          <w:lang w:eastAsia="bg-BG"/>
        </w:rPr>
      </w:pPr>
      <w:bookmarkStart w:id="39" w:name="_Toc194314402"/>
      <w:r w:rsidRPr="00484285">
        <w:rPr>
          <w:rFonts w:eastAsia="Times New Roman"/>
          <w:lang w:eastAsia="bg-BG"/>
        </w:rPr>
        <w:t>Избор на технологии и програмни решения</w:t>
      </w:r>
      <w:bookmarkEnd w:id="39"/>
    </w:p>
    <w:p w:rsidR="00484285" w:rsidRPr="006278FD" w:rsidRDefault="00484285" w:rsidP="006278FD">
      <w:pPr>
        <w:rPr>
          <w:rFonts w:ascii="Segoe UI" w:eastAsia="Times New Roman" w:hAnsi="Segoe UI" w:cs="Segoe UI"/>
          <w:lang w:eastAsia="bg-BG"/>
        </w:rPr>
      </w:pPr>
      <w:r w:rsidRPr="00484285">
        <w:rPr>
          <w:lang w:eastAsia="bg-BG"/>
        </w:rPr>
        <w:t>В тази част от дипломния проект ще разгледам избора на технологии и програмни решения, необходими за успешната реализация на уеб приложението, което ще използва REST API за управление на учебния процес. Правилният избор на технологии играе ключова роля в ефективността, производителността и поддръжката на системата, затова ще се фокусираме върху основните компоненти на архитектурата на приложението, включително клиентска и сървърна част, бази данни и други инструменти</w:t>
      </w:r>
      <w:r w:rsidRPr="006278FD">
        <w:rPr>
          <w:rFonts w:ascii="Segoe UI" w:eastAsia="Times New Roman" w:hAnsi="Segoe UI" w:cs="Segoe UI"/>
          <w:lang w:eastAsia="bg-BG"/>
        </w:rPr>
        <w:t>.</w:t>
      </w:r>
    </w:p>
    <w:p w:rsidR="00484285" w:rsidRPr="00484285" w:rsidRDefault="00484285" w:rsidP="00484285">
      <w:pPr>
        <w:pStyle w:val="2"/>
        <w:rPr>
          <w:rFonts w:eastAsia="Times New Roman"/>
          <w:lang w:eastAsia="bg-BG"/>
        </w:rPr>
      </w:pPr>
      <w:bookmarkStart w:id="40" w:name="_Toc194314403"/>
      <w:r w:rsidRPr="00484285">
        <w:rPr>
          <w:rFonts w:eastAsia="Times New Roman"/>
          <w:lang w:eastAsia="bg-BG"/>
        </w:rPr>
        <w:t>Архитектурен стил</w:t>
      </w:r>
      <w:bookmarkEnd w:id="40"/>
    </w:p>
    <w:p w:rsidR="00484285" w:rsidRPr="00484285" w:rsidRDefault="00484285" w:rsidP="00484285">
      <w:p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Избраната архитектура за разработването на приложението ще бъде </w:t>
      </w: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модел-контролер-изглед</w:t>
      </w:r>
      <w:r w:rsidRPr="00484285">
        <w:rPr>
          <w:rFonts w:eastAsia="Times New Roman"/>
          <w:lang w:eastAsia="bg-BG"/>
        </w:rPr>
        <w:t> (Model-View-Controller, MVC). MVC е архитектурен шаблон, който разделя приложението на три компонента: модел, контролер и изглед:</w:t>
      </w:r>
    </w:p>
    <w:p w:rsidR="00484285" w:rsidRPr="006278FD" w:rsidRDefault="00484285" w:rsidP="009F0AD9">
      <w:pPr>
        <w:pStyle w:val="ab"/>
        <w:numPr>
          <w:ilvl w:val="1"/>
          <w:numId w:val="33"/>
        </w:numPr>
        <w:rPr>
          <w:rFonts w:eastAsia="Times New Roman"/>
          <w:lang w:eastAsia="bg-BG"/>
        </w:rPr>
      </w:pPr>
      <w:r w:rsidRPr="00484285">
        <w:rPr>
          <w:lang w:eastAsia="bg-BG"/>
        </w:rPr>
        <w:t>Модел:</w:t>
      </w:r>
      <w:r w:rsidRPr="006278FD">
        <w:rPr>
          <w:rFonts w:eastAsia="Times New Roman"/>
          <w:lang w:eastAsia="bg-BG"/>
        </w:rPr>
        <w:t xml:space="preserve"> Отговаря за управлението на данни, логическите правила и съхранението на информация.</w:t>
      </w:r>
    </w:p>
    <w:p w:rsidR="00484285" w:rsidRPr="006278FD" w:rsidRDefault="00484285" w:rsidP="009F0AD9">
      <w:pPr>
        <w:pStyle w:val="ab"/>
        <w:numPr>
          <w:ilvl w:val="1"/>
          <w:numId w:val="33"/>
        </w:numPr>
        <w:rPr>
          <w:rFonts w:eastAsia="Times New Roman"/>
          <w:lang w:eastAsia="bg-BG"/>
        </w:rPr>
      </w:pPr>
      <w:r w:rsidRPr="00484285">
        <w:rPr>
          <w:lang w:eastAsia="bg-BG"/>
        </w:rPr>
        <w:t>Контролер</w:t>
      </w:r>
      <w:r w:rsidRPr="006278FD">
        <w:rPr>
          <w:rFonts w:eastAsia="Times New Roman"/>
          <w:lang w:eastAsia="bg-BG"/>
        </w:rPr>
        <w:t>: Свързва модела и изгледа, обработва входните данни и определя какво да се показва на потребителя.</w:t>
      </w:r>
    </w:p>
    <w:p w:rsidR="00484285" w:rsidRPr="006278FD" w:rsidRDefault="00484285" w:rsidP="009F0AD9">
      <w:pPr>
        <w:pStyle w:val="ab"/>
        <w:numPr>
          <w:ilvl w:val="1"/>
          <w:numId w:val="33"/>
        </w:numPr>
        <w:rPr>
          <w:rFonts w:eastAsia="Times New Roman"/>
          <w:lang w:eastAsia="bg-BG"/>
        </w:rPr>
      </w:pPr>
      <w:r w:rsidRPr="00484285">
        <w:rPr>
          <w:lang w:eastAsia="bg-BG"/>
        </w:rPr>
        <w:t>Изглед:</w:t>
      </w:r>
      <w:r w:rsidRPr="006278FD">
        <w:rPr>
          <w:rFonts w:eastAsia="Times New Roman"/>
          <w:lang w:eastAsia="bg-BG"/>
        </w:rPr>
        <w:t xml:space="preserve"> Представлява данните по удобен за потребителите начин, обикновено чрез графичен интерфейс.</w:t>
      </w:r>
    </w:p>
    <w:p w:rsidR="00484285" w:rsidRPr="00484285" w:rsidRDefault="00484285" w:rsidP="00484285">
      <w:p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Тази архитектура осигурява ясна разделеност на отговорностите и улеснява поддръжката и разширяемостта на приложението.</w:t>
      </w:r>
    </w:p>
    <w:p w:rsidR="00484285" w:rsidRPr="00484285" w:rsidRDefault="00484285" w:rsidP="00484285">
      <w:pPr>
        <w:pStyle w:val="2"/>
        <w:rPr>
          <w:rFonts w:eastAsia="Times New Roman"/>
          <w:lang w:eastAsia="bg-BG"/>
        </w:rPr>
      </w:pPr>
      <w:bookmarkStart w:id="41" w:name="_Toc194314404"/>
      <w:r w:rsidRPr="00484285">
        <w:rPr>
          <w:rFonts w:eastAsia="Times New Roman"/>
          <w:lang w:eastAsia="bg-BG"/>
        </w:rPr>
        <w:lastRenderedPageBreak/>
        <w:t>Технологии за клиентската част</w:t>
      </w:r>
      <w:bookmarkEnd w:id="41"/>
    </w:p>
    <w:p w:rsidR="00484285" w:rsidRPr="00484285" w:rsidRDefault="00484285" w:rsidP="009F0AD9">
      <w:pPr>
        <w:pStyle w:val="ab"/>
        <w:numPr>
          <w:ilvl w:val="1"/>
          <w:numId w:val="28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Клиентската част на приложението ще бъде изградена с помощта на модерна JavaScript библиотека, като </w:t>
      </w: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React</w:t>
      </w:r>
      <w:r w:rsidRPr="00484285">
        <w:rPr>
          <w:rFonts w:eastAsia="Times New Roman"/>
          <w:lang w:eastAsia="bg-BG"/>
        </w:rPr>
        <w:t> или </w:t>
      </w: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Vue.js</w:t>
      </w:r>
      <w:r w:rsidRPr="00484285">
        <w:rPr>
          <w:rFonts w:eastAsia="Times New Roman"/>
          <w:lang w:eastAsia="bg-BG"/>
        </w:rPr>
        <w:t>. Двете решения предлагат значителни предимства:</w:t>
      </w:r>
    </w:p>
    <w:p w:rsidR="00484285" w:rsidRPr="00484285" w:rsidRDefault="00484285" w:rsidP="00484285">
      <w:pPr>
        <w:pStyle w:val="3"/>
        <w:rPr>
          <w:rFonts w:eastAsia="Times New Roman"/>
          <w:lang w:eastAsia="bg-BG"/>
        </w:rPr>
      </w:pPr>
      <w:bookmarkStart w:id="42" w:name="_Toc194314405"/>
      <w:r w:rsidRPr="00484285">
        <w:rPr>
          <w:rFonts w:eastAsia="Times New Roman"/>
          <w:bdr w:val="single" w:sz="2" w:space="0" w:color="E5E7EB" w:frame="1"/>
          <w:lang w:eastAsia="bg-BG"/>
        </w:rPr>
        <w:t>React</w:t>
      </w:r>
      <w:r w:rsidRPr="00484285">
        <w:rPr>
          <w:rFonts w:eastAsia="Times New Roman"/>
          <w:lang w:eastAsia="bg-BG"/>
        </w:rPr>
        <w:t>:</w:t>
      </w:r>
      <w:bookmarkEnd w:id="42"/>
    </w:p>
    <w:p w:rsidR="00484285" w:rsidRPr="00484285" w:rsidRDefault="00484285" w:rsidP="009F0AD9">
      <w:pPr>
        <w:pStyle w:val="ab"/>
        <w:numPr>
          <w:ilvl w:val="1"/>
          <w:numId w:val="28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Популярна библиотека, разработена от Facebook, която позволява изграждане на динамични и интерактивни потребителски интерфейси.</w:t>
      </w:r>
    </w:p>
    <w:p w:rsidR="00484285" w:rsidRPr="00484285" w:rsidRDefault="00484285" w:rsidP="009F0AD9">
      <w:pPr>
        <w:pStyle w:val="ab"/>
        <w:numPr>
          <w:ilvl w:val="1"/>
          <w:numId w:val="28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Използва компоненти, които могат да бъдат многократно използвани, подобрявайки ефикасността на разработката.</w:t>
      </w:r>
    </w:p>
    <w:p w:rsidR="00484285" w:rsidRPr="00484285" w:rsidRDefault="00484285" w:rsidP="009F0AD9">
      <w:pPr>
        <w:pStyle w:val="ab"/>
        <w:numPr>
          <w:ilvl w:val="1"/>
          <w:numId w:val="28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Размерът на общността и наличието на ресурси, библиотеките и готовите примери правят React отлично решение за бързо разработване на уеб приложения.</w:t>
      </w:r>
    </w:p>
    <w:p w:rsidR="00484285" w:rsidRPr="00484285" w:rsidRDefault="00484285" w:rsidP="00484285">
      <w:pPr>
        <w:pStyle w:val="3"/>
        <w:rPr>
          <w:rFonts w:eastAsia="Times New Roman"/>
          <w:lang w:eastAsia="bg-BG"/>
        </w:rPr>
      </w:pPr>
      <w:bookmarkStart w:id="43" w:name="_Toc194314406"/>
      <w:r w:rsidRPr="00484285">
        <w:rPr>
          <w:rFonts w:eastAsia="Times New Roman"/>
          <w:bdr w:val="single" w:sz="2" w:space="0" w:color="E5E7EB" w:frame="1"/>
          <w:lang w:eastAsia="bg-BG"/>
        </w:rPr>
        <w:t>Vue.js</w:t>
      </w:r>
      <w:r w:rsidRPr="00484285">
        <w:rPr>
          <w:rFonts w:eastAsia="Times New Roman"/>
          <w:lang w:eastAsia="bg-BG"/>
        </w:rPr>
        <w:t>:</w:t>
      </w:r>
      <w:bookmarkEnd w:id="43"/>
    </w:p>
    <w:p w:rsidR="00484285" w:rsidRPr="00484285" w:rsidRDefault="00484285" w:rsidP="009F0AD9">
      <w:pPr>
        <w:pStyle w:val="ab"/>
        <w:numPr>
          <w:ilvl w:val="1"/>
          <w:numId w:val="29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По-лека алтернатива на React, известна със своята простота и опростена синтаксис.</w:t>
      </w:r>
    </w:p>
    <w:p w:rsidR="00484285" w:rsidRPr="00484285" w:rsidRDefault="00484285" w:rsidP="009F0AD9">
      <w:pPr>
        <w:pStyle w:val="ab"/>
        <w:numPr>
          <w:ilvl w:val="1"/>
          <w:numId w:val="29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Има добра документация и е лесна за интеграция в съществуващи проекти.</w:t>
      </w:r>
    </w:p>
    <w:p w:rsidR="00484285" w:rsidRPr="006278FD" w:rsidRDefault="00484285" w:rsidP="009F0AD9">
      <w:pPr>
        <w:pStyle w:val="ab"/>
        <w:numPr>
          <w:ilvl w:val="1"/>
          <w:numId w:val="29"/>
        </w:numPr>
        <w:rPr>
          <w:rFonts w:ascii="Segoe UI" w:eastAsia="Times New Roman" w:hAnsi="Segoe UI" w:cs="Segoe UI"/>
          <w:lang w:eastAsia="bg-BG"/>
        </w:rPr>
      </w:pPr>
      <w:r w:rsidRPr="00484285">
        <w:rPr>
          <w:lang w:eastAsia="bg-BG"/>
        </w:rPr>
        <w:t>Предлага двупосочна свързаност на данните, което улеснява управлението на взаимодействията с потребителския интерфейс</w:t>
      </w:r>
      <w:r w:rsidRPr="006278FD">
        <w:rPr>
          <w:rFonts w:ascii="Segoe UI" w:eastAsia="Times New Roman" w:hAnsi="Segoe UI" w:cs="Segoe UI"/>
          <w:lang w:eastAsia="bg-BG"/>
        </w:rPr>
        <w:t>.</w:t>
      </w:r>
    </w:p>
    <w:p w:rsidR="00484285" w:rsidRPr="00484285" w:rsidRDefault="00484285" w:rsidP="006278FD">
      <w:p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Изборът между двете библиотеки ще зависи от конкретните нужди на проекта и опита на екипа, но и двете решения предлагат мощни инструменти за работа с REST API.</w:t>
      </w:r>
    </w:p>
    <w:p w:rsidR="00484285" w:rsidRPr="00484285" w:rsidRDefault="00484285" w:rsidP="00484285">
      <w:pPr>
        <w:pStyle w:val="2"/>
        <w:rPr>
          <w:rFonts w:eastAsia="Times New Roman"/>
          <w:lang w:eastAsia="bg-BG"/>
        </w:rPr>
      </w:pPr>
      <w:bookmarkStart w:id="44" w:name="_Toc194314407"/>
      <w:r w:rsidRPr="00484285">
        <w:rPr>
          <w:rFonts w:eastAsia="Times New Roman"/>
          <w:lang w:eastAsia="bg-BG"/>
        </w:rPr>
        <w:t>Технологии за сървърната част</w:t>
      </w:r>
      <w:bookmarkEnd w:id="44"/>
    </w:p>
    <w:p w:rsidR="00484285" w:rsidRPr="00484285" w:rsidRDefault="00484285" w:rsidP="009F0AD9">
      <w:pPr>
        <w:pStyle w:val="ab"/>
        <w:numPr>
          <w:ilvl w:val="1"/>
          <w:numId w:val="30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За сървърната част на приложението ще изберем </w:t>
      </w: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Node.js</w:t>
      </w:r>
      <w:r w:rsidRPr="00484285">
        <w:rPr>
          <w:rFonts w:eastAsia="Times New Roman"/>
          <w:lang w:eastAsia="bg-BG"/>
        </w:rPr>
        <w:t> заедно с </w:t>
      </w: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Express.js</w:t>
      </w:r>
      <w:r w:rsidRPr="00484285">
        <w:rPr>
          <w:rFonts w:eastAsia="Times New Roman"/>
          <w:lang w:eastAsia="bg-BG"/>
        </w:rPr>
        <w:t>. Node.js е JavaScript среда за изпълнение, която позволява разработването на сървърни приложения, а Express.js е минималистичен уеб фреймуърк за Node.js, удобен за изграждане на RESTful API.</w:t>
      </w:r>
    </w:p>
    <w:p w:rsidR="00484285" w:rsidRPr="00484285" w:rsidRDefault="00484285" w:rsidP="00864AE0">
      <w:pPr>
        <w:pStyle w:val="3"/>
        <w:rPr>
          <w:rFonts w:eastAsia="Times New Roman"/>
          <w:lang w:eastAsia="bg-BG"/>
        </w:rPr>
      </w:pPr>
      <w:bookmarkStart w:id="45" w:name="_Toc194314408"/>
      <w:r w:rsidRPr="00484285">
        <w:rPr>
          <w:rFonts w:eastAsia="Times New Roman"/>
          <w:bdr w:val="single" w:sz="2" w:space="0" w:color="E5E7EB" w:frame="1"/>
          <w:lang w:eastAsia="bg-BG"/>
        </w:rPr>
        <w:t>Node.js</w:t>
      </w:r>
      <w:r w:rsidRPr="00484285">
        <w:rPr>
          <w:rFonts w:eastAsia="Times New Roman"/>
          <w:lang w:eastAsia="bg-BG"/>
        </w:rPr>
        <w:t>:</w:t>
      </w:r>
      <w:bookmarkEnd w:id="45"/>
    </w:p>
    <w:p w:rsidR="00484285" w:rsidRPr="00864AE0" w:rsidRDefault="00484285" w:rsidP="009F0AD9">
      <w:pPr>
        <w:pStyle w:val="ab"/>
        <w:numPr>
          <w:ilvl w:val="1"/>
          <w:numId w:val="30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Позволява разработчиците да пишат целия код на приложението (както на клиента, така и на сървъра) с един единствен език - JavaScript, което опростява разработката и поддръжката.</w:t>
      </w:r>
    </w:p>
    <w:p w:rsidR="00484285" w:rsidRPr="00864AE0" w:rsidRDefault="00484285" w:rsidP="009F0AD9">
      <w:pPr>
        <w:pStyle w:val="ab"/>
        <w:numPr>
          <w:ilvl w:val="1"/>
          <w:numId w:val="30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lastRenderedPageBreak/>
        <w:t>Осигурява перформанс и мащабируемост чрез асинхронна употреба на I/O операции.</w:t>
      </w:r>
    </w:p>
    <w:p w:rsidR="00484285" w:rsidRPr="00484285" w:rsidRDefault="00484285" w:rsidP="00864AE0">
      <w:pPr>
        <w:pStyle w:val="3"/>
        <w:rPr>
          <w:rFonts w:eastAsia="Times New Roman"/>
          <w:lang w:eastAsia="bg-BG"/>
        </w:rPr>
      </w:pPr>
      <w:bookmarkStart w:id="46" w:name="_Toc194314409"/>
      <w:r w:rsidRPr="00484285">
        <w:rPr>
          <w:rFonts w:eastAsia="Times New Roman"/>
          <w:bdr w:val="single" w:sz="2" w:space="0" w:color="E5E7EB" w:frame="1"/>
          <w:lang w:eastAsia="bg-BG"/>
        </w:rPr>
        <w:t>Express.js</w:t>
      </w:r>
      <w:r w:rsidRPr="00484285">
        <w:rPr>
          <w:rFonts w:eastAsia="Times New Roman"/>
          <w:lang w:eastAsia="bg-BG"/>
        </w:rPr>
        <w:t>:</w:t>
      </w:r>
      <w:bookmarkEnd w:id="46"/>
    </w:p>
    <w:p w:rsidR="00484285" w:rsidRPr="00864AE0" w:rsidRDefault="00484285" w:rsidP="009F0AD9">
      <w:pPr>
        <w:pStyle w:val="ab"/>
        <w:numPr>
          <w:ilvl w:val="1"/>
          <w:numId w:val="31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Облекчава създаването на маршрутни файлове и управляване на HTTP заявки и отговори.</w:t>
      </w:r>
    </w:p>
    <w:p w:rsidR="00484285" w:rsidRPr="00864AE0" w:rsidRDefault="00484285" w:rsidP="009F0AD9">
      <w:pPr>
        <w:pStyle w:val="ab"/>
        <w:numPr>
          <w:ilvl w:val="1"/>
          <w:numId w:val="31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Предлага множество middleware библиотеки, които могат да бъдат добавени за разширяване на функционалността на сървъра.</w:t>
      </w:r>
    </w:p>
    <w:p w:rsidR="00484285" w:rsidRPr="00864AE0" w:rsidRDefault="00484285" w:rsidP="009F0AD9">
      <w:pPr>
        <w:pStyle w:val="ab"/>
        <w:numPr>
          <w:ilvl w:val="1"/>
          <w:numId w:val="31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Подкрепя интеграцията с различни шаблони за рендериране и работа с бази данни.</w:t>
      </w:r>
    </w:p>
    <w:p w:rsidR="00484285" w:rsidRPr="00484285" w:rsidRDefault="00484285" w:rsidP="00864AE0">
      <w:pPr>
        <w:pStyle w:val="2"/>
        <w:rPr>
          <w:rFonts w:eastAsia="Times New Roman"/>
          <w:lang w:eastAsia="bg-BG"/>
        </w:rPr>
      </w:pPr>
      <w:bookmarkStart w:id="47" w:name="_Toc194314410"/>
      <w:r w:rsidRPr="00484285">
        <w:rPr>
          <w:rFonts w:eastAsia="Times New Roman"/>
          <w:lang w:eastAsia="bg-BG"/>
        </w:rPr>
        <w:t>Система за управление на бази данни</w:t>
      </w:r>
      <w:bookmarkEnd w:id="47"/>
    </w:p>
    <w:p w:rsidR="00484285" w:rsidRPr="00864AE0" w:rsidRDefault="00484285" w:rsidP="009F0AD9">
      <w:pPr>
        <w:pStyle w:val="ab"/>
        <w:numPr>
          <w:ilvl w:val="1"/>
          <w:numId w:val="32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За съхранение на данните, свързани с учебния процес, ще използваме </w:t>
      </w:r>
      <w:r w:rsidRPr="00864AE0">
        <w:rPr>
          <w:rFonts w:eastAsia="Times New Roman"/>
          <w:b/>
          <w:bCs/>
          <w:bdr w:val="single" w:sz="2" w:space="0" w:color="E5E7EB" w:frame="1"/>
          <w:lang w:eastAsia="bg-BG"/>
        </w:rPr>
        <w:t>MongoDB</w:t>
      </w:r>
      <w:r w:rsidRPr="00864AE0">
        <w:rPr>
          <w:rFonts w:eastAsia="Times New Roman"/>
          <w:lang w:eastAsia="bg-BG"/>
        </w:rPr>
        <w:t>, което е NoSQL база данни, оптимизирана за работа с документи и големи обеми от неструктурирани данни.</w:t>
      </w:r>
    </w:p>
    <w:p w:rsidR="00484285" w:rsidRPr="00484285" w:rsidRDefault="00484285" w:rsidP="00864AE0">
      <w:pPr>
        <w:pStyle w:val="3"/>
        <w:rPr>
          <w:rFonts w:eastAsia="Times New Roman"/>
          <w:lang w:eastAsia="bg-BG"/>
        </w:rPr>
      </w:pPr>
      <w:bookmarkStart w:id="48" w:name="_Toc194314411"/>
      <w:r w:rsidRPr="00484285">
        <w:rPr>
          <w:rFonts w:eastAsia="Times New Roman"/>
          <w:bdr w:val="single" w:sz="2" w:space="0" w:color="E5E7EB" w:frame="1"/>
          <w:lang w:eastAsia="bg-BG"/>
        </w:rPr>
        <w:t>MongoDB</w:t>
      </w:r>
      <w:r w:rsidRPr="00484285">
        <w:rPr>
          <w:rFonts w:eastAsia="Times New Roman"/>
          <w:lang w:eastAsia="bg-BG"/>
        </w:rPr>
        <w:t>:</w:t>
      </w:r>
      <w:bookmarkEnd w:id="48"/>
    </w:p>
    <w:p w:rsidR="00484285" w:rsidRPr="00864AE0" w:rsidRDefault="00484285" w:rsidP="009F0AD9">
      <w:pPr>
        <w:pStyle w:val="ab"/>
        <w:numPr>
          <w:ilvl w:val="1"/>
          <w:numId w:val="32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Позволява гъвкаво моделиране на данните, което е особено полезно, ако структурата на данните ще се променя през времето.</w:t>
      </w:r>
    </w:p>
    <w:p w:rsidR="00484285" w:rsidRPr="00864AE0" w:rsidRDefault="00484285" w:rsidP="009F0AD9">
      <w:pPr>
        <w:pStyle w:val="ab"/>
        <w:numPr>
          <w:ilvl w:val="1"/>
          <w:numId w:val="32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Осигурява бърз достъп до данните и добро представяне при работа с мащабни приложения.</w:t>
      </w:r>
    </w:p>
    <w:p w:rsidR="00484285" w:rsidRPr="00864AE0" w:rsidRDefault="00484285" w:rsidP="009F0AD9">
      <w:pPr>
        <w:pStyle w:val="ab"/>
        <w:numPr>
          <w:ilvl w:val="1"/>
          <w:numId w:val="32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Подкрепя JSON формат за съхранение на данни, което улеснява интеграцията с JavaScript приложения.</w:t>
      </w:r>
    </w:p>
    <w:p w:rsidR="00484285" w:rsidRPr="00484285" w:rsidRDefault="00484285" w:rsidP="006278FD">
      <w:pPr>
        <w:rPr>
          <w:rFonts w:ascii="Segoe UI" w:eastAsia="Times New Roman" w:hAnsi="Segoe UI" w:cs="Segoe UI"/>
          <w:lang w:eastAsia="bg-BG"/>
        </w:rPr>
      </w:pPr>
      <w:r w:rsidRPr="006278FD">
        <w:t>Може да се обмисли използването на Mongoose, библиотека за Node.js, която предлага моделизация на данни в MongoDB и опростява работата с бази данни</w:t>
      </w:r>
      <w:r w:rsidRPr="00484285">
        <w:rPr>
          <w:rFonts w:ascii="Segoe UI" w:eastAsia="Times New Roman" w:hAnsi="Segoe UI" w:cs="Segoe UI"/>
          <w:lang w:eastAsia="bg-BG"/>
        </w:rPr>
        <w:t>.</w:t>
      </w:r>
    </w:p>
    <w:p w:rsidR="00484285" w:rsidRPr="00484285" w:rsidRDefault="00484285" w:rsidP="006278FD">
      <w:pPr>
        <w:pStyle w:val="3"/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 xml:space="preserve"> </w:t>
      </w:r>
      <w:bookmarkStart w:id="49" w:name="_Toc194314412"/>
      <w:r w:rsidRPr="00484285">
        <w:rPr>
          <w:rFonts w:eastAsia="Times New Roman"/>
          <w:lang w:eastAsia="bg-BG"/>
        </w:rPr>
        <w:t>Осигуряване на сигурност</w:t>
      </w:r>
      <w:bookmarkEnd w:id="49"/>
    </w:p>
    <w:p w:rsidR="00484285" w:rsidRPr="00484285" w:rsidRDefault="00484285" w:rsidP="006278FD">
      <w:p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Сигурността е критичен аспект при разработването на уеб приложения, особено когато се извършват операции с чувствителни данни. Основните мерки, които трябва да бъдат предприети, включват:</w:t>
      </w:r>
    </w:p>
    <w:p w:rsidR="00484285" w:rsidRPr="006278FD" w:rsidRDefault="00484285" w:rsidP="009F0AD9">
      <w:pPr>
        <w:pStyle w:val="ab"/>
        <w:numPr>
          <w:ilvl w:val="1"/>
          <w:numId w:val="34"/>
        </w:numPr>
        <w:rPr>
          <w:rFonts w:eastAsia="Times New Roman"/>
          <w:lang w:eastAsia="bg-BG"/>
        </w:rPr>
      </w:pP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Аутентификация и авторизация</w:t>
      </w:r>
      <w:r w:rsidRPr="006278FD">
        <w:rPr>
          <w:rFonts w:eastAsia="Times New Roman"/>
          <w:lang w:eastAsia="bg-BG"/>
        </w:rPr>
        <w:t>: Използване на библиотека като </w:t>
      </w: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jsonwebtoken</w:t>
      </w:r>
      <w:r w:rsidRPr="006278FD">
        <w:rPr>
          <w:rFonts w:eastAsia="Times New Roman"/>
          <w:lang w:eastAsia="bg-BG"/>
        </w:rPr>
        <w:t> за създаване на JWT токени, осигуряващи сигурен достъп до ресурсите на API.</w:t>
      </w:r>
    </w:p>
    <w:p w:rsidR="00484285" w:rsidRPr="006278FD" w:rsidRDefault="00484285" w:rsidP="009F0AD9">
      <w:pPr>
        <w:pStyle w:val="ab"/>
        <w:numPr>
          <w:ilvl w:val="1"/>
          <w:numId w:val="34"/>
        </w:numPr>
        <w:rPr>
          <w:rFonts w:eastAsia="Times New Roman"/>
          <w:lang w:eastAsia="bg-BG"/>
        </w:rPr>
      </w:pP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Валидация на входните данни</w:t>
      </w:r>
      <w:r w:rsidRPr="006278FD">
        <w:rPr>
          <w:rFonts w:eastAsia="Times New Roman"/>
          <w:lang w:eastAsia="bg-BG"/>
        </w:rPr>
        <w:t>: С применението на библиотеката </w:t>
      </w: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Joi</w:t>
      </w:r>
      <w:r w:rsidRPr="006278FD">
        <w:rPr>
          <w:rFonts w:eastAsia="Times New Roman"/>
          <w:lang w:eastAsia="bg-BG"/>
        </w:rPr>
        <w:t> или </w:t>
      </w: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express-validator</w:t>
      </w:r>
      <w:r w:rsidRPr="006278FD">
        <w:rPr>
          <w:rFonts w:eastAsia="Times New Roman"/>
          <w:lang w:eastAsia="bg-BG"/>
        </w:rPr>
        <w:t> за валидация на входящите данни от потребителите.</w:t>
      </w:r>
    </w:p>
    <w:p w:rsidR="00484285" w:rsidRPr="006278FD" w:rsidRDefault="00484285" w:rsidP="009F0AD9">
      <w:pPr>
        <w:pStyle w:val="ab"/>
        <w:numPr>
          <w:ilvl w:val="1"/>
          <w:numId w:val="34"/>
        </w:numPr>
        <w:rPr>
          <w:rFonts w:eastAsia="Times New Roman"/>
          <w:lang w:eastAsia="bg-BG"/>
        </w:rPr>
      </w:pP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Шифроване на пароли</w:t>
      </w:r>
      <w:r w:rsidRPr="006278FD">
        <w:rPr>
          <w:rFonts w:eastAsia="Times New Roman"/>
          <w:lang w:eastAsia="bg-BG"/>
        </w:rPr>
        <w:t>: Употреба на библиотеки като </w:t>
      </w: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bcrypt</w:t>
      </w:r>
      <w:r w:rsidRPr="006278FD">
        <w:rPr>
          <w:rFonts w:eastAsia="Times New Roman"/>
          <w:lang w:eastAsia="bg-BG"/>
        </w:rPr>
        <w:t> за хеширане и безопасно съхранение на потребителските пароли.</w:t>
      </w:r>
    </w:p>
    <w:p w:rsidR="00484285" w:rsidRPr="00484285" w:rsidRDefault="00484285" w:rsidP="006278FD">
      <w:pPr>
        <w:pStyle w:val="2"/>
        <w:rPr>
          <w:rFonts w:eastAsia="Times New Roman"/>
          <w:lang w:eastAsia="bg-BG"/>
        </w:rPr>
      </w:pPr>
      <w:bookmarkStart w:id="50" w:name="_Toc194314413"/>
      <w:r w:rsidRPr="00484285">
        <w:rPr>
          <w:rFonts w:eastAsia="Times New Roman"/>
          <w:lang w:eastAsia="bg-BG"/>
        </w:rPr>
        <w:t>Тестова среда</w:t>
      </w:r>
      <w:bookmarkEnd w:id="50"/>
    </w:p>
    <w:p w:rsidR="00484285" w:rsidRPr="00484285" w:rsidRDefault="00484285" w:rsidP="006278FD">
      <w:p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Качеството на приложението ще бъде осигурено и посредством тестова среда. За целите на тестовете ще използваме инструменти за юнит тестове и интеграционни тестове, включително:</w:t>
      </w:r>
    </w:p>
    <w:p w:rsidR="00484285" w:rsidRPr="006278FD" w:rsidRDefault="00484285" w:rsidP="009F0AD9">
      <w:pPr>
        <w:pStyle w:val="ab"/>
        <w:numPr>
          <w:ilvl w:val="1"/>
          <w:numId w:val="35"/>
        </w:numPr>
        <w:rPr>
          <w:rFonts w:eastAsia="Times New Roman"/>
          <w:lang w:eastAsia="bg-BG"/>
        </w:rPr>
      </w:pP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Jest</w:t>
      </w:r>
      <w:r w:rsidRPr="006278FD">
        <w:rPr>
          <w:rFonts w:eastAsia="Times New Roman"/>
          <w:lang w:eastAsia="bg-BG"/>
        </w:rPr>
        <w:t>: Модулен тестов фреймуърк за JavaScript, който позволява бързо и лесно писане на тестове.</w:t>
      </w:r>
    </w:p>
    <w:p w:rsidR="00484285" w:rsidRDefault="00484285" w:rsidP="009F0AD9">
      <w:pPr>
        <w:pStyle w:val="ab"/>
        <w:numPr>
          <w:ilvl w:val="1"/>
          <w:numId w:val="35"/>
        </w:numPr>
        <w:rPr>
          <w:rFonts w:eastAsia="Times New Roman"/>
          <w:lang w:eastAsia="bg-BG"/>
        </w:rPr>
      </w:pP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Mocha</w:t>
      </w:r>
      <w:r w:rsidRPr="006278FD">
        <w:rPr>
          <w:rFonts w:eastAsia="Times New Roman"/>
          <w:lang w:eastAsia="bg-BG"/>
        </w:rPr>
        <w:t> и </w:t>
      </w: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Chai</w:t>
      </w:r>
      <w:r w:rsidRPr="006278FD">
        <w:rPr>
          <w:rFonts w:eastAsia="Times New Roman"/>
          <w:lang w:eastAsia="bg-BG"/>
        </w:rPr>
        <w:t>: Осигуряват аналогични функционалности, позволяващи тестване на API, използващо различни методи и структури.</w:t>
      </w:r>
    </w:p>
    <w:p w:rsidR="006278FD" w:rsidRPr="006278FD" w:rsidRDefault="006278FD" w:rsidP="006278FD">
      <w:pPr>
        <w:pStyle w:val="1"/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 xml:space="preserve"> </w:t>
      </w:r>
      <w:bookmarkStart w:id="51" w:name="_Toc194314414"/>
      <w:r w:rsidRPr="006278FD">
        <w:rPr>
          <w:rFonts w:eastAsia="Times New Roman"/>
          <w:lang w:eastAsia="bg-BG"/>
        </w:rPr>
        <w:t>Приноси на дипломния проект</w:t>
      </w:r>
      <w:bookmarkEnd w:id="51"/>
    </w:p>
    <w:p w:rsidR="006278FD" w:rsidRPr="006278FD" w:rsidRDefault="006278FD" w:rsidP="006278FD">
      <w:pPr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>Дипломният проект, който разработих, е насочен към внедряването на модерно приложение за управление на учебния процес в училищната среда. Проектът съчетава теоретична разработка и практическа реализация, свързани с работата с REST API и използването на съвременни технологии. В следващите раздели ще разгледам основните приноси на проекта, които обхващат подобряване на учебния процес, повишаване на ангажираността на учащите, улесняване на работата на преподавателите и интегрирането на иновации в образованието.</w:t>
      </w:r>
    </w:p>
    <w:p w:rsidR="006278FD" w:rsidRPr="006278FD" w:rsidRDefault="006278FD" w:rsidP="006278FD">
      <w:pPr>
        <w:pStyle w:val="2"/>
        <w:rPr>
          <w:rFonts w:eastAsia="Times New Roman"/>
          <w:lang w:eastAsia="bg-BG"/>
        </w:rPr>
      </w:pPr>
      <w:bookmarkStart w:id="52" w:name="_Toc194314415"/>
      <w:r w:rsidRPr="006278FD">
        <w:rPr>
          <w:rFonts w:eastAsia="Times New Roman"/>
          <w:lang w:eastAsia="bg-BG"/>
        </w:rPr>
        <w:t>Подобряване на достъпа до информация</w:t>
      </w:r>
      <w:bookmarkEnd w:id="52"/>
    </w:p>
    <w:p w:rsidR="006278FD" w:rsidRPr="006278FD" w:rsidRDefault="006278FD" w:rsidP="006278FD">
      <w:pPr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>Една от основните цели на дипломния проект е да осигури на учениците и учителите бърз и удобен достъп до информация за учебния процес. Проектът предоставя платформа, позволяваща лесно извличане на данни от училищната информационна система, благодарение на интеграцията с REST API. Основните ползи от това подобрение включват:</w:t>
      </w:r>
    </w:p>
    <w:p w:rsidR="006278FD" w:rsidRPr="005322F8" w:rsidRDefault="006278FD" w:rsidP="009F0AD9">
      <w:pPr>
        <w:pStyle w:val="ab"/>
        <w:numPr>
          <w:ilvl w:val="1"/>
          <w:numId w:val="37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Лесен достъп до учебни материали</w:t>
      </w:r>
      <w:r w:rsidRPr="005322F8">
        <w:rPr>
          <w:rFonts w:eastAsia="Times New Roman"/>
          <w:lang w:eastAsia="bg-BG"/>
        </w:rPr>
        <w:t>: Учениците могат бързо да намерят необходимите учебни ресурси, графици и задания, което улеснява тяхната подготовка и организираност.</w:t>
      </w:r>
    </w:p>
    <w:p w:rsidR="006278FD" w:rsidRPr="005322F8" w:rsidRDefault="006278FD" w:rsidP="009F0AD9">
      <w:pPr>
        <w:pStyle w:val="ab"/>
        <w:numPr>
          <w:ilvl w:val="1"/>
          <w:numId w:val="37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Управление на задачите</w:t>
      </w:r>
      <w:r w:rsidRPr="005322F8">
        <w:rPr>
          <w:rFonts w:eastAsia="Times New Roman"/>
          <w:lang w:eastAsia="bg-BG"/>
        </w:rPr>
        <w:t>: Възможността за веднага извличане на текущите задачи и задължения помага на учениците да планират времето си по-ефективно. От друга страна, учителите могат лесно да следят учениците и тяхната активност по задания.</w:t>
      </w:r>
    </w:p>
    <w:p w:rsidR="006278FD" w:rsidRPr="006278FD" w:rsidRDefault="006278FD" w:rsidP="005322F8">
      <w:pPr>
        <w:pStyle w:val="2"/>
        <w:rPr>
          <w:rFonts w:eastAsia="Times New Roman"/>
          <w:lang w:eastAsia="bg-BG"/>
        </w:rPr>
      </w:pPr>
      <w:bookmarkStart w:id="53" w:name="_Toc194314416"/>
      <w:r w:rsidRPr="006278FD">
        <w:rPr>
          <w:rFonts w:eastAsia="Times New Roman"/>
          <w:lang w:eastAsia="bg-BG"/>
        </w:rPr>
        <w:t>Повишаване на ангажираността на учениците</w:t>
      </w:r>
      <w:bookmarkEnd w:id="53"/>
    </w:p>
    <w:p w:rsidR="006278FD" w:rsidRPr="006278FD" w:rsidRDefault="006278FD" w:rsidP="005322F8">
      <w:pPr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>Дипломният проект е проектиран да повиши ангажираността на учениците в учебния процес чрез интуитивен и динамичен уеб интерфейс. Това се постига по следните начини:</w:t>
      </w:r>
    </w:p>
    <w:p w:rsidR="006278FD" w:rsidRPr="005322F8" w:rsidRDefault="006278FD" w:rsidP="009F0AD9">
      <w:pPr>
        <w:pStyle w:val="ab"/>
        <w:numPr>
          <w:ilvl w:val="1"/>
          <w:numId w:val="38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Интерактивни елементи</w:t>
      </w:r>
      <w:r w:rsidRPr="005322F8">
        <w:rPr>
          <w:rFonts w:eastAsia="Times New Roman"/>
          <w:lang w:eastAsia="bg-BG"/>
        </w:rPr>
        <w:t>: Уеб приложението включва интерактивни компоненти, като например графични елементи за визуализация на графици и задания, които привлекат вниманието на учениците и ги насърчават да участват активно в учебната дейност.</w:t>
      </w:r>
    </w:p>
    <w:p w:rsidR="006278FD" w:rsidRPr="005322F8" w:rsidRDefault="006278FD" w:rsidP="009F0AD9">
      <w:pPr>
        <w:pStyle w:val="ab"/>
        <w:numPr>
          <w:ilvl w:val="1"/>
          <w:numId w:val="38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Уведомления и напомняния</w:t>
      </w:r>
      <w:r w:rsidRPr="005322F8">
        <w:rPr>
          <w:rFonts w:eastAsia="Times New Roman"/>
          <w:lang w:eastAsia="bg-BG"/>
        </w:rPr>
        <w:t>: Възможността за получаване на известия и напомняния за важни дати и срокове поддържа учениците информирани и готови за предстоящи ангажименти.</w:t>
      </w:r>
    </w:p>
    <w:p w:rsidR="006278FD" w:rsidRPr="006278FD" w:rsidRDefault="006278FD" w:rsidP="005322F8">
      <w:pPr>
        <w:pStyle w:val="2"/>
        <w:rPr>
          <w:rFonts w:eastAsia="Times New Roman"/>
          <w:lang w:eastAsia="bg-BG"/>
        </w:rPr>
      </w:pPr>
      <w:bookmarkStart w:id="54" w:name="_Toc194314417"/>
      <w:r w:rsidRPr="006278FD">
        <w:rPr>
          <w:rFonts w:eastAsia="Times New Roman"/>
          <w:lang w:eastAsia="bg-BG"/>
        </w:rPr>
        <w:t>Подкрепа на преподавателите</w:t>
      </w:r>
      <w:bookmarkEnd w:id="54"/>
    </w:p>
    <w:p w:rsidR="006278FD" w:rsidRPr="006278FD" w:rsidRDefault="006278FD" w:rsidP="005322F8">
      <w:pPr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>Дипломният проект предлага специфични инструменти, които да подпомогнат преподавателите в управлението на класните им стаи. Тези функционалности включват:</w:t>
      </w:r>
    </w:p>
    <w:p w:rsidR="006278FD" w:rsidRPr="005322F8" w:rsidRDefault="006278FD" w:rsidP="009F0AD9">
      <w:pPr>
        <w:pStyle w:val="ab"/>
        <w:numPr>
          <w:ilvl w:val="1"/>
          <w:numId w:val="39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Лесно управление на заданията</w:t>
      </w:r>
      <w:r w:rsidRPr="005322F8">
        <w:rPr>
          <w:rFonts w:eastAsia="Times New Roman"/>
          <w:lang w:eastAsia="bg-BG"/>
        </w:rPr>
        <w:t>: Учителите могат бързо и лесно да създават, разпределят и проследяват задания, което значително освободява времето им за индивидуална работа с учениците.</w:t>
      </w:r>
    </w:p>
    <w:p w:rsidR="006278FD" w:rsidRPr="005322F8" w:rsidRDefault="006278FD" w:rsidP="009F0AD9">
      <w:pPr>
        <w:pStyle w:val="ab"/>
        <w:numPr>
          <w:ilvl w:val="1"/>
          <w:numId w:val="39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Анализ на резултатите</w:t>
      </w:r>
      <w:r w:rsidRPr="005322F8">
        <w:rPr>
          <w:rFonts w:eastAsia="Times New Roman"/>
          <w:lang w:eastAsia="bg-BG"/>
        </w:rPr>
        <w:t>: Платформата предоставя възможности за анализ на представянето на учениците, което е ценен инструмент за индивидуализиране на педагогическия подход. Преподавателите могат да получават статистики относно изпълнението на заданията и да адаптират методите си на преподаване.</w:t>
      </w:r>
    </w:p>
    <w:p w:rsidR="006278FD" w:rsidRPr="006278FD" w:rsidRDefault="006278FD" w:rsidP="005322F8">
      <w:pPr>
        <w:pStyle w:val="2"/>
        <w:rPr>
          <w:rFonts w:eastAsia="Times New Roman"/>
          <w:lang w:eastAsia="bg-BG"/>
        </w:rPr>
      </w:pPr>
      <w:bookmarkStart w:id="55" w:name="_Toc194314418"/>
      <w:r w:rsidRPr="006278FD">
        <w:rPr>
          <w:rFonts w:eastAsia="Times New Roman"/>
          <w:lang w:eastAsia="bg-BG"/>
        </w:rPr>
        <w:lastRenderedPageBreak/>
        <w:t>Интеграция на нови технологии</w:t>
      </w:r>
      <w:bookmarkEnd w:id="55"/>
    </w:p>
    <w:p w:rsidR="006278FD" w:rsidRPr="006278FD" w:rsidRDefault="006278FD" w:rsidP="005322F8">
      <w:pPr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>Дипломният проект е също така важен за интегрирането на нови технологии в образователната структура. Използването на REST API и съвременни уеб технологии предлага следните предимства:</w:t>
      </w:r>
    </w:p>
    <w:p w:rsidR="006278FD" w:rsidRPr="005322F8" w:rsidRDefault="006278FD" w:rsidP="009F0AD9">
      <w:pPr>
        <w:pStyle w:val="ab"/>
        <w:numPr>
          <w:ilvl w:val="1"/>
          <w:numId w:val="36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Гъвкавост и мащабируемост</w:t>
      </w:r>
      <w:r w:rsidRPr="005322F8">
        <w:rPr>
          <w:rFonts w:eastAsia="Times New Roman"/>
          <w:lang w:eastAsia="bg-BG"/>
        </w:rPr>
        <w:t>: Разработеното уеб приложение може да се адаптира спрямо нуждите на конкретното училище и училищната система. Технологиите, които използваме, позволяват прости обновления и разширения на функционалността без необходимост от значителни допълнителни разходи.</w:t>
      </w:r>
    </w:p>
    <w:p w:rsidR="006278FD" w:rsidRPr="005322F8" w:rsidRDefault="006278FD" w:rsidP="009F0AD9">
      <w:pPr>
        <w:pStyle w:val="ab"/>
        <w:numPr>
          <w:ilvl w:val="1"/>
          <w:numId w:val="36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Облачни услуги</w:t>
      </w:r>
      <w:r w:rsidRPr="005322F8">
        <w:rPr>
          <w:rFonts w:eastAsia="Times New Roman"/>
          <w:lang w:eastAsia="bg-BG"/>
        </w:rPr>
        <w:t>: Внедряването на облачни услуги за съхранение на данни осигурява безопасност и надеждност на информацията, свързана с учебния процес. Това позволява на потребителите лесен достъп до данните от всяко устройство с интернет връзка.</w:t>
      </w:r>
    </w:p>
    <w:p w:rsidR="006278FD" w:rsidRPr="006278FD" w:rsidRDefault="006278FD" w:rsidP="005322F8">
      <w:pPr>
        <w:pStyle w:val="2"/>
        <w:rPr>
          <w:rFonts w:eastAsia="Times New Roman"/>
          <w:lang w:eastAsia="bg-BG"/>
        </w:rPr>
      </w:pPr>
      <w:bookmarkStart w:id="56" w:name="_Toc194314419"/>
      <w:r w:rsidRPr="006278FD">
        <w:rPr>
          <w:rFonts w:eastAsia="Times New Roman"/>
          <w:lang w:eastAsia="bg-BG"/>
        </w:rPr>
        <w:t>Насърчаване на иновациите в образованието</w:t>
      </w:r>
      <w:bookmarkEnd w:id="56"/>
    </w:p>
    <w:p w:rsidR="005322F8" w:rsidRPr="005322F8" w:rsidRDefault="005322F8" w:rsidP="005322F8">
      <w:pPr>
        <w:rPr>
          <w:rFonts w:eastAsia="Times New Roman"/>
          <w:lang w:eastAsia="bg-BG"/>
        </w:rPr>
      </w:pPr>
      <w:r w:rsidRPr="005322F8">
        <w:rPr>
          <w:rFonts w:eastAsia="Times New Roman"/>
          <w:lang w:eastAsia="bg-BG"/>
        </w:rPr>
        <w:t>Дипломният проект не само че предлага функционалности за оптимизиране на учебния процес, но също така насърчава внедряването на иновации в образованието. В света на бързо развиващите се технологии, образователните институции трябва да се адаптират, за да отговорят на нуждите на настоящето и бъдещето. Основните начини, по които проектът насърчава иновациите в образованието, включват следните аспекти:</w:t>
      </w:r>
    </w:p>
    <w:p w:rsidR="005322F8" w:rsidRPr="005322F8" w:rsidRDefault="005322F8" w:rsidP="005322F8">
      <w:pPr>
        <w:pStyle w:val="3"/>
        <w:rPr>
          <w:rFonts w:eastAsia="Times New Roman"/>
          <w:lang w:eastAsia="bg-BG"/>
        </w:rPr>
      </w:pPr>
      <w:bookmarkStart w:id="57" w:name="_Toc194314420"/>
      <w:r w:rsidRPr="005322F8">
        <w:rPr>
          <w:rFonts w:eastAsia="Times New Roman"/>
          <w:lang w:eastAsia="bg-BG"/>
        </w:rPr>
        <w:t>Интеграция на технологии за дистанционно обучен</w:t>
      </w:r>
      <w:r>
        <w:rPr>
          <w:rFonts w:eastAsia="Times New Roman"/>
          <w:lang w:eastAsia="bg-BG"/>
        </w:rPr>
        <w:t>и</w:t>
      </w:r>
      <w:r w:rsidRPr="005322F8">
        <w:rPr>
          <w:rFonts w:eastAsia="Times New Roman"/>
          <w:lang w:eastAsia="bg-BG"/>
        </w:rPr>
        <w:t>е</w:t>
      </w:r>
      <w:bookmarkEnd w:id="57"/>
    </w:p>
    <w:p w:rsidR="005322F8" w:rsidRPr="005322F8" w:rsidRDefault="005322F8" w:rsidP="005322F8">
      <w:pPr>
        <w:rPr>
          <w:rFonts w:eastAsia="Times New Roman"/>
          <w:lang w:eastAsia="bg-BG"/>
        </w:rPr>
      </w:pPr>
      <w:r w:rsidRPr="005322F8">
        <w:rPr>
          <w:rFonts w:eastAsia="Times New Roman"/>
          <w:lang w:eastAsia="bg-BG"/>
        </w:rPr>
        <w:t>С настоящата ситуация и нарастващото значение на дистанционното обучение, приложението предлага функционалности, които подпомагат учебния процес, независимо от физическото местоположение на учениците и учителите. Внедряване на система за видеоконференции и колаборация в реално време е ключово за увеличаване на достъпността на образованието.</w:t>
      </w:r>
    </w:p>
    <w:p w:rsidR="005322F8" w:rsidRPr="005322F8" w:rsidRDefault="005322F8" w:rsidP="009F0AD9">
      <w:pPr>
        <w:pStyle w:val="ab"/>
        <w:numPr>
          <w:ilvl w:val="1"/>
          <w:numId w:val="40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Гъвкави формати на обучение</w:t>
      </w:r>
      <w:r w:rsidRPr="005322F8">
        <w:rPr>
          <w:rFonts w:eastAsia="Times New Roman"/>
          <w:lang w:eastAsia="bg-BG"/>
        </w:rPr>
        <w:t>: Платформата предлага адаптивни формати на обучението, които позволяват на учениците да избират как и кога да участват, което от своя страна нарушава бариерите на традиционната класна стая.</w:t>
      </w:r>
    </w:p>
    <w:p w:rsidR="005322F8" w:rsidRPr="005322F8" w:rsidRDefault="005322F8" w:rsidP="009F0AD9">
      <w:pPr>
        <w:pStyle w:val="ab"/>
        <w:numPr>
          <w:ilvl w:val="1"/>
          <w:numId w:val="40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Запис на занятия</w:t>
      </w:r>
      <w:r w:rsidRPr="005322F8">
        <w:rPr>
          <w:rFonts w:eastAsia="Times New Roman"/>
          <w:lang w:eastAsia="bg-BG"/>
        </w:rPr>
        <w:t>: Функционалността за запис на занятия осигурява на учениците възможност да преглеждат уроците по всяко време, което значително увеличава успеваемостта и разширява изучаването.</w:t>
      </w:r>
    </w:p>
    <w:p w:rsidR="005322F8" w:rsidRPr="005322F8" w:rsidRDefault="005322F8" w:rsidP="005322F8">
      <w:pPr>
        <w:pStyle w:val="3"/>
        <w:rPr>
          <w:rFonts w:eastAsia="Times New Roman"/>
          <w:lang w:eastAsia="bg-BG"/>
        </w:rPr>
      </w:pPr>
      <w:bookmarkStart w:id="58" w:name="_Toc194314421"/>
      <w:r w:rsidRPr="005322F8">
        <w:rPr>
          <w:rFonts w:eastAsia="Times New Roman"/>
          <w:lang w:eastAsia="bg-BG"/>
        </w:rPr>
        <w:t>Подкрепа на индивидуализирано обучение</w:t>
      </w:r>
      <w:bookmarkEnd w:id="58"/>
    </w:p>
    <w:p w:rsidR="005322F8" w:rsidRPr="005322F8" w:rsidRDefault="005322F8" w:rsidP="005322F8">
      <w:pPr>
        <w:rPr>
          <w:rFonts w:eastAsia="Times New Roman"/>
          <w:lang w:eastAsia="bg-BG"/>
        </w:rPr>
      </w:pPr>
      <w:r w:rsidRPr="005322F8">
        <w:rPr>
          <w:rFonts w:eastAsia="Times New Roman"/>
          <w:lang w:eastAsia="bg-BG"/>
        </w:rPr>
        <w:t>Дипломният проект акцентира на значението на индивидуализираното обучение, предоставяйки на учителите инструменти, чрез които те могат да адаптират учебните материали и задачи според нуждите на всеки ученик.</w:t>
      </w:r>
    </w:p>
    <w:p w:rsidR="005322F8" w:rsidRPr="005322F8" w:rsidRDefault="005322F8" w:rsidP="009F0AD9">
      <w:pPr>
        <w:pStyle w:val="ab"/>
        <w:numPr>
          <w:ilvl w:val="1"/>
          <w:numId w:val="41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Анализ на данни</w:t>
      </w:r>
      <w:r w:rsidRPr="005322F8">
        <w:rPr>
          <w:rFonts w:eastAsia="Times New Roman"/>
          <w:lang w:eastAsia="bg-BG"/>
        </w:rPr>
        <w:t>: Платформата включва механизми за анализ на представянето на учениците, което позволява на учителите да идентифицират области, в които един ученик може да се нуждае от допълнителна помощ. Тази информация ще е от полза за адаптиране на методите на преподаване и предлагане на целенасочена подкрепа.</w:t>
      </w:r>
    </w:p>
    <w:p w:rsidR="005322F8" w:rsidRPr="005322F8" w:rsidRDefault="005322F8" w:rsidP="009F0AD9">
      <w:pPr>
        <w:pStyle w:val="ab"/>
        <w:numPr>
          <w:ilvl w:val="1"/>
          <w:numId w:val="41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Персонализирани задачи</w:t>
      </w:r>
      <w:r w:rsidRPr="005322F8">
        <w:rPr>
          <w:rFonts w:eastAsia="Times New Roman"/>
          <w:lang w:eastAsia="bg-BG"/>
        </w:rPr>
        <w:t>: Учителите могат да създават персонализирани задания, които отговарят на индивидуалните нужди и стилове на учене на учениците, което подсилва тяхното ангажиране и мотивация.</w:t>
      </w:r>
    </w:p>
    <w:p w:rsidR="005322F8" w:rsidRPr="005322F8" w:rsidRDefault="005322F8" w:rsidP="005322F8">
      <w:pPr>
        <w:pStyle w:val="3"/>
        <w:rPr>
          <w:rFonts w:eastAsia="Times New Roman"/>
          <w:lang w:eastAsia="bg-BG"/>
        </w:rPr>
      </w:pPr>
      <w:bookmarkStart w:id="59" w:name="_Toc194314422"/>
      <w:r w:rsidRPr="005322F8">
        <w:rPr>
          <w:rFonts w:eastAsia="Times New Roman"/>
          <w:lang w:eastAsia="bg-BG"/>
        </w:rPr>
        <w:t>Проектно-базирано обучение</w:t>
      </w:r>
      <w:bookmarkEnd w:id="59"/>
    </w:p>
    <w:p w:rsidR="005322F8" w:rsidRPr="005322F8" w:rsidRDefault="005322F8" w:rsidP="005322F8">
      <w:pPr>
        <w:rPr>
          <w:rFonts w:eastAsia="Times New Roman"/>
          <w:lang w:eastAsia="bg-BG"/>
        </w:rPr>
      </w:pPr>
      <w:r w:rsidRPr="005322F8">
        <w:rPr>
          <w:rFonts w:eastAsia="Times New Roman"/>
          <w:lang w:eastAsia="bg-BG"/>
        </w:rPr>
        <w:t>Проектният подход към образованието е важна иновация, а дипломният проект включва функционалности, които насърчават такова обучение. Учениците могат да се ангажират с практически проекти и да работят в екипи, което развива не само академични, но и социални и организационни умения.</w:t>
      </w:r>
    </w:p>
    <w:p w:rsidR="005322F8" w:rsidRPr="005322F8" w:rsidRDefault="005322F8" w:rsidP="009F0AD9">
      <w:pPr>
        <w:pStyle w:val="ab"/>
        <w:numPr>
          <w:ilvl w:val="1"/>
          <w:numId w:val="42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Сътрудничество</w:t>
      </w:r>
      <w:r w:rsidRPr="005322F8">
        <w:rPr>
          <w:rFonts w:eastAsia="Times New Roman"/>
          <w:lang w:eastAsia="bg-BG"/>
        </w:rPr>
        <w:t>: Интеграцията на обобщени инструменти за работа в екип спомага за подобряване на комуникацията и сътрудничеството между учениците. Това също така подготвя учениците за бъдеща работа в екипна среда.</w:t>
      </w:r>
    </w:p>
    <w:p w:rsidR="005322F8" w:rsidRPr="005322F8" w:rsidRDefault="005322F8" w:rsidP="009F0AD9">
      <w:pPr>
        <w:pStyle w:val="ab"/>
        <w:numPr>
          <w:ilvl w:val="1"/>
          <w:numId w:val="42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Тематични проекти</w:t>
      </w:r>
      <w:r w:rsidRPr="005322F8">
        <w:rPr>
          <w:rFonts w:eastAsia="Times New Roman"/>
          <w:lang w:eastAsia="bg-BG"/>
        </w:rPr>
        <w:t>: Платформата позволява на учителите лесно да организират тематични проекти, свързани с текущия учебен материал, което насърчава учениците да прилагат знанията си на практика.</w:t>
      </w:r>
    </w:p>
    <w:p w:rsidR="005322F8" w:rsidRPr="005322F8" w:rsidRDefault="005322F8" w:rsidP="005322F8">
      <w:pPr>
        <w:pStyle w:val="3"/>
        <w:rPr>
          <w:rFonts w:eastAsia="Times New Roman"/>
          <w:lang w:eastAsia="bg-BG"/>
        </w:rPr>
      </w:pPr>
      <w:bookmarkStart w:id="60" w:name="_Toc194314423"/>
      <w:r w:rsidRPr="005322F8">
        <w:rPr>
          <w:rFonts w:eastAsia="Times New Roman"/>
          <w:lang w:eastAsia="bg-BG"/>
        </w:rPr>
        <w:t>Възможности за иновации в преподаването</w:t>
      </w:r>
      <w:bookmarkEnd w:id="60"/>
    </w:p>
    <w:p w:rsidR="005322F8" w:rsidRPr="005322F8" w:rsidRDefault="005322F8" w:rsidP="005322F8">
      <w:pPr>
        <w:rPr>
          <w:rFonts w:eastAsia="Times New Roman"/>
          <w:lang w:eastAsia="bg-BG"/>
        </w:rPr>
      </w:pPr>
      <w:r w:rsidRPr="005322F8">
        <w:rPr>
          <w:rFonts w:eastAsia="Times New Roman"/>
          <w:lang w:eastAsia="bg-BG"/>
        </w:rPr>
        <w:t>Проектът предоставя нови методи за преподаване, които предизвикват традиционните парадигми на обучението и предлагат възможности за иновации:</w:t>
      </w:r>
    </w:p>
    <w:p w:rsidR="005322F8" w:rsidRPr="005322F8" w:rsidRDefault="005322F8" w:rsidP="009F0AD9">
      <w:pPr>
        <w:pStyle w:val="ab"/>
        <w:numPr>
          <w:ilvl w:val="0"/>
          <w:numId w:val="43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Интерактивно съдържание</w:t>
      </w:r>
      <w:r w:rsidRPr="005322F8">
        <w:rPr>
          <w:rFonts w:eastAsia="Times New Roman"/>
          <w:lang w:eastAsia="bg-BG"/>
        </w:rPr>
        <w:t>: Учителите могат да внедряват интерактивни елементи в уроците, като например анкети, викторини и интерактивни видеа, които привлекат интереса на учениците.</w:t>
      </w:r>
    </w:p>
    <w:p w:rsidR="005322F8" w:rsidRPr="005322F8" w:rsidRDefault="005322F8" w:rsidP="009F0AD9">
      <w:pPr>
        <w:pStyle w:val="ab"/>
        <w:numPr>
          <w:ilvl w:val="0"/>
          <w:numId w:val="43"/>
        </w:numPr>
        <w:rPr>
          <w:rFonts w:ascii="Segoe UI" w:eastAsia="Times New Roman" w:hAnsi="Segoe UI" w:cs="Segoe UI"/>
          <w:lang w:eastAsia="bg-BG"/>
        </w:rPr>
      </w:pPr>
      <w:r w:rsidRPr="005322F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Технологични ресурси</w:t>
      </w:r>
      <w:r w:rsidRPr="005322F8">
        <w:rPr>
          <w:rFonts w:ascii="Segoe UI" w:eastAsia="Times New Roman" w:hAnsi="Segoe UI" w:cs="Segoe UI"/>
          <w:lang w:eastAsia="bg-BG"/>
        </w:rPr>
        <w:t>: Достъп до разнообразие от образователни ресурси, включително видео уроци, онлайн курсове и образователни игри, разширява хоризонтите на ученето и обог</w:t>
      </w:r>
      <w:r>
        <w:rPr>
          <w:rFonts w:ascii="Segoe UI" w:eastAsia="Times New Roman" w:hAnsi="Segoe UI" w:cs="Segoe UI"/>
          <w:lang w:eastAsia="bg-BG"/>
        </w:rPr>
        <w:t>атява знанието.</w:t>
      </w:r>
    </w:p>
    <w:p w:rsidR="006278FD" w:rsidRPr="006278FD" w:rsidRDefault="006278FD" w:rsidP="005322F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1230"/>
        </w:tabs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6278FD" w:rsidRPr="006278FD" w:rsidRDefault="006278FD" w:rsidP="006278FD">
      <w:pPr>
        <w:pStyle w:val="ab"/>
        <w:ind w:left="1440" w:firstLine="0"/>
        <w:rPr>
          <w:rFonts w:eastAsia="Times New Roman"/>
          <w:lang w:eastAsia="bg-BG"/>
        </w:rPr>
      </w:pPr>
      <w:bookmarkStart w:id="61" w:name="_GoBack"/>
      <w:bookmarkEnd w:id="61"/>
    </w:p>
    <w:p w:rsidR="00FA55A3" w:rsidRPr="00FA55A3" w:rsidRDefault="00FA55A3" w:rsidP="00FA55A3"/>
    <w:p w:rsidR="0091603F" w:rsidRDefault="0091603F" w:rsidP="0091603F">
      <w:pPr>
        <w:pStyle w:val="1"/>
      </w:pPr>
      <w:bookmarkStart w:id="62" w:name="_Toc194314424"/>
      <w:r>
        <w:t>Заключение</w:t>
      </w:r>
      <w:bookmarkEnd w:id="62"/>
    </w:p>
    <w:p w:rsidR="00231966" w:rsidRDefault="00231966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63" w:name="_Toc164562456"/>
      <w:bookmarkStart w:id="64" w:name="_Toc164568069"/>
      <w:bookmarkStart w:id="65" w:name="_Toc164627453"/>
      <w:r>
        <w:br w:type="page"/>
      </w: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66" w:name="_Toc194314425"/>
      <w:r w:rsidRPr="003606DC">
        <w:lastRenderedPageBreak/>
        <w:t>Литература:</w:t>
      </w:r>
      <w:bookmarkEnd w:id="63"/>
      <w:bookmarkEnd w:id="64"/>
      <w:bookmarkEnd w:id="65"/>
      <w:bookmarkEnd w:id="66"/>
    </w:p>
    <w:p w:rsidR="00231966" w:rsidRPr="0072443B" w:rsidRDefault="00231966" w:rsidP="009F0AD9">
      <w:pPr>
        <w:pStyle w:val="ab"/>
        <w:numPr>
          <w:ilvl w:val="0"/>
          <w:numId w:val="2"/>
        </w:numPr>
        <w:spacing w:after="160"/>
      </w:pPr>
      <w:bookmarkStart w:id="67" w:name="_Toc109577646"/>
      <w:bookmarkStart w:id="68" w:name="_Toc133249660"/>
      <w:bookmarkStart w:id="69" w:name="_Toc133249727"/>
      <w:bookmarkStart w:id="70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>Bootstrap</w:t>
      </w:r>
      <w:r w:rsidRPr="00FA55A3">
        <w:rPr>
          <w:lang w:val="ru-RU"/>
        </w:rPr>
        <w:t xml:space="preserve">, </w:t>
      </w:r>
      <w:r w:rsidRPr="0072443B">
        <w:t>Асеневци, С 2019</w:t>
      </w:r>
    </w:p>
    <w:p w:rsidR="00231966" w:rsidRPr="0072443B" w:rsidRDefault="00231966" w:rsidP="009F0AD9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>D</w:t>
      </w:r>
      <w:r w:rsidRPr="00FA55A3">
        <w:rPr>
          <w:lang w:val="ru-RU"/>
        </w:rPr>
        <w:t>.</w:t>
      </w:r>
      <w:r w:rsidRPr="00AA3C21">
        <w:rPr>
          <w:lang w:val="en-US"/>
        </w:rPr>
        <w:t>K</w:t>
      </w:r>
      <w:r w:rsidRPr="00FA55A3">
        <w:rPr>
          <w:lang w:val="ru-RU"/>
        </w:rPr>
        <w:t xml:space="preserve"> </w:t>
      </w:r>
      <w:r w:rsidRPr="00AA3C21">
        <w:rPr>
          <w:lang w:val="en-US"/>
        </w:rPr>
        <w:t>Academy</w:t>
      </w:r>
      <w:r w:rsidRPr="00FA55A3">
        <w:rPr>
          <w:lang w:val="ru-RU"/>
        </w:rPr>
        <w:t xml:space="preserve">, </w:t>
      </w:r>
      <w:r w:rsidRPr="00AA3C21">
        <w:rPr>
          <w:lang w:val="en-US"/>
        </w:rPr>
        <w:t>Python</w:t>
      </w:r>
      <w:r w:rsidRPr="00FA55A3">
        <w:rPr>
          <w:lang w:val="ru-RU"/>
        </w:rPr>
        <w:t xml:space="preserve"> – </w:t>
      </w:r>
      <w:r w:rsidRPr="0072443B">
        <w:t>практическо програмиране. Асеневци, С 2022</w:t>
      </w:r>
    </w:p>
    <w:p w:rsidR="00231966" w:rsidRPr="0072443B" w:rsidRDefault="00231966" w:rsidP="009F0AD9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67"/>
      <w:bookmarkEnd w:id="68"/>
      <w:bookmarkEnd w:id="69"/>
      <w:bookmarkEnd w:id="70"/>
    </w:p>
    <w:p w:rsidR="00231966" w:rsidRPr="0072443B" w:rsidRDefault="00231966" w:rsidP="009F0AD9">
      <w:pPr>
        <w:pStyle w:val="ab"/>
        <w:numPr>
          <w:ilvl w:val="0"/>
          <w:numId w:val="2"/>
        </w:numPr>
        <w:spacing w:after="160"/>
      </w:pPr>
      <w:bookmarkStart w:id="71" w:name="_Toc109577647"/>
      <w:bookmarkStart w:id="72" w:name="_Toc133249661"/>
      <w:bookmarkStart w:id="73" w:name="_Toc133249728"/>
      <w:bookmarkStart w:id="74" w:name="_Toc133272497"/>
      <w:r w:rsidRPr="0072443B">
        <w:t xml:space="preserve">Есканази, Аврам. </w:t>
      </w:r>
      <w:bookmarkEnd w:id="71"/>
      <w:bookmarkEnd w:id="72"/>
      <w:bookmarkEnd w:id="73"/>
      <w:bookmarkEnd w:id="74"/>
      <w:r w:rsidRPr="0072443B">
        <w:t>Софтуерни техологии. КЛМН, С 2006</w:t>
      </w:r>
    </w:p>
    <w:p w:rsidR="00231966" w:rsidRPr="0072443B" w:rsidRDefault="00231966" w:rsidP="009F0AD9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9F0AD9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https://cynoteck.com/bg/blog-post/flask-vs-django/</w:t>
      </w:r>
    </w:p>
    <w:p w:rsidR="00231966" w:rsidRPr="0072443B" w:rsidRDefault="00231966" w:rsidP="009F0AD9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https://bg.savtec.org/articles/coding/the-basics-of-rest-and-restful-api-development.html</w:t>
      </w:r>
    </w:p>
    <w:p w:rsidR="00231966" w:rsidRPr="0072443B" w:rsidRDefault="00231966" w:rsidP="009F0AD9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https://urocibg.eu/</w:t>
      </w:r>
    </w:p>
    <w:p w:rsidR="00231966" w:rsidRPr="0072443B" w:rsidRDefault="00231966" w:rsidP="009F0AD9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https://www.django-rest-framework.org/</w:t>
      </w:r>
    </w:p>
    <w:p w:rsidR="00231966" w:rsidRPr="0072443B" w:rsidRDefault="00231966" w:rsidP="009F0AD9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https://softuni.bg/blog/vue-js-january-2021</w:t>
      </w:r>
    </w:p>
    <w:p w:rsidR="00231966" w:rsidRPr="0072443B" w:rsidRDefault="00231966" w:rsidP="009F0AD9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https://bg.wikipedia.org/wiki/MySQL</w:t>
      </w:r>
    </w:p>
    <w:p w:rsidR="00231966" w:rsidRPr="0072443B" w:rsidRDefault="00231966" w:rsidP="009F0AD9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https://priobshti.se/article/strategii-v-pomosht-na-prepodavaneto/taksonomiya-na-blum-ili-kak-da-napravim-uroka-v</w:t>
      </w:r>
    </w:p>
    <w:p w:rsidR="00231966" w:rsidRPr="0072443B" w:rsidRDefault="00231966" w:rsidP="009F0AD9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https://html.w3schools.bg</w:t>
      </w:r>
    </w:p>
    <w:p w:rsidR="00231966" w:rsidRPr="0072443B" w:rsidRDefault="00231966" w:rsidP="009F0AD9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AD9" w:rsidRDefault="009F0AD9" w:rsidP="00384DA0">
      <w:r>
        <w:separator/>
      </w:r>
    </w:p>
  </w:endnote>
  <w:endnote w:type="continuationSeparator" w:id="0">
    <w:p w:rsidR="009F0AD9" w:rsidRDefault="009F0AD9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5322F8" w:rsidRDefault="005322F8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43E3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322F8" w:rsidRDefault="005322F8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AD9" w:rsidRDefault="009F0AD9" w:rsidP="00384DA0">
      <w:r>
        <w:separator/>
      </w:r>
    </w:p>
  </w:footnote>
  <w:footnote w:type="continuationSeparator" w:id="0">
    <w:p w:rsidR="009F0AD9" w:rsidRDefault="009F0AD9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14F2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46395"/>
    <w:multiLevelType w:val="multilevel"/>
    <w:tmpl w:val="351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9012E"/>
    <w:multiLevelType w:val="multilevel"/>
    <w:tmpl w:val="D91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A2A0E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8291D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49F4D4E"/>
    <w:multiLevelType w:val="multilevel"/>
    <w:tmpl w:val="F43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B76BE"/>
    <w:multiLevelType w:val="multilevel"/>
    <w:tmpl w:val="45B6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64323"/>
    <w:multiLevelType w:val="hybridMultilevel"/>
    <w:tmpl w:val="1B02A1D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5E16E9"/>
    <w:multiLevelType w:val="multilevel"/>
    <w:tmpl w:val="383C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93D90"/>
    <w:multiLevelType w:val="multilevel"/>
    <w:tmpl w:val="0906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C4E91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C0454"/>
    <w:multiLevelType w:val="multilevel"/>
    <w:tmpl w:val="58A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F7A97"/>
    <w:multiLevelType w:val="multilevel"/>
    <w:tmpl w:val="D91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F5A90"/>
    <w:multiLevelType w:val="hybridMultilevel"/>
    <w:tmpl w:val="91B416E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84E61E0"/>
    <w:multiLevelType w:val="multilevel"/>
    <w:tmpl w:val="47CC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5A7129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E2EB9"/>
    <w:multiLevelType w:val="multilevel"/>
    <w:tmpl w:val="6AF8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66F09"/>
    <w:multiLevelType w:val="multilevel"/>
    <w:tmpl w:val="177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75863"/>
    <w:multiLevelType w:val="hybridMultilevel"/>
    <w:tmpl w:val="62B6589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20D3EFA"/>
    <w:multiLevelType w:val="multilevel"/>
    <w:tmpl w:val="7CB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46A8F"/>
    <w:multiLevelType w:val="multilevel"/>
    <w:tmpl w:val="D91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624E0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D1174"/>
    <w:multiLevelType w:val="hybridMultilevel"/>
    <w:tmpl w:val="085C322C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3B57D4A"/>
    <w:multiLevelType w:val="hybridMultilevel"/>
    <w:tmpl w:val="85744FA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41C0982"/>
    <w:multiLevelType w:val="multilevel"/>
    <w:tmpl w:val="D91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670575"/>
    <w:multiLevelType w:val="hybridMultilevel"/>
    <w:tmpl w:val="2AB02B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5A4312D"/>
    <w:multiLevelType w:val="multilevel"/>
    <w:tmpl w:val="A64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126D8"/>
    <w:multiLevelType w:val="multilevel"/>
    <w:tmpl w:val="A9C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24493"/>
    <w:multiLevelType w:val="multilevel"/>
    <w:tmpl w:val="DD46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92969"/>
    <w:multiLevelType w:val="multilevel"/>
    <w:tmpl w:val="7CB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F57CA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44D39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6747C"/>
    <w:multiLevelType w:val="hybridMultilevel"/>
    <w:tmpl w:val="8218307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54D7A30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7490B"/>
    <w:multiLevelType w:val="multilevel"/>
    <w:tmpl w:val="D2A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1775C"/>
    <w:multiLevelType w:val="multilevel"/>
    <w:tmpl w:val="D91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19517E"/>
    <w:multiLevelType w:val="multilevel"/>
    <w:tmpl w:val="164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D3CBC"/>
    <w:multiLevelType w:val="multilevel"/>
    <w:tmpl w:val="7CB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E17E5D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13FD0"/>
    <w:multiLevelType w:val="multilevel"/>
    <w:tmpl w:val="9178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ED0CB7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25"/>
  </w:num>
  <w:num w:numId="5">
    <w:abstractNumId w:val="20"/>
  </w:num>
  <w:num w:numId="6">
    <w:abstractNumId w:val="24"/>
  </w:num>
  <w:num w:numId="7">
    <w:abstractNumId w:val="34"/>
  </w:num>
  <w:num w:numId="8">
    <w:abstractNumId w:val="14"/>
  </w:num>
  <w:num w:numId="9">
    <w:abstractNumId w:val="18"/>
  </w:num>
  <w:num w:numId="10">
    <w:abstractNumId w:val="10"/>
  </w:num>
  <w:num w:numId="11">
    <w:abstractNumId w:val="9"/>
  </w:num>
  <w:num w:numId="12">
    <w:abstractNumId w:val="36"/>
  </w:num>
  <w:num w:numId="13">
    <w:abstractNumId w:val="29"/>
  </w:num>
  <w:num w:numId="14">
    <w:abstractNumId w:val="21"/>
  </w:num>
  <w:num w:numId="15">
    <w:abstractNumId w:val="39"/>
  </w:num>
  <w:num w:numId="16">
    <w:abstractNumId w:val="31"/>
  </w:num>
  <w:num w:numId="17">
    <w:abstractNumId w:val="23"/>
  </w:num>
  <w:num w:numId="18">
    <w:abstractNumId w:val="11"/>
  </w:num>
  <w:num w:numId="19">
    <w:abstractNumId w:val="3"/>
  </w:num>
  <w:num w:numId="20">
    <w:abstractNumId w:val="17"/>
  </w:num>
  <w:num w:numId="21">
    <w:abstractNumId w:val="40"/>
  </w:num>
  <w:num w:numId="22">
    <w:abstractNumId w:val="0"/>
  </w:num>
  <w:num w:numId="23">
    <w:abstractNumId w:val="42"/>
  </w:num>
  <w:num w:numId="24">
    <w:abstractNumId w:val="32"/>
  </w:num>
  <w:num w:numId="25">
    <w:abstractNumId w:val="35"/>
  </w:num>
  <w:num w:numId="26">
    <w:abstractNumId w:val="4"/>
  </w:num>
  <w:num w:numId="27">
    <w:abstractNumId w:val="33"/>
  </w:num>
  <w:num w:numId="28">
    <w:abstractNumId w:val="2"/>
  </w:num>
  <w:num w:numId="29">
    <w:abstractNumId w:val="22"/>
  </w:num>
  <w:num w:numId="30">
    <w:abstractNumId w:val="13"/>
  </w:num>
  <w:num w:numId="31">
    <w:abstractNumId w:val="37"/>
  </w:num>
  <w:num w:numId="32">
    <w:abstractNumId w:val="26"/>
  </w:num>
  <w:num w:numId="33">
    <w:abstractNumId w:val="41"/>
  </w:num>
  <w:num w:numId="34">
    <w:abstractNumId w:val="7"/>
  </w:num>
  <w:num w:numId="35">
    <w:abstractNumId w:val="12"/>
  </w:num>
  <w:num w:numId="36">
    <w:abstractNumId w:val="6"/>
  </w:num>
  <w:num w:numId="37">
    <w:abstractNumId w:val="15"/>
  </w:num>
  <w:num w:numId="38">
    <w:abstractNumId w:val="28"/>
  </w:num>
  <w:num w:numId="39">
    <w:abstractNumId w:val="1"/>
  </w:num>
  <w:num w:numId="40">
    <w:abstractNumId w:val="19"/>
  </w:num>
  <w:num w:numId="41">
    <w:abstractNumId w:val="30"/>
  </w:num>
  <w:num w:numId="42">
    <w:abstractNumId w:val="38"/>
  </w:num>
  <w:num w:numId="43">
    <w:abstractNumId w:val="2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11AA4"/>
    <w:rsid w:val="00142D48"/>
    <w:rsid w:val="00193F15"/>
    <w:rsid w:val="001B1010"/>
    <w:rsid w:val="00213126"/>
    <w:rsid w:val="00231966"/>
    <w:rsid w:val="00235849"/>
    <w:rsid w:val="00253F03"/>
    <w:rsid w:val="00287FBD"/>
    <w:rsid w:val="002E5F20"/>
    <w:rsid w:val="00304F91"/>
    <w:rsid w:val="00384DA0"/>
    <w:rsid w:val="004333DC"/>
    <w:rsid w:val="00434692"/>
    <w:rsid w:val="00434E88"/>
    <w:rsid w:val="00443E31"/>
    <w:rsid w:val="00461CB4"/>
    <w:rsid w:val="0047406C"/>
    <w:rsid w:val="00484285"/>
    <w:rsid w:val="004A04AA"/>
    <w:rsid w:val="004C271B"/>
    <w:rsid w:val="004E0841"/>
    <w:rsid w:val="00506156"/>
    <w:rsid w:val="005322F8"/>
    <w:rsid w:val="00540632"/>
    <w:rsid w:val="00561350"/>
    <w:rsid w:val="005D15D2"/>
    <w:rsid w:val="006278FD"/>
    <w:rsid w:val="006D3632"/>
    <w:rsid w:val="006F2099"/>
    <w:rsid w:val="00705674"/>
    <w:rsid w:val="0073555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64AE0"/>
    <w:rsid w:val="008D553D"/>
    <w:rsid w:val="008E227C"/>
    <w:rsid w:val="009002B7"/>
    <w:rsid w:val="0091603F"/>
    <w:rsid w:val="00944FA2"/>
    <w:rsid w:val="00970B9F"/>
    <w:rsid w:val="009C708A"/>
    <w:rsid w:val="009D4F26"/>
    <w:rsid w:val="009F0AD9"/>
    <w:rsid w:val="00A1222F"/>
    <w:rsid w:val="00A1744A"/>
    <w:rsid w:val="00A3224B"/>
    <w:rsid w:val="00A71CE9"/>
    <w:rsid w:val="00AA0616"/>
    <w:rsid w:val="00AD4D9B"/>
    <w:rsid w:val="00AE7298"/>
    <w:rsid w:val="00B700DD"/>
    <w:rsid w:val="00B850AA"/>
    <w:rsid w:val="00B95717"/>
    <w:rsid w:val="00C047DC"/>
    <w:rsid w:val="00C20259"/>
    <w:rsid w:val="00CE1B26"/>
    <w:rsid w:val="00CF1F02"/>
    <w:rsid w:val="00CF4E6E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37F4"/>
    <w:rsid w:val="00F90465"/>
    <w:rsid w:val="00FA55A3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A2C23C-8B8E-4570-BD11-3AC5146B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20</Pages>
  <Words>4367</Words>
  <Characters>24895</Characters>
  <Application>Microsoft Office Word</Application>
  <DocSecurity>0</DocSecurity>
  <Lines>207</Lines>
  <Paragraphs>58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29</cp:revision>
  <dcterms:created xsi:type="dcterms:W3CDTF">2024-01-09T13:35:00Z</dcterms:created>
  <dcterms:modified xsi:type="dcterms:W3CDTF">2025-03-31T08:56:00Z</dcterms:modified>
</cp:coreProperties>
</file>