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231966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D170D2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05909" w:history="1">
            <w:r w:rsidR="00D170D2" w:rsidRPr="005D74E4">
              <w:rPr>
                <w:rStyle w:val="Hyperlink"/>
                <w:noProof/>
              </w:rPr>
              <w:t>1.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noProof/>
              </w:rPr>
              <w:t>Увод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_Toc195605909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0" w:history="1">
            <w:r w:rsidR="00D170D2" w:rsidRPr="005D74E4">
              <w:rPr>
                <w:rStyle w:val="Hyperlink"/>
                <w:noProof/>
                <w:lang w:val="en-US"/>
              </w:rPr>
              <w:t>2.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noProof/>
              </w:rPr>
              <w:t xml:space="preserve">Представяне на </w:t>
            </w:r>
            <w:r w:rsidR="00D170D2" w:rsidRPr="005D74E4">
              <w:rPr>
                <w:rStyle w:val="Hyperlink"/>
                <w:noProof/>
                <w:lang w:val="en-US"/>
              </w:rPr>
              <w:t>django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_Toc195605910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2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1" w:history="1"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2.1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Основни принципи на Djang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_Toc195605911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3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2" w:history="1"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2.2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 xml:space="preserve">Структура на </w:t>
            </w:r>
            <w:r w:rsidR="002B6FBD">
              <w:rPr>
                <w:rStyle w:val="Hyperlink"/>
                <w:rFonts w:eastAsia="Times New Roman"/>
                <w:noProof/>
                <w:lang w:eastAsia="bg-BG"/>
              </w:rPr>
              <w:t>Django</w:t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приложенията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_Toc195605912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3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3" w:history="1">
            <w:r w:rsidR="00D170D2" w:rsidRPr="005D74E4">
              <w:rPr>
                <w:rStyle w:val="Hyperlink"/>
                <w:noProof/>
                <w:lang w:val="en-US"/>
              </w:rPr>
              <w:t>3.</w:t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 xml:space="preserve"> Концепция и общи принципи на Djang</w:t>
            </w:r>
            <w:r w:rsidR="00D170D2" w:rsidRPr="005D74E4">
              <w:rPr>
                <w:rStyle w:val="Hyperlink"/>
                <w:rFonts w:eastAsia="Times New Roman"/>
                <w:noProof/>
                <w:lang w:val="en-US" w:eastAsia="bg-BG"/>
              </w:rPr>
              <w:t>o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_Toc195605913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4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4" w:history="1"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Архитектура на Djang</w:t>
            </w:r>
            <w:r w:rsidR="00D170D2" w:rsidRPr="005D74E4">
              <w:rPr>
                <w:rStyle w:val="Hyperlink"/>
                <w:rFonts w:eastAsia="Times New Roman"/>
                <w:noProof/>
                <w:lang w:val="en-US" w:eastAsia="bg-BG"/>
              </w:rPr>
              <w:t xml:space="preserve">o </w:t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 xml:space="preserve"> приложенията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_Toc195605914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6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5" w:history="1">
            <w:r w:rsidR="00D170D2" w:rsidRPr="005D74E4">
              <w:rPr>
                <w:rStyle w:val="Hyperlink"/>
                <w:noProof/>
              </w:rPr>
              <w:t>4.Структура на изгражданите приложения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_Toc195605915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7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6" w:history="1">
            <w:r w:rsidR="00D170D2" w:rsidRPr="005D74E4">
              <w:rPr>
                <w:rStyle w:val="Hyperlink"/>
                <w:rFonts w:eastAsia="Times New Roman"/>
                <w:noProof/>
                <w:lang w:val="en-US" w:eastAsia="bg-BG"/>
              </w:rPr>
              <w:t>5.</w:t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 xml:space="preserve"> Избор на технологии, алгоритми и програмни решения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_Toc195605916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14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7" w:history="1">
            <w:r w:rsidR="00D170D2" w:rsidRPr="005D74E4">
              <w:rPr>
                <w:rStyle w:val="Hyperlink"/>
                <w:rFonts w:eastAsia="Times New Roman"/>
                <w:noProof/>
                <w:lang w:val="en-US" w:eastAsia="bg-BG"/>
              </w:rPr>
              <w:t>6.</w:t>
            </w:r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 xml:space="preserve"> Приноси на дипломния проект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_Toc195605917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17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8" w:history="1">
            <w:r w:rsidR="00D170D2" w:rsidRPr="005D74E4">
              <w:rPr>
                <w:rStyle w:val="Hyperlink"/>
                <w:rFonts w:eastAsia="Times New Roman"/>
                <w:noProof/>
                <w:lang w:eastAsia="bg-BG"/>
              </w:rPr>
              <w:t>Основни приноси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_Toc195605918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17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19" w:history="1">
            <w:r w:rsidR="00D170D2" w:rsidRPr="005D74E4">
              <w:rPr>
                <w:rStyle w:val="Hyperlink"/>
                <w:rFonts w:eastAsia="Times New Roman"/>
                <w:noProof/>
                <w:bdr w:val="single" w:sz="2" w:space="0" w:color="E5E7EB" w:frame="1"/>
                <w:lang w:eastAsia="bg-BG"/>
              </w:rPr>
              <w:t>Интеграция на функции за управление на коментари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_Toc195605919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18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20" w:history="1">
            <w:r w:rsidR="00D170D2" w:rsidRPr="005D74E4">
              <w:rPr>
                <w:rStyle w:val="Hyperlink"/>
                <w:noProof/>
              </w:rPr>
              <w:t>7.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noProof/>
              </w:rPr>
              <w:t>Заключение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_Toc195605920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18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21" w:history="1">
            <w:r w:rsidR="00D170D2" w:rsidRPr="005D74E4">
              <w:rPr>
                <w:rStyle w:val="Hyperlink"/>
                <w:noProof/>
              </w:rPr>
              <w:t>8.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noProof/>
              </w:rPr>
              <w:t>Практическа част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_Toc195605921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19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D170D2" w:rsidRDefault="0097605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5605922" w:history="1">
            <w:r w:rsidR="00D170D2" w:rsidRPr="005D74E4">
              <w:rPr>
                <w:rStyle w:val="Hyperlink"/>
                <w:noProof/>
              </w:rPr>
              <w:t>9.</w:t>
            </w:r>
            <w:r w:rsidR="00D170D2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D170D2" w:rsidRPr="005D74E4">
              <w:rPr>
                <w:rStyle w:val="Hyperlink"/>
                <w:noProof/>
              </w:rPr>
              <w:t>Литература:</w:t>
            </w:r>
            <w:r w:rsidR="00D170D2">
              <w:rPr>
                <w:noProof/>
                <w:webHidden/>
              </w:rPr>
              <w:tab/>
            </w:r>
            <w:r w:rsidR="00D170D2">
              <w:rPr>
                <w:noProof/>
                <w:webHidden/>
              </w:rPr>
              <w:fldChar w:fldCharType="begin"/>
            </w:r>
            <w:r w:rsidR="00D170D2">
              <w:rPr>
                <w:noProof/>
                <w:webHidden/>
              </w:rPr>
              <w:instrText xml:space="preserve"> PAGEREF _Toc195605922 \h </w:instrText>
            </w:r>
            <w:r w:rsidR="00D170D2">
              <w:rPr>
                <w:noProof/>
                <w:webHidden/>
              </w:rPr>
            </w:r>
            <w:r w:rsidR="00D170D2">
              <w:rPr>
                <w:noProof/>
                <w:webHidden/>
              </w:rPr>
              <w:fldChar w:fldCharType="separate"/>
            </w:r>
            <w:r w:rsidR="00D170D2">
              <w:rPr>
                <w:noProof/>
                <w:webHidden/>
              </w:rPr>
              <w:t>20</w:t>
            </w:r>
            <w:r w:rsidR="00D170D2"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F57632" w:rsidRDefault="00F57632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bookmarkStart w:id="0" w:name="_Toc195605909"/>
      <w:r>
        <w:br w:type="page"/>
      </w:r>
    </w:p>
    <w:p w:rsidR="00F837F4" w:rsidRDefault="00F837F4" w:rsidP="00F57632">
      <w:pPr>
        <w:pStyle w:val="Heading1"/>
        <w:numPr>
          <w:ilvl w:val="0"/>
          <w:numId w:val="3"/>
        </w:numPr>
      </w:pPr>
      <w:r w:rsidRPr="00384DA0">
        <w:lastRenderedPageBreak/>
        <w:t>Увод</w:t>
      </w:r>
      <w:bookmarkEnd w:id="0"/>
    </w:p>
    <w:p w:rsidR="00D170D2" w:rsidRPr="00D170D2" w:rsidRDefault="00D170D2" w:rsidP="00D170D2">
      <w:pPr>
        <w:rPr>
          <w:rFonts w:eastAsia="Times New Roman"/>
          <w:lang w:eastAsia="bg-BG"/>
        </w:rPr>
      </w:pPr>
      <w:r w:rsidRPr="00D170D2">
        <w:rPr>
          <w:rFonts w:eastAsia="Times New Roman"/>
          <w:lang w:eastAsia="bg-BG"/>
        </w:rPr>
        <w:t>В съвременния свят, уеб приложението е не само инструмент, но и важен елемент от ежедневието на милиони потребители. Със стремежа към бързина, сигурност и ефективност, разработчиците все повече се обръщат към мощни фреймуъркове, които позволяват ускорено и организирано изграждане на приложения. Един от най-известните и широко използвани фреймуъркове е </w:t>
      </w:r>
      <w:r w:rsidRPr="00D170D2">
        <w:rPr>
          <w:rFonts w:eastAsia="Times New Roman"/>
          <w:b/>
          <w:bCs/>
          <w:bdr w:val="single" w:sz="2" w:space="0" w:color="E5E7EB" w:frame="1"/>
          <w:lang w:eastAsia="bg-BG"/>
        </w:rPr>
        <w:t>Django</w:t>
      </w:r>
      <w:r w:rsidRPr="00D170D2">
        <w:rPr>
          <w:rFonts w:eastAsia="Times New Roman"/>
          <w:lang w:eastAsia="bg-BG"/>
        </w:rPr>
        <w:t>. Създаден в началото на 2000-те години, Django бързо се утвърдил като един от предпочитаните инструменти за разработка на уеб приложения, благодарение на своята стабилност и множеството вградени функции.</w:t>
      </w:r>
    </w:p>
    <w:p w:rsidR="00D170D2" w:rsidRPr="00D170D2" w:rsidRDefault="00D170D2" w:rsidP="00D170D2">
      <w:pPr>
        <w:rPr>
          <w:rFonts w:eastAsia="Times New Roman"/>
          <w:lang w:eastAsia="bg-BG"/>
        </w:rPr>
      </w:pPr>
      <w:r w:rsidRPr="00D170D2">
        <w:rPr>
          <w:rFonts w:eastAsia="Times New Roman"/>
          <w:lang w:eastAsia="bg-BG"/>
        </w:rPr>
        <w:t>Django предоставя на разработчиците структуриран подход за изграждане на приложения, следващ архитектурен модел, известен като </w:t>
      </w:r>
      <w:r w:rsidRPr="00D170D2">
        <w:rPr>
          <w:rFonts w:eastAsia="Times New Roman"/>
          <w:b/>
          <w:bCs/>
          <w:bdr w:val="single" w:sz="2" w:space="0" w:color="E5E7EB" w:frame="1"/>
          <w:lang w:eastAsia="bg-BG"/>
        </w:rPr>
        <w:t>MTV</w:t>
      </w:r>
      <w:r w:rsidRPr="00D170D2">
        <w:rPr>
          <w:rFonts w:eastAsia="Times New Roman"/>
          <w:lang w:eastAsia="bg-BG"/>
        </w:rPr>
        <w:t> (Model-Template-View), който позволява ясна разделеност на логиката и функционалността. Основната му концепция е да опрости и ускори процеса на разработка, като същевременно осигури високо ниво на безопасност и чистота на кода. Проектът, който ще разгледаме в настоящия доклад, цели да представи концепцията и основните принципи на Django, както и да илюстрира как те се прилагат на практика. В рамките на проекта ще бъде изградена платформа за блог, която демонстрира мощността и гъвкавостта на фреймуърка.</w:t>
      </w:r>
    </w:p>
    <w:p w:rsidR="00D170D2" w:rsidRPr="00D170D2" w:rsidRDefault="00D170D2" w:rsidP="00D170D2"/>
    <w:p w:rsidR="00841322" w:rsidRDefault="00841322" w:rsidP="00384DA0"/>
    <w:p w:rsidR="00F57632" w:rsidRDefault="00F57632" w:rsidP="00384DA0"/>
    <w:p w:rsidR="00F57632" w:rsidRDefault="00F57632" w:rsidP="00384DA0"/>
    <w:p w:rsidR="00F57632" w:rsidRDefault="00F57632" w:rsidP="00384DA0"/>
    <w:p w:rsidR="00F57632" w:rsidRPr="00384DA0" w:rsidRDefault="00F57632" w:rsidP="00384DA0"/>
    <w:p w:rsidR="00841322" w:rsidRDefault="004D3D0C" w:rsidP="004D3D0C">
      <w:pPr>
        <w:pStyle w:val="Heading1"/>
        <w:rPr>
          <w:lang w:val="en-US"/>
        </w:rPr>
      </w:pPr>
      <w:bookmarkStart w:id="1" w:name="_Toc195605910"/>
      <w:r>
        <w:lastRenderedPageBreak/>
        <w:t xml:space="preserve">Представяне на </w:t>
      </w:r>
      <w:r>
        <w:rPr>
          <w:lang w:val="en-US"/>
        </w:rPr>
        <w:t>django</w:t>
      </w:r>
      <w:bookmarkEnd w:id="1"/>
    </w:p>
    <w:p w:rsidR="004D3D0C" w:rsidRPr="003C5AF6" w:rsidRDefault="003C5AF6" w:rsidP="003C5AF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line="240" w:lineRule="auto"/>
        <w:ind w:firstLine="0"/>
        <w:jc w:val="left"/>
        <w:outlineLvl w:val="3"/>
        <w:rPr>
          <w:rStyle w:val="Strong"/>
          <w:sz w:val="28"/>
          <w:szCs w:val="28"/>
          <w:lang w:eastAsia="bg-BG"/>
        </w:rPr>
      </w:pPr>
      <w:r w:rsidRPr="003C5AF6">
        <w:rPr>
          <w:rStyle w:val="Strong"/>
          <w:sz w:val="28"/>
          <w:szCs w:val="28"/>
        </w:rPr>
        <w:t xml:space="preserve">         </w:t>
      </w:r>
      <w:r w:rsidR="004D3D0C" w:rsidRPr="003C5AF6">
        <w:rPr>
          <w:rStyle w:val="Strong"/>
          <w:sz w:val="28"/>
          <w:szCs w:val="28"/>
          <w:lang w:eastAsia="bg-BG"/>
        </w:rPr>
        <w:t>Въведение</w:t>
      </w:r>
    </w:p>
    <w:p w:rsidR="004D3D0C" w:rsidRPr="004D3D0C" w:rsidRDefault="003C5AF6" w:rsidP="003C5AF6">
      <w:p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4D3D0C" w:rsidRPr="004D3D0C">
        <w:rPr>
          <w:rFonts w:eastAsia="Times New Roman"/>
          <w:lang w:eastAsia="bg-BG"/>
        </w:rPr>
        <w:t>Djang</w:t>
      </w:r>
      <w:r w:rsidR="002D2148">
        <w:rPr>
          <w:rFonts w:eastAsia="Times New Roman"/>
          <w:lang w:val="en-US" w:eastAsia="bg-BG"/>
        </w:rPr>
        <w:t>o</w:t>
      </w:r>
      <w:r w:rsidR="004D3D0C" w:rsidRPr="004D3D0C">
        <w:rPr>
          <w:rFonts w:eastAsia="Times New Roman"/>
          <w:lang w:eastAsia="bg-BG"/>
        </w:rPr>
        <w:t xml:space="preserve"> е мощен уеб фреймуърк, написан на Python, който е предназначен за бързо разработване на уеб приложения. Създаден е с акцент на опростяване на редица присъщи за уеб разработката задачи, включително управление на бази данни, маршрутиране на URL адреси и представяне на данни. </w:t>
      </w:r>
      <w:r w:rsidR="002B6FBD">
        <w:rPr>
          <w:rFonts w:eastAsia="Times New Roman"/>
          <w:lang w:eastAsia="bg-BG"/>
        </w:rPr>
        <w:t>Django</w:t>
      </w:r>
      <w:r w:rsidR="004D3D0C" w:rsidRPr="004D3D0C">
        <w:rPr>
          <w:rFonts w:eastAsia="Times New Roman"/>
          <w:lang w:eastAsia="bg-BG"/>
        </w:rPr>
        <w:t>следва принципите на бързо разработване, безопасност и чистота на кода.</w:t>
      </w:r>
    </w:p>
    <w:p w:rsidR="004D3D0C" w:rsidRPr="002D2148" w:rsidRDefault="004D3D0C" w:rsidP="002D2148">
      <w:pPr>
        <w:rPr>
          <w:rStyle w:val="Strong"/>
          <w:lang w:val="en-US"/>
        </w:rPr>
      </w:pPr>
      <w:r w:rsidRPr="002D2148">
        <w:rPr>
          <w:rStyle w:val="Strong"/>
        </w:rPr>
        <w:t>История на Djang</w:t>
      </w:r>
      <w:r w:rsidR="002D2148">
        <w:rPr>
          <w:rStyle w:val="Strong"/>
          <w:lang w:val="en-US"/>
        </w:rPr>
        <w:t>o</w:t>
      </w:r>
    </w:p>
    <w:p w:rsidR="004D3D0C" w:rsidRPr="003C5AF6" w:rsidRDefault="004D3D0C" w:rsidP="002D2148">
      <w:pPr>
        <w:rPr>
          <w:lang w:eastAsia="bg-BG"/>
        </w:rPr>
      </w:pPr>
      <w:r w:rsidRPr="002D2148">
        <w:t>Djang</w:t>
      </w:r>
      <w:r w:rsidR="002D2148">
        <w:rPr>
          <w:lang w:val="en-US"/>
        </w:rPr>
        <w:t>o</w:t>
      </w:r>
      <w:r w:rsidRPr="002D2148">
        <w:t xml:space="preserve"> е разработен в началото на 2000 години от Адриан Холуви и неговите колеги в Lawrence Journal-World. Името на фреймуърка идва от името на джаз музиканта Django Reinhardt. Проектът бързо набира популярност и става един от най-използваните фреймуъркове за Python. В момента е с отворен код, наличен за всички разработчици</w:t>
      </w:r>
      <w:r w:rsidRPr="003C5AF6">
        <w:rPr>
          <w:lang w:eastAsia="bg-BG"/>
        </w:rPr>
        <w:t>.</w:t>
      </w:r>
    </w:p>
    <w:p w:rsidR="004D3D0C" w:rsidRPr="004D3D0C" w:rsidRDefault="004D3D0C" w:rsidP="003C5AF6">
      <w:pPr>
        <w:pStyle w:val="Heading2"/>
        <w:rPr>
          <w:rFonts w:eastAsia="Times New Roman"/>
          <w:lang w:eastAsia="bg-BG"/>
        </w:rPr>
      </w:pPr>
      <w:bookmarkStart w:id="2" w:name="_Toc195605911"/>
      <w:r w:rsidRPr="004D3D0C">
        <w:rPr>
          <w:rFonts w:eastAsia="Times New Roman"/>
          <w:lang w:eastAsia="bg-BG"/>
        </w:rPr>
        <w:t>Основни принципи на Djang</w:t>
      </w:r>
      <w:bookmarkEnd w:id="2"/>
    </w:p>
    <w:p w:rsidR="004D3D0C" w:rsidRPr="004D3D0C" w:rsidRDefault="004D3D0C" w:rsidP="002D2148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Бързо разработване</w:t>
      </w:r>
      <w:r w:rsidRPr="004D3D0C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предлага множество вградени функции и инструменти, които позволяват на разработчиците да създават приложения по-бързо.Фреймуъркът предоставя готови решения за общи задачи, като управление на сесии и удостоверяване на потребители.</w:t>
      </w:r>
    </w:p>
    <w:p w:rsidR="004D3D0C" w:rsidRDefault="004D3D0C" w:rsidP="002D2148">
      <w:pPr>
        <w:rPr>
          <w:rFonts w:eastAsia="Times New Roman"/>
          <w:lang w:val="en-US"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Безопасност</w:t>
      </w:r>
      <w:r w:rsidRPr="004D3D0C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включва множество функции за защита от обичайните уязвимости, като SQL инжекции, крос-сайт скриптинг (XSS) и крос-сайт искания (CSRF). Разработчиците могат да се фокусират върху бизнес логиката, без да се притесняват за защитата на приложението си.</w:t>
      </w:r>
    </w:p>
    <w:p w:rsidR="002D2148" w:rsidRDefault="002D2148" w:rsidP="002D2148">
      <w:pPr>
        <w:rPr>
          <w:rFonts w:eastAsia="Times New Roman"/>
          <w:lang w:eastAsia="bg-BG"/>
        </w:rPr>
      </w:pPr>
    </w:p>
    <w:p w:rsidR="00F57632" w:rsidRDefault="00F57632" w:rsidP="002D2148">
      <w:pPr>
        <w:rPr>
          <w:rFonts w:eastAsia="Times New Roman"/>
          <w:lang w:eastAsia="bg-BG"/>
        </w:rPr>
      </w:pPr>
    </w:p>
    <w:p w:rsidR="00F57632" w:rsidRPr="00F57632" w:rsidRDefault="00F57632" w:rsidP="002D2148">
      <w:pPr>
        <w:rPr>
          <w:rFonts w:eastAsia="Times New Roman"/>
          <w:lang w:eastAsia="bg-BG"/>
        </w:rPr>
      </w:pPr>
    </w:p>
    <w:p w:rsidR="002D2148" w:rsidRPr="002D2148" w:rsidRDefault="002D2148" w:rsidP="002D2148">
      <w:pPr>
        <w:rPr>
          <w:rFonts w:eastAsia="Times New Roman"/>
          <w:lang w:val="en-US" w:eastAsia="bg-BG"/>
        </w:rPr>
      </w:pPr>
    </w:p>
    <w:p w:rsidR="004D3D0C" w:rsidRPr="004D3D0C" w:rsidRDefault="004D3D0C" w:rsidP="002D2148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lastRenderedPageBreak/>
        <w:t>Чистота на кода</w:t>
      </w:r>
      <w:r w:rsidRPr="004D3D0C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следва философията на "конвенцията над конфигурацията", което означава, че фреймуъркът предлага разумни настройки по подразбиране, което намалява нуждата от конфигуриране. Това спомага за поддържането на чист и организиран код.</w:t>
      </w:r>
    </w:p>
    <w:p w:rsidR="004D3D0C" w:rsidRPr="004D3D0C" w:rsidRDefault="004D3D0C" w:rsidP="002D2148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RESTful API</w:t>
      </w:r>
      <w:r w:rsidRPr="004D3D0C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предоставя мощни инструменти за изграждане на RESTful API, което улеснява разработването на приложения, които комуникират с различни устройства и платформи, като мобилни приложения и уеб услуги.</w:t>
      </w:r>
    </w:p>
    <w:p w:rsidR="004D3D0C" w:rsidRPr="003C5AF6" w:rsidRDefault="004D3D0C" w:rsidP="003C5AF6">
      <w:pPr>
        <w:pStyle w:val="Heading2"/>
        <w:rPr>
          <w:rFonts w:eastAsia="Times New Roman"/>
          <w:lang w:eastAsia="bg-BG"/>
        </w:rPr>
      </w:pPr>
      <w:bookmarkStart w:id="3" w:name="_Toc195605912"/>
      <w:r w:rsidRPr="003C5AF6">
        <w:rPr>
          <w:rFonts w:eastAsia="Times New Roman"/>
          <w:lang w:eastAsia="bg-BG"/>
        </w:rPr>
        <w:t xml:space="preserve">Структура на </w:t>
      </w:r>
      <w:r w:rsidR="002B6FBD">
        <w:rPr>
          <w:rFonts w:eastAsia="Times New Roman"/>
          <w:lang w:eastAsia="bg-BG"/>
        </w:rPr>
        <w:t>Django</w:t>
      </w:r>
      <w:r w:rsidRPr="003C5AF6">
        <w:rPr>
          <w:rFonts w:eastAsia="Times New Roman"/>
          <w:lang w:eastAsia="bg-BG"/>
        </w:rPr>
        <w:t>приложенията</w:t>
      </w:r>
      <w:bookmarkEnd w:id="3"/>
    </w:p>
    <w:p w:rsidR="004D3D0C" w:rsidRPr="004D3D0C" w:rsidRDefault="002B6FBD" w:rsidP="003C5AF6">
      <w:p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Django</w:t>
      </w:r>
      <w:r w:rsidR="004D3D0C" w:rsidRPr="004D3D0C">
        <w:rPr>
          <w:rFonts w:eastAsia="Times New Roman"/>
          <w:lang w:eastAsia="bg-BG"/>
        </w:rPr>
        <w:t>приложенията обикновено следват стандартен модел на структура, включващ следните компоненти:</w:t>
      </w:r>
    </w:p>
    <w:p w:rsidR="004D3D0C" w:rsidRPr="004D3D0C" w:rsidRDefault="004D3D0C" w:rsidP="003C5AF6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Модели (Models)</w:t>
      </w:r>
      <w:r w:rsidRPr="004D3D0C">
        <w:rPr>
          <w:rFonts w:eastAsia="Times New Roman"/>
          <w:lang w:eastAsia="bg-BG"/>
        </w:rPr>
        <w:t>: Определят структурата на данните и взаимодействието с базата данни. Всеки модел представлява таблица в базата данни, а атрибутите на модела представляват колоните на таблицата.</w:t>
      </w:r>
    </w:p>
    <w:p w:rsidR="004D3D0C" w:rsidRPr="004D3D0C" w:rsidRDefault="004D3D0C" w:rsidP="003C5AF6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Шаблони (Templates)</w:t>
      </w:r>
      <w:r w:rsidRPr="004D3D0C">
        <w:rPr>
          <w:rFonts w:eastAsia="Times New Roman"/>
          <w:lang w:eastAsia="bg-BG"/>
        </w:rPr>
        <w:t xml:space="preserve">: Подават данните на потребителския интерфейс.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използва свой вграден език за шаблони, който позволява на разработчиците да създават динамични HTML страници.</w:t>
      </w:r>
    </w:p>
    <w:p w:rsidR="004D3D0C" w:rsidRPr="004D3D0C" w:rsidRDefault="004D3D0C" w:rsidP="003C5AF6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Представления (Views)</w:t>
      </w:r>
      <w:r w:rsidRPr="004D3D0C">
        <w:rPr>
          <w:rFonts w:eastAsia="Times New Roman"/>
          <w:lang w:eastAsia="bg-BG"/>
        </w:rPr>
        <w:t xml:space="preserve">: Съдържат логиката на приложението и указват на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как да обработва входящите заявки. Представленията взаимодействат с моделите и шаблоните, за да генерират необходимите отговори за клиентите.</w:t>
      </w:r>
    </w:p>
    <w:p w:rsidR="004D3D0C" w:rsidRPr="004D3D0C" w:rsidRDefault="004D3D0C" w:rsidP="003C5AF6">
      <w:pPr>
        <w:rPr>
          <w:rFonts w:eastAsia="Times New Roman"/>
          <w:lang w:eastAsia="bg-BG"/>
        </w:rPr>
      </w:pPr>
      <w:r w:rsidRPr="004D3D0C">
        <w:rPr>
          <w:rFonts w:eastAsia="Times New Roman"/>
          <w:b/>
          <w:bCs/>
          <w:bdr w:val="single" w:sz="2" w:space="0" w:color="E5E7EB" w:frame="1"/>
          <w:lang w:eastAsia="bg-BG"/>
        </w:rPr>
        <w:t>URL конфигурации (URL Conf)</w:t>
      </w:r>
      <w:r w:rsidRPr="004D3D0C">
        <w:rPr>
          <w:rFonts w:eastAsia="Times New Roman"/>
          <w:lang w:eastAsia="bg-BG"/>
        </w:rPr>
        <w:t xml:space="preserve">: Определят как </w:t>
      </w:r>
      <w:r w:rsidR="002B6FBD">
        <w:rPr>
          <w:rFonts w:eastAsia="Times New Roman"/>
          <w:lang w:eastAsia="bg-BG"/>
        </w:rPr>
        <w:t>Django</w:t>
      </w:r>
      <w:r w:rsidRPr="004D3D0C">
        <w:rPr>
          <w:rFonts w:eastAsia="Times New Roman"/>
          <w:lang w:eastAsia="bg-BG"/>
        </w:rPr>
        <w:t>обработва входящите URL адреси и ги свързва с определени представления.</w:t>
      </w:r>
    </w:p>
    <w:p w:rsidR="004D3D0C" w:rsidRDefault="004D3D0C" w:rsidP="004D3D0C">
      <w:pPr>
        <w:rPr>
          <w:lang w:val="en-US"/>
        </w:rPr>
      </w:pPr>
    </w:p>
    <w:p w:rsidR="00984E82" w:rsidRDefault="00984E82" w:rsidP="004D3D0C"/>
    <w:p w:rsidR="00F57632" w:rsidRDefault="00F57632" w:rsidP="004D3D0C"/>
    <w:p w:rsidR="00F57632" w:rsidRPr="00F57632" w:rsidRDefault="00F57632" w:rsidP="004D3D0C"/>
    <w:p w:rsidR="00984E82" w:rsidRDefault="00984E82" w:rsidP="00984E82">
      <w:pPr>
        <w:pStyle w:val="Heading1"/>
        <w:numPr>
          <w:ilvl w:val="0"/>
          <w:numId w:val="0"/>
        </w:numPr>
        <w:ind w:left="432"/>
        <w:rPr>
          <w:rFonts w:eastAsia="Times New Roman"/>
          <w:lang w:val="en-US" w:eastAsia="bg-BG"/>
        </w:rPr>
      </w:pPr>
      <w:bookmarkStart w:id="4" w:name="_Toc195605913"/>
      <w:r>
        <w:rPr>
          <w:lang w:val="en-US"/>
        </w:rPr>
        <w:lastRenderedPageBreak/>
        <w:t>3.</w:t>
      </w:r>
      <w:r w:rsidRPr="00984E82">
        <w:rPr>
          <w:rFonts w:eastAsia="Times New Roman"/>
          <w:lang w:eastAsia="bg-BG"/>
        </w:rPr>
        <w:t xml:space="preserve"> Концепция и общи принципи на Djang</w:t>
      </w:r>
      <w:r>
        <w:rPr>
          <w:rFonts w:eastAsia="Times New Roman"/>
          <w:lang w:val="en-US" w:eastAsia="bg-BG"/>
        </w:rPr>
        <w:t>o</w:t>
      </w:r>
      <w:bookmarkEnd w:id="4"/>
    </w:p>
    <w:p w:rsidR="00984E82" w:rsidRPr="002D2148" w:rsidRDefault="00984E82" w:rsidP="003C5AF6">
      <w:pPr>
        <w:rPr>
          <w:rStyle w:val="Strong"/>
          <w:sz w:val="28"/>
          <w:szCs w:val="28"/>
          <w:lang w:eastAsia="bg-BG"/>
        </w:rPr>
      </w:pPr>
      <w:r w:rsidRPr="003C5AF6">
        <w:rPr>
          <w:rStyle w:val="Strong"/>
          <w:b w:val="0"/>
          <w:sz w:val="28"/>
          <w:szCs w:val="28"/>
        </w:rPr>
        <w:t xml:space="preserve">           </w:t>
      </w:r>
      <w:r w:rsidRPr="002D2148">
        <w:rPr>
          <w:rStyle w:val="Strong"/>
          <w:sz w:val="28"/>
          <w:szCs w:val="28"/>
          <w:lang w:eastAsia="bg-BG"/>
        </w:rPr>
        <w:t>Въведение</w:t>
      </w:r>
    </w:p>
    <w:p w:rsidR="00984E82" w:rsidRPr="002D2148" w:rsidRDefault="002B6FBD" w:rsidP="002D2148">
      <w:r>
        <w:rPr>
          <w:rFonts w:eastAsia="Times New Roman"/>
          <w:lang w:eastAsia="bg-BG"/>
        </w:rPr>
        <w:t>Django</w:t>
      </w:r>
      <w:r w:rsidR="00984E82" w:rsidRPr="00984E82">
        <w:rPr>
          <w:rFonts w:eastAsia="Times New Roman"/>
          <w:lang w:eastAsia="bg-BG"/>
        </w:rPr>
        <w:t xml:space="preserve">е един от най-популярните и мощни фреймуъркове за развитие на уеб приложения, написан на Python. Основната му цел е да опрости изграждането на сложни уеб приложения, като предоставя множество вградени функции и инструменти, които ускоряват разработката. Със своите основни принципи, </w:t>
      </w:r>
      <w:r>
        <w:rPr>
          <w:rFonts w:eastAsia="Times New Roman"/>
          <w:lang w:eastAsia="bg-BG"/>
        </w:rPr>
        <w:t>Django</w:t>
      </w:r>
      <w:r w:rsidR="00984E82" w:rsidRPr="00984E82">
        <w:rPr>
          <w:rFonts w:eastAsia="Times New Roman"/>
          <w:lang w:eastAsia="bg-BG"/>
        </w:rPr>
        <w:t xml:space="preserve">предлага безопасност, гъвкавост и организираност, което го прави предпочитан избор за много </w:t>
      </w:r>
      <w:r w:rsidR="00984E82" w:rsidRPr="002D2148">
        <w:t>разработчици.</w:t>
      </w:r>
    </w:p>
    <w:p w:rsidR="00984E82" w:rsidRPr="002D2148" w:rsidRDefault="00984E82" w:rsidP="003C5AF6">
      <w:pPr>
        <w:rPr>
          <w:rFonts w:ascii="var(--font-dm-sans)" w:eastAsia="Times New Roman" w:hAnsi="var(--font-dm-sans)"/>
          <w:b/>
          <w:lang w:val="en-US" w:eastAsia="bg-BG"/>
        </w:rPr>
      </w:pPr>
      <w:r w:rsidRPr="002D2148">
        <w:rPr>
          <w:rFonts w:ascii="var(--font-dm-sans)" w:eastAsia="Times New Roman" w:hAnsi="var(--font-dm-sans)"/>
          <w:b/>
          <w:lang w:eastAsia="bg-BG"/>
        </w:rPr>
        <w:t>Концепция на Djang</w:t>
      </w:r>
      <w:r w:rsidR="002D2148">
        <w:rPr>
          <w:rFonts w:ascii="var(--font-dm-sans)" w:eastAsia="Times New Roman" w:hAnsi="var(--font-dm-sans)"/>
          <w:b/>
          <w:lang w:val="en-US" w:eastAsia="bg-BG"/>
        </w:rPr>
        <w:t>o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 xml:space="preserve">Концепцията на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е изградена около идеята за "практичност". Дизайнът му е насочен към улесняване на разработчиците при изграждането на уеб приложения, без да се жертва качеството на кода. Основните концепции включват: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dr w:val="single" w:sz="2" w:space="0" w:color="E5E7EB" w:frame="1"/>
          <w:lang w:eastAsia="bg-BG"/>
        </w:rPr>
        <w:t>Бързина на разработката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 xml:space="preserve">предлага вградени инструменти и модули, които спомагат за бързото създаване на приложение. От администраторски панели до ORM (Object-Relational Mapping) функционалности,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подрежда повечето от рутинните задачи, позволявайки на разработчиците да се фокусират върху бизнес логиката.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dr w:val="single" w:sz="2" w:space="0" w:color="E5E7EB" w:frame="1"/>
          <w:lang w:eastAsia="bg-BG"/>
        </w:rPr>
        <w:t>Модел-визия-контролер (MVC)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следва архитектурен модел, известен като MVT (Model-View-Template), опростена версия на MVC, където: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dr w:val="single" w:sz="2" w:space="0" w:color="E5E7EB" w:frame="1"/>
          <w:lang w:eastAsia="bg-BG"/>
        </w:rPr>
        <w:t>Модел (Model)</w:t>
      </w:r>
      <w:r w:rsidRPr="00984E82">
        <w:rPr>
          <w:rFonts w:eastAsia="Times New Roman"/>
          <w:lang w:eastAsia="bg-BG"/>
        </w:rPr>
        <w:t>: Описва структурата на данните и взаимодействието с базата данни.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dr w:val="single" w:sz="2" w:space="0" w:color="E5E7EB" w:frame="1"/>
          <w:lang w:eastAsia="bg-BG"/>
        </w:rPr>
        <w:t>Представления (View)</w:t>
      </w:r>
      <w:r w:rsidRPr="00984E82">
        <w:rPr>
          <w:rFonts w:eastAsia="Times New Roman"/>
          <w:lang w:eastAsia="bg-BG"/>
        </w:rPr>
        <w:t>: Обработват логиката на приложението и свързват модели и шаблони.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dr w:val="single" w:sz="2" w:space="0" w:color="E5E7EB" w:frame="1"/>
          <w:lang w:eastAsia="bg-BG"/>
        </w:rPr>
        <w:t>Шаблони (Template)</w:t>
      </w:r>
      <w:r w:rsidRPr="00984E82">
        <w:rPr>
          <w:rFonts w:eastAsia="Times New Roman"/>
          <w:lang w:eastAsia="bg-BG"/>
        </w:rPr>
        <w:t>: Определят как данните да бъдат представени на потребителя.</w:t>
      </w:r>
    </w:p>
    <w:p w:rsidR="002D2148" w:rsidRDefault="002D2148" w:rsidP="003C5AF6">
      <w:pPr>
        <w:rPr>
          <w:rFonts w:eastAsia="Times New Roman"/>
          <w:b/>
          <w:bCs/>
          <w:bdr w:val="single" w:sz="2" w:space="0" w:color="E5E7EB" w:frame="1"/>
          <w:lang w:val="en-US" w:eastAsia="bg-BG"/>
        </w:rPr>
      </w:pP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lastRenderedPageBreak/>
        <w:t>Конвенция над конфигурацията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поставя разумни настройки по подразбиране, което минимизира нуждата от сложна конфигурация. Разработчиците често се възползват от стандартни практики, които ускоряват времето за разработка и намаляват количеството на необходимия код.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t>Сигурност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предлага множество функции за защита на приложенията от често срещани уязвимости. Вградени механизми за предотвратяване на SQL инжекции, крос-сайт скриптинг (XSS) и крос-сайт искания (CSRF) осигуряват безопасно и сигурно приложение.</w:t>
      </w:r>
    </w:p>
    <w:p w:rsidR="00984E82" w:rsidRPr="002D2148" w:rsidRDefault="00984E82" w:rsidP="003C5AF6">
      <w:pPr>
        <w:rPr>
          <w:rFonts w:ascii="var(--font-dm-sans)" w:eastAsia="Times New Roman" w:hAnsi="var(--font-dm-sans)"/>
          <w:b/>
          <w:bCs/>
          <w:sz w:val="28"/>
          <w:szCs w:val="28"/>
          <w:lang w:val="en-US" w:eastAsia="bg-BG"/>
        </w:rPr>
      </w:pPr>
      <w:r w:rsidRPr="002D2148">
        <w:rPr>
          <w:rFonts w:ascii="var(--font-dm-sans)" w:eastAsia="Times New Roman" w:hAnsi="var(--font-dm-sans)"/>
          <w:b/>
          <w:bCs/>
          <w:sz w:val="28"/>
          <w:szCs w:val="28"/>
          <w:lang w:eastAsia="bg-BG"/>
        </w:rPr>
        <w:t>Общи принципи на работа с Djang</w:t>
      </w:r>
      <w:r w:rsidR="002D2148" w:rsidRPr="002D2148">
        <w:rPr>
          <w:rFonts w:ascii="var(--font-dm-sans)" w:eastAsia="Times New Roman" w:hAnsi="var(--font-dm-sans)"/>
          <w:b/>
          <w:bCs/>
          <w:sz w:val="28"/>
          <w:szCs w:val="28"/>
          <w:lang w:val="en-US" w:eastAsia="bg-BG"/>
        </w:rPr>
        <w:t>o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 xml:space="preserve">Когато работите с </w:t>
      </w:r>
      <w:r w:rsidR="002B6FBD">
        <w:rPr>
          <w:rFonts w:eastAsia="Times New Roman"/>
          <w:lang w:eastAsia="bg-BG"/>
        </w:rPr>
        <w:t>Django,</w:t>
      </w:r>
      <w:r w:rsidRPr="00984E82">
        <w:rPr>
          <w:rFonts w:eastAsia="Times New Roman"/>
          <w:lang w:eastAsia="bg-BG"/>
        </w:rPr>
        <w:t xml:space="preserve"> се следват определени принципи, които гарантират успешното реализиране на проекти: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t>Принцип на простота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 xml:space="preserve">предлага лесен и интуитивен интерфейс, който насочва начинаещите потребители. Документацията на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е отлично организирана и предоставя множество примери и насоки.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t>Функционалност "от дъното"</w:t>
      </w:r>
      <w:r w:rsidRPr="00984E82">
        <w:rPr>
          <w:rFonts w:eastAsia="Times New Roman"/>
          <w:lang w:eastAsia="bg-BG"/>
        </w:rPr>
        <w:t>: Позволява на разработчиците да се възползват от предварително написан код за повечето от необходимите функционалности. Това включва аутентикация, администраторски интерфейси, бързо управление на бази данни и множество други.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t>Разширяемост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е модулен, което означава, че можете лесно да добавяте нови функционалности чрез инсталиране на допълнителни пакети или библиотеки, предлагащи специфични функции.</w:t>
      </w:r>
    </w:p>
    <w:p w:rsidR="00984E82" w:rsidRDefault="00984E82" w:rsidP="002D2148">
      <w:pPr>
        <w:rPr>
          <w:rFonts w:eastAsia="Times New Roman"/>
          <w:lang w:val="en-US" w:eastAsia="bg-BG"/>
        </w:rPr>
      </w:pPr>
      <w:r w:rsidRPr="00984E82">
        <w:rPr>
          <w:rFonts w:eastAsia="Times New Roman"/>
          <w:b/>
          <w:bCs/>
          <w:bdr w:val="single" w:sz="2" w:space="0" w:color="E5E7EB" w:frame="1"/>
          <w:lang w:eastAsia="bg-BG"/>
        </w:rPr>
        <w:t>Поддръжка на RESTful API</w:t>
      </w:r>
      <w:r w:rsidRPr="00984E82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984E82">
        <w:rPr>
          <w:rFonts w:eastAsia="Times New Roman"/>
          <w:lang w:eastAsia="bg-BG"/>
        </w:rPr>
        <w:t>е подходящ за изграждане на RESTful услуги, предлагайки инструменти като Django REST Framework, които опростяват създаването на API.</w:t>
      </w:r>
    </w:p>
    <w:p w:rsidR="002D2148" w:rsidRDefault="002D2148" w:rsidP="002D2148">
      <w:pPr>
        <w:rPr>
          <w:rFonts w:eastAsia="Times New Roman"/>
          <w:lang w:val="en-US" w:eastAsia="bg-BG"/>
        </w:rPr>
      </w:pPr>
    </w:p>
    <w:p w:rsidR="002D2148" w:rsidRPr="002D2148" w:rsidRDefault="002D2148" w:rsidP="002D2148">
      <w:pPr>
        <w:rPr>
          <w:rFonts w:eastAsia="Times New Roman"/>
          <w:lang w:val="en-US" w:eastAsia="bg-BG"/>
        </w:rPr>
      </w:pPr>
    </w:p>
    <w:p w:rsidR="00984E82" w:rsidRPr="00984E82" w:rsidRDefault="00984E82" w:rsidP="003C5AF6">
      <w:pPr>
        <w:pStyle w:val="Heading2"/>
        <w:numPr>
          <w:ilvl w:val="0"/>
          <w:numId w:val="0"/>
        </w:numPr>
        <w:ind w:left="576"/>
        <w:rPr>
          <w:rFonts w:eastAsia="Times New Roman"/>
          <w:lang w:eastAsia="bg-BG"/>
        </w:rPr>
      </w:pPr>
      <w:bookmarkStart w:id="5" w:name="_Toc195605914"/>
      <w:r w:rsidRPr="00984E82">
        <w:rPr>
          <w:rFonts w:eastAsia="Times New Roman"/>
          <w:lang w:eastAsia="bg-BG"/>
        </w:rPr>
        <w:lastRenderedPageBreak/>
        <w:t>Архитектура на Djang</w:t>
      </w:r>
      <w:r w:rsidR="002D2148">
        <w:rPr>
          <w:rFonts w:eastAsia="Times New Roman"/>
          <w:lang w:val="en-US" w:eastAsia="bg-BG"/>
        </w:rPr>
        <w:t xml:space="preserve">o </w:t>
      </w:r>
      <w:r w:rsidRPr="00984E82">
        <w:rPr>
          <w:rFonts w:eastAsia="Times New Roman"/>
          <w:lang w:eastAsia="bg-BG"/>
        </w:rPr>
        <w:t xml:space="preserve"> приложенията</w:t>
      </w:r>
      <w:bookmarkEnd w:id="5"/>
    </w:p>
    <w:p w:rsidR="00984E82" w:rsidRPr="00984E82" w:rsidRDefault="00984E82" w:rsidP="003C5AF6">
      <w:pPr>
        <w:rPr>
          <w:rFonts w:eastAsia="Times New Roman"/>
          <w:lang w:eastAsia="bg-BG"/>
        </w:rPr>
      </w:pPr>
      <w:r w:rsidRPr="002D2148">
        <w:t xml:space="preserve">Архитектурата на </w:t>
      </w:r>
      <w:r w:rsidR="002B6FBD">
        <w:t>Django</w:t>
      </w:r>
      <w:r w:rsidRPr="002D2148">
        <w:t>приложенията е организирана и модулна, позволяваща лека подмяна и разширяване. Основните компоненти включват</w:t>
      </w:r>
      <w:r w:rsidRPr="00984E82">
        <w:rPr>
          <w:rFonts w:eastAsia="Times New Roman"/>
          <w:lang w:eastAsia="bg-BG"/>
        </w:rPr>
        <w:t>:</w:t>
      </w:r>
    </w:p>
    <w:p w:rsidR="002D2148" w:rsidRDefault="002D2148" w:rsidP="003C5AF6">
      <w:pPr>
        <w:rPr>
          <w:rFonts w:eastAsia="Times New Roman"/>
          <w:b/>
          <w:bCs/>
          <w:bdr w:val="single" w:sz="2" w:space="0" w:color="E5E7EB" w:frame="1"/>
          <w:lang w:val="en-US" w:eastAsia="bg-BG"/>
        </w:rPr>
      </w:pPr>
    </w:p>
    <w:p w:rsidR="00984E82" w:rsidRPr="002D2148" w:rsidRDefault="00984E82" w:rsidP="003C5AF6">
      <w:pPr>
        <w:rPr>
          <w:rStyle w:val="Strong"/>
        </w:rPr>
      </w:pPr>
      <w:r w:rsidRPr="002D2148">
        <w:rPr>
          <w:rStyle w:val="Strong"/>
        </w:rPr>
        <w:t>Модели: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>Определят структурата на данните; всеки модел картографира базата данни.</w:t>
      </w:r>
    </w:p>
    <w:p w:rsidR="00984E82" w:rsidRPr="00984E82" w:rsidRDefault="002B6FBD" w:rsidP="002D2148">
      <w:p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Django</w:t>
      </w:r>
      <w:r w:rsidR="00984E82" w:rsidRPr="00984E82">
        <w:rPr>
          <w:rFonts w:eastAsia="Times New Roman"/>
          <w:lang w:eastAsia="bg-BG"/>
        </w:rPr>
        <w:t>автоматично генерира SQL код за взаимодействие с базата данни.</w:t>
      </w:r>
    </w:p>
    <w:p w:rsidR="00984E82" w:rsidRPr="002D2148" w:rsidRDefault="00984E82" w:rsidP="003C5AF6">
      <w:pPr>
        <w:rPr>
          <w:rStyle w:val="Strong"/>
        </w:rPr>
      </w:pPr>
      <w:r w:rsidRPr="002D2148">
        <w:rPr>
          <w:rStyle w:val="Strong"/>
        </w:rPr>
        <w:t>Представления: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>Логиката за това как данните да се изтеглят и представят.</w:t>
      </w:r>
    </w:p>
    <w:p w:rsidR="00984E82" w:rsidRPr="00984E82" w:rsidRDefault="00984E82" w:rsidP="002D2148">
      <w:pPr>
        <w:rPr>
          <w:rFonts w:ascii="Segoe UI" w:eastAsia="Times New Roman" w:hAnsi="Segoe UI" w:cs="Segoe UI"/>
          <w:lang w:eastAsia="bg-BG"/>
        </w:rPr>
      </w:pPr>
      <w:r w:rsidRPr="00984E82">
        <w:rPr>
          <w:rFonts w:ascii="Segoe UI" w:eastAsia="Times New Roman" w:hAnsi="Segoe UI" w:cs="Segoe UI"/>
          <w:lang w:eastAsia="bg-BG"/>
        </w:rPr>
        <w:t>Управляват HTTP заявки и отговори.</w:t>
      </w:r>
    </w:p>
    <w:p w:rsidR="00984E82" w:rsidRPr="002D2148" w:rsidRDefault="00984E82" w:rsidP="003C5AF6">
      <w:pPr>
        <w:rPr>
          <w:rStyle w:val="Strong"/>
        </w:rPr>
      </w:pPr>
      <w:r w:rsidRPr="002D2148">
        <w:rPr>
          <w:rStyle w:val="Strong"/>
        </w:rPr>
        <w:t>Шаблони:</w:t>
      </w:r>
    </w:p>
    <w:p w:rsidR="00984E82" w:rsidRPr="00984E82" w:rsidRDefault="00984E82" w:rsidP="002D2148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>Позволяват на разработчиците да създават динамични уеб страници.</w:t>
      </w:r>
    </w:p>
    <w:p w:rsidR="00984E82" w:rsidRPr="00984E82" w:rsidRDefault="002B6FBD" w:rsidP="002D2148">
      <w:p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Django</w:t>
      </w:r>
      <w:r w:rsidR="00984E82" w:rsidRPr="00984E82">
        <w:rPr>
          <w:rFonts w:eastAsia="Times New Roman"/>
          <w:lang w:eastAsia="bg-BG"/>
        </w:rPr>
        <w:t>предлага собствен език за шаблони, който е лесен за използване.</w:t>
      </w:r>
    </w:p>
    <w:p w:rsidR="00984E82" w:rsidRPr="002D2148" w:rsidRDefault="00984E82" w:rsidP="003C5AF6">
      <w:pPr>
        <w:rPr>
          <w:rStyle w:val="Strong"/>
        </w:rPr>
      </w:pPr>
      <w:r w:rsidRPr="002D2148">
        <w:rPr>
          <w:rStyle w:val="Strong"/>
        </w:rPr>
        <w:t>Управление на URL адреси:</w:t>
      </w:r>
    </w:p>
    <w:p w:rsidR="00225177" w:rsidRPr="00D170D2" w:rsidRDefault="00984E82" w:rsidP="00D170D2">
      <w:pPr>
        <w:rPr>
          <w:rFonts w:eastAsia="Times New Roman"/>
          <w:lang w:eastAsia="bg-BG"/>
        </w:rPr>
      </w:pPr>
      <w:r w:rsidRPr="00984E82">
        <w:rPr>
          <w:rFonts w:eastAsia="Times New Roman"/>
          <w:lang w:eastAsia="bg-BG"/>
        </w:rPr>
        <w:t>Създаването на структура за URL е интегрирано в Djang</w:t>
      </w:r>
      <w:r w:rsidR="003C5AF6">
        <w:rPr>
          <w:rFonts w:eastAsia="Times New Roman"/>
          <w:lang w:eastAsia="bg-BG"/>
        </w:rPr>
        <w:t>о</w:t>
      </w:r>
      <w:r w:rsidRPr="00984E82">
        <w:rPr>
          <w:rFonts w:eastAsia="Times New Roman"/>
          <w:lang w:eastAsia="bg-BG"/>
        </w:rPr>
        <w:t>, като администраторите могат бързо да задават адр</w:t>
      </w:r>
      <w:r w:rsidR="00D170D2">
        <w:rPr>
          <w:rFonts w:eastAsia="Times New Roman"/>
          <w:lang w:eastAsia="bg-BG"/>
        </w:rPr>
        <w:t>еси на специфични представления</w:t>
      </w:r>
    </w:p>
    <w:p w:rsidR="00984E82" w:rsidRDefault="00984E82" w:rsidP="00984E82">
      <w:pPr>
        <w:pStyle w:val="Heading1"/>
        <w:numPr>
          <w:ilvl w:val="0"/>
          <w:numId w:val="0"/>
        </w:numPr>
      </w:pPr>
      <w:bookmarkStart w:id="6" w:name="_Toc195605915"/>
      <w:r w:rsidRPr="00984E82">
        <w:t>4.Структура на изгражданите приложения</w:t>
      </w:r>
      <w:bookmarkEnd w:id="6"/>
    </w:p>
    <w:p w:rsidR="005972B6" w:rsidRPr="003C5AF6" w:rsidRDefault="005972B6" w:rsidP="005972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line="240" w:lineRule="auto"/>
        <w:ind w:firstLine="0"/>
        <w:jc w:val="left"/>
        <w:outlineLvl w:val="3"/>
        <w:rPr>
          <w:rStyle w:val="Strong"/>
          <w:sz w:val="28"/>
          <w:szCs w:val="28"/>
          <w:lang w:eastAsia="bg-BG"/>
        </w:rPr>
      </w:pPr>
      <w:r w:rsidRPr="003C5AF6">
        <w:rPr>
          <w:rStyle w:val="Strong"/>
          <w:sz w:val="28"/>
          <w:szCs w:val="28"/>
          <w:lang w:eastAsia="bg-BG"/>
        </w:rPr>
        <w:t>Въведение</w:t>
      </w:r>
    </w:p>
    <w:p w:rsidR="005972B6" w:rsidRPr="005972B6" w:rsidRDefault="005972B6" w:rsidP="002D2148">
      <w:pPr>
        <w:rPr>
          <w:rFonts w:eastAsia="Times New Roman"/>
          <w:lang w:eastAsia="bg-BG"/>
        </w:rPr>
      </w:pPr>
      <w:r w:rsidRPr="003C5AF6">
        <w:rPr>
          <w:lang w:eastAsia="bg-BG"/>
        </w:rPr>
        <w:t xml:space="preserve">Структурата на приложенията в </w:t>
      </w:r>
      <w:r w:rsidR="002B6FBD">
        <w:rPr>
          <w:lang w:eastAsia="bg-BG"/>
        </w:rPr>
        <w:t>Django</w:t>
      </w:r>
      <w:r w:rsidRPr="003C5AF6">
        <w:rPr>
          <w:lang w:eastAsia="bg-BG"/>
        </w:rPr>
        <w:t>е организирана в модули, което позволява лесна подмяна и разширение на функционалността. Основната архитектура на</w:t>
      </w:r>
      <w:r w:rsidRPr="005972B6">
        <w:rPr>
          <w:rFonts w:eastAsia="Times New Roman"/>
          <w:lang w:eastAsia="bg-BG"/>
        </w:rPr>
        <w:t xml:space="preserve"> Djang</w:t>
      </w:r>
      <w:r w:rsidR="003C5AF6">
        <w:rPr>
          <w:rFonts w:eastAsia="Times New Roman"/>
          <w:lang w:eastAsia="bg-BG"/>
        </w:rPr>
        <w:t>о</w:t>
      </w:r>
      <w:r w:rsidRPr="005972B6">
        <w:rPr>
          <w:rFonts w:eastAsia="Times New Roman"/>
          <w:lang w:eastAsia="bg-BG"/>
        </w:rPr>
        <w:t xml:space="preserve"> приложенията следва принципа на </w:t>
      </w:r>
      <w:r w:rsidRPr="005972B6">
        <w:rPr>
          <w:rFonts w:eastAsia="Times New Roman"/>
          <w:b/>
          <w:bCs/>
          <w:bdr w:val="single" w:sz="2" w:space="0" w:color="E5E7EB" w:frame="1"/>
          <w:lang w:eastAsia="bg-BG"/>
        </w:rPr>
        <w:t>Model-View-Template (MVT)</w:t>
      </w:r>
      <w:r w:rsidRPr="005972B6">
        <w:rPr>
          <w:rFonts w:eastAsia="Times New Roman"/>
          <w:lang w:eastAsia="bg-BG"/>
        </w:rPr>
        <w:t>, който осигурява ясна разделеност на отговорностите и спомага за поддържането на кода.</w:t>
      </w:r>
    </w:p>
    <w:p w:rsidR="00F57632" w:rsidRDefault="00F57632" w:rsidP="003C5AF6">
      <w:pPr>
        <w:rPr>
          <w:rFonts w:ascii="var(--font-dm-sans)" w:eastAsia="Times New Roman" w:hAnsi="var(--font-dm-sans)"/>
          <w:b/>
          <w:bCs/>
          <w:sz w:val="26"/>
          <w:lang w:eastAsia="bg-BG"/>
        </w:rPr>
      </w:pPr>
    </w:p>
    <w:p w:rsidR="005972B6" w:rsidRPr="002D2148" w:rsidRDefault="005972B6" w:rsidP="003C5AF6">
      <w:pPr>
        <w:rPr>
          <w:rFonts w:ascii="var(--font-dm-sans)" w:eastAsia="Times New Roman" w:hAnsi="var(--font-dm-sans)"/>
          <w:b/>
          <w:bCs/>
          <w:sz w:val="26"/>
          <w:lang w:eastAsia="bg-BG"/>
        </w:rPr>
      </w:pPr>
      <w:r w:rsidRPr="002D2148">
        <w:rPr>
          <w:rFonts w:ascii="var(--font-dm-sans)" w:eastAsia="Times New Roman" w:hAnsi="var(--font-dm-sans)"/>
          <w:b/>
          <w:bCs/>
          <w:sz w:val="26"/>
          <w:lang w:eastAsia="bg-BG"/>
        </w:rPr>
        <w:lastRenderedPageBreak/>
        <w:t>Основни компоненти на Djang</w:t>
      </w:r>
      <w:r w:rsidR="002D2148">
        <w:rPr>
          <w:rFonts w:ascii="var(--font-dm-sans)" w:eastAsia="Times New Roman" w:hAnsi="var(--font-dm-sans)"/>
          <w:b/>
          <w:bCs/>
          <w:sz w:val="26"/>
          <w:lang w:val="en-US" w:eastAsia="bg-BG"/>
        </w:rPr>
        <w:t>o</w:t>
      </w:r>
      <w:r w:rsidRPr="002D2148">
        <w:rPr>
          <w:rFonts w:ascii="var(--font-dm-sans)" w:eastAsia="Times New Roman" w:hAnsi="var(--font-dm-sans)"/>
          <w:b/>
          <w:bCs/>
          <w:sz w:val="26"/>
          <w:lang w:eastAsia="bg-BG"/>
        </w:rPr>
        <w:t xml:space="preserve"> приложенията</w:t>
      </w:r>
    </w:p>
    <w:p w:rsidR="005972B6" w:rsidRPr="002D2148" w:rsidRDefault="002D2148" w:rsidP="003C5AF6">
      <w:pPr>
        <w:rPr>
          <w:rFonts w:eastAsia="Times New Roman"/>
          <w:b/>
          <w:lang w:val="en-US" w:eastAsia="bg-BG"/>
        </w:rPr>
      </w:pPr>
      <w:r>
        <w:rPr>
          <w:rFonts w:eastAsia="Times New Roman"/>
          <w:b/>
          <w:bdr w:val="single" w:sz="2" w:space="0" w:color="E5E7EB" w:frame="1"/>
          <w:lang w:eastAsia="bg-BG"/>
        </w:rPr>
        <w:t xml:space="preserve">Модели </w:t>
      </w:r>
    </w:p>
    <w:p w:rsidR="005972B6" w:rsidRPr="003C5AF6" w:rsidRDefault="005972B6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Дефиниция и цел</w:t>
      </w:r>
      <w:r w:rsidRPr="003C5AF6">
        <w:rPr>
          <w:rFonts w:eastAsia="Times New Roman"/>
          <w:lang w:eastAsia="bg-BG"/>
        </w:rPr>
        <w:t>: Моделите описват данните и логиката, отговорни за работа с базата данни. Всеки модел представлява таблица в базата данни, а атрибутите на модела представляват колоните на таблицата.</w:t>
      </w:r>
    </w:p>
    <w:p w:rsidR="005972B6" w:rsidRPr="003C5AF6" w:rsidRDefault="005972B6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Пример</w:t>
      </w:r>
      <w:r w:rsidRPr="003C5AF6">
        <w:rPr>
          <w:rFonts w:eastAsia="Times New Roman"/>
          <w:lang w:eastAsia="bg-BG"/>
        </w:rPr>
        <w:t>:</w:t>
      </w:r>
    </w:p>
    <w:p w:rsidR="005972B6" w:rsidRPr="003C5AF6" w:rsidRDefault="00652CEA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noProof/>
          <w:lang w:eastAsia="bg-BG"/>
        </w:rPr>
        <w:drawing>
          <wp:inline distT="0" distB="0" distL="0" distR="0" wp14:anchorId="1B39AD24" wp14:editId="0EB3F501">
            <wp:extent cx="4639322" cy="187668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B6" w:rsidRPr="003C5AF6" w:rsidRDefault="005972B6" w:rsidP="002D2148">
      <w:pPr>
        <w:rPr>
          <w:rFonts w:eastAsia="Times New Roman"/>
          <w:lang w:eastAsia="bg-BG"/>
        </w:rPr>
      </w:pPr>
    </w:p>
    <w:p w:rsidR="00D170D2" w:rsidRDefault="005972B6" w:rsidP="00F57632">
      <w:pPr>
        <w:rPr>
          <w:rFonts w:eastAsia="Times New Roman"/>
          <w:lang w:eastAsia="bg-BG"/>
        </w:rPr>
      </w:pPr>
      <w:r w:rsidRPr="003C5AF6">
        <w:rPr>
          <w:rFonts w:eastAsia="Times New Roman"/>
          <w:lang w:eastAsia="bg-BG"/>
        </w:rPr>
        <w:t>В този пример, моделът </w:t>
      </w:r>
      <w:r w:rsidRPr="003C5AF6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</w:t>
      </w:r>
      <w:r w:rsidRPr="003C5AF6">
        <w:rPr>
          <w:rFonts w:eastAsia="Times New Roman"/>
          <w:lang w:eastAsia="bg-BG"/>
        </w:rPr>
        <w:t> описва публикации в блог, с атрибути за заглавие, съдържание и дата на създаване.</w:t>
      </w:r>
    </w:p>
    <w:p w:rsidR="00F57632" w:rsidRPr="00F57632" w:rsidRDefault="00F57632" w:rsidP="00F57632">
      <w:pPr>
        <w:rPr>
          <w:rFonts w:eastAsia="Times New Roman"/>
          <w:lang w:eastAsia="bg-BG"/>
        </w:rPr>
      </w:pPr>
    </w:p>
    <w:p w:rsidR="005972B6" w:rsidRPr="003C5AF6" w:rsidRDefault="005972B6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Представления (Views)</w:t>
      </w:r>
    </w:p>
    <w:p w:rsidR="005972B6" w:rsidRPr="003C5AF6" w:rsidRDefault="005972B6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Дефиниция и цел</w:t>
      </w:r>
      <w:r w:rsidRPr="003C5AF6">
        <w:rPr>
          <w:rFonts w:eastAsia="Times New Roman"/>
          <w:lang w:eastAsia="bg-BG"/>
        </w:rPr>
        <w:t>: Представленията управляват бизнес логиката на приложението и определят какво съдържание ще бъде представено на потребителя. Те взаимодействат с моделите и представят данните на шаблоните.</w:t>
      </w:r>
    </w:p>
    <w:p w:rsidR="001A3249" w:rsidRDefault="001A3249" w:rsidP="002D2148">
      <w:pPr>
        <w:rPr>
          <w:rFonts w:eastAsia="Times New Roman"/>
          <w:bdr w:val="single" w:sz="2" w:space="0" w:color="E5E7EB" w:frame="1"/>
          <w:lang w:eastAsia="bg-BG"/>
        </w:rPr>
      </w:pPr>
    </w:p>
    <w:p w:rsidR="00F57632" w:rsidRPr="00F57632" w:rsidRDefault="00F57632" w:rsidP="002D2148">
      <w:pPr>
        <w:rPr>
          <w:rFonts w:eastAsia="Times New Roman"/>
          <w:bdr w:val="single" w:sz="2" w:space="0" w:color="E5E7EB" w:frame="1"/>
          <w:lang w:eastAsia="bg-BG"/>
        </w:rPr>
      </w:pPr>
    </w:p>
    <w:p w:rsidR="00F57632" w:rsidRDefault="00F57632" w:rsidP="002D2148">
      <w:pPr>
        <w:rPr>
          <w:rFonts w:eastAsia="Times New Roman"/>
          <w:bdr w:val="single" w:sz="2" w:space="0" w:color="E5E7EB" w:frame="1"/>
          <w:lang w:eastAsia="bg-BG"/>
        </w:rPr>
      </w:pPr>
    </w:p>
    <w:p w:rsidR="00F57632" w:rsidRDefault="00F57632" w:rsidP="002D2148">
      <w:pPr>
        <w:rPr>
          <w:rFonts w:eastAsia="Times New Roman"/>
          <w:bdr w:val="single" w:sz="2" w:space="0" w:color="E5E7EB" w:frame="1"/>
          <w:lang w:eastAsia="bg-BG"/>
        </w:rPr>
      </w:pPr>
    </w:p>
    <w:p w:rsidR="005972B6" w:rsidRPr="003C5AF6" w:rsidRDefault="005972B6" w:rsidP="002D2148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lastRenderedPageBreak/>
        <w:t>Пример:</w:t>
      </w:r>
    </w:p>
    <w:p w:rsidR="005972B6" w:rsidRPr="005972B6" w:rsidRDefault="00652CEA" w:rsidP="002D2148">
      <w:pPr>
        <w:rPr>
          <w:rFonts w:ascii="Segoe UI" w:eastAsia="Times New Roman" w:hAnsi="Segoe UI" w:cs="Segoe UI"/>
          <w:lang w:eastAsia="bg-BG"/>
        </w:rPr>
      </w:pPr>
      <w:r w:rsidRPr="00652CEA">
        <w:rPr>
          <w:rFonts w:ascii="Segoe UI" w:eastAsia="Times New Roman" w:hAnsi="Segoe UI" w:cs="Segoe UI"/>
          <w:noProof/>
          <w:lang w:eastAsia="bg-BG"/>
        </w:rPr>
        <w:drawing>
          <wp:inline distT="0" distB="0" distL="0" distR="0" wp14:anchorId="544090A9" wp14:editId="4BFA8314">
            <wp:extent cx="5315692" cy="1476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B6" w:rsidRPr="005972B6" w:rsidRDefault="005972B6" w:rsidP="00F57632">
      <w:pPr>
        <w:rPr>
          <w:rFonts w:eastAsia="Times New Roman"/>
          <w:lang w:eastAsia="bg-BG"/>
        </w:rPr>
      </w:pPr>
    </w:p>
    <w:p w:rsidR="005972B6" w:rsidRPr="005972B6" w:rsidRDefault="005972B6" w:rsidP="00F57632">
      <w:pPr>
        <w:rPr>
          <w:rFonts w:eastAsia="Times New Roman"/>
          <w:lang w:eastAsia="bg-BG"/>
        </w:rPr>
      </w:pPr>
      <w:r w:rsidRPr="005972B6">
        <w:rPr>
          <w:rFonts w:eastAsia="Times New Roman"/>
          <w:lang w:eastAsia="bg-BG"/>
        </w:rPr>
        <w:t>В този пример, функцията </w:t>
      </w:r>
      <w:r w:rsidRPr="005972B6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post_list</w:t>
      </w:r>
      <w:r w:rsidRPr="005972B6">
        <w:rPr>
          <w:rFonts w:eastAsia="Times New Roman"/>
          <w:lang w:eastAsia="bg-BG"/>
        </w:rPr>
        <w:t> извлича всички публикации и ги подава на шаблона </w:t>
      </w:r>
      <w:r w:rsidRPr="005972B6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post_list.html</w:t>
      </w:r>
      <w:r w:rsidRPr="005972B6">
        <w:rPr>
          <w:rFonts w:eastAsia="Times New Roman"/>
          <w:lang w:eastAsia="bg-BG"/>
        </w:rPr>
        <w:t>.</w:t>
      </w:r>
    </w:p>
    <w:p w:rsidR="005972B6" w:rsidRPr="005972B6" w:rsidRDefault="005972B6" w:rsidP="002D2148">
      <w:pPr>
        <w:rPr>
          <w:rFonts w:eastAsia="Times New Roman"/>
          <w:lang w:eastAsia="bg-BG"/>
        </w:rPr>
      </w:pPr>
      <w:r w:rsidRPr="005972B6">
        <w:rPr>
          <w:rFonts w:eastAsia="Times New Roman"/>
          <w:bdr w:val="single" w:sz="2" w:space="0" w:color="E5E7EB" w:frame="1"/>
          <w:lang w:eastAsia="bg-BG"/>
        </w:rPr>
        <w:t>Шаблони (Templates)</w:t>
      </w:r>
    </w:p>
    <w:p w:rsidR="002D2148" w:rsidRPr="002D2148" w:rsidRDefault="005972B6" w:rsidP="002D2148">
      <w:pPr>
        <w:rPr>
          <w:rFonts w:eastAsia="Times New Roman"/>
          <w:lang w:val="en-US" w:eastAsia="bg-BG"/>
        </w:rPr>
      </w:pPr>
      <w:r w:rsidRPr="005972B6">
        <w:rPr>
          <w:rFonts w:eastAsia="Times New Roman"/>
          <w:bdr w:val="single" w:sz="2" w:space="0" w:color="E5E7EB" w:frame="1"/>
          <w:lang w:eastAsia="bg-BG"/>
        </w:rPr>
        <w:t>Дефиниция и цел</w:t>
      </w:r>
      <w:r w:rsidRPr="005972B6">
        <w:rPr>
          <w:rFonts w:eastAsia="Times New Roman"/>
          <w:lang w:eastAsia="bg-BG"/>
        </w:rPr>
        <w:t xml:space="preserve">: Шаблоните определят как данните ще бъдат представени на потребителите. </w:t>
      </w:r>
      <w:r w:rsidR="002B6FBD">
        <w:rPr>
          <w:rFonts w:eastAsia="Times New Roman"/>
          <w:lang w:eastAsia="bg-BG"/>
        </w:rPr>
        <w:t>Django</w:t>
      </w:r>
      <w:r w:rsidRPr="005972B6">
        <w:rPr>
          <w:rFonts w:eastAsia="Times New Roman"/>
          <w:lang w:eastAsia="bg-BG"/>
        </w:rPr>
        <w:t>използва свой вграден език за шаблони, който позволява на разработчиците да вмъкват динам</w:t>
      </w:r>
      <w:r w:rsidR="00225177">
        <w:rPr>
          <w:rFonts w:eastAsia="Times New Roman"/>
          <w:lang w:eastAsia="bg-BG"/>
        </w:rPr>
        <w:t>ично съдържание в HTML страници</w:t>
      </w:r>
      <w:r w:rsidR="00225177">
        <w:rPr>
          <w:rFonts w:eastAsia="Times New Roman"/>
          <w:lang w:val="en-US" w:eastAsia="bg-BG"/>
        </w:rPr>
        <w:t>.</w:t>
      </w:r>
    </w:p>
    <w:p w:rsidR="002D2148" w:rsidRPr="002D2148" w:rsidRDefault="00F57632" w:rsidP="00F57632">
      <w:pPr>
        <w:pStyle w:val="Heading3"/>
        <w:numPr>
          <w:ilvl w:val="0"/>
          <w:numId w:val="0"/>
        </w:numPr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Пример:</w:t>
      </w:r>
    </w:p>
    <w:p w:rsidR="002D2148" w:rsidRPr="002D2148" w:rsidRDefault="002D2148" w:rsidP="002D21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ind w:left="360" w:firstLine="0"/>
        <w:jc w:val="left"/>
        <w:rPr>
          <w:rFonts w:ascii="Segoe UI" w:eastAsia="Times New Roman" w:hAnsi="Segoe UI" w:cs="Segoe UI"/>
          <w:lang w:eastAsia="bg-BG"/>
        </w:rPr>
      </w:pPr>
    </w:p>
    <w:p w:rsidR="00652CEA" w:rsidRPr="00652CEA" w:rsidRDefault="00F57632" w:rsidP="00E80E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652CEA">
        <w:rPr>
          <w:rFonts w:ascii="Segoe UI" w:eastAsia="Times New Roman" w:hAnsi="Segoe UI" w:cs="Segoe UI"/>
          <w:noProof/>
          <w:lang w:eastAsia="bg-BG"/>
        </w:rPr>
        <w:drawing>
          <wp:inline distT="0" distB="0" distL="0" distR="0" wp14:anchorId="2DE0779C" wp14:editId="17595C30">
            <wp:extent cx="4572638" cy="32198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EA" w:rsidRPr="005972B6" w:rsidRDefault="00652CEA" w:rsidP="002D2148">
      <w:pPr>
        <w:rPr>
          <w:rFonts w:eastAsia="Times New Roman"/>
          <w:lang w:eastAsia="bg-BG"/>
        </w:rPr>
      </w:pPr>
      <w:r>
        <w:lastRenderedPageBreak/>
        <w:t>Този шаблон извежда заглавията и датите на създаване на всички публикации в списък.</w:t>
      </w:r>
    </w:p>
    <w:p w:rsidR="00652CEA" w:rsidRPr="002D2148" w:rsidRDefault="00652CEA" w:rsidP="003C5AF6">
      <w:pPr>
        <w:rPr>
          <w:rStyle w:val="Strong"/>
        </w:rPr>
      </w:pPr>
      <w:r w:rsidRPr="002D2148">
        <w:rPr>
          <w:rStyle w:val="Strong"/>
        </w:rPr>
        <w:t>URL конфигурации (URL Configuration)</w:t>
      </w:r>
    </w:p>
    <w:p w:rsidR="00652CEA" w:rsidRPr="00652CEA" w:rsidRDefault="00652CEA" w:rsidP="002D2148">
      <w:pPr>
        <w:rPr>
          <w:rFonts w:eastAsia="Times New Roman"/>
          <w:lang w:eastAsia="bg-BG"/>
        </w:rPr>
      </w:pPr>
      <w:r w:rsidRPr="00652CEA">
        <w:rPr>
          <w:rFonts w:eastAsia="Times New Roman"/>
          <w:b/>
          <w:bCs/>
          <w:bdr w:val="single" w:sz="2" w:space="0" w:color="E5E7EB" w:frame="1"/>
          <w:lang w:eastAsia="bg-BG"/>
        </w:rPr>
        <w:t>Дефиниция и цел</w:t>
      </w:r>
      <w:r w:rsidRPr="00652CEA">
        <w:rPr>
          <w:rFonts w:eastAsia="Times New Roman"/>
          <w:lang w:eastAsia="bg-BG"/>
        </w:rPr>
        <w:t xml:space="preserve">: URL конфигурациите определят как </w:t>
      </w:r>
      <w:r w:rsidR="002B6FBD">
        <w:rPr>
          <w:rFonts w:eastAsia="Times New Roman"/>
          <w:lang w:eastAsia="bg-BG"/>
        </w:rPr>
        <w:t>Django</w:t>
      </w:r>
      <w:r w:rsidRPr="00652CEA">
        <w:rPr>
          <w:rFonts w:eastAsia="Times New Roman"/>
          <w:lang w:eastAsia="bg-BG"/>
        </w:rPr>
        <w:t>обработва входящите URL адреси и ги свързва с определени представления. Това осигурява структура и навигация в приложението.</w:t>
      </w:r>
    </w:p>
    <w:p w:rsidR="00652CEA" w:rsidRPr="00652CEA" w:rsidRDefault="00652CEA" w:rsidP="002D2148">
      <w:pPr>
        <w:rPr>
          <w:rFonts w:eastAsia="Times New Roman"/>
          <w:lang w:eastAsia="bg-BG"/>
        </w:rPr>
      </w:pPr>
      <w:r w:rsidRPr="00652CEA">
        <w:rPr>
          <w:rFonts w:eastAsia="Times New Roman"/>
          <w:b/>
          <w:bCs/>
          <w:bdr w:val="single" w:sz="2" w:space="0" w:color="E5E7EB" w:frame="1"/>
          <w:lang w:eastAsia="bg-BG"/>
        </w:rPr>
        <w:t>Пример</w:t>
      </w:r>
      <w:r w:rsidRPr="00652CEA">
        <w:rPr>
          <w:rFonts w:eastAsia="Times New Roman"/>
          <w:lang w:eastAsia="bg-BG"/>
        </w:rPr>
        <w:t>:</w:t>
      </w:r>
    </w:p>
    <w:p w:rsidR="005972B6" w:rsidRPr="005972B6" w:rsidRDefault="00652CEA" w:rsidP="003C5AF6">
      <w:pPr>
        <w:rPr>
          <w:rFonts w:eastAsia="Times New Roman"/>
          <w:lang w:eastAsia="bg-BG"/>
        </w:rPr>
      </w:pPr>
      <w:r w:rsidRPr="00652CEA">
        <w:rPr>
          <w:rFonts w:eastAsia="Times New Roman"/>
          <w:noProof/>
          <w:lang w:eastAsia="bg-BG"/>
        </w:rPr>
        <w:drawing>
          <wp:inline distT="0" distB="0" distL="0" distR="0" wp14:anchorId="2B27E14D" wp14:editId="33FB2083">
            <wp:extent cx="3867690" cy="1333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2B6" w:rsidRDefault="00652CEA" w:rsidP="002D2148">
      <w:r>
        <w:t>Тази конфигурация свързва кореновия URL адрес с функцията </w:t>
      </w:r>
      <w:r>
        <w:rPr>
          <w:rStyle w:val="HTMLCode"/>
          <w:rFonts w:ascii="Consolas" w:eastAsiaTheme="minorEastAsia" w:hAnsi="Consolas"/>
          <w:sz w:val="22"/>
          <w:szCs w:val="22"/>
          <w:bdr w:val="single" w:sz="2" w:space="2" w:color="E5E7EB" w:frame="1"/>
        </w:rPr>
        <w:t>post_list</w:t>
      </w:r>
      <w:r>
        <w:t>.</w:t>
      </w:r>
    </w:p>
    <w:p w:rsidR="00652CEA" w:rsidRPr="005972B6" w:rsidRDefault="00652CEA" w:rsidP="002D2148"/>
    <w:p w:rsidR="00652CEA" w:rsidRPr="002D2148" w:rsidRDefault="00652CEA" w:rsidP="002D2148">
      <w:pPr>
        <w:rPr>
          <w:rStyle w:val="Strong"/>
        </w:rPr>
      </w:pPr>
      <w:r w:rsidRPr="002D2148">
        <w:rPr>
          <w:rStyle w:val="Strong"/>
        </w:rPr>
        <w:t>Допълнителни компоненти</w:t>
      </w:r>
    </w:p>
    <w:p w:rsidR="00652CEA" w:rsidRPr="003C5AF6" w:rsidRDefault="00652CEA" w:rsidP="00F57632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Админ интерфейс</w:t>
      </w:r>
      <w:r w:rsidRPr="003C5AF6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3C5AF6">
        <w:rPr>
          <w:rFonts w:eastAsia="Times New Roman"/>
          <w:lang w:eastAsia="bg-BG"/>
        </w:rPr>
        <w:t>предоставя вграден администраторски панел, който позволява на разработчиците да управляват моделите и данните директно от уеб интерфейс.</w:t>
      </w:r>
    </w:p>
    <w:p w:rsidR="00652CEA" w:rsidRPr="002D2148" w:rsidRDefault="00652CEA" w:rsidP="002D2148">
      <w:pPr>
        <w:rPr>
          <w:rStyle w:val="Strong"/>
          <w:lang w:val="en-US"/>
        </w:rPr>
      </w:pPr>
      <w:r w:rsidRPr="002D2148">
        <w:rPr>
          <w:rStyle w:val="Strong"/>
        </w:rPr>
        <w:t>Пример</w:t>
      </w:r>
      <w:r w:rsidR="002D2148">
        <w:rPr>
          <w:rStyle w:val="Strong"/>
          <w:lang w:val="en-US"/>
        </w:rPr>
        <w:t>:</w:t>
      </w:r>
    </w:p>
    <w:p w:rsidR="00652CEA" w:rsidRPr="003C5AF6" w:rsidRDefault="00652CEA" w:rsidP="002D2148">
      <w:pPr>
        <w:rPr>
          <w:rFonts w:ascii="Segoe UI" w:eastAsia="Times New Roman" w:hAnsi="Segoe UI" w:cs="Segoe UI"/>
          <w:lang w:eastAsia="bg-BG"/>
        </w:rPr>
      </w:pPr>
      <w:r w:rsidRPr="003C5AF6">
        <w:rPr>
          <w:rFonts w:ascii="Segoe UI" w:eastAsia="Times New Roman" w:hAnsi="Segoe UI" w:cs="Segoe UI"/>
          <w:noProof/>
          <w:lang w:eastAsia="bg-BG"/>
        </w:rPr>
        <w:drawing>
          <wp:inline distT="0" distB="0" distL="0" distR="0" wp14:anchorId="3BD95522" wp14:editId="1BA3C39C">
            <wp:extent cx="2876951" cy="1019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EA" w:rsidRPr="003C5AF6" w:rsidRDefault="00652CEA" w:rsidP="002D2148">
      <w:pPr>
        <w:rPr>
          <w:rFonts w:ascii="Segoe UI" w:eastAsia="Times New Roman" w:hAnsi="Segoe UI" w:cs="Segoe UI"/>
          <w:lang w:eastAsia="bg-BG"/>
        </w:rPr>
      </w:pPr>
    </w:p>
    <w:p w:rsidR="00652CEA" w:rsidRPr="003C5AF6" w:rsidRDefault="00652CEA" w:rsidP="00F57632">
      <w:pPr>
        <w:rPr>
          <w:rFonts w:eastAsia="Times New Roman"/>
          <w:lang w:eastAsia="bg-BG"/>
        </w:rPr>
      </w:pPr>
      <w:r w:rsidRPr="003C5AF6">
        <w:rPr>
          <w:rFonts w:eastAsia="Times New Roman"/>
          <w:lang w:eastAsia="bg-BG"/>
        </w:rPr>
        <w:lastRenderedPageBreak/>
        <w:t>С този код, моделът </w:t>
      </w:r>
      <w:r w:rsidRPr="003C5AF6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</w:t>
      </w:r>
      <w:r w:rsidRPr="003C5AF6">
        <w:rPr>
          <w:rFonts w:eastAsia="Times New Roman"/>
          <w:lang w:eastAsia="bg-BG"/>
        </w:rPr>
        <w:t> ще бъде наличен в администраторския панел и администраторите могат лесно да добавят, редактират или изтриват публикации.</w:t>
      </w:r>
    </w:p>
    <w:p w:rsidR="00D170D2" w:rsidRPr="00F57632" w:rsidRDefault="00652CEA" w:rsidP="00F57632">
      <w:pPr>
        <w:rPr>
          <w:rFonts w:eastAsia="Times New Roman"/>
          <w:lang w:eastAsia="bg-BG"/>
        </w:rPr>
      </w:pPr>
      <w:r w:rsidRPr="003C5AF6">
        <w:rPr>
          <w:rFonts w:eastAsia="Times New Roman"/>
          <w:bdr w:val="single" w:sz="2" w:space="0" w:color="E5E7EB" w:frame="1"/>
          <w:lang w:eastAsia="bg-BG"/>
        </w:rPr>
        <w:t>Форми</w:t>
      </w:r>
      <w:r w:rsidRPr="003C5AF6">
        <w:rPr>
          <w:rFonts w:eastAsia="Times New Roman"/>
          <w:lang w:eastAsia="bg-BG"/>
        </w:rPr>
        <w:t>: Djang</w:t>
      </w:r>
      <w:r w:rsidR="002D2148">
        <w:rPr>
          <w:rFonts w:eastAsia="Times New Roman"/>
          <w:lang w:val="en-US" w:eastAsia="bg-BG"/>
        </w:rPr>
        <w:t>o</w:t>
      </w:r>
      <w:r w:rsidRPr="003C5AF6">
        <w:rPr>
          <w:rFonts w:eastAsia="Times New Roman"/>
          <w:lang w:eastAsia="bg-BG"/>
        </w:rPr>
        <w:t xml:space="preserve"> позволява лесно създаване и обработка на форми, което е необходимо за потребителски вход. Формите могат да се свързват с модели, което улеснява валидирането на данните.</w:t>
      </w:r>
    </w:p>
    <w:p w:rsidR="00652CEA" w:rsidRPr="002D2148" w:rsidRDefault="00652CEA" w:rsidP="00F57632">
      <w:pPr>
        <w:ind w:firstLine="0"/>
        <w:rPr>
          <w:rStyle w:val="Strong"/>
        </w:rPr>
      </w:pPr>
      <w:r w:rsidRPr="002D2148">
        <w:rPr>
          <w:rStyle w:val="Strong"/>
        </w:rPr>
        <w:t>Пример:</w:t>
      </w:r>
    </w:p>
    <w:p w:rsidR="00652CEA" w:rsidRDefault="00652CEA" w:rsidP="00652CE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100" w:afterAutospacing="1" w:line="240" w:lineRule="auto"/>
        <w:ind w:left="720" w:firstLine="0"/>
        <w:jc w:val="left"/>
        <w:rPr>
          <w:rFonts w:ascii="Segoe UI" w:eastAsia="Times New Roman" w:hAnsi="Segoe UI" w:cs="Segoe UI"/>
          <w:lang w:eastAsia="bg-BG"/>
        </w:rPr>
      </w:pPr>
      <w:r w:rsidRPr="00652CEA">
        <w:rPr>
          <w:rFonts w:ascii="Segoe UI" w:eastAsia="Times New Roman" w:hAnsi="Segoe UI" w:cs="Segoe UI"/>
          <w:noProof/>
          <w:lang w:eastAsia="bg-BG"/>
        </w:rPr>
        <w:drawing>
          <wp:inline distT="0" distB="0" distL="0" distR="0" wp14:anchorId="15D670AA" wp14:editId="290374B8">
            <wp:extent cx="3219899" cy="149563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EA" w:rsidRDefault="00652CEA" w:rsidP="002D2148">
      <w:r w:rsidRPr="003C5AF6">
        <w:t>Този клас задава форма за модела </w:t>
      </w:r>
      <w:r w:rsidRPr="003C5AF6">
        <w:rPr>
          <w:rStyle w:val="HTMLCode"/>
          <w:rFonts w:ascii="Consolas" w:eastAsiaTheme="minorEastAsia" w:hAnsi="Consolas"/>
          <w:sz w:val="24"/>
          <w:szCs w:val="24"/>
          <w:bdr w:val="single" w:sz="2" w:space="2" w:color="E5E7EB" w:frame="1"/>
        </w:rPr>
        <w:t>Post</w:t>
      </w:r>
      <w:r w:rsidRPr="003C5AF6">
        <w:t>, включваща заглавие и съдържание.</w:t>
      </w:r>
    </w:p>
    <w:p w:rsidR="001A3249" w:rsidRDefault="001A3249" w:rsidP="003C5AF6"/>
    <w:p w:rsidR="001A3249" w:rsidRPr="001A3249" w:rsidRDefault="001A3249" w:rsidP="001A3249">
      <w:pPr>
        <w:pStyle w:val="Heading4"/>
        <w:numPr>
          <w:ilvl w:val="0"/>
          <w:numId w:val="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864" w:hanging="864"/>
        <w:rPr>
          <w:rStyle w:val="Strong"/>
          <w:b/>
          <w:sz w:val="28"/>
          <w:szCs w:val="28"/>
          <w:lang w:eastAsia="bg-BG"/>
        </w:rPr>
      </w:pPr>
      <w:r w:rsidRPr="001A3249">
        <w:rPr>
          <w:rStyle w:val="Strong"/>
          <w:b/>
          <w:sz w:val="28"/>
          <w:szCs w:val="28"/>
          <w:lang w:eastAsia="bg-BG"/>
        </w:rPr>
        <w:t>Въведение</w:t>
      </w:r>
    </w:p>
    <w:p w:rsidR="001A3249" w:rsidRPr="001A3249" w:rsidRDefault="001A3249" w:rsidP="001A3249">
      <w:pPr>
        <w:rPr>
          <w:rFonts w:eastAsia="Times New Roman"/>
          <w:lang w:eastAsia="bg-BG"/>
        </w:rPr>
      </w:pPr>
      <w:r w:rsidRPr="00922881">
        <w:t>Djang</w:t>
      </w:r>
      <w:r w:rsidR="00922881" w:rsidRPr="00922881">
        <w:t>o</w:t>
      </w:r>
      <w:r w:rsidRPr="00922881">
        <w:t xml:space="preserve"> е популярен фреймуърк за разработка на уеб приложения, който предлага на разработчиците множество инструменти за лесно и бързо изграждане на висококачествени приложения. В настоящата част ще разгледаме известни решения, разработени с </w:t>
      </w:r>
      <w:r w:rsidR="002B6FBD">
        <w:t>Django</w:t>
      </w:r>
      <w:r w:rsidRPr="00922881">
        <w:t>и техните особености, предимства и недостатъци</w:t>
      </w:r>
      <w:r w:rsidRPr="001A3249">
        <w:rPr>
          <w:rFonts w:eastAsia="Times New Roman"/>
          <w:lang w:eastAsia="bg-BG"/>
        </w:rPr>
        <w:t>.</w:t>
      </w:r>
    </w:p>
    <w:p w:rsidR="001A3249" w:rsidRPr="00922881" w:rsidRDefault="001A3249" w:rsidP="001A32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0" w:line="240" w:lineRule="auto"/>
        <w:ind w:firstLine="0"/>
        <w:jc w:val="left"/>
        <w:outlineLvl w:val="3"/>
        <w:rPr>
          <w:rStyle w:val="Strong"/>
          <w:sz w:val="28"/>
          <w:lang w:val="en-US" w:eastAsia="bg-BG"/>
        </w:rPr>
      </w:pPr>
      <w:r w:rsidRPr="00922881">
        <w:rPr>
          <w:rStyle w:val="Strong"/>
          <w:sz w:val="28"/>
          <w:lang w:eastAsia="bg-BG"/>
        </w:rPr>
        <w:t>Известни решения, разработени с Djang</w:t>
      </w:r>
      <w:r w:rsidRPr="00922881">
        <w:rPr>
          <w:rStyle w:val="Strong"/>
          <w:sz w:val="28"/>
          <w:lang w:val="en-US" w:eastAsia="bg-BG"/>
        </w:rPr>
        <w:t>o</w:t>
      </w:r>
    </w:p>
    <w:p w:rsidR="001A3249" w:rsidRPr="00922881" w:rsidRDefault="001A3249" w:rsidP="001A32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0" w:line="240" w:lineRule="auto"/>
        <w:ind w:firstLine="0"/>
        <w:jc w:val="left"/>
        <w:outlineLvl w:val="3"/>
        <w:rPr>
          <w:rStyle w:val="Strong"/>
          <w:sz w:val="28"/>
          <w:lang w:val="en-US" w:eastAsia="bg-BG"/>
        </w:rPr>
      </w:pPr>
    </w:p>
    <w:p w:rsidR="001A3249" w:rsidRPr="00922881" w:rsidRDefault="001A3249" w:rsidP="00922881">
      <w:pPr>
        <w:rPr>
          <w:rStyle w:val="Strong"/>
        </w:rPr>
      </w:pPr>
      <w:r w:rsidRPr="00922881">
        <w:rPr>
          <w:rStyle w:val="Strong"/>
        </w:rPr>
        <w:t>Описание: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 xml:space="preserve"> Един от най-популярните социални мрежи в света, Instagram е разработен с използване на </w:t>
      </w:r>
      <w:r w:rsidR="002B6FBD">
        <w:rPr>
          <w:rFonts w:eastAsia="Times New Roman"/>
          <w:lang w:eastAsia="bg-BG"/>
        </w:rPr>
        <w:t>Django.</w:t>
      </w:r>
      <w:r w:rsidRPr="001A3249">
        <w:rPr>
          <w:rFonts w:eastAsia="Times New Roman"/>
          <w:lang w:eastAsia="bg-BG"/>
        </w:rPr>
        <w:t xml:space="preserve"> Платформата позволява на потребителите да споделят снимки и видеа, да следят други потребители и да взаимодействат с публикациите.</w:t>
      </w:r>
    </w:p>
    <w:p w:rsidR="00F57632" w:rsidRDefault="00F57632" w:rsidP="00F57632">
      <w:pPr>
        <w:pStyle w:val="ListParagraph"/>
        <w:ind w:left="1571" w:firstLine="0"/>
        <w:rPr>
          <w:rStyle w:val="Strong"/>
        </w:rPr>
      </w:pPr>
    </w:p>
    <w:p w:rsidR="001A3249" w:rsidRPr="00922881" w:rsidRDefault="001A3249" w:rsidP="00E80E2B">
      <w:pPr>
        <w:pStyle w:val="ListParagraph"/>
        <w:numPr>
          <w:ilvl w:val="0"/>
          <w:numId w:val="8"/>
        </w:numPr>
        <w:rPr>
          <w:rStyle w:val="Strong"/>
        </w:rPr>
      </w:pPr>
      <w:r w:rsidRPr="00922881">
        <w:rPr>
          <w:rStyle w:val="Strong"/>
        </w:rPr>
        <w:lastRenderedPageBreak/>
        <w:t>Предимства: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Масивна мащабируемост, позволяваща на Instagram да обработва милиони заявки на ден.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Лесно интегриране с различни API-та.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Висококачествено управление на данни и потребителски взаимодействия.</w:t>
      </w:r>
    </w:p>
    <w:p w:rsidR="001A3249" w:rsidRPr="00922881" w:rsidRDefault="001A3249" w:rsidP="00E80E2B">
      <w:pPr>
        <w:pStyle w:val="ListParagraph"/>
        <w:numPr>
          <w:ilvl w:val="0"/>
          <w:numId w:val="7"/>
        </w:numPr>
        <w:rPr>
          <w:rStyle w:val="Strong"/>
        </w:rPr>
      </w:pPr>
      <w:r w:rsidRPr="00922881">
        <w:rPr>
          <w:rStyle w:val="Strong"/>
        </w:rPr>
        <w:t>Недостатъци: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Сложността на функционалността, изискваща често оптимизация на производителността.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Проблеми с управлението на данни при значителен ръст на потребителската база.</w:t>
      </w:r>
    </w:p>
    <w:p w:rsidR="001A3249" w:rsidRPr="00922881" w:rsidRDefault="001A3249" w:rsidP="00E80E2B">
      <w:pPr>
        <w:pStyle w:val="ListParagraph"/>
        <w:numPr>
          <w:ilvl w:val="0"/>
          <w:numId w:val="6"/>
        </w:numPr>
        <w:rPr>
          <w:rStyle w:val="Strong"/>
        </w:rPr>
      </w:pPr>
      <w:r w:rsidRPr="00922881">
        <w:rPr>
          <w:rStyle w:val="Strong"/>
        </w:rPr>
        <w:t>Mozilla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bdr w:val="single" w:sz="2" w:space="0" w:color="E5E7EB" w:frame="1"/>
          <w:lang w:eastAsia="bg-BG"/>
        </w:rPr>
        <w:t>Описание</w:t>
      </w:r>
      <w:r w:rsidRPr="001A3249">
        <w:rPr>
          <w:rFonts w:eastAsia="Times New Roman"/>
          <w:lang w:eastAsia="bg-BG"/>
        </w:rPr>
        <w:t xml:space="preserve">: Mozilla, известната организация зад браузъра Firefox, също използва </w:t>
      </w:r>
      <w:r w:rsidR="002B6FBD">
        <w:rPr>
          <w:rFonts w:eastAsia="Times New Roman"/>
          <w:lang w:eastAsia="bg-BG"/>
        </w:rPr>
        <w:t>Django</w:t>
      </w:r>
      <w:r w:rsidRPr="001A3249">
        <w:rPr>
          <w:rFonts w:eastAsia="Times New Roman"/>
          <w:lang w:eastAsia="bg-BG"/>
        </w:rPr>
        <w:t>за разработка на част от своите уеб приложения и платформи.</w:t>
      </w:r>
    </w:p>
    <w:p w:rsidR="001A3249" w:rsidRPr="00922881" w:rsidRDefault="001A3249" w:rsidP="00922881">
      <w:pPr>
        <w:rPr>
          <w:rStyle w:val="Strong"/>
        </w:rPr>
      </w:pPr>
      <w:r w:rsidRPr="00922881">
        <w:rPr>
          <w:rStyle w:val="Strong"/>
        </w:rPr>
        <w:t>Предимства: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Сигурност и стабилност на приложенията.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Силна поддръжка на общността и постоянна актуализация на фреймуърка.</w:t>
      </w:r>
    </w:p>
    <w:p w:rsidR="001A3249" w:rsidRPr="00922881" w:rsidRDefault="001A3249" w:rsidP="00922881">
      <w:pPr>
        <w:rPr>
          <w:rFonts w:eastAsia="Times New Roman"/>
          <w:b/>
          <w:lang w:eastAsia="bg-BG"/>
        </w:rPr>
      </w:pPr>
      <w:r w:rsidRPr="00922881">
        <w:rPr>
          <w:rFonts w:eastAsia="Times New Roman"/>
          <w:b/>
          <w:bdr w:val="single" w:sz="2" w:space="0" w:color="E5E7EB" w:frame="1"/>
          <w:lang w:eastAsia="bg-BG"/>
        </w:rPr>
        <w:t>Недостатъци</w:t>
      </w:r>
      <w:r w:rsidRPr="00922881">
        <w:rPr>
          <w:rFonts w:eastAsia="Times New Roman"/>
          <w:b/>
          <w:lang w:eastAsia="bg-BG"/>
        </w:rPr>
        <w:t>: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Възможна сложност при интеграция с нови технологии поради необходимостта от поддържане на съвместимост с остарели версии на код.</w:t>
      </w:r>
    </w:p>
    <w:p w:rsidR="001A3249" w:rsidRPr="00922881" w:rsidRDefault="001A3249" w:rsidP="00922881">
      <w:pPr>
        <w:rPr>
          <w:rStyle w:val="Strong"/>
        </w:rPr>
      </w:pPr>
      <w:r w:rsidRPr="00922881">
        <w:rPr>
          <w:rStyle w:val="Strong"/>
        </w:rPr>
        <w:t>Disqus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bdr w:val="single" w:sz="2" w:space="0" w:color="E5E7EB" w:frame="1"/>
          <w:lang w:eastAsia="bg-BG"/>
        </w:rPr>
        <w:t>Описание</w:t>
      </w:r>
      <w:r w:rsidRPr="001A3249">
        <w:rPr>
          <w:rFonts w:eastAsia="Times New Roman"/>
          <w:lang w:eastAsia="bg-BG"/>
        </w:rPr>
        <w:t xml:space="preserve">: Disqus е система за коментари, използвана от много уебсайтове. Платформата е изградена с </w:t>
      </w:r>
      <w:r w:rsidR="002B6FBD">
        <w:rPr>
          <w:rFonts w:eastAsia="Times New Roman"/>
          <w:lang w:eastAsia="bg-BG"/>
        </w:rPr>
        <w:t>Django</w:t>
      </w:r>
      <w:r w:rsidRPr="001A3249">
        <w:rPr>
          <w:rFonts w:eastAsia="Times New Roman"/>
          <w:lang w:eastAsia="bg-BG"/>
        </w:rPr>
        <w:t>и предлага интеграция на коментари под публикации и статии.</w:t>
      </w:r>
    </w:p>
    <w:p w:rsidR="00F57632" w:rsidRDefault="00F57632" w:rsidP="00F57632">
      <w:pPr>
        <w:pStyle w:val="ListParagraph"/>
        <w:ind w:left="1571" w:firstLine="0"/>
        <w:rPr>
          <w:rStyle w:val="Strong"/>
        </w:rPr>
      </w:pPr>
    </w:p>
    <w:p w:rsidR="00F57632" w:rsidRDefault="00F57632" w:rsidP="00F57632">
      <w:pPr>
        <w:pStyle w:val="ListParagraph"/>
        <w:ind w:left="1571" w:firstLine="0"/>
        <w:rPr>
          <w:rStyle w:val="Strong"/>
        </w:rPr>
      </w:pPr>
    </w:p>
    <w:p w:rsidR="00F57632" w:rsidRDefault="00F57632" w:rsidP="00F57632">
      <w:pPr>
        <w:pStyle w:val="ListParagraph"/>
        <w:ind w:left="1571" w:firstLine="0"/>
        <w:rPr>
          <w:rStyle w:val="Strong"/>
        </w:rPr>
      </w:pPr>
    </w:p>
    <w:p w:rsidR="001A3249" w:rsidRPr="00922881" w:rsidRDefault="001A3249" w:rsidP="00E80E2B">
      <w:pPr>
        <w:pStyle w:val="ListParagraph"/>
        <w:numPr>
          <w:ilvl w:val="0"/>
          <w:numId w:val="6"/>
        </w:numPr>
        <w:rPr>
          <w:rStyle w:val="Strong"/>
        </w:rPr>
      </w:pPr>
      <w:r w:rsidRPr="00922881">
        <w:rPr>
          <w:rStyle w:val="Strong"/>
        </w:rPr>
        <w:t>Предимства:</w:t>
      </w:r>
    </w:p>
    <w:p w:rsidR="001A3249" w:rsidRPr="001A3249" w:rsidRDefault="001A3249" w:rsidP="001A3249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Лесно интегриране в различни платформи.</w:t>
      </w:r>
    </w:p>
    <w:p w:rsidR="001A3249" w:rsidRPr="001A3249" w:rsidRDefault="001A3249" w:rsidP="001A3249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Модерни функции за управление на спам и модериране на коментари.</w:t>
      </w:r>
    </w:p>
    <w:p w:rsidR="001A3249" w:rsidRPr="001A3249" w:rsidRDefault="001A3249" w:rsidP="00E80E2B">
      <w:pPr>
        <w:pStyle w:val="ListParagraph"/>
        <w:numPr>
          <w:ilvl w:val="0"/>
          <w:numId w:val="6"/>
        </w:num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b/>
          <w:bCs/>
          <w:bdr w:val="single" w:sz="2" w:space="0" w:color="E5E7EB" w:frame="1"/>
          <w:lang w:eastAsia="bg-BG"/>
        </w:rPr>
        <w:t>Недостатъци</w:t>
      </w:r>
      <w:r w:rsidRPr="001A3249">
        <w:rPr>
          <w:rFonts w:ascii="var(--gpts-font-family)" w:eastAsia="Times New Roman" w:hAnsi="var(--gpts-font-family)"/>
          <w:lang w:eastAsia="bg-BG"/>
        </w:rPr>
        <w:t>:</w:t>
      </w:r>
    </w:p>
    <w:p w:rsidR="001A3249" w:rsidRPr="001A3249" w:rsidRDefault="001A3249" w:rsidP="001A3249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Модерно решение, изискващо постоянна поддръжка и актуализация.</w:t>
      </w:r>
    </w:p>
    <w:p w:rsidR="001A3249" w:rsidRPr="001A3249" w:rsidRDefault="001A3249" w:rsidP="001A3249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Възможни проблеми с производителността при високи обем на трафик.</w:t>
      </w:r>
    </w:p>
    <w:p w:rsidR="001A3249" w:rsidRPr="001A3249" w:rsidRDefault="001A3249" w:rsidP="00E80E2B">
      <w:pPr>
        <w:pStyle w:val="ListParagraph"/>
        <w:numPr>
          <w:ilvl w:val="0"/>
          <w:numId w:val="10"/>
        </w:num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b/>
          <w:bCs/>
          <w:bdr w:val="single" w:sz="2" w:space="0" w:color="E5E7EB" w:frame="1"/>
          <w:lang w:eastAsia="bg-BG"/>
        </w:rPr>
        <w:t>Pinterest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b/>
          <w:bCs/>
          <w:bdr w:val="single" w:sz="2" w:space="0" w:color="E5E7EB" w:frame="1"/>
          <w:lang w:eastAsia="bg-BG"/>
        </w:rPr>
        <w:t>Описание</w:t>
      </w:r>
      <w:r w:rsidRPr="001A3249">
        <w:rPr>
          <w:rFonts w:eastAsia="Times New Roman"/>
          <w:lang w:eastAsia="bg-BG"/>
        </w:rPr>
        <w:t xml:space="preserve">: Pinterest е социална платформа за споделяне на снимки и идеи. Използва </w:t>
      </w:r>
      <w:r w:rsidR="002B6FBD">
        <w:rPr>
          <w:rFonts w:eastAsia="Times New Roman"/>
          <w:lang w:eastAsia="bg-BG"/>
        </w:rPr>
        <w:t>Django</w:t>
      </w:r>
      <w:r w:rsidRPr="001A3249">
        <w:rPr>
          <w:rFonts w:eastAsia="Times New Roman"/>
          <w:lang w:eastAsia="bg-BG"/>
        </w:rPr>
        <w:t>за управление на своя уеб интерфейс и функционалност.</w:t>
      </w:r>
    </w:p>
    <w:p w:rsidR="001A3249" w:rsidRPr="001A3249" w:rsidRDefault="001A3249" w:rsidP="00922881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b/>
          <w:bCs/>
          <w:bdr w:val="single" w:sz="2" w:space="0" w:color="E5E7EB" w:frame="1"/>
          <w:lang w:eastAsia="bg-BG"/>
        </w:rPr>
        <w:t>Предимства</w:t>
      </w:r>
      <w:r w:rsidRPr="001A3249">
        <w:rPr>
          <w:rFonts w:ascii="var(--gpts-font-family)" w:eastAsia="Times New Roman" w:hAnsi="var(--gpts-font-family)"/>
          <w:lang w:eastAsia="bg-BG"/>
        </w:rPr>
        <w:t>:</w:t>
      </w:r>
    </w:p>
    <w:p w:rsidR="001A3249" w:rsidRPr="001A3249" w:rsidRDefault="001A3249" w:rsidP="00922881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Висока производителност и адаптивност на платформата.</w:t>
      </w:r>
    </w:p>
    <w:p w:rsidR="001A3249" w:rsidRPr="001A3249" w:rsidRDefault="001A3249" w:rsidP="00922881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Единен интерфейс, който лесно се управлява от администратори.</w:t>
      </w:r>
    </w:p>
    <w:p w:rsidR="001A3249" w:rsidRPr="001A3249" w:rsidRDefault="001A3249" w:rsidP="00922881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b/>
          <w:bCs/>
          <w:bdr w:val="single" w:sz="2" w:space="0" w:color="E5E7EB" w:frame="1"/>
          <w:lang w:eastAsia="bg-BG"/>
        </w:rPr>
        <w:t>Недостатъци</w:t>
      </w:r>
      <w:r w:rsidRPr="001A3249">
        <w:rPr>
          <w:rFonts w:ascii="var(--gpts-font-family)" w:eastAsia="Times New Roman" w:hAnsi="var(--gpts-font-family)"/>
          <w:lang w:eastAsia="bg-BG"/>
        </w:rPr>
        <w:t>:</w:t>
      </w:r>
    </w:p>
    <w:p w:rsidR="001A3249" w:rsidRPr="001A3249" w:rsidRDefault="001A3249" w:rsidP="00922881">
      <w:pPr>
        <w:rPr>
          <w:rFonts w:ascii="var(--gpts-font-family)" w:eastAsia="Times New Roman" w:hAnsi="var(--gpts-font-family)"/>
          <w:lang w:eastAsia="bg-BG"/>
        </w:rPr>
      </w:pPr>
      <w:r w:rsidRPr="001A3249">
        <w:rPr>
          <w:rFonts w:ascii="var(--gpts-font-family)" w:eastAsia="Times New Roman" w:hAnsi="var(--gpts-font-family)"/>
          <w:lang w:eastAsia="bg-BG"/>
        </w:rPr>
        <w:t>Интегрирането на различни функции може да доведе до комплексност на кода.</w:t>
      </w:r>
    </w:p>
    <w:p w:rsidR="001A3249" w:rsidRPr="001A3249" w:rsidRDefault="001A3249" w:rsidP="00922881">
      <w:pPr>
        <w:rPr>
          <w:rFonts w:eastAsia="Times New Roman"/>
          <w:lang w:eastAsia="bg-BG"/>
        </w:rPr>
      </w:pPr>
      <w:r w:rsidRPr="001A3249">
        <w:rPr>
          <w:rFonts w:eastAsia="Times New Roman"/>
          <w:lang w:eastAsia="bg-BG"/>
        </w:rPr>
        <w:t>Изисквания за оптимизация на скоростта за поддържане на бързина на платформата.</w:t>
      </w:r>
    </w:p>
    <w:p w:rsidR="001A3249" w:rsidRPr="00922881" w:rsidRDefault="001A3249" w:rsidP="0092288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0" w:line="240" w:lineRule="auto"/>
        <w:ind w:firstLine="0"/>
        <w:jc w:val="left"/>
        <w:outlineLvl w:val="3"/>
        <w:rPr>
          <w:rStyle w:val="Strong"/>
          <w:sz w:val="28"/>
        </w:rPr>
      </w:pPr>
      <w:r w:rsidRPr="00922881">
        <w:rPr>
          <w:rStyle w:val="Strong"/>
          <w:sz w:val="28"/>
        </w:rPr>
        <w:t>Анализ на известните решения</w:t>
      </w:r>
    </w:p>
    <w:p w:rsidR="001A3249" w:rsidRDefault="001A3249" w:rsidP="00922881">
      <w:pPr>
        <w:rPr>
          <w:rFonts w:eastAsia="Times New Roman"/>
          <w:lang w:val="en-US" w:eastAsia="bg-BG"/>
        </w:rPr>
      </w:pPr>
      <w:r w:rsidRPr="001A3249">
        <w:rPr>
          <w:rFonts w:eastAsia="Times New Roman"/>
          <w:lang w:eastAsia="bg-BG"/>
        </w:rPr>
        <w:t>Известните решения, разработени с Djang</w:t>
      </w:r>
      <w:r w:rsidR="002B6FBD">
        <w:rPr>
          <w:rFonts w:eastAsia="Times New Roman"/>
          <w:lang w:val="en-US" w:eastAsia="bg-BG"/>
        </w:rPr>
        <w:t>o</w:t>
      </w:r>
      <w:r w:rsidRPr="001A3249">
        <w:rPr>
          <w:rFonts w:eastAsia="Times New Roman"/>
          <w:lang w:eastAsia="bg-BG"/>
        </w:rPr>
        <w:t xml:space="preserve">, показват, че фреймуъркът успешно поддържа мащабируеми и сложни уеб приложения. Предимствата на </w:t>
      </w:r>
      <w:bookmarkStart w:id="7" w:name="_GoBack"/>
      <w:r w:rsidR="002B6FBD">
        <w:rPr>
          <w:rFonts w:eastAsia="Times New Roman"/>
          <w:lang w:eastAsia="bg-BG"/>
        </w:rPr>
        <w:t>Django</w:t>
      </w:r>
      <w:bookmarkEnd w:id="7"/>
      <w:r w:rsidRPr="001A3249">
        <w:rPr>
          <w:rFonts w:eastAsia="Times New Roman"/>
          <w:lang w:eastAsia="bg-BG"/>
        </w:rPr>
        <w:t>включват простота, сигурност и гъвкава структура, но заедно с това идват и предизвикателства, свързани с производителността и управлението на данни при ръст на размера на приложенията.</w:t>
      </w:r>
    </w:p>
    <w:p w:rsidR="004C7278" w:rsidRDefault="004C7278" w:rsidP="004C7278">
      <w:pPr>
        <w:pStyle w:val="Heading1"/>
        <w:numPr>
          <w:ilvl w:val="0"/>
          <w:numId w:val="0"/>
        </w:numPr>
        <w:ind w:left="432" w:hanging="432"/>
        <w:rPr>
          <w:rFonts w:eastAsia="Times New Roman"/>
          <w:lang w:val="en-US" w:eastAsia="bg-BG"/>
        </w:rPr>
      </w:pPr>
      <w:bookmarkStart w:id="8" w:name="_Toc195605916"/>
      <w:r>
        <w:rPr>
          <w:rFonts w:eastAsia="Times New Roman"/>
          <w:lang w:val="en-US" w:eastAsia="bg-BG"/>
        </w:rPr>
        <w:lastRenderedPageBreak/>
        <w:t>5.</w:t>
      </w:r>
      <w:r w:rsidRPr="004C7278">
        <w:rPr>
          <w:rFonts w:eastAsia="Times New Roman"/>
          <w:lang w:eastAsia="bg-BG"/>
        </w:rPr>
        <w:t xml:space="preserve"> Избор на технологии, алгоритми и програмни решения</w:t>
      </w:r>
      <w:bookmarkEnd w:id="8"/>
    </w:p>
    <w:p w:rsidR="004C7278" w:rsidRPr="004C7278" w:rsidRDefault="004C7278" w:rsidP="004C727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line="240" w:lineRule="auto"/>
        <w:ind w:firstLine="0"/>
        <w:jc w:val="left"/>
        <w:outlineLvl w:val="3"/>
        <w:rPr>
          <w:rStyle w:val="Strong"/>
          <w:sz w:val="28"/>
          <w:szCs w:val="28"/>
          <w:lang w:eastAsia="bg-BG"/>
        </w:rPr>
      </w:pPr>
      <w:r>
        <w:rPr>
          <w:rStyle w:val="Strong"/>
          <w:sz w:val="28"/>
          <w:szCs w:val="28"/>
          <w:lang w:val="en-US" w:eastAsia="bg-BG"/>
        </w:rPr>
        <w:t xml:space="preserve">      </w:t>
      </w:r>
      <w:r w:rsidRPr="004C7278">
        <w:rPr>
          <w:rStyle w:val="Strong"/>
          <w:sz w:val="28"/>
          <w:szCs w:val="28"/>
          <w:lang w:eastAsia="bg-BG"/>
        </w:rPr>
        <w:t>Въведение</w:t>
      </w:r>
    </w:p>
    <w:p w:rsidR="004C7278" w:rsidRDefault="004C7278" w:rsidP="00922881">
      <w:pPr>
        <w:rPr>
          <w:rFonts w:eastAsia="Times New Roman"/>
          <w:lang w:val="en-US" w:eastAsia="bg-BG"/>
        </w:rPr>
      </w:pPr>
      <w:r w:rsidRPr="004C7278">
        <w:rPr>
          <w:rFonts w:eastAsia="Times New Roman"/>
          <w:lang w:eastAsia="bg-BG"/>
        </w:rPr>
        <w:t>Изборът на подходящи технологии и алгоритми е от решаващо значение за успеха на всяко приложение, изг Built with Django. В този раздел ще обсъдим основните технологии, които ще бъдат използвани за разработка на малкия блог, както и алгоритмите и програмните решения, които ще поддър</w:t>
      </w:r>
      <w:r w:rsidR="00225177">
        <w:rPr>
          <w:rFonts w:eastAsia="Times New Roman"/>
          <w:lang w:eastAsia="bg-BG"/>
        </w:rPr>
        <w:t>жат функционалността на проекта</w:t>
      </w:r>
      <w:r w:rsidR="00225177">
        <w:rPr>
          <w:rFonts w:eastAsia="Times New Roman"/>
          <w:lang w:val="en-US" w:eastAsia="bg-BG"/>
        </w:rPr>
        <w:t>,</w:t>
      </w:r>
    </w:p>
    <w:p w:rsidR="00225177" w:rsidRPr="00225177" w:rsidRDefault="00225177" w:rsidP="004C7278">
      <w:pPr>
        <w:rPr>
          <w:rFonts w:eastAsia="Times New Roman"/>
          <w:lang w:val="en-US" w:eastAsia="bg-BG"/>
        </w:rPr>
      </w:pPr>
    </w:p>
    <w:p w:rsidR="004C7278" w:rsidRPr="00922881" w:rsidRDefault="004C7278" w:rsidP="004C7278">
      <w:pPr>
        <w:rPr>
          <w:rStyle w:val="Strong"/>
        </w:rPr>
      </w:pPr>
      <w:r w:rsidRPr="00922881">
        <w:rPr>
          <w:rStyle w:val="Strong"/>
        </w:rPr>
        <w:t>Django Framework</w:t>
      </w:r>
    </w:p>
    <w:p w:rsidR="004C7278" w:rsidRPr="004C7278" w:rsidRDefault="004C7278" w:rsidP="004C7278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Описание</w:t>
      </w:r>
      <w:r w:rsidRPr="004C7278">
        <w:rPr>
          <w:rFonts w:eastAsia="Times New Roman"/>
          <w:lang w:eastAsia="bg-BG"/>
        </w:rPr>
        <w:t xml:space="preserve">: </w:t>
      </w:r>
      <w:r w:rsidR="002B6FBD">
        <w:rPr>
          <w:rFonts w:eastAsia="Times New Roman"/>
          <w:lang w:eastAsia="bg-BG"/>
        </w:rPr>
        <w:t>Django</w:t>
      </w:r>
      <w:r w:rsidRPr="004C7278">
        <w:rPr>
          <w:rFonts w:eastAsia="Times New Roman"/>
          <w:lang w:eastAsia="bg-BG"/>
        </w:rPr>
        <w:t>е високонадежден и мощен фреймуърк за Python, който следва архитеконския модел MVT (Model-View-Template). Той предлага вградени инструменти и библиотеки за бързо изграждане на уеб приложения.</w:t>
      </w:r>
    </w:p>
    <w:p w:rsidR="004C7278" w:rsidRPr="00922881" w:rsidRDefault="004C7278" w:rsidP="004C7278">
      <w:pPr>
        <w:rPr>
          <w:rStyle w:val="Strong"/>
        </w:rPr>
      </w:pPr>
      <w:r w:rsidRPr="00922881">
        <w:rPr>
          <w:rStyle w:val="Strong"/>
        </w:rPr>
        <w:t>Преимущества: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Бърза разработка на приложения.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Строга организация на кода.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Подходящ за мащабируеми проекти.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База данни – SQLite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/>
          <w:bCs/>
          <w:bdr w:val="single" w:sz="2" w:space="0" w:color="E5E7EB" w:frame="1"/>
          <w:lang w:eastAsia="bg-BG"/>
        </w:rPr>
        <w:t>Описание</w:t>
      </w:r>
      <w:r w:rsidRPr="004C7278">
        <w:rPr>
          <w:rFonts w:eastAsia="Times New Roman"/>
          <w:lang w:eastAsia="bg-BG"/>
        </w:rPr>
        <w:t>: SQLite е вградена база данни, която е проста за настройка и идеална за малки проекти и приложение за блог.</w:t>
      </w:r>
    </w:p>
    <w:p w:rsidR="004C7278" w:rsidRPr="004C7278" w:rsidRDefault="004C7278" w:rsidP="004C7278">
      <w:pPr>
        <w:rPr>
          <w:rFonts w:eastAsia="Times New Roman"/>
          <w:lang w:eastAsia="bg-BG"/>
        </w:rPr>
      </w:pPr>
      <w:r w:rsidRPr="004C7278">
        <w:rPr>
          <w:rFonts w:eastAsia="Times New Roman"/>
          <w:b/>
          <w:bCs/>
          <w:bdr w:val="single" w:sz="2" w:space="0" w:color="E5E7EB" w:frame="1"/>
          <w:lang w:eastAsia="bg-BG"/>
        </w:rPr>
        <w:t>Преимущества</w:t>
      </w:r>
      <w:r w:rsidRPr="004C7278">
        <w:rPr>
          <w:rFonts w:eastAsia="Times New Roman"/>
          <w:lang w:eastAsia="bg-BG"/>
        </w:rPr>
        <w:t>: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Лесна интеграция с Djang</w:t>
      </w:r>
      <w:r w:rsidR="002B6FBD">
        <w:rPr>
          <w:rFonts w:eastAsia="Times New Roman"/>
          <w:lang w:eastAsia="bg-BG"/>
        </w:rPr>
        <w:t>о</w:t>
      </w:r>
      <w:r w:rsidRPr="004C7278">
        <w:rPr>
          <w:rFonts w:eastAsia="Times New Roman"/>
          <w:lang w:eastAsia="bg-BG"/>
        </w:rPr>
        <w:t>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Не изисква специален сървър или конфигуриране.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Подходяща за локални разработки.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lastRenderedPageBreak/>
        <w:t>HTML, CSS и JavaScript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Описание</w:t>
      </w:r>
      <w:r w:rsidRPr="004C7278">
        <w:rPr>
          <w:rFonts w:eastAsia="Times New Roman"/>
          <w:lang w:eastAsia="bg-BG"/>
        </w:rPr>
        <w:t>: Основни технологии за представяне на уеб съдържание. HTML се използва за структуриране на съдържанието, CSS за стил и визуална подредба, а JavaScript за динамична функционалност.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Преимущества</w:t>
      </w:r>
      <w:r w:rsidRPr="004C7278">
        <w:rPr>
          <w:rFonts w:eastAsia="Times New Roman"/>
          <w:lang w:eastAsia="bg-BG"/>
        </w:rPr>
        <w:t>: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Позволяват създаване на интерактивни и атрактивни уеб приложения.</w:t>
      </w:r>
    </w:p>
    <w:p w:rsidR="004C7278" w:rsidRDefault="004C7278" w:rsidP="00922881">
      <w:pPr>
        <w:rPr>
          <w:rFonts w:eastAsia="Times New Roman"/>
          <w:lang w:val="en-US" w:eastAsia="bg-BG"/>
        </w:rPr>
      </w:pPr>
      <w:r w:rsidRPr="004C7278">
        <w:rPr>
          <w:rFonts w:eastAsia="Times New Roman"/>
          <w:lang w:eastAsia="bg-BG"/>
        </w:rPr>
        <w:t>Лесно се интегрират с шаблонната система на Djang</w:t>
      </w:r>
      <w:r>
        <w:rPr>
          <w:rFonts w:eastAsia="Times New Roman"/>
          <w:lang w:val="en-US" w:eastAsia="bg-BG"/>
        </w:rPr>
        <w:t>o</w:t>
      </w:r>
      <w:r w:rsidRPr="004C7278">
        <w:rPr>
          <w:rFonts w:eastAsia="Times New Roman"/>
          <w:lang w:eastAsia="bg-BG"/>
        </w:rPr>
        <w:t>.</w:t>
      </w:r>
    </w:p>
    <w:p w:rsidR="00922881" w:rsidRPr="00922881" w:rsidRDefault="00922881" w:rsidP="00922881">
      <w:pPr>
        <w:rPr>
          <w:rFonts w:eastAsia="Times New Roman"/>
          <w:lang w:val="en-US" w:eastAsia="bg-BG"/>
        </w:rPr>
      </w:pPr>
    </w:p>
    <w:p w:rsidR="004C7278" w:rsidRPr="004C7278" w:rsidRDefault="004C7278" w:rsidP="004C727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line="240" w:lineRule="auto"/>
        <w:ind w:firstLine="0"/>
        <w:jc w:val="left"/>
        <w:outlineLvl w:val="3"/>
        <w:rPr>
          <w:rStyle w:val="Strong"/>
          <w:sz w:val="28"/>
          <w:szCs w:val="28"/>
          <w:lang w:eastAsia="bg-BG"/>
        </w:rPr>
      </w:pPr>
      <w:r w:rsidRPr="004C7278">
        <w:rPr>
          <w:rStyle w:val="Strong"/>
          <w:sz w:val="28"/>
          <w:szCs w:val="28"/>
          <w:lang w:eastAsia="bg-BG"/>
        </w:rPr>
        <w:t>Алгоритми и програми решения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Алгоритми за обработка на данни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Формуляри и валидация</w:t>
      </w:r>
      <w:r w:rsidRPr="004C7278">
        <w:rPr>
          <w:rFonts w:eastAsia="Times New Roman"/>
          <w:lang w:eastAsia="bg-BG"/>
        </w:rPr>
        <w:t>: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Използване на вградените функционалности на Django Forms за създаване и валидация на формуляри.</w:t>
      </w:r>
    </w:p>
    <w:p w:rsidR="004C7278" w:rsidRPr="004C7278" w:rsidRDefault="004C7278" w:rsidP="00922881">
      <w:pPr>
        <w:rPr>
          <w:rFonts w:eastAsia="Times New Roman"/>
          <w:lang w:val="en-US" w:eastAsia="bg-BG"/>
        </w:rPr>
      </w:pPr>
    </w:p>
    <w:p w:rsidR="004C7278" w:rsidRPr="004C7278" w:rsidRDefault="004C7278" w:rsidP="00922881">
      <w:pPr>
        <w:rPr>
          <w:lang w:val="en-US" w:eastAsia="bg-BG"/>
        </w:rPr>
      </w:pPr>
    </w:p>
    <w:p w:rsidR="004C7278" w:rsidRDefault="004C7278" w:rsidP="00922881">
      <w:pPr>
        <w:rPr>
          <w:rFonts w:eastAsia="Times New Roman"/>
          <w:lang w:val="en-US" w:eastAsia="bg-BG"/>
        </w:rPr>
      </w:pPr>
      <w:r w:rsidRPr="004C7278">
        <w:rPr>
          <w:rFonts w:eastAsia="Times New Roman"/>
          <w:noProof/>
          <w:lang w:eastAsia="bg-BG"/>
        </w:rPr>
        <w:drawing>
          <wp:inline distT="0" distB="0" distL="0" distR="0" wp14:anchorId="424EF846" wp14:editId="6A97715B">
            <wp:extent cx="3410426" cy="16194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278" w:rsidRPr="004C7278" w:rsidRDefault="004C7278" w:rsidP="00922881">
      <w:pPr>
        <w:rPr>
          <w:rFonts w:ascii="Segoe UI" w:eastAsia="Times New Roman" w:hAnsi="Segoe UI" w:cs="Segoe UI"/>
          <w:lang w:eastAsia="bg-BG"/>
        </w:rPr>
      </w:pP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>Процес на валидация при подаване на формуляра, за да се осигури, че потребителските входни данни отговарят на определени условия.</w:t>
      </w:r>
    </w:p>
    <w:p w:rsidR="004C7278" w:rsidRPr="004C7278" w:rsidRDefault="004C7278" w:rsidP="004C727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line="240" w:lineRule="auto"/>
        <w:ind w:firstLine="0"/>
        <w:jc w:val="left"/>
        <w:rPr>
          <w:rStyle w:val="Strong"/>
          <w:sz w:val="28"/>
          <w:szCs w:val="28"/>
          <w:lang w:eastAsia="bg-BG"/>
        </w:rPr>
      </w:pPr>
      <w:r w:rsidRPr="004C7278">
        <w:rPr>
          <w:rStyle w:val="Strong"/>
          <w:sz w:val="28"/>
          <w:szCs w:val="28"/>
          <w:lang w:eastAsia="bg-BG"/>
        </w:rPr>
        <w:lastRenderedPageBreak/>
        <w:t>Алгоритми за управление на данни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bdr w:val="single" w:sz="2" w:space="0" w:color="E5E7EB" w:frame="1"/>
          <w:lang w:eastAsia="bg-BG"/>
        </w:rPr>
        <w:t>CRUD операции</w:t>
      </w:r>
      <w:r w:rsidRPr="004C7278">
        <w:rPr>
          <w:rFonts w:eastAsia="Times New Roman"/>
          <w:lang w:eastAsia="bg-BG"/>
        </w:rPr>
        <w:t>:</w:t>
      </w:r>
    </w:p>
    <w:p w:rsidR="004C7278" w:rsidRPr="004C7278" w:rsidRDefault="004C7278" w:rsidP="00922881">
      <w:pPr>
        <w:rPr>
          <w:rFonts w:eastAsia="Times New Roman"/>
          <w:lang w:eastAsia="bg-BG"/>
        </w:rPr>
      </w:pPr>
      <w:r w:rsidRPr="004C7278">
        <w:rPr>
          <w:rFonts w:eastAsia="Times New Roman"/>
          <w:lang w:eastAsia="bg-BG"/>
        </w:rPr>
        <w:t xml:space="preserve">В </w:t>
      </w:r>
      <w:r w:rsidR="002B6FBD">
        <w:rPr>
          <w:rFonts w:eastAsia="Times New Roman"/>
          <w:lang w:eastAsia="bg-BG"/>
        </w:rPr>
        <w:t>Django</w:t>
      </w:r>
      <w:r w:rsidRPr="004C7278">
        <w:rPr>
          <w:rFonts w:eastAsia="Times New Roman"/>
          <w:lang w:eastAsia="bg-BG"/>
        </w:rPr>
        <w:t>CRUD (Create, Read, Update, Delete) операциите са улеснени чрез ORM (Object-Relational Mapping), който позволява лесна работа с базата данни.</w:t>
      </w:r>
    </w:p>
    <w:p w:rsidR="005A4C8A" w:rsidRPr="005A4C8A" w:rsidRDefault="004C7278" w:rsidP="00922881">
      <w:pPr>
        <w:rPr>
          <w:rFonts w:ascii="Segoe UI" w:eastAsia="Times New Roman" w:hAnsi="Segoe UI" w:cs="Segoe UI"/>
          <w:lang w:val="en-US" w:eastAsia="bg-BG"/>
        </w:rPr>
      </w:pPr>
      <w:r w:rsidRPr="004C7278">
        <w:rPr>
          <w:rFonts w:ascii="Segoe UI" w:eastAsia="Times New Roman" w:hAnsi="Segoe UI" w:cs="Segoe UI"/>
          <w:noProof/>
          <w:lang w:eastAsia="bg-BG"/>
        </w:rPr>
        <w:drawing>
          <wp:inline distT="0" distB="0" distL="0" distR="0" wp14:anchorId="159A095A" wp14:editId="516584FB">
            <wp:extent cx="4706007" cy="69542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Лесно извличане на данни с </w:t>
      </w:r>
      <w:r w:rsidRPr="005A4C8A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QuerySet</w:t>
      </w:r>
      <w:r w:rsidRPr="005A4C8A">
        <w:rPr>
          <w:rFonts w:eastAsia="Times New Roman"/>
          <w:lang w:eastAsia="bg-BG"/>
        </w:rPr>
        <w:t> методи, което предлага ефективен достъп и работа с информацията в базата данни.</w:t>
      </w:r>
    </w:p>
    <w:p w:rsidR="005A4C8A" w:rsidRPr="00922881" w:rsidRDefault="005A4C8A" w:rsidP="005A4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40" w:line="240" w:lineRule="auto"/>
        <w:ind w:firstLine="0"/>
        <w:jc w:val="left"/>
        <w:rPr>
          <w:rStyle w:val="Strong"/>
          <w:sz w:val="28"/>
        </w:rPr>
      </w:pPr>
      <w:r w:rsidRPr="00922881">
        <w:rPr>
          <w:rStyle w:val="Strong"/>
          <w:sz w:val="28"/>
        </w:rPr>
        <w:t>Система за управление на коментари</w:t>
      </w:r>
    </w:p>
    <w:p w:rsidR="005A4C8A" w:rsidRPr="00225177" w:rsidRDefault="005A4C8A" w:rsidP="00922881">
      <w:pPr>
        <w:rPr>
          <w:rFonts w:eastAsia="Times New Roman"/>
          <w:lang w:val="en-US" w:eastAsia="bg-BG"/>
        </w:rPr>
      </w:pPr>
      <w:r w:rsidRPr="005A4C8A">
        <w:rPr>
          <w:rFonts w:eastAsia="Times New Roman"/>
          <w:b/>
          <w:bCs/>
          <w:bdr w:val="single" w:sz="2" w:space="0" w:color="E5E7EB" w:frame="1"/>
          <w:lang w:eastAsia="bg-BG"/>
        </w:rPr>
        <w:t>Описание</w:t>
      </w:r>
      <w:r w:rsidRPr="005A4C8A">
        <w:rPr>
          <w:rFonts w:eastAsia="Times New Roman"/>
          <w:lang w:eastAsia="bg-BG"/>
        </w:rPr>
        <w:t>: Интеграция на система за коментари под публикации, позволяваща на потребителите да взаимодействат.</w:t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b/>
          <w:bCs/>
          <w:bdr w:val="single" w:sz="2" w:space="0" w:color="E5E7EB" w:frame="1"/>
          <w:lang w:eastAsia="bg-BG"/>
        </w:rPr>
        <w:t>Алгоритъм</w:t>
      </w:r>
      <w:r w:rsidRPr="005A4C8A">
        <w:rPr>
          <w:rFonts w:eastAsia="Times New Roman"/>
          <w:lang w:eastAsia="bg-BG"/>
        </w:rPr>
        <w:t>:</w:t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Създаване на модел за коментари, свързан с публикации:</w:t>
      </w:r>
    </w:p>
    <w:p w:rsidR="005A4C8A" w:rsidRPr="005A4C8A" w:rsidRDefault="005A4C8A" w:rsidP="00922881">
      <w:pPr>
        <w:rPr>
          <w:rFonts w:ascii="Segoe UI" w:eastAsia="Times New Roman" w:hAnsi="Segoe UI" w:cs="Segoe UI"/>
          <w:lang w:val="en-US" w:eastAsia="bg-BG"/>
        </w:rPr>
      </w:pPr>
      <w:r w:rsidRPr="005A4C8A">
        <w:rPr>
          <w:rFonts w:ascii="var(--gpts-font-family)" w:eastAsia="Times New Roman" w:hAnsi="var(--gpts-font-family)"/>
          <w:noProof/>
          <w:lang w:eastAsia="bg-BG"/>
        </w:rPr>
        <w:drawing>
          <wp:inline distT="0" distB="0" distL="0" distR="0" wp14:anchorId="02075CEF" wp14:editId="6F8500DB">
            <wp:extent cx="5087060" cy="132416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Използване на представления за обработка на нови коментари и показване на съществуващите коментари под публикациите.</w:t>
      </w:r>
    </w:p>
    <w:p w:rsidR="00F57632" w:rsidRDefault="00F57632" w:rsidP="005A4C8A">
      <w:pPr>
        <w:pStyle w:val="Heading1"/>
        <w:numPr>
          <w:ilvl w:val="0"/>
          <w:numId w:val="0"/>
        </w:numPr>
        <w:ind w:left="432"/>
        <w:rPr>
          <w:rFonts w:eastAsia="Times New Roman"/>
          <w:lang w:eastAsia="bg-BG"/>
        </w:rPr>
      </w:pPr>
      <w:bookmarkStart w:id="9" w:name="_Toc195605917"/>
    </w:p>
    <w:p w:rsidR="005A4C8A" w:rsidRDefault="005A4C8A" w:rsidP="005A4C8A">
      <w:pPr>
        <w:pStyle w:val="Heading1"/>
        <w:numPr>
          <w:ilvl w:val="0"/>
          <w:numId w:val="0"/>
        </w:numPr>
        <w:ind w:left="432"/>
        <w:rPr>
          <w:rFonts w:eastAsia="Times New Roman"/>
          <w:lang w:val="en-US" w:eastAsia="bg-BG"/>
        </w:rPr>
      </w:pPr>
      <w:r>
        <w:rPr>
          <w:rFonts w:eastAsia="Times New Roman"/>
          <w:lang w:val="en-US" w:eastAsia="bg-BG"/>
        </w:rPr>
        <w:t>6.</w:t>
      </w:r>
      <w:r w:rsidRPr="005A4C8A">
        <w:rPr>
          <w:rFonts w:eastAsia="Times New Roman"/>
          <w:lang w:eastAsia="bg-BG"/>
        </w:rPr>
        <w:t xml:space="preserve"> Приноси на дипломния проект</w:t>
      </w:r>
      <w:bookmarkEnd w:id="9"/>
    </w:p>
    <w:p w:rsidR="005A4C8A" w:rsidRPr="005A4C8A" w:rsidRDefault="005A4C8A" w:rsidP="005A4C8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line="240" w:lineRule="auto"/>
        <w:ind w:firstLine="0"/>
        <w:jc w:val="left"/>
        <w:outlineLvl w:val="3"/>
        <w:rPr>
          <w:rStyle w:val="Strong"/>
          <w:sz w:val="32"/>
          <w:szCs w:val="32"/>
          <w:lang w:eastAsia="bg-BG"/>
        </w:rPr>
      </w:pPr>
      <w:r w:rsidRPr="005A4C8A">
        <w:rPr>
          <w:rStyle w:val="Strong"/>
          <w:sz w:val="32"/>
          <w:szCs w:val="32"/>
        </w:rPr>
        <w:t xml:space="preserve">            </w:t>
      </w:r>
      <w:r w:rsidRPr="005A4C8A">
        <w:rPr>
          <w:rStyle w:val="Strong"/>
          <w:sz w:val="32"/>
          <w:szCs w:val="32"/>
          <w:lang w:eastAsia="bg-BG"/>
        </w:rPr>
        <w:t>Въведение</w:t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 xml:space="preserve">Дипломният проект, озаглавен "Разработка на блог с Djang", има за цел да демонстрира приложението на фреймуърка </w:t>
      </w:r>
      <w:r w:rsidR="002B6FBD">
        <w:rPr>
          <w:rFonts w:eastAsia="Times New Roman"/>
          <w:lang w:eastAsia="bg-BG"/>
        </w:rPr>
        <w:t>Django</w:t>
      </w:r>
      <w:r w:rsidRPr="005A4C8A">
        <w:rPr>
          <w:rFonts w:eastAsia="Times New Roman"/>
          <w:lang w:eastAsia="bg-BG"/>
        </w:rPr>
        <w:t>в създаването на уеб приложения. Основният принос на проекта е създаването на функционираща платформа за блог с основни функционалности, която може да бъде разширена и адаптирана на базата на нуждите на потребителите и конкретния контекст.</w:t>
      </w:r>
    </w:p>
    <w:p w:rsidR="00F57632" w:rsidRDefault="00F57632" w:rsidP="00F57632">
      <w:pPr>
        <w:pStyle w:val="Heading2"/>
        <w:numPr>
          <w:ilvl w:val="0"/>
          <w:numId w:val="0"/>
        </w:numPr>
        <w:ind w:left="576"/>
        <w:rPr>
          <w:rFonts w:eastAsia="Times New Roman"/>
          <w:lang w:eastAsia="bg-BG"/>
        </w:rPr>
      </w:pPr>
      <w:bookmarkStart w:id="10" w:name="_Toc195605918"/>
    </w:p>
    <w:p w:rsidR="00F57632" w:rsidRPr="00F57632" w:rsidRDefault="005A4C8A" w:rsidP="00F57632">
      <w:pPr>
        <w:pStyle w:val="Heading2"/>
        <w:numPr>
          <w:ilvl w:val="0"/>
          <w:numId w:val="0"/>
        </w:numPr>
        <w:ind w:left="576"/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Основни приноси</w:t>
      </w:r>
      <w:bookmarkEnd w:id="10"/>
    </w:p>
    <w:p w:rsidR="005A4C8A" w:rsidRPr="00922881" w:rsidRDefault="005A4C8A" w:rsidP="00922881">
      <w:pPr>
        <w:rPr>
          <w:rStyle w:val="Strong"/>
        </w:rPr>
      </w:pPr>
      <w:r w:rsidRPr="00922881">
        <w:rPr>
          <w:rStyle w:val="Strong"/>
        </w:rPr>
        <w:t>Разработка на функционален уеб блог</w:t>
      </w:r>
    </w:p>
    <w:p w:rsidR="005A4C8A" w:rsidRPr="00922881" w:rsidRDefault="005A4C8A" w:rsidP="00922881">
      <w:pPr>
        <w:pStyle w:val="ListParagraph"/>
        <w:numPr>
          <w:ilvl w:val="0"/>
          <w:numId w:val="10"/>
        </w:numPr>
        <w:rPr>
          <w:rFonts w:eastAsia="Times New Roman"/>
          <w:lang w:eastAsia="bg-BG"/>
        </w:rPr>
      </w:pPr>
      <w:r w:rsidRPr="00922881">
        <w:rPr>
          <w:rFonts w:eastAsia="Times New Roman"/>
          <w:lang w:eastAsia="bg-BG"/>
        </w:rPr>
        <w:t>Проектът предоставя основна платформа за блог, която включва функционалност за добавяне на публикации, управление на коментари, и отображение на резюмета от последните публикации. Това позволява на потребителите да взаимодействат помежду си и да обменят идеи и мнения, което е основна цел на всяка социална платформа.</w:t>
      </w:r>
    </w:p>
    <w:p w:rsidR="005A4C8A" w:rsidRPr="00922881" w:rsidRDefault="005A4C8A" w:rsidP="00922881">
      <w:pPr>
        <w:pStyle w:val="ListParagraph"/>
        <w:numPr>
          <w:ilvl w:val="0"/>
          <w:numId w:val="10"/>
        </w:numPr>
        <w:rPr>
          <w:rFonts w:eastAsia="Times New Roman"/>
          <w:lang w:eastAsia="bg-BG"/>
        </w:rPr>
      </w:pPr>
      <w:r w:rsidRPr="00922881">
        <w:rPr>
          <w:rFonts w:eastAsia="Times New Roman"/>
          <w:bdr w:val="single" w:sz="2" w:space="0" w:color="E5E7EB" w:frame="1"/>
          <w:lang w:eastAsia="bg-BG"/>
        </w:rPr>
        <w:t>Изграждане на потребителски интерфейс</w:t>
      </w:r>
    </w:p>
    <w:p w:rsidR="005A4C8A" w:rsidRDefault="005A4C8A" w:rsidP="00922881">
      <w:pPr>
        <w:pStyle w:val="ListParagraph"/>
        <w:numPr>
          <w:ilvl w:val="0"/>
          <w:numId w:val="10"/>
        </w:numPr>
        <w:rPr>
          <w:rFonts w:eastAsia="Times New Roman"/>
          <w:lang w:eastAsia="bg-BG"/>
        </w:rPr>
      </w:pPr>
      <w:r w:rsidRPr="00922881">
        <w:rPr>
          <w:rFonts w:eastAsia="Times New Roman"/>
          <w:lang w:eastAsia="bg-BG"/>
        </w:rPr>
        <w:t>За потребителите е разработен интуитивно разбираем интерфейс, който осигурява лесна навигация в блога. Проектът е проектиран с внимание към потребителското изживяване, като визуализацията на съдържанието е структурирана логично и естетически привлекателна.</w:t>
      </w:r>
    </w:p>
    <w:p w:rsidR="00D170D2" w:rsidRDefault="00D170D2" w:rsidP="00D170D2">
      <w:pPr>
        <w:rPr>
          <w:rFonts w:eastAsia="Times New Roman"/>
          <w:lang w:eastAsia="bg-BG"/>
        </w:rPr>
      </w:pPr>
    </w:p>
    <w:p w:rsidR="00F57632" w:rsidRDefault="00F57632" w:rsidP="00D170D2">
      <w:pPr>
        <w:rPr>
          <w:rFonts w:eastAsia="Times New Roman"/>
          <w:lang w:eastAsia="bg-BG"/>
        </w:rPr>
      </w:pPr>
    </w:p>
    <w:p w:rsidR="00F57632" w:rsidRPr="00D170D2" w:rsidRDefault="00F57632" w:rsidP="00D170D2">
      <w:pPr>
        <w:rPr>
          <w:rFonts w:eastAsia="Times New Roman"/>
          <w:lang w:eastAsia="bg-BG"/>
        </w:rPr>
      </w:pPr>
    </w:p>
    <w:p w:rsidR="005A4C8A" w:rsidRPr="005A4C8A" w:rsidRDefault="005A4C8A" w:rsidP="005A4C8A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bookmarkStart w:id="11" w:name="_Toc195605919"/>
      <w:r w:rsidRPr="005A4C8A">
        <w:rPr>
          <w:rFonts w:eastAsia="Times New Roman"/>
          <w:bdr w:val="single" w:sz="2" w:space="0" w:color="E5E7EB" w:frame="1"/>
          <w:lang w:eastAsia="bg-BG"/>
        </w:rPr>
        <w:lastRenderedPageBreak/>
        <w:t>Интеграция на функции за управление на коментари</w:t>
      </w:r>
      <w:bookmarkEnd w:id="11"/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 xml:space="preserve">Включени са функционалности за добавяне и показване на коментари към всяка публикация, което насърчава взаимодействието и обратната връзка между потребителите. Коментарирането е реализирано с използване на модели в </w:t>
      </w:r>
      <w:r w:rsidR="002B6FBD">
        <w:rPr>
          <w:rFonts w:eastAsia="Times New Roman"/>
          <w:lang w:eastAsia="bg-BG"/>
        </w:rPr>
        <w:t>Django,</w:t>
      </w:r>
      <w:r w:rsidRPr="005A4C8A">
        <w:rPr>
          <w:rFonts w:eastAsia="Times New Roman"/>
          <w:lang w:eastAsia="bg-BG"/>
        </w:rPr>
        <w:t xml:space="preserve"> осигурявайки сигурно и организирано управление на данните.</w:t>
      </w:r>
    </w:p>
    <w:p w:rsidR="005A4C8A" w:rsidRPr="005A4C8A" w:rsidRDefault="005A4C8A" w:rsidP="00922881">
      <w:pPr>
        <w:rPr>
          <w:rStyle w:val="Strong"/>
        </w:rPr>
      </w:pPr>
      <w:r w:rsidRPr="005A4C8A">
        <w:rPr>
          <w:rStyle w:val="Strong"/>
        </w:rPr>
        <w:t>Внедряване на базова система за аутентикация</w:t>
      </w:r>
    </w:p>
    <w:p w:rsidR="005A4C8A" w:rsidRPr="005A4C8A" w:rsidRDefault="005A4C8A" w:rsidP="00922881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Проектът включва основна система за аутентикация и регистрация на потребители. Това осигурява сигурност и защита на личните данни на потребителите, позволявайки им да създават свои профили и да управяват съдържанието си.</w:t>
      </w:r>
    </w:p>
    <w:p w:rsidR="005A4C8A" w:rsidRPr="005A4C8A" w:rsidRDefault="005A4C8A" w:rsidP="00922881">
      <w:pPr>
        <w:rPr>
          <w:rStyle w:val="Strong"/>
        </w:rPr>
      </w:pPr>
      <w:r w:rsidRPr="005A4C8A">
        <w:rPr>
          <w:rStyle w:val="Strong"/>
        </w:rPr>
        <w:t>Документация и демонстрация на функционалността</w:t>
      </w:r>
    </w:p>
    <w:p w:rsidR="00D170D2" w:rsidRPr="00F57632" w:rsidRDefault="005A4C8A" w:rsidP="00F57632">
      <w:pPr>
        <w:rPr>
          <w:rFonts w:eastAsia="Times New Roman"/>
          <w:lang w:eastAsia="bg-BG"/>
        </w:rPr>
      </w:pPr>
      <w:r w:rsidRPr="005A4C8A">
        <w:rPr>
          <w:rFonts w:eastAsia="Times New Roman"/>
          <w:lang w:eastAsia="bg-BG"/>
        </w:rPr>
        <w:t>За проекта е създадена подробна документация, описваща основните компоненти и как да се използват. Това е от съществена важност за по-бързо усвояване от страна на нови потребители и разработчици.</w:t>
      </w:r>
    </w:p>
    <w:p w:rsidR="0091603F" w:rsidRDefault="0091603F" w:rsidP="00922881">
      <w:pPr>
        <w:pStyle w:val="Heading1"/>
        <w:numPr>
          <w:ilvl w:val="0"/>
          <w:numId w:val="12"/>
        </w:numPr>
      </w:pPr>
      <w:bookmarkStart w:id="12" w:name="_Toc195605920"/>
      <w:r>
        <w:t>Заключение</w:t>
      </w:r>
      <w:bookmarkEnd w:id="12"/>
    </w:p>
    <w:p w:rsidR="00D170D2" w:rsidRPr="00D170D2" w:rsidRDefault="00D170D2" w:rsidP="00D170D2">
      <w:pPr>
        <w:rPr>
          <w:rFonts w:eastAsia="Times New Roman"/>
          <w:lang w:eastAsia="bg-BG"/>
        </w:rPr>
      </w:pPr>
      <w:r w:rsidRPr="00D170D2">
        <w:rPr>
          <w:rFonts w:eastAsia="Times New Roman"/>
          <w:lang w:eastAsia="bg-BG"/>
        </w:rPr>
        <w:t>Изграждането на уеб приложения с помощта на Django предоставя мощен набор от инструменти и подходи, които значително ускоряват разработката и оптимизират процеса на работа. Проектът за блог, който беше реализиран в рамките на нашето изследване, илюстрира основните принципи на фреймуърка и неговите способности. Като съчетава простота, сигурност и гъвкавост, Django осигурява идеална среда както за начинаещи разработчици, така и за опитни професионалисти.</w:t>
      </w:r>
    </w:p>
    <w:p w:rsidR="00F57632" w:rsidRDefault="00D170D2" w:rsidP="00F57632">
      <w:pPr>
        <w:rPr>
          <w:rFonts w:eastAsia="Times New Roman"/>
          <w:lang w:eastAsia="bg-BG"/>
        </w:rPr>
      </w:pPr>
      <w:r w:rsidRPr="00D170D2">
        <w:rPr>
          <w:rFonts w:eastAsia="Times New Roman"/>
          <w:lang w:eastAsia="bg-BG"/>
        </w:rPr>
        <w:t>Разработеното приложение не само демонстрира функционалността на Django, но също така подчертава възможностите за разширяване на проектите и интегрирането на сложни системи за управление на данни. Сред основните предимства на фреймуърка са бързото разработване на приложения, автоматичното обработване на SQL запитвания, както и удобния администраторски интерфейс. Въпреки че предизвикателствата, свързани с производителността и управлението на данни при ръст на потребителската база, все още съществуват, решението с Django остава едно от най-добрите за разработка на мащабируеми и сигурни уеб приложения.</w:t>
      </w:r>
    </w:p>
    <w:p w:rsidR="00D170D2" w:rsidRPr="00F57632" w:rsidRDefault="00D170D2" w:rsidP="00F57632">
      <w:pPr>
        <w:rPr>
          <w:rFonts w:eastAsia="Times New Roman"/>
          <w:lang w:eastAsia="bg-BG"/>
        </w:rPr>
      </w:pPr>
      <w:r w:rsidRPr="00D170D2">
        <w:rPr>
          <w:rFonts w:eastAsia="Times New Roman"/>
          <w:lang w:eastAsia="bg-BG"/>
        </w:rPr>
        <w:lastRenderedPageBreak/>
        <w:t>Заключително, Django се утвърдил като важен инструмент в света на уеб разработката и настойчиво продължава да бъде предпочитан от разработчиците за изграждане на разнообразни решения. Проектът илюстрира не само техническата реализация, но и концептуалната дълбочина, която Django предлага и как тя може да бъде приложена за създаване на иновации и практически приложения в различни области.</w:t>
      </w:r>
    </w:p>
    <w:p w:rsidR="00452AF8" w:rsidRPr="00452AF8" w:rsidRDefault="00452AF8" w:rsidP="00452AF8">
      <w:pPr>
        <w:pStyle w:val="Heading1"/>
        <w:numPr>
          <w:ilvl w:val="0"/>
          <w:numId w:val="12"/>
        </w:numPr>
      </w:pPr>
      <w:bookmarkStart w:id="13" w:name="_Toc195605921"/>
      <w:r>
        <w:t>П</w:t>
      </w:r>
      <w:r w:rsidR="00D170D2">
        <w:t>рактическа част</w:t>
      </w:r>
      <w:bookmarkEnd w:id="13"/>
    </w:p>
    <w:p w:rsidR="00231966" w:rsidRDefault="00231966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bookmarkStart w:id="14" w:name="_Toc164562456"/>
      <w:bookmarkStart w:id="15" w:name="_Toc164568069"/>
      <w:bookmarkStart w:id="16" w:name="_Toc164627453"/>
      <w:r>
        <w:br w:type="page"/>
      </w:r>
    </w:p>
    <w:p w:rsidR="00231966" w:rsidRPr="003606DC" w:rsidRDefault="00231966" w:rsidP="00231966">
      <w:pPr>
        <w:pStyle w:val="Heading1"/>
        <w:pBdr>
          <w:bottom w:val="single" w:sz="4" w:space="1" w:color="auto"/>
        </w:pBdr>
        <w:ind w:left="431" w:hanging="431"/>
      </w:pPr>
      <w:bookmarkStart w:id="17" w:name="_Toc195605922"/>
      <w:r w:rsidRPr="003606DC">
        <w:lastRenderedPageBreak/>
        <w:t>Литература:</w:t>
      </w:r>
      <w:bookmarkEnd w:id="14"/>
      <w:bookmarkEnd w:id="15"/>
      <w:bookmarkEnd w:id="16"/>
      <w:bookmarkEnd w:id="17"/>
    </w:p>
    <w:p w:rsidR="00231966" w:rsidRPr="0072443B" w:rsidRDefault="00231966" w:rsidP="00E80E2B">
      <w:pPr>
        <w:pStyle w:val="ListParagraph"/>
        <w:numPr>
          <w:ilvl w:val="0"/>
          <w:numId w:val="2"/>
        </w:numPr>
        <w:spacing w:after="160"/>
      </w:pPr>
      <w:bookmarkStart w:id="18" w:name="_Toc109577646"/>
      <w:bookmarkStart w:id="19" w:name="_Toc133249660"/>
      <w:bookmarkStart w:id="20" w:name="_Toc133249727"/>
      <w:bookmarkStart w:id="21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E80E2B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E80E2B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18"/>
      <w:bookmarkEnd w:id="19"/>
      <w:bookmarkEnd w:id="20"/>
      <w:bookmarkEnd w:id="21"/>
    </w:p>
    <w:p w:rsidR="00231966" w:rsidRPr="0072443B" w:rsidRDefault="00231966" w:rsidP="00E80E2B">
      <w:pPr>
        <w:pStyle w:val="ListParagraph"/>
        <w:numPr>
          <w:ilvl w:val="0"/>
          <w:numId w:val="2"/>
        </w:numPr>
        <w:spacing w:after="160"/>
      </w:pPr>
      <w:bookmarkStart w:id="22" w:name="_Toc109577647"/>
      <w:bookmarkStart w:id="23" w:name="_Toc133249661"/>
      <w:bookmarkStart w:id="24" w:name="_Toc133249728"/>
      <w:bookmarkStart w:id="25" w:name="_Toc133272497"/>
      <w:r w:rsidRPr="0072443B">
        <w:t xml:space="preserve">Есканази, Аврам. </w:t>
      </w:r>
      <w:bookmarkEnd w:id="22"/>
      <w:bookmarkEnd w:id="23"/>
      <w:bookmarkEnd w:id="24"/>
      <w:bookmarkEnd w:id="25"/>
      <w:r w:rsidRPr="0072443B">
        <w:t>Софтуерни техологии. КЛМН, С 2006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2. https://cynoteck.com/bg/blog-post/flask-vs-django/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3. https://bg.savtec.org/articles/coding/the-basics-of-rest-and-restful-api-development.html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4. https://urocibg.eu/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5. https://www.django-rest-framework.org/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6. https://softuni.bg/blog/vue-js-january-2021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7. https://bg.wikipedia.org/wiki/MySQL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8. https://priobshti.se/article/strategii-v-pomosht-na-prepodavaneto/taksonomiya-na-blum-ili-kak-da-napravim-uroka-v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9. https://html.w3schools.bg</w:t>
      </w:r>
    </w:p>
    <w:p w:rsidR="00231966" w:rsidRPr="0072443B" w:rsidRDefault="00231966" w:rsidP="00E80E2B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10. 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05C" w:rsidRDefault="0097605C" w:rsidP="00384DA0">
      <w:r>
        <w:separator/>
      </w:r>
    </w:p>
  </w:endnote>
  <w:endnote w:type="continuationSeparator" w:id="0">
    <w:p w:rsidR="0097605C" w:rsidRDefault="0097605C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font-dm-san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EndPr/>
    <w:sdtContent>
      <w:p w:rsidR="00231966" w:rsidRDefault="00231966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2B6FBD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231966" w:rsidRDefault="00231966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05C" w:rsidRDefault="0097605C" w:rsidP="00384DA0">
      <w:r>
        <w:separator/>
      </w:r>
    </w:p>
  </w:footnote>
  <w:footnote w:type="continuationSeparator" w:id="0">
    <w:p w:rsidR="0097605C" w:rsidRDefault="0097605C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7777"/>
    <w:multiLevelType w:val="multilevel"/>
    <w:tmpl w:val="ADC2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77AA0"/>
    <w:multiLevelType w:val="hybridMultilevel"/>
    <w:tmpl w:val="50C27D36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1D6634F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AD51940"/>
    <w:multiLevelType w:val="hybridMultilevel"/>
    <w:tmpl w:val="40F69450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EF67AB4"/>
    <w:multiLevelType w:val="multilevel"/>
    <w:tmpl w:val="45C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17F7356"/>
    <w:multiLevelType w:val="hybridMultilevel"/>
    <w:tmpl w:val="DDA83718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2281D48"/>
    <w:multiLevelType w:val="hybridMultilevel"/>
    <w:tmpl w:val="0D54AFE8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5E0328E"/>
    <w:multiLevelType w:val="hybridMultilevel"/>
    <w:tmpl w:val="43E64372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6577181"/>
    <w:multiLevelType w:val="hybridMultilevel"/>
    <w:tmpl w:val="01660348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9"/>
  </w:num>
  <w:num w:numId="10">
    <w:abstractNumId w:val="3"/>
  </w:num>
  <w:num w:numId="11">
    <w:abstractNumId w:val="6"/>
  </w:num>
  <w:num w:numId="12">
    <w:abstractNumId w:val="2"/>
    <w:lvlOverride w:ilvl="0">
      <w:startOverride w:val="7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37DF"/>
    <w:rsid w:val="00024687"/>
    <w:rsid w:val="00061487"/>
    <w:rsid w:val="00061493"/>
    <w:rsid w:val="000A044D"/>
    <w:rsid w:val="000C1197"/>
    <w:rsid w:val="000C55F3"/>
    <w:rsid w:val="000D33D0"/>
    <w:rsid w:val="000E0A3F"/>
    <w:rsid w:val="00105525"/>
    <w:rsid w:val="00106585"/>
    <w:rsid w:val="00142D48"/>
    <w:rsid w:val="001A3249"/>
    <w:rsid w:val="001B1010"/>
    <w:rsid w:val="00213126"/>
    <w:rsid w:val="00225177"/>
    <w:rsid w:val="00231966"/>
    <w:rsid w:val="00235849"/>
    <w:rsid w:val="00253F03"/>
    <w:rsid w:val="002B6FBD"/>
    <w:rsid w:val="002D2148"/>
    <w:rsid w:val="002E5F20"/>
    <w:rsid w:val="002E612B"/>
    <w:rsid w:val="00304F91"/>
    <w:rsid w:val="00384DA0"/>
    <w:rsid w:val="003C5AF6"/>
    <w:rsid w:val="004333DC"/>
    <w:rsid w:val="00434E88"/>
    <w:rsid w:val="00452AF8"/>
    <w:rsid w:val="00461CB4"/>
    <w:rsid w:val="0047406C"/>
    <w:rsid w:val="004A04AA"/>
    <w:rsid w:val="004A7A60"/>
    <w:rsid w:val="004C271B"/>
    <w:rsid w:val="004C7278"/>
    <w:rsid w:val="004D3D0C"/>
    <w:rsid w:val="004E0841"/>
    <w:rsid w:val="00506156"/>
    <w:rsid w:val="00540632"/>
    <w:rsid w:val="00561350"/>
    <w:rsid w:val="005972B6"/>
    <w:rsid w:val="005A334B"/>
    <w:rsid w:val="005A4C8A"/>
    <w:rsid w:val="005D15D2"/>
    <w:rsid w:val="00652CEA"/>
    <w:rsid w:val="00671E03"/>
    <w:rsid w:val="006D3632"/>
    <w:rsid w:val="006F2099"/>
    <w:rsid w:val="00705674"/>
    <w:rsid w:val="0073555A"/>
    <w:rsid w:val="00756FEF"/>
    <w:rsid w:val="007904F8"/>
    <w:rsid w:val="00794156"/>
    <w:rsid w:val="007B0BD1"/>
    <w:rsid w:val="007E4E9A"/>
    <w:rsid w:val="0080047B"/>
    <w:rsid w:val="00820309"/>
    <w:rsid w:val="00821FC2"/>
    <w:rsid w:val="00833516"/>
    <w:rsid w:val="00841322"/>
    <w:rsid w:val="00845F63"/>
    <w:rsid w:val="008D553D"/>
    <w:rsid w:val="008E227C"/>
    <w:rsid w:val="009002B7"/>
    <w:rsid w:val="0091603F"/>
    <w:rsid w:val="00922881"/>
    <w:rsid w:val="00944FA2"/>
    <w:rsid w:val="00970B9F"/>
    <w:rsid w:val="0097605C"/>
    <w:rsid w:val="00984E82"/>
    <w:rsid w:val="009D4F26"/>
    <w:rsid w:val="00A1222F"/>
    <w:rsid w:val="00A1744A"/>
    <w:rsid w:val="00A3224B"/>
    <w:rsid w:val="00A71CE9"/>
    <w:rsid w:val="00AA0616"/>
    <w:rsid w:val="00AD4D9B"/>
    <w:rsid w:val="00AE7298"/>
    <w:rsid w:val="00B700DD"/>
    <w:rsid w:val="00B850AA"/>
    <w:rsid w:val="00B95717"/>
    <w:rsid w:val="00C20259"/>
    <w:rsid w:val="00CE1B26"/>
    <w:rsid w:val="00CF1F02"/>
    <w:rsid w:val="00CF4E6E"/>
    <w:rsid w:val="00D170D2"/>
    <w:rsid w:val="00D7032F"/>
    <w:rsid w:val="00D81153"/>
    <w:rsid w:val="00DE2771"/>
    <w:rsid w:val="00DF7B2C"/>
    <w:rsid w:val="00E42AC6"/>
    <w:rsid w:val="00E80E2B"/>
    <w:rsid w:val="00EA0C21"/>
    <w:rsid w:val="00EA7F9C"/>
    <w:rsid w:val="00EB76A8"/>
    <w:rsid w:val="00EB77CF"/>
    <w:rsid w:val="00EE299F"/>
    <w:rsid w:val="00F20A31"/>
    <w:rsid w:val="00F20D38"/>
    <w:rsid w:val="00F3787D"/>
    <w:rsid w:val="00F4771D"/>
    <w:rsid w:val="00F57632"/>
    <w:rsid w:val="00F620E5"/>
    <w:rsid w:val="00F73618"/>
    <w:rsid w:val="00F837F4"/>
    <w:rsid w:val="00F90465"/>
    <w:rsid w:val="00FB485E"/>
    <w:rsid w:val="00FC2356"/>
    <w:rsid w:val="00FD13B5"/>
    <w:rsid w:val="00FD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B0040B"/>
  <w15:docId w15:val="{700642D1-C4D7-44C1-BFC0-418DF5D1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DA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A0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DA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DA0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652C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6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512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7532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65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59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2771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0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1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066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88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29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97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23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596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498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681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0" w:color="E5E7EB"/>
                                            <w:bottom w:val="single" w:sz="2" w:space="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0796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6531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5673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7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0395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6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2090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563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167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890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206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5" w:color="E5E7EB"/>
                                        <w:left w:val="single" w:sz="2" w:space="0" w:color="E5E7EB"/>
                                        <w:bottom w:val="single" w:sz="2" w:space="5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1FE11-A998-46A6-9093-9CA38ECDB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20</Pages>
  <Words>3015</Words>
  <Characters>17192</Characters>
  <Application>Microsoft Office Word</Application>
  <DocSecurity>0</DocSecurity>
  <Lines>143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Georgi Borikov</cp:lastModifiedBy>
  <cp:revision>33</cp:revision>
  <dcterms:created xsi:type="dcterms:W3CDTF">2024-01-09T13:35:00Z</dcterms:created>
  <dcterms:modified xsi:type="dcterms:W3CDTF">2025-04-26T16:02:00Z</dcterms:modified>
</cp:coreProperties>
</file>