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594" w:rsidRPr="00475594" w:rsidRDefault="00475594" w:rsidP="00475594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ПЛАН НА ПРОЕКТА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t>1. Въведение </w:t>
      </w:r>
      <w:r w:rsidRPr="00475594">
        <w:rPr>
          <w:rFonts w:ascii="Segoe UI" w:eastAsia="Times New Roman" w:hAnsi="Segoe UI" w:cs="Segoe UI"/>
          <w:b/>
          <w:bCs/>
          <w:i/>
          <w:iCs/>
          <w:sz w:val="30"/>
          <w:szCs w:val="30"/>
          <w:lang w:eastAsia="bg-BG"/>
        </w:rPr>
        <w:t>(1 стр.)</w:t>
      </w:r>
    </w:p>
    <w:p w:rsidR="00475594" w:rsidRPr="00475594" w:rsidRDefault="00475594" w:rsidP="00475594">
      <w:pPr>
        <w:shd w:val="clear" w:color="auto" w:fill="FFFFFF"/>
        <w:spacing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i/>
          <w:iCs/>
          <w:color w:val="57606A"/>
          <w:sz w:val="24"/>
          <w:szCs w:val="24"/>
          <w:lang w:eastAsia="bg-BG"/>
        </w:rPr>
        <w:t>Не се изисква в този етап по задание – отбелязано за пълнота.</w:t>
      </w:r>
    </w:p>
    <w:p w:rsidR="00475594" w:rsidRPr="00475594" w:rsidRDefault="00475594" w:rsidP="0047559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7559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3pt" o:hralign="center" o:hrstd="t" o:hr="t" fillcolor="#a0a0a0" stroked="f"/>
        </w:pic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t>2. Теоретична част </w:t>
      </w:r>
      <w:r w:rsidRPr="00475594">
        <w:rPr>
          <w:rFonts w:ascii="Segoe UI" w:eastAsia="Times New Roman" w:hAnsi="Segoe UI" w:cs="Segoe UI"/>
          <w:b/>
          <w:bCs/>
          <w:i/>
          <w:iCs/>
          <w:sz w:val="30"/>
          <w:szCs w:val="30"/>
          <w:lang w:eastAsia="bg-BG"/>
        </w:rPr>
        <w:t>(~18-20 стр.)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2.1. Исторически преглед на уеб технологиите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(1.5 стр.)</w:t>
      </w:r>
    </w:p>
    <w:p w:rsidR="00475594" w:rsidRPr="00475594" w:rsidRDefault="00475594" w:rsidP="0047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Ранни уеб сървъри</w:t>
      </w:r>
    </w:p>
    <w:p w:rsidR="00475594" w:rsidRPr="00475594" w:rsidRDefault="00475594" w:rsidP="0047559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Възникване и развитие на клиент-сървър архитектурата</w:t>
      </w:r>
    </w:p>
    <w:p w:rsidR="00475594" w:rsidRPr="00475594" w:rsidRDefault="00475594" w:rsidP="0047559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Развитие на интернет и сървърните среди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2.2. Операционна система Linux и дистрибуции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(2.5 стр.)</w:t>
      </w:r>
    </w:p>
    <w:p w:rsidR="00475594" w:rsidRPr="00475594" w:rsidRDefault="00475594" w:rsidP="0047559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История на Unix и възникването на Linux</w:t>
      </w:r>
    </w:p>
    <w:p w:rsidR="00475594" w:rsidRPr="00475594" w:rsidRDefault="00475594" w:rsidP="0047559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Kакво е дистрибуция; основни семейства</w:t>
      </w:r>
    </w:p>
    <w:p w:rsidR="00475594" w:rsidRPr="00475594" w:rsidRDefault="00475594" w:rsidP="0047559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Характеристики на Debian, Ubuntu и други клони</w:t>
      </w:r>
    </w:p>
    <w:p w:rsidR="00475594" w:rsidRPr="00475594" w:rsidRDefault="00475594" w:rsidP="0047559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Причини за избор на Ubuntu Server в съвременните деплой проекти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2.3. Уеб сървъри: концепции и примери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(3 стр.)</w:t>
      </w:r>
    </w:p>
    <w:p w:rsidR="00475594" w:rsidRPr="00475594" w:rsidRDefault="00475594" w:rsidP="0047559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Роля на уеб сървърите в съвременната инфраструктура</w:t>
      </w:r>
    </w:p>
    <w:p w:rsidR="00475594" w:rsidRPr="00475594" w:rsidRDefault="00475594" w:rsidP="0047559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Apache – история, плюсове и минуси</w:t>
      </w:r>
    </w:p>
    <w:p w:rsidR="00475594" w:rsidRPr="00475594" w:rsidRDefault="00475594" w:rsidP="0047559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Nginx – история, особености, популярност</w:t>
      </w:r>
    </w:p>
    <w:p w:rsidR="00475594" w:rsidRPr="00475594" w:rsidRDefault="00475594" w:rsidP="0047559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Сравнение: Apache vs Nginx (таблици, графики)</w:t>
      </w:r>
    </w:p>
    <w:p w:rsidR="00475594" w:rsidRPr="00475594" w:rsidRDefault="00475594" w:rsidP="0047559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Практически аргументи за избор на Nginx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2.4. WSGI сървърите и Gunicorn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(1.5 стр.)</w:t>
      </w:r>
    </w:p>
    <w:p w:rsidR="00475594" w:rsidRPr="00475594" w:rsidRDefault="00475594" w:rsidP="0047559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Какво е WSGI и защо е стандартен за Python</w:t>
      </w:r>
    </w:p>
    <w:p w:rsidR="00475594" w:rsidRPr="00475594" w:rsidRDefault="00475594" w:rsidP="0047559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Основни WSGI сървъри: Gunicorn, uWSGI и др.</w:t>
      </w:r>
    </w:p>
    <w:p w:rsidR="00475594" w:rsidRPr="00475594" w:rsidRDefault="00475594" w:rsidP="0047559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Функциониране на Gunicorn, предимства, недостатъци</w:t>
      </w:r>
    </w:p>
    <w:p w:rsidR="00475594" w:rsidRPr="00475594" w:rsidRDefault="00475594" w:rsidP="0047559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Мястото на Gunicorn между Django/Flask и Nginx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2.5. Системи за управление на бази данни (СУБД)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(2 стр.)</w:t>
      </w:r>
    </w:p>
    <w:p w:rsidR="00475594" w:rsidRPr="00475594" w:rsidRDefault="00475594" w:rsidP="0047559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Теоретични основи на СУБД</w:t>
      </w:r>
    </w:p>
    <w:p w:rsidR="00475594" w:rsidRPr="00475594" w:rsidRDefault="00475594" w:rsidP="0047559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Популярни системи за работа с уеб приложения: PostgreSQL, MySQL, SQLite</w:t>
      </w:r>
    </w:p>
    <w:p w:rsidR="00475594" w:rsidRPr="00475594" w:rsidRDefault="00475594" w:rsidP="0047559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Сравнение PostgreSQL vs MySQL</w:t>
      </w:r>
    </w:p>
    <w:p w:rsidR="00475594" w:rsidRPr="00475594" w:rsidRDefault="00475594" w:rsidP="0047559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Защо MySQL за този проект, роля на phpMyAdmin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2.6. Езикът Python и фреймуъркът Django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(2.5 стр.)</w:t>
      </w:r>
    </w:p>
    <w:p w:rsidR="00475594" w:rsidRPr="00475594" w:rsidRDefault="00475594" w:rsidP="0047559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Кратка история и развитие на Python (версии, популярност)</w:t>
      </w:r>
    </w:p>
    <w:p w:rsidR="00475594" w:rsidRPr="00475594" w:rsidRDefault="00475594" w:rsidP="0047559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Какво е Django, защо е предпочитан за уеб</w:t>
      </w:r>
    </w:p>
    <w:p w:rsidR="00475594" w:rsidRPr="00475594" w:rsidRDefault="00475594" w:rsidP="0047559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Модули, plug-ins, по-важни функции</w:t>
      </w:r>
    </w:p>
    <w:p w:rsidR="00475594" w:rsidRPr="00475594" w:rsidRDefault="00475594" w:rsidP="0047559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Реален пример: структура на Django проект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2.7. Инсталиране и основно конфигуриране на компонентите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(5 стр.)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a) Инсталиране и начални настройки на Ubuntu Server</w:t>
      </w:r>
    </w:p>
    <w:p w:rsidR="00475594" w:rsidRPr="00475594" w:rsidRDefault="00475594" w:rsidP="0047559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Практически съвети, best practices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b) Инсталиране и настройване на Nginx</w:t>
      </w:r>
    </w:p>
    <w:p w:rsidR="00475594" w:rsidRPr="00475594" w:rsidRDefault="00475594" w:rsidP="0047559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Инсталиране, настройка на сървърен блок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c) Инсталиране и интеграция на Gunicorn</w:t>
      </w:r>
    </w:p>
    <w:p w:rsidR="00475594" w:rsidRPr="00475594" w:rsidRDefault="00475594" w:rsidP="0047559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Конфигуриращ файл; връзка към django-приложение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d) Създаване на виртуално python-обкръжение и инсталиране на Django</w:t>
      </w:r>
    </w:p>
    <w:p w:rsidR="00475594" w:rsidRPr="00475594" w:rsidRDefault="00475594" w:rsidP="0047559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virtualenv, pip, requirements.txt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e) Инсталиране и настройка на MySQL и phpMyAdmin</w:t>
      </w:r>
    </w:p>
    <w:p w:rsidR="00475594" w:rsidRPr="00475594" w:rsidRDefault="00475594" w:rsidP="0047559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Връзка с Django през драйвъри, създаване на БД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f) Инсталиране и настройка на FTP сървър</w:t>
      </w:r>
    </w:p>
    <w:p w:rsidR="00475594" w:rsidRPr="00475594" w:rsidRDefault="00475594" w:rsidP="0047559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Полезност, сигурност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2.8. Заключителни акценти от теоретичната част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(0.5 стр.)</w:t>
      </w:r>
    </w:p>
    <w:p w:rsidR="00475594" w:rsidRPr="00475594" w:rsidRDefault="00475594" w:rsidP="0047559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Как теорията обосновава избора на решения за практическата реализация</w:t>
      </w:r>
    </w:p>
    <w:p w:rsidR="00475594" w:rsidRPr="00475594" w:rsidRDefault="00475594" w:rsidP="0047559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7559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3pt" o:hralign="center" o:hrstd="t" o:hr="t" fillcolor="#a0a0a0" stroked="f"/>
        </w:pic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</w:pPr>
      <w:bookmarkStart w:id="0" w:name="_GoBack"/>
      <w:r w:rsidRPr="00475594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t>3. Практическа част </w:t>
      </w:r>
      <w:r w:rsidRPr="00475594">
        <w:rPr>
          <w:rFonts w:ascii="Segoe UI" w:eastAsia="Times New Roman" w:hAnsi="Segoe UI" w:cs="Segoe UI"/>
          <w:b/>
          <w:bCs/>
          <w:i/>
          <w:iCs/>
          <w:sz w:val="30"/>
          <w:szCs w:val="30"/>
          <w:lang w:eastAsia="bg-BG"/>
        </w:rPr>
        <w:t>(~10-12 стр.)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3.1. Предварителни условия и подготовка на работната среда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(0.5 стр.)</w:t>
      </w:r>
    </w:p>
    <w:p w:rsidR="00475594" w:rsidRPr="00475594" w:rsidRDefault="00475594" w:rsidP="0047559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Как е подготвен сървърът, хардуерен/виртуален избор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lastRenderedPageBreak/>
        <w:t>3.2. Подробна стъпка по стъпка инсталация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(5 стр.)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a) Инсталиране на Ubuntu Server</w:t>
      </w:r>
    </w:p>
    <w:p w:rsidR="00475594" w:rsidRPr="00475594" w:rsidRDefault="00475594" w:rsidP="0047559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ISO, настройки, основни модули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b) MySQL и phpMyAdmin</w:t>
      </w:r>
    </w:p>
    <w:p w:rsidR="00475594" w:rsidRPr="00475594" w:rsidRDefault="00475594" w:rsidP="0047559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Инсталиране и настройване</w:t>
      </w:r>
    </w:p>
    <w:p w:rsidR="00475594" w:rsidRPr="00475594" w:rsidRDefault="00475594" w:rsidP="0047559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Дефиниране на нова база и потребители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c) Инсталиране на Python, pip, виртуално обкръжение</w:t>
      </w:r>
    </w:p>
    <w:p w:rsidR="00475594" w:rsidRPr="00475594" w:rsidRDefault="00475594" w:rsidP="0047559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Проверка на версии, създаване на virtualenv</w:t>
      </w:r>
    </w:p>
    <w:p w:rsidR="00475594" w:rsidRPr="00475594" w:rsidRDefault="00475594" w:rsidP="00475594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Инсталиране на зависимостите на проекта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d) Инсталиране и настройване на Django приложението</w:t>
      </w:r>
    </w:p>
    <w:p w:rsidR="00475594" w:rsidRPr="00475594" w:rsidRDefault="00475594" w:rsidP="0047559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Качване по FTP, unpack, миграции, суперпотребител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e) Инсталиране и конфигуриране на Gunicorn и Nginx</w:t>
      </w:r>
    </w:p>
    <w:p w:rsidR="00475594" w:rsidRPr="00475594" w:rsidRDefault="00475594" w:rsidP="0047559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Създаване на конфигурационни файлове</w:t>
      </w:r>
    </w:p>
    <w:p w:rsidR="00475594" w:rsidRPr="00475594" w:rsidRDefault="00475594" w:rsidP="00475594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Проверка за стартиране, настройка на service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f) Настройка на FTP сървър</w:t>
      </w:r>
    </w:p>
    <w:p w:rsidR="00475594" w:rsidRPr="00475594" w:rsidRDefault="00475594" w:rsidP="0047559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Потребителски права, папки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3.3. Проверка на работата (тестове) и демонстрация на достъп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(2 стр.)</w:t>
      </w:r>
    </w:p>
    <w:p w:rsidR="00475594" w:rsidRPr="00475594" w:rsidRDefault="00475594" w:rsidP="0047559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Снимки/скрийншоти на работещи услуги</w:t>
      </w:r>
    </w:p>
    <w:p w:rsidR="00475594" w:rsidRPr="00475594" w:rsidRDefault="00475594" w:rsidP="00475594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Проверка за достъп от външна машина</w:t>
      </w:r>
    </w:p>
    <w:p w:rsidR="00475594" w:rsidRPr="00475594" w:rsidRDefault="00475594" w:rsidP="00475594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Демонстрация на Django Welcome page</w: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3.4. Анализ на възможни затруднения, препоръки и добри практики </w:t>
      </w:r>
      <w:r w:rsidRPr="00475594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bg-BG"/>
        </w:rPr>
        <w:t>(1 стр.)</w:t>
      </w:r>
    </w:p>
    <w:p w:rsidR="00475594" w:rsidRPr="00475594" w:rsidRDefault="00475594" w:rsidP="0047559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Срещнати предизвикателства</w:t>
      </w:r>
    </w:p>
    <w:p w:rsidR="00475594" w:rsidRPr="00475594" w:rsidRDefault="00475594" w:rsidP="00475594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Съображения за сигурност/backup</w:t>
      </w:r>
    </w:p>
    <w:bookmarkEnd w:id="0"/>
    <w:p w:rsidR="00475594" w:rsidRPr="00475594" w:rsidRDefault="00475594" w:rsidP="0047559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7559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3pt" o:hralign="center" o:hrstd="t" o:hr="t" fillcolor="#a0a0a0" stroked="f"/>
        </w:pict>
      </w:r>
    </w:p>
    <w:p w:rsidR="00475594" w:rsidRPr="00475594" w:rsidRDefault="00475594" w:rsidP="0047559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lastRenderedPageBreak/>
        <w:t>4. Литература и приложения </w:t>
      </w:r>
      <w:r w:rsidRPr="00475594">
        <w:rPr>
          <w:rFonts w:ascii="Segoe UI" w:eastAsia="Times New Roman" w:hAnsi="Segoe UI" w:cs="Segoe UI"/>
          <w:b/>
          <w:bCs/>
          <w:i/>
          <w:iCs/>
          <w:sz w:val="30"/>
          <w:szCs w:val="30"/>
          <w:lang w:eastAsia="bg-BG"/>
        </w:rPr>
        <w:t>(2-3 стр.)</w:t>
      </w:r>
    </w:p>
    <w:p w:rsidR="00475594" w:rsidRPr="00475594" w:rsidRDefault="00475594" w:rsidP="0047559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Използвани източници, официална документация</w:t>
      </w:r>
    </w:p>
    <w:p w:rsidR="00475594" w:rsidRPr="00475594" w:rsidRDefault="00475594" w:rsidP="00475594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Команди и конфигурации (в Приложение)</w:t>
      </w:r>
    </w:p>
    <w:p w:rsidR="00475594" w:rsidRPr="00475594" w:rsidRDefault="00475594" w:rsidP="00475594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Screenshots, файлове с config, etc.</w:t>
      </w:r>
    </w:p>
    <w:p w:rsidR="00475594" w:rsidRPr="00475594" w:rsidRDefault="00475594" w:rsidP="0047559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7559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3pt" o:hralign="center" o:hrstd="t" o:hr="t" fillcolor="#a0a0a0" stroked="f"/>
        </w:pict>
      </w:r>
    </w:p>
    <w:p w:rsidR="00475594" w:rsidRPr="00475594" w:rsidRDefault="00475594" w:rsidP="00475594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Обобщение на прогнозен обем:</w:t>
      </w:r>
    </w:p>
    <w:p w:rsidR="00475594" w:rsidRPr="00475594" w:rsidRDefault="00475594" w:rsidP="0047559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Теоретична част: 18-20 стр.</w:t>
      </w:r>
    </w:p>
    <w:p w:rsidR="00475594" w:rsidRPr="00475594" w:rsidRDefault="00475594" w:rsidP="00475594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Практическа част: 10-12 стр.</w:t>
      </w:r>
    </w:p>
    <w:p w:rsidR="00475594" w:rsidRPr="00475594" w:rsidRDefault="00475594" w:rsidP="00475594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Литература и приложения: 2-3 стр.</w:t>
      </w:r>
    </w:p>
    <w:p w:rsidR="00475594" w:rsidRPr="00475594" w:rsidRDefault="00475594" w:rsidP="00475594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Общо: </w:t>
      </w: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~30-35 стр.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 (в зависимост от размера на скрийншотове/командни листи и config файлове)</w:t>
      </w:r>
    </w:p>
    <w:p w:rsidR="00475594" w:rsidRPr="00475594" w:rsidRDefault="00475594" w:rsidP="0047559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7559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3pt" o:hralign="center" o:hrstd="t" o:hr="t" fillcolor="#a0a0a0" stroked="f"/>
        </w:pict>
      </w:r>
    </w:p>
    <w:p w:rsidR="00475594" w:rsidRPr="00475594" w:rsidRDefault="00475594" w:rsidP="00475594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Указания:</w:t>
      </w:r>
    </w:p>
    <w:p w:rsidR="00475594" w:rsidRPr="00475594" w:rsidRDefault="00475594" w:rsidP="0047559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Теоретичната част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 дава описателни, аналитични и сравнителни аспекти, с включване на исторически бележки, технически подробности и избори между технологии.</w:t>
      </w:r>
    </w:p>
    <w:p w:rsidR="00475594" w:rsidRPr="00475594" w:rsidRDefault="00475594" w:rsidP="0047559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Практическата част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 трябва да показва конкретни команди, стъпки, резултати (скрийншоти!), настройки; можеш да добавиш примери за екрана, изходи от конзолата и т.н.</w:t>
      </w:r>
    </w:p>
    <w:p w:rsidR="00475594" w:rsidRPr="00475594" w:rsidRDefault="00475594" w:rsidP="0047559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Обръщай внимание на думите “инсталиране и основно конфигуриране” – за всеки компонент отдели подточка с примерни списъци на команди и описания.</w:t>
      </w:r>
    </w:p>
    <w:p w:rsidR="00475594" w:rsidRPr="00475594" w:rsidRDefault="00475594" w:rsidP="0047559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Използвай таблици за сравнение (напр. Apache vs Nginx; PostgreSQL vs MySQL).</w:t>
      </w:r>
    </w:p>
    <w:p w:rsidR="00475594" w:rsidRPr="00475594" w:rsidRDefault="00475594" w:rsidP="0047559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В Приложенията включи:</w:t>
      </w:r>
    </w:p>
    <w:p w:rsidR="00475594" w:rsidRPr="00475594" w:rsidRDefault="00475594" w:rsidP="00475594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Използвани config файлове (nginx.conf, gunicorn.service и пр.)</w:t>
      </w:r>
    </w:p>
    <w:p w:rsidR="00475594" w:rsidRPr="00475594" w:rsidRDefault="00475594" w:rsidP="00475594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Фрагменти от logs или резултати от тестове</w:t>
      </w:r>
    </w:p>
    <w:p w:rsidR="00475594" w:rsidRPr="00475594" w:rsidRDefault="00475594" w:rsidP="00475594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t>По-големи скрийншоти с надписи/описания.</w:t>
      </w:r>
    </w:p>
    <w:p w:rsidR="00475594" w:rsidRPr="00475594" w:rsidRDefault="00475594" w:rsidP="0047559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7559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3pt" o:hralign="center" o:hrstd="t" o:hr="t" fillcolor="#a0a0a0" stroked="f"/>
        </w:pict>
      </w:r>
    </w:p>
    <w:p w:rsidR="00475594" w:rsidRPr="00475594" w:rsidRDefault="00475594" w:rsidP="00475594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Примерна визуализация на структурата: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lastRenderedPageBreak/>
        <w:t>2. Теоретична част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2.1. Исторически преглед на уеб технологиите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2.2. Операционна система Linux и дистрибуции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2.2.1. Семейство Debian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2.2.2. Ubuntu Server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2.3. Уеб-сървъри: Apache, Nginx – сравнение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2.4. WSGI и Gunicorn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2.5. СУБД: MySQL, PostgreSQL – сравнение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2.6. Python &amp; Django – основи и предимства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2.7. Инсталиране и настройване на компонентите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2.7.1. Ubuntu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2.7.2. Nginx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2.7.3. Gunicorn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2.7.4. Django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2.7.5. MySQL/PHPMyAdmin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2.7.6. FTP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2.8. Обобщение</w:t>
      </w:r>
    </w:p>
    <w:p w:rsidR="00475594" w:rsidRPr="00475594" w:rsidRDefault="00475594" w:rsidP="004755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75594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3. Практическа част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3.1. Подготовка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3.2. Стъпки на инсталиране и настройка (с примери)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3.3. Тестове, резултати, демонстрация</w:t>
      </w:r>
      <w:r w:rsidRPr="00475594">
        <w:rPr>
          <w:rFonts w:ascii="Segoe UI" w:eastAsia="Times New Roman" w:hAnsi="Segoe UI" w:cs="Segoe UI"/>
          <w:sz w:val="24"/>
          <w:szCs w:val="24"/>
          <w:lang w:eastAsia="bg-BG"/>
        </w:rPr>
        <w:br/>
        <w:t>3.4. Анализ на трудности и препоръки</w:t>
      </w:r>
    </w:p>
    <w:p w:rsidR="00033B80" w:rsidRDefault="00033B80"/>
    <w:sectPr w:rsidR="00033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12B44"/>
    <w:multiLevelType w:val="multilevel"/>
    <w:tmpl w:val="259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5947"/>
    <w:multiLevelType w:val="multilevel"/>
    <w:tmpl w:val="A83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17B21"/>
    <w:multiLevelType w:val="multilevel"/>
    <w:tmpl w:val="E5E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845C5"/>
    <w:multiLevelType w:val="multilevel"/>
    <w:tmpl w:val="D89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97D4D"/>
    <w:multiLevelType w:val="multilevel"/>
    <w:tmpl w:val="791A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20D7E"/>
    <w:multiLevelType w:val="multilevel"/>
    <w:tmpl w:val="BA6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96E2C"/>
    <w:multiLevelType w:val="multilevel"/>
    <w:tmpl w:val="C83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D611D"/>
    <w:multiLevelType w:val="multilevel"/>
    <w:tmpl w:val="A91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80F69"/>
    <w:multiLevelType w:val="multilevel"/>
    <w:tmpl w:val="D8B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54B9C"/>
    <w:multiLevelType w:val="multilevel"/>
    <w:tmpl w:val="E3D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E0C1A"/>
    <w:multiLevelType w:val="multilevel"/>
    <w:tmpl w:val="EE3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1442F"/>
    <w:multiLevelType w:val="multilevel"/>
    <w:tmpl w:val="0E0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15250"/>
    <w:multiLevelType w:val="multilevel"/>
    <w:tmpl w:val="1FD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A3DAA"/>
    <w:multiLevelType w:val="multilevel"/>
    <w:tmpl w:val="B85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D4D73"/>
    <w:multiLevelType w:val="multilevel"/>
    <w:tmpl w:val="DE9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534B"/>
    <w:multiLevelType w:val="multilevel"/>
    <w:tmpl w:val="40E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B2FAF"/>
    <w:multiLevelType w:val="multilevel"/>
    <w:tmpl w:val="380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D56B1"/>
    <w:multiLevelType w:val="multilevel"/>
    <w:tmpl w:val="04E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46C18"/>
    <w:multiLevelType w:val="multilevel"/>
    <w:tmpl w:val="309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204A2"/>
    <w:multiLevelType w:val="multilevel"/>
    <w:tmpl w:val="C87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4"/>
  </w:num>
  <w:num w:numId="4">
    <w:abstractNumId w:val="8"/>
  </w:num>
  <w:num w:numId="5">
    <w:abstractNumId w:val="11"/>
  </w:num>
  <w:num w:numId="6">
    <w:abstractNumId w:val="6"/>
  </w:num>
  <w:num w:numId="7">
    <w:abstractNumId w:val="15"/>
  </w:num>
  <w:num w:numId="8">
    <w:abstractNumId w:val="12"/>
  </w:num>
  <w:num w:numId="9">
    <w:abstractNumId w:val="1"/>
  </w:num>
  <w:num w:numId="10">
    <w:abstractNumId w:val="18"/>
  </w:num>
  <w:num w:numId="11">
    <w:abstractNumId w:val="17"/>
  </w:num>
  <w:num w:numId="12">
    <w:abstractNumId w:val="9"/>
  </w:num>
  <w:num w:numId="13">
    <w:abstractNumId w:val="16"/>
  </w:num>
  <w:num w:numId="14">
    <w:abstractNumId w:val="13"/>
  </w:num>
  <w:num w:numId="15">
    <w:abstractNumId w:val="3"/>
  </w:num>
  <w:num w:numId="16">
    <w:abstractNumId w:val="10"/>
  </w:num>
  <w:num w:numId="17">
    <w:abstractNumId w:val="7"/>
  </w:num>
  <w:num w:numId="18">
    <w:abstractNumId w:val="2"/>
  </w:num>
  <w:num w:numId="19">
    <w:abstractNumId w:val="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29F"/>
    <w:rsid w:val="00033B80"/>
    <w:rsid w:val="00475594"/>
    <w:rsid w:val="006C1ACC"/>
    <w:rsid w:val="00E2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FC7F8C-1108-41C2-920F-2E386B54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03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Borikov</dc:creator>
  <cp:keywords/>
  <dc:description/>
  <cp:lastModifiedBy>Georgi Borikov</cp:lastModifiedBy>
  <cp:revision>2</cp:revision>
  <dcterms:created xsi:type="dcterms:W3CDTF">2025-04-27T15:48:00Z</dcterms:created>
  <dcterms:modified xsi:type="dcterms:W3CDTF">2025-04-27T16:40:00Z</dcterms:modified>
</cp:coreProperties>
</file>