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0A737697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05251C" w:rsidRPr="0005251C">
            <w:rPr>
              <w:sz w:val="28"/>
              <w:szCs w:val="24"/>
            </w:rPr>
            <w:t>Удостоверяване на самоличността и оторизация в уеб приложения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20953C72" w:rsidR="00F60E59" w:rsidRPr="00100950" w:rsidRDefault="0005251C" w:rsidP="0005251C">
          <w:pPr>
            <w:spacing w:after="0"/>
            <w:ind w:left="4820" w:firstLine="993"/>
            <w:jc w:val="left"/>
          </w:pPr>
          <w:r>
            <w:t>Мирослава Тодева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  <w:bookmarkStart w:id="0" w:name="_GoBack"/>
          <w:bookmarkEnd w:id="0"/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6919A2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15412" w14:textId="77777777" w:rsidR="006919A2" w:rsidRDefault="006919A2" w:rsidP="005C1D41">
      <w:r>
        <w:separator/>
      </w:r>
    </w:p>
  </w:endnote>
  <w:endnote w:type="continuationSeparator" w:id="0">
    <w:p w14:paraId="2825E260" w14:textId="77777777" w:rsidR="006919A2" w:rsidRDefault="006919A2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FFF47F" w14:textId="77777777" w:rsidR="006919A2" w:rsidRDefault="006919A2" w:rsidP="005C1D41">
      <w:r>
        <w:separator/>
      </w:r>
    </w:p>
  </w:footnote>
  <w:footnote w:type="continuationSeparator" w:id="0">
    <w:p w14:paraId="18DE4357" w14:textId="77777777" w:rsidR="006919A2" w:rsidRDefault="006919A2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5251C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919A2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AEBAD-36A2-4175-8499-3C15DBB58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10</cp:revision>
  <dcterms:created xsi:type="dcterms:W3CDTF">2023-04-27T09:47:00Z</dcterms:created>
  <dcterms:modified xsi:type="dcterms:W3CDTF">2025-03-31T17:24:00Z</dcterms:modified>
</cp:coreProperties>
</file>