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3913" w14:textId="537567B8" w:rsidR="004662A5" w:rsidRPr="00D165DC" w:rsidRDefault="00923697" w:rsidP="00D165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5DC">
        <w:rPr>
          <w:rFonts w:ascii="Times New Roman" w:hAnsi="Times New Roman" w:cs="Times New Roman"/>
          <w:b/>
          <w:bCs/>
          <w:sz w:val="24"/>
          <w:szCs w:val="24"/>
        </w:rPr>
        <w:t>Резюме:</w:t>
      </w:r>
    </w:p>
    <w:p w14:paraId="463DFC00" w14:textId="2EF8742B" w:rsidR="00BB3DFD" w:rsidRPr="00D165DC" w:rsidRDefault="00923697" w:rsidP="00D16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>Аз съ</w:t>
      </w:r>
      <w:r w:rsidR="00BB3DFD" w:rsidRPr="00D165DC">
        <w:rPr>
          <w:rFonts w:ascii="Times New Roman" w:hAnsi="Times New Roman" w:cs="Times New Roman"/>
          <w:sz w:val="24"/>
          <w:szCs w:val="24"/>
        </w:rPr>
        <w:t xml:space="preserve">м Ива </w:t>
      </w:r>
      <w:proofErr w:type="spellStart"/>
      <w:r w:rsidR="00BB3DFD" w:rsidRPr="00D165DC">
        <w:rPr>
          <w:rFonts w:ascii="Times New Roman" w:hAnsi="Times New Roman" w:cs="Times New Roman"/>
          <w:sz w:val="24"/>
          <w:szCs w:val="24"/>
        </w:rPr>
        <w:t>Павлевичина</w:t>
      </w:r>
      <w:proofErr w:type="spellEnd"/>
      <w:r w:rsidR="00BB3DFD" w:rsidRPr="00D165DC">
        <w:rPr>
          <w:rFonts w:ascii="Times New Roman" w:hAnsi="Times New Roman" w:cs="Times New Roman"/>
          <w:sz w:val="24"/>
          <w:szCs w:val="24"/>
        </w:rPr>
        <w:t xml:space="preserve">, от </w:t>
      </w:r>
      <w:r w:rsidR="00BB3DFD"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XII </w:t>
      </w:r>
      <w:r w:rsidR="00D165DC" w:rsidRPr="00D165DC">
        <w:rPr>
          <w:rFonts w:ascii="Times New Roman" w:hAnsi="Times New Roman" w:cs="Times New Roman"/>
          <w:sz w:val="24"/>
          <w:szCs w:val="24"/>
        </w:rPr>
        <w:t>„</w:t>
      </w:r>
      <w:r w:rsidR="00BB3DFD" w:rsidRPr="00D165DC">
        <w:rPr>
          <w:rFonts w:ascii="Times New Roman" w:hAnsi="Times New Roman" w:cs="Times New Roman"/>
          <w:sz w:val="24"/>
          <w:szCs w:val="24"/>
        </w:rPr>
        <w:t>Б‘‘ клас.</w:t>
      </w:r>
    </w:p>
    <w:p w14:paraId="1A667348" w14:textId="6E16300C" w:rsidR="00923697" w:rsidRPr="00D165DC" w:rsidRDefault="00BB3DFD" w:rsidP="00D16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Темата на моят дипломен проект е </w:t>
      </w:r>
      <w:r w:rsidR="00D165DC" w:rsidRPr="00D165DC">
        <w:rPr>
          <w:rFonts w:ascii="Times New Roman" w:hAnsi="Times New Roman" w:cs="Times New Roman"/>
          <w:sz w:val="24"/>
          <w:szCs w:val="24"/>
        </w:rPr>
        <w:t xml:space="preserve">„Разработване на </w:t>
      </w:r>
      <w:proofErr w:type="spellStart"/>
      <w:r w:rsidR="00D165DC" w:rsidRPr="00D165DC">
        <w:rPr>
          <w:rFonts w:ascii="Times New Roman" w:hAnsi="Times New Roman" w:cs="Times New Roman"/>
          <w:sz w:val="24"/>
          <w:szCs w:val="24"/>
        </w:rPr>
        <w:t>потрбителски</w:t>
      </w:r>
      <w:proofErr w:type="spellEnd"/>
      <w:r w:rsidR="00D165DC" w:rsidRPr="00D165DC">
        <w:rPr>
          <w:rFonts w:ascii="Times New Roman" w:hAnsi="Times New Roman" w:cs="Times New Roman"/>
          <w:sz w:val="24"/>
          <w:szCs w:val="24"/>
        </w:rPr>
        <w:t xml:space="preserve"> интерфейс за </w:t>
      </w:r>
      <w:r w:rsidR="00D165DC" w:rsidRPr="00D165DC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="00D165DC" w:rsidRPr="00D165DC">
        <w:rPr>
          <w:rFonts w:ascii="Times New Roman" w:hAnsi="Times New Roman" w:cs="Times New Roman"/>
          <w:sz w:val="24"/>
          <w:szCs w:val="24"/>
        </w:rPr>
        <w:t>базирано приложение „Борса за учебници“.</w:t>
      </w:r>
    </w:p>
    <w:p w14:paraId="206EAF27" w14:textId="77777777" w:rsidR="00923697" w:rsidRPr="00D165DC" w:rsidRDefault="00923697" w:rsidP="00D16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1AEBD" w14:textId="0D74C57D" w:rsidR="00923697" w:rsidRPr="00D165DC" w:rsidRDefault="00923697" w:rsidP="00D165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Проектът ми е създаден с помощта на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-а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. Той предоставя лесен и ефективен начин за създаване на модерни и динамични уеб приложения. Vue.js е изключително гъвкава и лесна за употреба библиотека, която се интегрира лесно с други технологии като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>.</w:t>
      </w:r>
    </w:p>
    <w:p w14:paraId="07F1D211" w14:textId="01758D74" w:rsidR="00923697" w:rsidRPr="00D165DC" w:rsidRDefault="00923697" w:rsidP="00D165D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Използваната библиотека във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, която е библиотека за изпращане на HTTP заявки от клиентската част на приложението. </w:t>
      </w:r>
    </w:p>
    <w:p w14:paraId="3D85E33A" w14:textId="5DE36DE6" w:rsidR="00923697" w:rsidRPr="00D165DC" w:rsidRDefault="00923697" w:rsidP="00D165D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Методът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>() се използва за изпращане на GET заявки към сървър.</w:t>
      </w:r>
    </w:p>
    <w:p w14:paraId="0E6CA4A4" w14:textId="3D2378D4" w:rsidR="00923697" w:rsidRPr="00D165DC" w:rsidRDefault="00923697" w:rsidP="00D16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            Методът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axios.post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>() се използва за изпращане на POST заявки към сървър.</w:t>
      </w:r>
    </w:p>
    <w:p w14:paraId="0C234905" w14:textId="77777777" w:rsidR="00A15442" w:rsidRPr="00D165DC" w:rsidRDefault="00A15442" w:rsidP="00D16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77A70" w14:textId="77777777" w:rsidR="001F4720" w:rsidRPr="00D165DC" w:rsidRDefault="001F4720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HTTP сървърите се основават на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Hyper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и осигуряват достъп до разпределени хипермедийни документи, приложения и бази от данни. Те работят на принципа заявка/отговор.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Kлиентът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осъществява връзка със сървъра и изпраща заявка. Сървърът отговаря със служебна информация, съдържаща версията на протокола на текущото съобщение и код за успех или грешка, последвана от MIME-кодирано съобщение.</w:t>
      </w:r>
    </w:p>
    <w:p w14:paraId="7FA6EA60" w14:textId="77777777" w:rsidR="00A15442" w:rsidRPr="00D165DC" w:rsidRDefault="00A15442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022EF" w14:textId="1B9B9FCD" w:rsidR="00A15442" w:rsidRPr="00D165DC" w:rsidRDefault="001F4720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  <w:lang w:val="en-US"/>
        </w:rPr>
        <w:t>HTML</w:t>
      </w:r>
      <w:bookmarkStart w:id="0" w:name="_Hlk133421920"/>
      <w:r w:rsidRPr="00D165D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е основният </w:t>
      </w:r>
      <w:r w:rsidRPr="00D165DC">
        <w:rPr>
          <w:rFonts w:ascii="Times New Roman" w:hAnsi="Times New Roman" w:cs="Times New Roman"/>
          <w:sz w:val="24"/>
          <w:szCs w:val="24"/>
          <w:shd w:val="clear" w:color="auto" w:fill="FFFFFF"/>
        </w:rPr>
        <w:t>маркиращ език</w:t>
      </w:r>
      <w:r w:rsidRPr="00D165D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за описание и дизайн на </w:t>
      </w:r>
      <w:r w:rsidRPr="00D165DC">
        <w:rPr>
          <w:rFonts w:ascii="Times New Roman" w:hAnsi="Times New Roman" w:cs="Times New Roman"/>
          <w:sz w:val="24"/>
          <w:szCs w:val="24"/>
          <w:shd w:val="clear" w:color="auto" w:fill="FFFFFF"/>
        </w:rPr>
        <w:t>уеб страници</w:t>
      </w:r>
      <w:r w:rsidRPr="00D165D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bookmarkEnd w:id="0"/>
      <w:r w:rsidRPr="00D165D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15442" w:rsidRPr="00D165DC">
        <w:rPr>
          <w:rFonts w:ascii="Times New Roman" w:hAnsi="Times New Roman" w:cs="Times New Roman"/>
          <w:sz w:val="24"/>
          <w:szCs w:val="24"/>
        </w:rPr>
        <w:t xml:space="preserve">    HTML може да вгражда програми, написани на скриптов език като </w:t>
      </w:r>
      <w:proofErr w:type="spellStart"/>
      <w:r w:rsidR="00A15442" w:rsidRPr="00D165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15442" w:rsidRPr="00D165DC">
        <w:rPr>
          <w:rFonts w:ascii="Times New Roman" w:hAnsi="Times New Roman" w:cs="Times New Roman"/>
          <w:sz w:val="24"/>
          <w:szCs w:val="24"/>
        </w:rPr>
        <w:t>, който засяга поведението и съдържанието на уеб страниците. Включването на CSS определя външния вид и оформлението на съдържанието.</w:t>
      </w:r>
      <w:r w:rsidR="00A15442"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442" w:rsidRPr="00D165DC">
        <w:rPr>
          <w:rFonts w:ascii="Times New Roman" w:hAnsi="Times New Roman" w:cs="Times New Roman"/>
          <w:sz w:val="24"/>
          <w:szCs w:val="24"/>
        </w:rPr>
        <w:t>Форма на HTML, известна като HTML5, се използва за показване на видео и аудио, основно с помощта на елемента &lt;</w:t>
      </w:r>
      <w:proofErr w:type="spellStart"/>
      <w:r w:rsidR="00A15442" w:rsidRPr="00D165DC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="00A15442" w:rsidRPr="00D165DC">
        <w:rPr>
          <w:rFonts w:ascii="Times New Roman" w:hAnsi="Times New Roman" w:cs="Times New Roman"/>
          <w:sz w:val="24"/>
          <w:szCs w:val="24"/>
        </w:rPr>
        <w:t xml:space="preserve">&gt;, заедно с </w:t>
      </w:r>
      <w:proofErr w:type="spellStart"/>
      <w:r w:rsidR="00A15442" w:rsidRPr="00D165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15442" w:rsidRPr="00D165DC">
        <w:rPr>
          <w:rFonts w:ascii="Times New Roman" w:hAnsi="Times New Roman" w:cs="Times New Roman"/>
          <w:sz w:val="24"/>
          <w:szCs w:val="24"/>
        </w:rPr>
        <w:t>.</w:t>
      </w:r>
    </w:p>
    <w:p w14:paraId="6CCA7F9B" w14:textId="77777777" w:rsidR="00A15442" w:rsidRPr="00D165DC" w:rsidRDefault="00A15442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06E4" w14:textId="51435559" w:rsidR="00A15442" w:rsidRPr="00D165DC" w:rsidRDefault="00A15442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 </w:t>
      </w: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Python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програмен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лесен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научаване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ползване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създаден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бъде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удобен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ефективен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разработка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Python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има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богата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стандартна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библиотека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множество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lastRenderedPageBreak/>
        <w:t>модули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пакети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бъдат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сваляни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използвани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нужди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Python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има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използвани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популярни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фреймуър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>ц</w:t>
      </w: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и,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Django и Flask,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улесняват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разработката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64512D" w14:textId="1F7295D0" w:rsidR="000828DA" w:rsidRPr="00D165DC" w:rsidRDefault="000828DA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Django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популярен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фреймуърк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бързо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лесно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разработване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65DC">
        <w:rPr>
          <w:rFonts w:ascii="Times New Roman" w:hAnsi="Times New Roman" w:cs="Times New Roman"/>
          <w:sz w:val="24"/>
          <w:szCs w:val="24"/>
        </w:rPr>
        <w:t>Той</w:t>
      </w: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лесното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добавяне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разширения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включва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стандартни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покриват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широк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спектър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функционалности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сесии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кеширане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форми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сигнали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съобщения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165DC">
        <w:rPr>
          <w:rFonts w:ascii="Times New Roman" w:hAnsi="Times New Roman" w:cs="Times New Roman"/>
          <w:sz w:val="24"/>
          <w:szCs w:val="24"/>
        </w:rPr>
        <w:t xml:space="preserve"> </w:t>
      </w: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Django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известен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своята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висока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производителност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сигурност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165DC">
        <w:rPr>
          <w:rFonts w:ascii="Times New Roman" w:hAnsi="Times New Roman" w:cs="Times New Roman"/>
          <w:sz w:val="24"/>
          <w:szCs w:val="24"/>
        </w:rPr>
        <w:t xml:space="preserve"> Този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фреймуърк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популярен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света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разработката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сайтове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Instagram, Pinterest, Mozilla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др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85A30" w14:textId="77777777" w:rsidR="000828DA" w:rsidRPr="00D165DC" w:rsidRDefault="000828DA" w:rsidP="00D16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592B2" w14:textId="77777777" w:rsidR="000828DA" w:rsidRPr="00D165DC" w:rsidRDefault="000828DA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DRF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съкращение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Django REST framework,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библиотека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RESTful API (API,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базиран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REST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архитектурата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) с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помощта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Django.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мощен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инструмент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разработчиците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създават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лесното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протокола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342D1" w14:textId="601A4753" w:rsidR="000828DA" w:rsidRPr="00D165DC" w:rsidRDefault="000828DA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 </w:t>
      </w: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Django REST framework (DRF)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предоставя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инструменти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API.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инструменти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включват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сериализация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валидация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автоматично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генериране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авторизация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потребители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аутентикация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DRF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също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изгледи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(views),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покриват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общите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изисквания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EE22ED" w14:textId="77777777" w:rsidR="000828DA" w:rsidRPr="00D165DC" w:rsidRDefault="000828DA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C5319F" w14:textId="54EE4886" w:rsidR="00AD1A95" w:rsidRPr="00D165DC" w:rsidRDefault="00AD1A95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Jinja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мощен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шаблонен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Python,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лесно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ефективно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HTML, XML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видове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текстови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изходи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част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стандартната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библиотека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фреймуърка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Flask и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възможно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фреймуърци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1FAA7" w14:textId="3E83BC9D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  </w:t>
      </w:r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Jinja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синтаксис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наподобява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Django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шаблоните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основните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принципи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Jinja е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бъде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непрекъснат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т.е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няма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има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шаблона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компилира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sz w:val="24"/>
          <w:szCs w:val="24"/>
          <w:lang w:val="en-US"/>
        </w:rPr>
        <w:t>изпълни</w:t>
      </w:r>
      <w:proofErr w:type="spellEnd"/>
      <w:r w:rsidRPr="00D165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DBDFD5" w14:textId="77777777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6327A7" w14:textId="2155A549" w:rsidR="00AD1A95" w:rsidRPr="00D165DC" w:rsidRDefault="00AD1A95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REST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архитектурен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стил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разработване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услуги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приложения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.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Той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основан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използването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различни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HTTP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методи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като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GET, POST, PUT и DELETE,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достъп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74F4E717" w14:textId="77777777" w:rsidR="00AD1A95" w:rsidRPr="00D165DC" w:rsidRDefault="00AD1A95" w:rsidP="00D165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</w:p>
    <w:p w14:paraId="72524ABF" w14:textId="1413ECD3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REST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състои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няколко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ключови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компонента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включително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:</w:t>
      </w:r>
    </w:p>
    <w:p w14:paraId="5A0A8915" w14:textId="77777777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-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Това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обектите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или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услугите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към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които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може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достъпи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през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HTTP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заявки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6139C2AB" w14:textId="77777777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HTTP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методи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- REST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HTTP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методите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определяне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типа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заявката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която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изпраща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към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сървъра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. GET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четене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POST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създаване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нови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PUT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обновяване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съществуващи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и DELETE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изтриване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7FEE045E" w14:textId="77777777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Представяне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ресурсите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-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Ресурсите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изпращат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към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клиента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във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формат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лесен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разбиране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обработка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.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Обикновено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това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е JSON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или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XML.</w:t>
      </w:r>
    </w:p>
    <w:p w14:paraId="692A79B7" w14:textId="77777777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URI -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Всеки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има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уникален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идентификатор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във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формата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URI (Uniform Resource Identifier). URI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позволява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клиента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идентифицира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ресурса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иска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достъпи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1D8C4D28" w14:textId="77777777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REST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една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най-популярните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архитектурни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стилове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в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програмирането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и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основен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компонент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в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разработката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много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уеб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приложения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услуги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46AFC863" w14:textId="5E277981" w:rsidR="000828DA" w:rsidRPr="00D165DC" w:rsidRDefault="000828DA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0B934" w14:textId="77777777" w:rsidR="00AD1A95" w:rsidRPr="00D165DC" w:rsidRDefault="00AD1A95" w:rsidP="00D165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SOAP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абревиатура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"Simple Object Access Protocol" (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прост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протокол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достъп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обекти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) и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протокол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обмен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данни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в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мрежата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в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програмирането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. SOAP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базиран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XML и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използва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HTTP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пренос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съобщенията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5DB02339" w14:textId="5ADDEFD7" w:rsidR="00AD1A95" w:rsidRPr="00D165DC" w:rsidRDefault="00AD1A95" w:rsidP="00D165D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C0131" w14:textId="2B8B879A" w:rsidR="00AD1A95" w:rsidRPr="00D165DC" w:rsidRDefault="00AD1A95" w:rsidP="00D165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        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SOAP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състои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няколко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ключови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компонента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включително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:</w:t>
      </w:r>
    </w:p>
    <w:p w14:paraId="06800EDB" w14:textId="5DE3E810" w:rsidR="00AD1A95" w:rsidRPr="00C42012" w:rsidRDefault="00AD1A95" w:rsidP="00D165D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Envelope (</w:t>
      </w: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О</w:t>
      </w:r>
      <w:proofErr w:type="spellStart"/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бвивка</w:t>
      </w:r>
      <w:proofErr w:type="spellEnd"/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)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-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Това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основният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елемент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SOAP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съдържа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информация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версията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SOAP и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съдържанието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79C69543" w14:textId="0429D09B" w:rsidR="00AD1A95" w:rsidRPr="00D165DC" w:rsidRDefault="00AD1A95" w:rsidP="00C420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Header (</w:t>
      </w: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З</w:t>
      </w:r>
      <w:proofErr w:type="spellStart"/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аглавие</w:t>
      </w:r>
      <w:proofErr w:type="spellEnd"/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)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-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Това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опционален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елемент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SOAP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и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съдържа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допълнителна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информация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като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например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сигурността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или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управлението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транзакции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16A70B09" w14:textId="60145DDF" w:rsidR="00AD1A95" w:rsidRPr="00C42012" w:rsidRDefault="00AD1A95" w:rsidP="00C420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Body (</w:t>
      </w: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Т</w:t>
      </w:r>
      <w:proofErr w:type="spellStart"/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яло</w:t>
      </w:r>
      <w:proofErr w:type="spellEnd"/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)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-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Това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елемент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SOAP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съдържа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реалното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съдържание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215F2287" w14:textId="5888FB4F" w:rsidR="00AD1A95" w:rsidRPr="00D165DC" w:rsidRDefault="00AD1A95" w:rsidP="00C420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</w:pP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  <w:lang w:val="en-US"/>
        </w:rPr>
        <w:t>Fault</w:t>
      </w:r>
      <w:r w:rsidRPr="00C42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 xml:space="preserve"> (Грешка)</w:t>
      </w:r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-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Това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е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елемент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SOAP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който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съдържа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информация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за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грешките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,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които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могат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да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възникнат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по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време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изпълнението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на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 xml:space="preserve"> </w:t>
      </w:r>
      <w:proofErr w:type="spellStart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съобщението</w:t>
      </w:r>
      <w:proofErr w:type="spellEnd"/>
      <w:r w:rsidRPr="00D165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en-US"/>
        </w:rPr>
        <w:t>.</w:t>
      </w:r>
    </w:p>
    <w:p w14:paraId="7FA7A9E7" w14:textId="70ADE0A7" w:rsidR="00AD1A95" w:rsidRPr="00AD1A95" w:rsidRDefault="00AD1A95" w:rsidP="00AD1A9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A8C0FD" w14:textId="77777777" w:rsidR="000828DA" w:rsidRPr="000828DA" w:rsidRDefault="000828DA" w:rsidP="000828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CF4968" w14:textId="60A76B95" w:rsidR="001F4720" w:rsidRPr="000828DA" w:rsidRDefault="001F4720" w:rsidP="000828DA">
      <w:pPr>
        <w:tabs>
          <w:tab w:val="left" w:pos="6285"/>
        </w:tabs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0E6D280" w14:textId="77777777" w:rsidR="00A15442" w:rsidRPr="00A15442" w:rsidRDefault="00A15442" w:rsidP="00A15442">
      <w:pPr>
        <w:pStyle w:val="a3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FB1BE85" w14:textId="77777777" w:rsidR="00A15442" w:rsidRPr="000828DA" w:rsidRDefault="00A15442" w:rsidP="000828DA">
      <w:pPr>
        <w:tabs>
          <w:tab w:val="left" w:pos="6285"/>
        </w:tabs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0CDC889" w14:textId="313FE9FB" w:rsidR="001F4720" w:rsidRPr="00A15442" w:rsidRDefault="001F4720" w:rsidP="00A1544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A3308D" w14:textId="77777777" w:rsidR="00923697" w:rsidRPr="00923697" w:rsidRDefault="00923697" w:rsidP="0092369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C53895" w14:textId="5C30CE1B" w:rsidR="00923697" w:rsidRDefault="00923697" w:rsidP="00923697">
      <w:pPr>
        <w:pStyle w:val="a3"/>
      </w:pPr>
    </w:p>
    <w:sectPr w:rsidR="00923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0952"/>
    <w:multiLevelType w:val="hybridMultilevel"/>
    <w:tmpl w:val="45D2E404"/>
    <w:lvl w:ilvl="0" w:tplc="016CE9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B4CE8"/>
    <w:multiLevelType w:val="hybridMultilevel"/>
    <w:tmpl w:val="416C2B1C"/>
    <w:lvl w:ilvl="0" w:tplc="C26087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371780"/>
    <w:multiLevelType w:val="hybridMultilevel"/>
    <w:tmpl w:val="B6288A8C"/>
    <w:lvl w:ilvl="0" w:tplc="69B2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3227E"/>
    <w:multiLevelType w:val="hybridMultilevel"/>
    <w:tmpl w:val="0B4CA5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32491">
    <w:abstractNumId w:val="3"/>
  </w:num>
  <w:num w:numId="2" w16cid:durableId="99954168">
    <w:abstractNumId w:val="2"/>
  </w:num>
  <w:num w:numId="3" w16cid:durableId="1629973597">
    <w:abstractNumId w:val="1"/>
  </w:num>
  <w:num w:numId="4" w16cid:durableId="106969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97"/>
    <w:rsid w:val="000828DA"/>
    <w:rsid w:val="001F4720"/>
    <w:rsid w:val="004662A5"/>
    <w:rsid w:val="00923697"/>
    <w:rsid w:val="00A15442"/>
    <w:rsid w:val="00AD1A95"/>
    <w:rsid w:val="00BB3DFD"/>
    <w:rsid w:val="00C42012"/>
    <w:rsid w:val="00D1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209"/>
  <w15:chartTrackingRefBased/>
  <w15:docId w15:val="{018C2ED8-1A54-42B3-93E6-FAF3CA7C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2023-05-18T10:12:00Z</dcterms:created>
  <dcterms:modified xsi:type="dcterms:W3CDTF">2023-05-18T11:12:00Z</dcterms:modified>
</cp:coreProperties>
</file>