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06" w:rsidRPr="00670730" w:rsidRDefault="00030906">
      <w:r>
        <w:rPr>
          <w:lang w:val="bg-BG"/>
        </w:rPr>
        <w:t>Отторизация и идентификация на потребители</w:t>
      </w:r>
      <w:r w:rsidR="00194C44">
        <w:rPr>
          <w:lang w:val="bg-BG"/>
        </w:rPr>
        <w:t>:</w:t>
      </w:r>
    </w:p>
    <w:p w:rsidR="008B28E8" w:rsidRDefault="00030906">
      <w:bookmarkStart w:id="0" w:name="_GoBack"/>
      <w:r w:rsidRPr="00030906">
        <w:t>https://ahmetshin.com/publications/40/</w:t>
      </w:r>
      <w:bookmarkEnd w:id="0"/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8F"/>
    <w:rsid w:val="00030906"/>
    <w:rsid w:val="0004708F"/>
    <w:rsid w:val="00194C44"/>
    <w:rsid w:val="00670730"/>
    <w:rsid w:val="008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8203E5-EBBC-4CCE-8981-20A22656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</cp:revision>
  <dcterms:created xsi:type="dcterms:W3CDTF">2023-04-16T11:33:00Z</dcterms:created>
  <dcterms:modified xsi:type="dcterms:W3CDTF">2023-04-16T14:42:00Z</dcterms:modified>
</cp:coreProperties>
</file>