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01173" w:rsidRDefault="0061207D">
      <w:pPr>
        <w:jc w:val="center"/>
      </w:pPr>
      <w:r>
        <w:rPr>
          <w:noProof/>
        </w:rPr>
        <w:drawing>
          <wp:inline distT="114300" distB="114300" distL="114300" distR="114300">
            <wp:extent cx="2038350" cy="1457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038350" cy="1457325"/>
                    </a:xfrm>
                    <a:prstGeom prst="rect">
                      <a:avLst/>
                    </a:prstGeom>
                    <a:ln/>
                  </pic:spPr>
                </pic:pic>
              </a:graphicData>
            </a:graphic>
          </wp:inline>
        </w:drawing>
      </w:r>
    </w:p>
    <w:p w14:paraId="00000002" w14:textId="77777777" w:rsidR="00401173" w:rsidRDefault="0061207D">
      <w:pPr>
        <w:pStyle w:val="Ttulo"/>
        <w:rPr>
          <w:color w:val="41A8C7"/>
        </w:rPr>
      </w:pPr>
      <w:bookmarkStart w:id="0" w:name="_pxwq5fp89t1u" w:colFirst="0" w:colLast="0"/>
      <w:bookmarkEnd w:id="0"/>
      <w:r>
        <w:rPr>
          <w:color w:val="41A8C7"/>
        </w:rPr>
        <w:t xml:space="preserve">Diplomatura en Business </w:t>
      </w:r>
      <w:proofErr w:type="spellStart"/>
      <w:r>
        <w:rPr>
          <w:color w:val="41A8C7"/>
        </w:rPr>
        <w:t>Analytics</w:t>
      </w:r>
      <w:proofErr w:type="spellEnd"/>
    </w:p>
    <w:p w14:paraId="00000003" w14:textId="77777777" w:rsidR="00401173" w:rsidRDefault="0061207D">
      <w:pPr>
        <w:pStyle w:val="Subttulo"/>
        <w:rPr>
          <w:color w:val="41A8C7"/>
        </w:rPr>
      </w:pPr>
      <w:bookmarkStart w:id="1" w:name="_jah7soyccqs" w:colFirst="0" w:colLast="0"/>
      <w:bookmarkEnd w:id="1"/>
      <w:r>
        <w:rPr>
          <w:color w:val="41A8C7"/>
        </w:rPr>
        <w:t>Trabajo Final Introducción a Python</w:t>
      </w:r>
    </w:p>
    <w:p w14:paraId="00000004" w14:textId="77777777" w:rsidR="00401173" w:rsidRDefault="0061207D">
      <w:pPr>
        <w:pStyle w:val="Subttulo"/>
        <w:rPr>
          <w:i w:val="0"/>
          <w:color w:val="41A8C7"/>
          <w:sz w:val="28"/>
          <w:szCs w:val="28"/>
        </w:rPr>
      </w:pPr>
      <w:bookmarkStart w:id="2" w:name="_skhmq1a9fepa" w:colFirst="0" w:colLast="0"/>
      <w:bookmarkEnd w:id="2"/>
      <w:r>
        <w:rPr>
          <w:i w:val="0"/>
          <w:color w:val="41A8C7"/>
          <w:sz w:val="28"/>
          <w:szCs w:val="28"/>
        </w:rPr>
        <w:t>Facultad de Ciencias Económicas y Jurídicas</w:t>
      </w:r>
      <w:r>
        <w:rPr>
          <w:noProof/>
        </w:rPr>
        <w:drawing>
          <wp:anchor distT="114300" distB="114300" distL="114300" distR="114300" simplePos="0" relativeHeight="251658240" behindDoc="0" locked="0" layoutInCell="1" hidden="0" allowOverlap="1">
            <wp:simplePos x="0" y="0"/>
            <wp:positionH relativeFrom="column">
              <wp:posOffset>1512000</wp:posOffset>
            </wp:positionH>
            <wp:positionV relativeFrom="paragraph">
              <wp:posOffset>360000</wp:posOffset>
            </wp:positionV>
            <wp:extent cx="2833688" cy="266298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33688" cy="2662983"/>
                    </a:xfrm>
                    <a:prstGeom prst="rect">
                      <a:avLst/>
                    </a:prstGeom>
                    <a:ln/>
                  </pic:spPr>
                </pic:pic>
              </a:graphicData>
            </a:graphic>
          </wp:anchor>
        </w:drawing>
      </w:r>
    </w:p>
    <w:p w14:paraId="00000005" w14:textId="77777777" w:rsidR="00401173" w:rsidRDefault="00401173">
      <w:pPr>
        <w:jc w:val="left"/>
        <w:rPr>
          <w:b/>
          <w:color w:val="41A8C7"/>
          <w:sz w:val="36"/>
          <w:szCs w:val="36"/>
        </w:rPr>
      </w:pPr>
    </w:p>
    <w:p w14:paraId="00000006" w14:textId="01C2A5C3" w:rsidR="00401173" w:rsidRDefault="001001D4">
      <w:pPr>
        <w:spacing w:line="240" w:lineRule="auto"/>
        <w:jc w:val="center"/>
        <w:rPr>
          <w:b/>
          <w:color w:val="41A8C7"/>
          <w:sz w:val="32"/>
          <w:szCs w:val="32"/>
        </w:rPr>
      </w:pPr>
      <w:r>
        <w:rPr>
          <w:b/>
          <w:color w:val="41A8C7"/>
          <w:sz w:val="32"/>
          <w:szCs w:val="32"/>
        </w:rPr>
        <w:t>GENERO, Pablo Ariel</w:t>
      </w:r>
    </w:p>
    <w:p w14:paraId="00000007" w14:textId="77777777" w:rsidR="00401173" w:rsidRDefault="00401173">
      <w:pPr>
        <w:spacing w:line="240" w:lineRule="auto"/>
        <w:jc w:val="center"/>
        <w:rPr>
          <w:color w:val="41A8C7"/>
          <w:sz w:val="32"/>
          <w:szCs w:val="32"/>
        </w:rPr>
      </w:pPr>
    </w:p>
    <w:p w14:paraId="00000008" w14:textId="77777777" w:rsidR="00401173" w:rsidRDefault="0061207D">
      <w:pPr>
        <w:spacing w:line="240" w:lineRule="auto"/>
        <w:jc w:val="center"/>
        <w:rPr>
          <w:color w:val="41A8C7"/>
          <w:sz w:val="32"/>
          <w:szCs w:val="32"/>
        </w:rPr>
      </w:pPr>
      <w:r>
        <w:rPr>
          <w:color w:val="41A8C7"/>
          <w:sz w:val="32"/>
          <w:szCs w:val="32"/>
        </w:rPr>
        <w:t>Docentes:</w:t>
      </w:r>
    </w:p>
    <w:p w14:paraId="00000009" w14:textId="77777777" w:rsidR="00401173" w:rsidRDefault="0061207D">
      <w:pPr>
        <w:spacing w:line="240" w:lineRule="auto"/>
        <w:jc w:val="center"/>
        <w:rPr>
          <w:color w:val="41A8C7"/>
          <w:sz w:val="32"/>
          <w:szCs w:val="32"/>
        </w:rPr>
      </w:pPr>
      <w:proofErr w:type="spellStart"/>
      <w:r>
        <w:rPr>
          <w:color w:val="41A8C7"/>
          <w:sz w:val="32"/>
          <w:szCs w:val="32"/>
        </w:rPr>
        <w:t>Cdor</w:t>
      </w:r>
      <w:proofErr w:type="spellEnd"/>
      <w:r>
        <w:rPr>
          <w:color w:val="41A8C7"/>
          <w:sz w:val="32"/>
          <w:szCs w:val="32"/>
        </w:rPr>
        <w:t xml:space="preserve">. Cristian Darío Ortega </w:t>
      </w:r>
      <w:proofErr w:type="spellStart"/>
      <w:r>
        <w:rPr>
          <w:color w:val="41A8C7"/>
          <w:sz w:val="32"/>
          <w:szCs w:val="32"/>
        </w:rPr>
        <w:t>Yubro</w:t>
      </w:r>
      <w:proofErr w:type="spellEnd"/>
    </w:p>
    <w:p w14:paraId="0000000A" w14:textId="77777777" w:rsidR="00401173" w:rsidRDefault="0061207D">
      <w:pPr>
        <w:spacing w:line="240" w:lineRule="auto"/>
        <w:jc w:val="center"/>
        <w:rPr>
          <w:color w:val="41A8C7"/>
        </w:rPr>
      </w:pPr>
      <w:proofErr w:type="spellStart"/>
      <w:r>
        <w:rPr>
          <w:color w:val="41A8C7"/>
          <w:sz w:val="32"/>
          <w:szCs w:val="32"/>
        </w:rPr>
        <w:t>Mgter</w:t>
      </w:r>
      <w:proofErr w:type="spellEnd"/>
      <w:r>
        <w:rPr>
          <w:color w:val="41A8C7"/>
          <w:sz w:val="32"/>
          <w:szCs w:val="32"/>
        </w:rPr>
        <w:t xml:space="preserve">. Gustavo Machín </w:t>
      </w:r>
      <w:proofErr w:type="spellStart"/>
      <w:r>
        <w:rPr>
          <w:color w:val="41A8C7"/>
          <w:sz w:val="32"/>
          <w:szCs w:val="32"/>
        </w:rPr>
        <w:t>Urbey</w:t>
      </w:r>
      <w:proofErr w:type="spellEnd"/>
    </w:p>
    <w:p w14:paraId="0000000B" w14:textId="77777777" w:rsidR="00401173" w:rsidRDefault="00401173"/>
    <w:p w14:paraId="0000000C" w14:textId="77777777" w:rsidR="00401173" w:rsidRDefault="00401173"/>
    <w:p w14:paraId="0000000D" w14:textId="77777777" w:rsidR="00401173" w:rsidRDefault="0061207D">
      <w:pPr>
        <w:pStyle w:val="Subttulo"/>
      </w:pPr>
      <w:bookmarkStart w:id="3" w:name="_8h2ksw8gx5ry" w:colFirst="0" w:colLast="0"/>
      <w:bookmarkEnd w:id="3"/>
      <w:r>
        <w:rPr>
          <w:color w:val="41A8C7"/>
          <w:sz w:val="28"/>
          <w:szCs w:val="28"/>
        </w:rPr>
        <w:t>Contenido del Trabajo Final Introducción a Python</w:t>
      </w:r>
    </w:p>
    <w:p w14:paraId="0000000E" w14:textId="77777777" w:rsidR="00401173" w:rsidRDefault="00401173"/>
    <w:sdt>
      <w:sdtPr>
        <w:rPr>
          <w:color w:val="434343"/>
        </w:rPr>
        <w:id w:val="595515354"/>
        <w:docPartObj>
          <w:docPartGallery w:val="Table of Contents"/>
          <w:docPartUnique/>
        </w:docPartObj>
      </w:sdtPr>
      <w:sdtEndPr>
        <w:rPr>
          <w:b/>
          <w:bCs/>
        </w:rPr>
      </w:sdtEndPr>
      <w:sdtContent>
        <w:p w14:paraId="0000000F" w14:textId="410DD742" w:rsidR="00401173" w:rsidRPr="00DE370A" w:rsidRDefault="0061207D">
          <w:pPr>
            <w:tabs>
              <w:tab w:val="right" w:pos="9025"/>
            </w:tabs>
            <w:spacing w:before="80" w:line="240" w:lineRule="auto"/>
            <w:rPr>
              <w:b/>
              <w:bCs/>
              <w:noProof/>
              <w:color w:val="434343"/>
            </w:rPr>
          </w:pPr>
          <w:r w:rsidRPr="00DE370A">
            <w:rPr>
              <w:b/>
              <w:bCs/>
              <w:color w:val="434343"/>
            </w:rPr>
            <w:fldChar w:fldCharType="begin"/>
          </w:r>
          <w:r w:rsidRPr="00DE370A">
            <w:rPr>
              <w:b/>
              <w:bCs/>
              <w:color w:val="434343"/>
            </w:rPr>
            <w:instrText xml:space="preserve"> TOC \h \u \z </w:instrText>
          </w:r>
          <w:r w:rsidRPr="00DE370A">
            <w:rPr>
              <w:b/>
              <w:bCs/>
              <w:color w:val="434343"/>
            </w:rPr>
            <w:fldChar w:fldCharType="separate"/>
          </w:r>
          <w:hyperlink w:anchor="_dgpxhwbvi9s6">
            <w:r w:rsidRPr="00DE370A">
              <w:rPr>
                <w:b/>
                <w:bCs/>
                <w:noProof/>
                <w:color w:val="434343"/>
              </w:rPr>
              <w:t>Introducción</w:t>
            </w:r>
          </w:hyperlink>
          <w:r w:rsidRPr="00DE370A">
            <w:rPr>
              <w:b/>
              <w:bCs/>
              <w:noProof/>
              <w:color w:val="434343"/>
            </w:rPr>
            <w:tab/>
          </w:r>
          <w:r w:rsidRPr="00DE370A">
            <w:rPr>
              <w:b/>
              <w:bCs/>
              <w:noProof/>
              <w:color w:val="434343"/>
            </w:rPr>
            <w:fldChar w:fldCharType="begin"/>
          </w:r>
          <w:r w:rsidRPr="00DE370A">
            <w:rPr>
              <w:b/>
              <w:bCs/>
              <w:noProof/>
              <w:color w:val="434343"/>
            </w:rPr>
            <w:instrText xml:space="preserve"> PAGEREF _dgpxhwbvi9s6 \h </w:instrText>
          </w:r>
          <w:r w:rsidRPr="00DE370A">
            <w:rPr>
              <w:b/>
              <w:bCs/>
              <w:noProof/>
              <w:color w:val="434343"/>
            </w:rPr>
          </w:r>
          <w:r w:rsidRPr="00DE370A">
            <w:rPr>
              <w:b/>
              <w:bCs/>
              <w:noProof/>
              <w:color w:val="434343"/>
            </w:rPr>
            <w:fldChar w:fldCharType="separate"/>
          </w:r>
          <w:r w:rsidR="00DE370A" w:rsidRPr="00DE370A">
            <w:rPr>
              <w:b/>
              <w:bCs/>
              <w:noProof/>
              <w:color w:val="434343"/>
            </w:rPr>
            <w:t>2</w:t>
          </w:r>
          <w:r w:rsidRPr="00DE370A">
            <w:rPr>
              <w:b/>
              <w:bCs/>
              <w:noProof/>
              <w:color w:val="434343"/>
            </w:rPr>
            <w:fldChar w:fldCharType="end"/>
          </w:r>
        </w:p>
        <w:p w14:paraId="00000010" w14:textId="4F3F7EB1" w:rsidR="00401173" w:rsidRPr="00DE370A" w:rsidRDefault="00683896">
          <w:pPr>
            <w:tabs>
              <w:tab w:val="right" w:pos="9025"/>
            </w:tabs>
            <w:spacing w:line="240" w:lineRule="auto"/>
            <w:rPr>
              <w:b/>
              <w:bCs/>
              <w:noProof/>
              <w:color w:val="434343"/>
            </w:rPr>
          </w:pPr>
          <w:hyperlink w:anchor="_pp50yisgxmme">
            <w:r w:rsidR="0061207D" w:rsidRPr="00DE370A">
              <w:rPr>
                <w:b/>
                <w:bCs/>
                <w:noProof/>
                <w:color w:val="434343"/>
              </w:rPr>
              <w:t>Desarrollo</w:t>
            </w:r>
          </w:hyperlink>
          <w:r w:rsidR="0061207D" w:rsidRPr="00DE370A">
            <w:rPr>
              <w:b/>
              <w:bCs/>
              <w:noProof/>
              <w:color w:val="434343"/>
            </w:rPr>
            <w:tab/>
          </w:r>
          <w:r w:rsidR="0061207D" w:rsidRPr="00DE370A">
            <w:rPr>
              <w:b/>
              <w:bCs/>
              <w:noProof/>
              <w:color w:val="434343"/>
            </w:rPr>
            <w:fldChar w:fldCharType="begin"/>
          </w:r>
          <w:r w:rsidR="0061207D" w:rsidRPr="00DE370A">
            <w:rPr>
              <w:b/>
              <w:bCs/>
              <w:noProof/>
              <w:color w:val="434343"/>
            </w:rPr>
            <w:instrText xml:space="preserve"> PAGEREF _pp50yisgxmme \h </w:instrText>
          </w:r>
          <w:r w:rsidR="0061207D" w:rsidRPr="00DE370A">
            <w:rPr>
              <w:b/>
              <w:bCs/>
              <w:noProof/>
              <w:color w:val="434343"/>
            </w:rPr>
          </w:r>
          <w:r w:rsidR="0061207D" w:rsidRPr="00DE370A">
            <w:rPr>
              <w:b/>
              <w:bCs/>
              <w:noProof/>
              <w:color w:val="434343"/>
            </w:rPr>
            <w:fldChar w:fldCharType="separate"/>
          </w:r>
          <w:r w:rsidR="00DE370A" w:rsidRPr="00DE370A">
            <w:rPr>
              <w:b/>
              <w:bCs/>
              <w:noProof/>
              <w:color w:val="434343"/>
            </w:rPr>
            <w:t>4</w:t>
          </w:r>
          <w:r w:rsidR="0061207D" w:rsidRPr="00DE370A">
            <w:rPr>
              <w:b/>
              <w:bCs/>
              <w:noProof/>
              <w:color w:val="434343"/>
            </w:rPr>
            <w:fldChar w:fldCharType="end"/>
          </w:r>
        </w:p>
        <w:p w14:paraId="00000011" w14:textId="01E301B1" w:rsidR="00401173" w:rsidRPr="00DE370A" w:rsidRDefault="00683896">
          <w:pPr>
            <w:tabs>
              <w:tab w:val="right" w:pos="9025"/>
            </w:tabs>
            <w:spacing w:line="240" w:lineRule="auto"/>
            <w:rPr>
              <w:b/>
              <w:bCs/>
              <w:noProof/>
              <w:color w:val="434343"/>
            </w:rPr>
          </w:pPr>
          <w:hyperlink w:anchor="_dtc754ra7ztb">
            <w:r w:rsidR="0061207D" w:rsidRPr="00DE370A">
              <w:rPr>
                <w:b/>
                <w:bCs/>
                <w:noProof/>
                <w:color w:val="434343"/>
              </w:rPr>
              <w:t>Conclusión</w:t>
            </w:r>
          </w:hyperlink>
          <w:r w:rsidR="0061207D" w:rsidRPr="00DE370A">
            <w:rPr>
              <w:b/>
              <w:bCs/>
              <w:noProof/>
              <w:color w:val="434343"/>
            </w:rPr>
            <w:tab/>
          </w:r>
          <w:r w:rsidR="0061207D" w:rsidRPr="00DE370A">
            <w:rPr>
              <w:b/>
              <w:bCs/>
              <w:noProof/>
              <w:color w:val="434343"/>
            </w:rPr>
            <w:fldChar w:fldCharType="begin"/>
          </w:r>
          <w:r w:rsidR="0061207D" w:rsidRPr="00DE370A">
            <w:rPr>
              <w:b/>
              <w:bCs/>
              <w:noProof/>
              <w:color w:val="434343"/>
            </w:rPr>
            <w:instrText xml:space="preserve"> PAGEREF _dtc754ra7ztb \h </w:instrText>
          </w:r>
          <w:r w:rsidR="0061207D" w:rsidRPr="00DE370A">
            <w:rPr>
              <w:b/>
              <w:bCs/>
              <w:noProof/>
              <w:color w:val="434343"/>
            </w:rPr>
          </w:r>
          <w:r w:rsidR="0061207D" w:rsidRPr="00DE370A">
            <w:rPr>
              <w:b/>
              <w:bCs/>
              <w:noProof/>
              <w:color w:val="434343"/>
            </w:rPr>
            <w:fldChar w:fldCharType="separate"/>
          </w:r>
          <w:r w:rsidR="00DE370A" w:rsidRPr="00DE370A">
            <w:rPr>
              <w:b/>
              <w:bCs/>
              <w:noProof/>
              <w:color w:val="434343"/>
            </w:rPr>
            <w:t>7</w:t>
          </w:r>
          <w:r w:rsidR="0061207D" w:rsidRPr="00DE370A">
            <w:rPr>
              <w:b/>
              <w:bCs/>
              <w:noProof/>
              <w:color w:val="434343"/>
            </w:rPr>
            <w:fldChar w:fldCharType="end"/>
          </w:r>
        </w:p>
        <w:p w14:paraId="00000022" w14:textId="47767CE1" w:rsidR="00401173" w:rsidRPr="00DE370A" w:rsidRDefault="00683896" w:rsidP="00D449DD">
          <w:pPr>
            <w:tabs>
              <w:tab w:val="right" w:pos="9025"/>
            </w:tabs>
            <w:spacing w:after="80" w:line="240" w:lineRule="auto"/>
            <w:rPr>
              <w:color w:val="434343"/>
            </w:rPr>
          </w:pPr>
          <w:hyperlink w:anchor="_bwe44a3x3qfc">
            <w:r w:rsidR="0061207D" w:rsidRPr="00DE370A">
              <w:rPr>
                <w:b/>
                <w:bCs/>
                <w:noProof/>
                <w:color w:val="434343"/>
              </w:rPr>
              <w:t>Anexo</w:t>
            </w:r>
          </w:hyperlink>
          <w:r w:rsidR="0061207D" w:rsidRPr="00DE370A">
            <w:rPr>
              <w:b/>
              <w:bCs/>
              <w:noProof/>
              <w:color w:val="434343"/>
            </w:rPr>
            <w:tab/>
          </w:r>
          <w:r w:rsidR="0061207D" w:rsidRPr="00DE370A">
            <w:rPr>
              <w:b/>
              <w:bCs/>
              <w:noProof/>
              <w:color w:val="434343"/>
            </w:rPr>
            <w:fldChar w:fldCharType="begin"/>
          </w:r>
          <w:r w:rsidR="0061207D" w:rsidRPr="00DE370A">
            <w:rPr>
              <w:b/>
              <w:bCs/>
              <w:noProof/>
              <w:color w:val="434343"/>
            </w:rPr>
            <w:instrText xml:space="preserve"> PAGEREF _bwe44a3x3qfc \h </w:instrText>
          </w:r>
          <w:r w:rsidR="0061207D" w:rsidRPr="00DE370A">
            <w:rPr>
              <w:b/>
              <w:bCs/>
              <w:noProof/>
              <w:color w:val="434343"/>
            </w:rPr>
          </w:r>
          <w:r w:rsidR="0061207D" w:rsidRPr="00DE370A">
            <w:rPr>
              <w:b/>
              <w:bCs/>
              <w:noProof/>
              <w:color w:val="434343"/>
            </w:rPr>
            <w:fldChar w:fldCharType="separate"/>
          </w:r>
          <w:r w:rsidR="00DE370A" w:rsidRPr="00DE370A">
            <w:rPr>
              <w:b/>
              <w:bCs/>
              <w:noProof/>
              <w:color w:val="434343"/>
            </w:rPr>
            <w:t>8</w:t>
          </w:r>
          <w:r w:rsidR="0061207D" w:rsidRPr="00DE370A">
            <w:rPr>
              <w:b/>
              <w:bCs/>
              <w:noProof/>
              <w:color w:val="434343"/>
            </w:rPr>
            <w:fldChar w:fldCharType="end"/>
          </w:r>
          <w:r w:rsidR="0061207D" w:rsidRPr="00DE370A">
            <w:rPr>
              <w:b/>
              <w:bCs/>
              <w:color w:val="434343"/>
            </w:rPr>
            <w:fldChar w:fldCharType="end"/>
          </w:r>
        </w:p>
      </w:sdtContent>
    </w:sdt>
    <w:p w14:paraId="00000023" w14:textId="77777777" w:rsidR="00401173" w:rsidRDefault="0061207D">
      <w:pPr>
        <w:pStyle w:val="Ttulo1"/>
      </w:pPr>
      <w:bookmarkStart w:id="4" w:name="_dgpxhwbvi9s6" w:colFirst="0" w:colLast="0"/>
      <w:bookmarkEnd w:id="4"/>
      <w:r>
        <w:br w:type="page"/>
      </w:r>
    </w:p>
    <w:p w14:paraId="00000024" w14:textId="77777777" w:rsidR="00401173" w:rsidRDefault="0061207D">
      <w:pPr>
        <w:pStyle w:val="Ttulo1"/>
      </w:pPr>
      <w:bookmarkStart w:id="5" w:name="_5rvk18y1dqxa" w:colFirst="0" w:colLast="0"/>
      <w:bookmarkEnd w:id="5"/>
      <w:r>
        <w:lastRenderedPageBreak/>
        <w:t>Introducción</w:t>
      </w:r>
    </w:p>
    <w:p w14:paraId="02BFA247" w14:textId="0D541890" w:rsidR="001001D4" w:rsidRDefault="001001D4">
      <w:r w:rsidRPr="001001D4">
        <w:t xml:space="preserve">En el </w:t>
      </w:r>
      <w:r>
        <w:t>armado del Trabajo Final del Módulo 7 he hecho uso del conjunto de datos provisto</w:t>
      </w:r>
      <w:r w:rsidR="006A62C1">
        <w:t xml:space="preserve"> llamado “análisis facturas de ventas”</w:t>
      </w:r>
      <w:r>
        <w:t>. El mismo contiene información sobre la facturación de una empresa en el transcurso de los años 2018 y 2019.</w:t>
      </w:r>
    </w:p>
    <w:p w14:paraId="104031DF" w14:textId="68360486" w:rsidR="001001D4" w:rsidRDefault="001001D4">
      <w:r>
        <w:t xml:space="preserve">El </w:t>
      </w:r>
      <w:proofErr w:type="spellStart"/>
      <w:r>
        <w:t>dataset</w:t>
      </w:r>
      <w:proofErr w:type="spellEnd"/>
      <w:r>
        <w:t xml:space="preserve"> original se compone de 9 columnas</w:t>
      </w:r>
      <w:r w:rsidR="006A62C1">
        <w:t>,</w:t>
      </w:r>
      <w:r>
        <w:t xml:space="preserve"> las cuales hace</w:t>
      </w:r>
      <w:r w:rsidR="00C66FA6">
        <w:t xml:space="preserve">n </w:t>
      </w:r>
      <w:r>
        <w:t xml:space="preserve">referencia a las facturas emitidas por la entidad. Las columnas </w:t>
      </w:r>
      <w:r w:rsidR="00F527EF">
        <w:t>“</w:t>
      </w:r>
      <w:r>
        <w:t>CANTIDAD</w:t>
      </w:r>
      <w:r w:rsidR="00F527EF">
        <w:t>”</w:t>
      </w:r>
      <w:r>
        <w:t xml:space="preserve">, </w:t>
      </w:r>
      <w:r w:rsidR="00F527EF">
        <w:t>“</w:t>
      </w:r>
      <w:r>
        <w:t>PRECIO</w:t>
      </w:r>
      <w:r w:rsidR="00F527EF">
        <w:t>”</w:t>
      </w:r>
      <w:r>
        <w:t xml:space="preserve"> e </w:t>
      </w:r>
      <w:r w:rsidR="00F527EF">
        <w:t>“</w:t>
      </w:r>
      <w:r>
        <w:t>IMPORTE</w:t>
      </w:r>
      <w:r w:rsidR="000850A3">
        <w:t>MON</w:t>
      </w:r>
      <w:r>
        <w:t>RANSACCIÓN</w:t>
      </w:r>
      <w:r w:rsidR="00F527EF">
        <w:t>”</w:t>
      </w:r>
      <w:r>
        <w:t xml:space="preserve">, contienen datos numéricos de tipo flotante (decimales – “float64”). El resto de las columnas </w:t>
      </w:r>
      <w:r w:rsidR="00C66FA6">
        <w:t>contiene datos que en Python son leídos inicialmente como objetos</w:t>
      </w:r>
      <w:r w:rsidR="006A62C1">
        <w:t xml:space="preserve"> (“</w:t>
      </w:r>
      <w:proofErr w:type="spellStart"/>
      <w:r w:rsidR="006A62C1">
        <w:t>object</w:t>
      </w:r>
      <w:proofErr w:type="spellEnd"/>
      <w:r w:rsidR="006A62C1">
        <w:t>”)</w:t>
      </w:r>
      <w:r w:rsidR="00C66FA6">
        <w:t xml:space="preserve">, pero que representan distinta información: la columna </w:t>
      </w:r>
      <w:r w:rsidR="00F527EF">
        <w:t>“</w:t>
      </w:r>
      <w:r w:rsidR="00C66FA6">
        <w:t>FECHA</w:t>
      </w:r>
      <w:r w:rsidR="00F527EF">
        <w:t>”</w:t>
      </w:r>
      <w:r w:rsidR="00C66FA6">
        <w:t xml:space="preserve"> contiene la fecha de la transacción; el campo </w:t>
      </w:r>
      <w:r w:rsidR="00F527EF">
        <w:t>“</w:t>
      </w:r>
      <w:r w:rsidR="00C66FA6">
        <w:t>DOCUMENTO</w:t>
      </w:r>
      <w:r w:rsidR="00F527EF">
        <w:t>”</w:t>
      </w:r>
      <w:r w:rsidR="00C66FA6">
        <w:t xml:space="preserve"> tiene datos alfanuméricos que identifican a cada comprobante; el resto de las columnas posee</w:t>
      </w:r>
      <w:r w:rsidR="006A62C1">
        <w:t>n</w:t>
      </w:r>
      <w:r w:rsidR="00C66FA6">
        <w:t xml:space="preserve"> información </w:t>
      </w:r>
      <w:r w:rsidR="006A62C1">
        <w:t>textual</w:t>
      </w:r>
      <w:r w:rsidR="00C66FA6">
        <w:t xml:space="preserve"> propia de las operaciones </w:t>
      </w:r>
      <w:r w:rsidR="006A62C1">
        <w:t xml:space="preserve">realizadas </w:t>
      </w:r>
      <w:r w:rsidR="00C66FA6">
        <w:t>(</w:t>
      </w:r>
      <w:r w:rsidR="00F527EF">
        <w:t>“</w:t>
      </w:r>
      <w:r w:rsidR="00C66FA6">
        <w:t>ORGANIZACIÓN</w:t>
      </w:r>
      <w:r w:rsidR="00F527EF">
        <w:t>”</w:t>
      </w:r>
      <w:r w:rsidR="00C66FA6">
        <w:t xml:space="preserve">, </w:t>
      </w:r>
      <w:r w:rsidR="00F527EF">
        <w:t>“</w:t>
      </w:r>
      <w:r w:rsidR="00C66FA6">
        <w:t>TIPOFACTURA</w:t>
      </w:r>
      <w:r w:rsidR="00F527EF">
        <w:t>”</w:t>
      </w:r>
      <w:r w:rsidR="00C66FA6">
        <w:t xml:space="preserve">, </w:t>
      </w:r>
      <w:r w:rsidR="00F527EF">
        <w:t>“</w:t>
      </w:r>
      <w:r w:rsidR="00C66FA6">
        <w:t>PRODUCTO</w:t>
      </w:r>
      <w:r w:rsidR="00F527EF">
        <w:t>”</w:t>
      </w:r>
      <w:r w:rsidR="00C66FA6">
        <w:t xml:space="preserve">, </w:t>
      </w:r>
      <w:r w:rsidR="00F527EF">
        <w:t>“</w:t>
      </w:r>
      <w:r w:rsidR="00C66FA6">
        <w:t>MONEDA</w:t>
      </w:r>
      <w:r w:rsidR="00F527EF">
        <w:t>”</w:t>
      </w:r>
      <w:r w:rsidR="00C66FA6">
        <w:t>).</w:t>
      </w:r>
    </w:p>
    <w:p w14:paraId="00000027" w14:textId="15F69C51" w:rsidR="00401173" w:rsidRDefault="00C66FA6">
      <w:r>
        <w:t xml:space="preserve">A simple vista, se puede distinguir que la empresa en cuestión es un responsable inscripto, debido a que los comprobantes emitidos son del tipo A y B. El </w:t>
      </w:r>
      <w:proofErr w:type="spellStart"/>
      <w:r>
        <w:t>dataset</w:t>
      </w:r>
      <w:proofErr w:type="spellEnd"/>
      <w:r>
        <w:t xml:space="preserve"> contiene </w:t>
      </w:r>
      <w:r w:rsidR="00EB6A09">
        <w:t>la información del cliente al que se le está facturando, así como también el producto, la cantidad vendida y la moneda de la operación, lo que puede ayudar a obtener varias conclusiones del análisis de esos datos.</w:t>
      </w:r>
    </w:p>
    <w:p w14:paraId="30D787D9" w14:textId="7AB25F9C" w:rsidR="00570663" w:rsidRDefault="00570663">
      <w:r>
        <w:t xml:space="preserve">Haciendo una lectura rápida de la información de la columna </w:t>
      </w:r>
      <w:r w:rsidR="00F527EF">
        <w:t>“</w:t>
      </w:r>
      <w:r>
        <w:t>PRODUCTO</w:t>
      </w:r>
      <w:r w:rsidR="00F527EF">
        <w:t>”</w:t>
      </w:r>
      <w:r>
        <w:t xml:space="preserve">, se entiende que la empresa </w:t>
      </w:r>
      <w:r w:rsidR="00F527EF">
        <w:t>está</w:t>
      </w:r>
      <w:r>
        <w:t xml:space="preserve"> relacionada a la comercialización de productos y servicios a fines a la tecnología/computación.</w:t>
      </w:r>
    </w:p>
    <w:p w14:paraId="00000028" w14:textId="5489C05C" w:rsidR="00401173" w:rsidRDefault="00570663">
      <w:r>
        <w:tab/>
      </w:r>
    </w:p>
    <w:p w14:paraId="00000029" w14:textId="77777777" w:rsidR="00401173" w:rsidRDefault="00401173"/>
    <w:p w14:paraId="0000002A" w14:textId="77777777" w:rsidR="00401173" w:rsidRDefault="0061207D">
      <w:pPr>
        <w:pStyle w:val="Ttulo1"/>
      </w:pPr>
      <w:bookmarkStart w:id="6" w:name="_vjh5xjwwkqd6" w:colFirst="0" w:colLast="0"/>
      <w:bookmarkEnd w:id="6"/>
      <w:r>
        <w:br w:type="page"/>
      </w:r>
    </w:p>
    <w:p w14:paraId="0000002B" w14:textId="77777777" w:rsidR="00401173" w:rsidRDefault="0061207D">
      <w:pPr>
        <w:pStyle w:val="Ttulo1"/>
      </w:pPr>
      <w:bookmarkStart w:id="7" w:name="_pp50yisgxmme" w:colFirst="0" w:colLast="0"/>
      <w:bookmarkEnd w:id="7"/>
      <w:r>
        <w:lastRenderedPageBreak/>
        <w:t>Desarrollo</w:t>
      </w:r>
    </w:p>
    <w:p w14:paraId="0000003A" w14:textId="59825296" w:rsidR="00401173" w:rsidRPr="00DE370A" w:rsidRDefault="00EB6A09" w:rsidP="00EB6A09">
      <w:pPr>
        <w:pStyle w:val="Prrafodelista"/>
        <w:numPr>
          <w:ilvl w:val="3"/>
          <w:numId w:val="1"/>
        </w:numPr>
        <w:ind w:left="426"/>
        <w:outlineLvl w:val="1"/>
        <w:rPr>
          <w:b/>
          <w:color w:val="434343"/>
        </w:rPr>
      </w:pPr>
      <w:r w:rsidRPr="00DE370A">
        <w:rPr>
          <w:b/>
          <w:color w:val="434343"/>
        </w:rPr>
        <w:t>Activar módulos a utilizar</w:t>
      </w:r>
    </w:p>
    <w:p w14:paraId="2085D30F" w14:textId="269C654B" w:rsidR="00EB6A09" w:rsidRDefault="00EB6A09" w:rsidP="00EB6A09">
      <w:pPr>
        <w:spacing w:before="0"/>
        <w:ind w:left="68"/>
        <w:rPr>
          <w:bCs/>
        </w:rPr>
      </w:pPr>
      <w:r>
        <w:rPr>
          <w:bCs/>
        </w:rPr>
        <w:t xml:space="preserve">Para el desarrollo del trabajo en </w:t>
      </w:r>
      <w:proofErr w:type="spellStart"/>
      <w:r>
        <w:rPr>
          <w:bCs/>
        </w:rPr>
        <w:t>Colab</w:t>
      </w:r>
      <w:proofErr w:type="spellEnd"/>
      <w:r>
        <w:rPr>
          <w:bCs/>
        </w:rPr>
        <w:t>, los módulos empleados son los siguientes:</w:t>
      </w:r>
    </w:p>
    <w:p w14:paraId="58E6B6A0" w14:textId="09FFFCA7" w:rsidR="006A62C1" w:rsidRPr="006A62C1" w:rsidRDefault="006A62C1" w:rsidP="00EB6A09">
      <w:pPr>
        <w:spacing w:before="0"/>
        <w:ind w:left="68"/>
        <w:rPr>
          <w:bCs/>
          <w:lang w:val="en-US"/>
        </w:rPr>
      </w:pPr>
      <w:r w:rsidRPr="006A62C1">
        <w:rPr>
          <w:bCs/>
          <w:lang w:val="en-US"/>
        </w:rPr>
        <w:t xml:space="preserve">• </w:t>
      </w:r>
      <w:proofErr w:type="spellStart"/>
      <w:r w:rsidRPr="006A62C1">
        <w:rPr>
          <w:bCs/>
          <w:lang w:val="en-US"/>
        </w:rPr>
        <w:t>Numpy</w:t>
      </w:r>
      <w:proofErr w:type="spellEnd"/>
    </w:p>
    <w:p w14:paraId="1E9F164B" w14:textId="5504C9B0" w:rsidR="00EB6A09" w:rsidRPr="006A62C1" w:rsidRDefault="00EB6A09" w:rsidP="00EB6A09">
      <w:pPr>
        <w:spacing w:before="0"/>
        <w:ind w:left="68"/>
        <w:rPr>
          <w:bCs/>
          <w:lang w:val="en-US"/>
        </w:rPr>
      </w:pPr>
      <w:r w:rsidRPr="006A62C1">
        <w:rPr>
          <w:bCs/>
          <w:lang w:val="en-US"/>
        </w:rPr>
        <w:t>• Pandas</w:t>
      </w:r>
    </w:p>
    <w:p w14:paraId="33BA59D4" w14:textId="586349B6" w:rsidR="00EB6A09" w:rsidRPr="006A62C1" w:rsidRDefault="00EB6A09" w:rsidP="00EB6A09">
      <w:pPr>
        <w:spacing w:before="0"/>
        <w:ind w:left="68"/>
        <w:rPr>
          <w:bCs/>
          <w:lang w:val="en-US"/>
        </w:rPr>
      </w:pPr>
      <w:r w:rsidRPr="006A62C1">
        <w:rPr>
          <w:bCs/>
          <w:lang w:val="en-US"/>
        </w:rPr>
        <w:t>• Matplotlib</w:t>
      </w:r>
    </w:p>
    <w:p w14:paraId="740FB3DD" w14:textId="182C61BA" w:rsidR="00EB6A09" w:rsidRPr="006A62C1" w:rsidRDefault="00EB6A09" w:rsidP="00EB6A09">
      <w:pPr>
        <w:spacing w:before="0"/>
        <w:ind w:left="68"/>
        <w:rPr>
          <w:bCs/>
          <w:lang w:val="en-US"/>
        </w:rPr>
      </w:pPr>
      <w:r w:rsidRPr="006A62C1">
        <w:rPr>
          <w:bCs/>
          <w:lang w:val="en-US"/>
        </w:rPr>
        <w:t>• Altair</w:t>
      </w:r>
    </w:p>
    <w:p w14:paraId="79ADE88B" w14:textId="481141F2" w:rsidR="00EB6A09" w:rsidRPr="006A62C1" w:rsidRDefault="00EB6A09" w:rsidP="00EB6A09">
      <w:pPr>
        <w:spacing w:before="0"/>
        <w:ind w:left="68"/>
        <w:rPr>
          <w:bCs/>
          <w:lang w:val="en-US"/>
        </w:rPr>
      </w:pPr>
      <w:r w:rsidRPr="006A62C1">
        <w:rPr>
          <w:bCs/>
          <w:lang w:val="en-US"/>
        </w:rPr>
        <w:t xml:space="preserve">• </w:t>
      </w:r>
      <w:proofErr w:type="spellStart"/>
      <w:r w:rsidRPr="006A62C1">
        <w:rPr>
          <w:bCs/>
          <w:lang w:val="en-US"/>
        </w:rPr>
        <w:t>Plotly</w:t>
      </w:r>
      <w:proofErr w:type="spellEnd"/>
    </w:p>
    <w:p w14:paraId="602F5A2B" w14:textId="254B37C5" w:rsidR="00EB6A09" w:rsidRPr="00DE370A" w:rsidRDefault="00EB6A09" w:rsidP="00EB6A09">
      <w:pPr>
        <w:pStyle w:val="Prrafodelista"/>
        <w:numPr>
          <w:ilvl w:val="3"/>
          <w:numId w:val="1"/>
        </w:numPr>
        <w:ind w:left="426"/>
        <w:outlineLvl w:val="1"/>
        <w:rPr>
          <w:b/>
          <w:color w:val="434343"/>
        </w:rPr>
      </w:pPr>
      <w:r w:rsidRPr="00DE370A">
        <w:rPr>
          <w:b/>
          <w:color w:val="434343"/>
        </w:rPr>
        <w:t xml:space="preserve">Lectura de los datos y creación del </w:t>
      </w:r>
      <w:proofErr w:type="spellStart"/>
      <w:r w:rsidRPr="00DE370A">
        <w:rPr>
          <w:b/>
          <w:color w:val="434343"/>
        </w:rPr>
        <w:t>dataframe</w:t>
      </w:r>
      <w:proofErr w:type="spellEnd"/>
      <w:r w:rsidRPr="00DE370A">
        <w:rPr>
          <w:b/>
          <w:color w:val="434343"/>
        </w:rPr>
        <w:t xml:space="preserve"> (DF)</w:t>
      </w:r>
    </w:p>
    <w:p w14:paraId="40CBD8E1" w14:textId="5C395817" w:rsidR="00CC4531" w:rsidRDefault="00EB6A09" w:rsidP="00EB6A09">
      <w:pPr>
        <w:spacing w:before="0"/>
      </w:pPr>
      <w:r>
        <w:t xml:space="preserve">Una vez habilitados lo módulos, procedo con la </w:t>
      </w:r>
      <w:r w:rsidR="00CC4531">
        <w:t>obtención</w:t>
      </w:r>
      <w:r>
        <w:t xml:space="preserve"> de los datos que se encuentran almacenados en el enlace de GitHub. </w:t>
      </w:r>
      <w:r w:rsidR="00CC4531">
        <w:t xml:space="preserve">Para dar lugar al DF, se crea el objeto “facturas” al cual se le asigna a lectura del </w:t>
      </w:r>
      <w:r w:rsidR="00F527EF">
        <w:t>CSV</w:t>
      </w:r>
      <w:r w:rsidR="00CC4531">
        <w:t xml:space="preserve"> cargado. Con la ejecución del objeto “facturas”, se obtiene u</w:t>
      </w:r>
      <w:r>
        <w:t xml:space="preserve">na primera visualización de los datos con los que se va a trabajar. </w:t>
      </w:r>
      <w:r w:rsidR="00CC4531">
        <w:t xml:space="preserve">Podemos observar que la carga y lectura de los datos funcionó. También nos da una idea de la estructura del DF, y ayudados por el </w:t>
      </w:r>
      <w:proofErr w:type="spellStart"/>
      <w:r w:rsidR="00CC4531">
        <w:t>index</w:t>
      </w:r>
      <w:proofErr w:type="spellEnd"/>
      <w:r w:rsidR="00CC4531">
        <w:t xml:space="preserve"> (que se presenta con números enteros correlativos), podemos entender la dimensión y tamaño </w:t>
      </w:r>
      <w:r w:rsidR="00B445AF">
        <w:t>de este (159 filas x 9 columnas).</w:t>
      </w:r>
    </w:p>
    <w:p w14:paraId="24AD22B7" w14:textId="67E92D1B" w:rsidR="006A62C1" w:rsidRPr="00DE370A" w:rsidRDefault="006A62C1" w:rsidP="006A62C1">
      <w:pPr>
        <w:pStyle w:val="Prrafodelista"/>
        <w:numPr>
          <w:ilvl w:val="3"/>
          <w:numId w:val="1"/>
        </w:numPr>
        <w:ind w:left="426"/>
        <w:outlineLvl w:val="1"/>
        <w:rPr>
          <w:b/>
          <w:color w:val="434343"/>
        </w:rPr>
      </w:pPr>
      <w:r w:rsidRPr="00DE370A">
        <w:rPr>
          <w:b/>
          <w:color w:val="434343"/>
        </w:rPr>
        <w:t>Visualizando el DF</w:t>
      </w:r>
    </w:p>
    <w:p w14:paraId="4F4DC2E3" w14:textId="6BFE7626" w:rsidR="00570663" w:rsidRDefault="00CC4531" w:rsidP="00EB6A09">
      <w:pPr>
        <w:spacing w:before="0"/>
      </w:pPr>
      <w:r>
        <w:t xml:space="preserve">Al haber ejecuta el DF, la vista resumida del </w:t>
      </w:r>
      <w:r w:rsidR="00B445AF">
        <w:t>mismo permite</w:t>
      </w:r>
      <w:r>
        <w:t xml:space="preserve"> apreciar algunos elementos que podrían requerir algún tratamiento en los pasos siguientes del proceso.</w:t>
      </w:r>
      <w:r w:rsidR="00B445AF">
        <w:t xml:space="preserve"> </w:t>
      </w:r>
      <w:r w:rsidR="00570663">
        <w:t xml:space="preserve">La columna </w:t>
      </w:r>
      <w:r w:rsidR="00A876DE">
        <w:t>“</w:t>
      </w:r>
      <w:r w:rsidR="00570663">
        <w:t>TIPO</w:t>
      </w:r>
      <w:r w:rsidR="00A876DE">
        <w:t>”</w:t>
      </w:r>
      <w:r w:rsidR="00570663">
        <w:t xml:space="preserve"> no parece hacer referencia</w:t>
      </w:r>
      <w:r w:rsidR="006A62C1">
        <w:t xml:space="preserve"> </w:t>
      </w:r>
      <w:r w:rsidR="00570663">
        <w:t>al tipo de documento emitido ya que repite en cada fila la palabra “Factura”. Por otra parte, la columna “CANTIDAD” esta expresada en formato decimal, lo cual no sería lógico teniendo en cuenta el tipo de rubro en el que se desempeña la empresa.</w:t>
      </w:r>
      <w:r w:rsidR="00B445AF">
        <w:t xml:space="preserve"> La columna “PRECIO” posee decimales, lo cual parece ser irrelevante, y podría ensuciar la visual de alguna gráfica </w:t>
      </w:r>
      <w:r w:rsidR="00A876DE">
        <w:t>futura</w:t>
      </w:r>
      <w:r w:rsidR="00B445AF">
        <w:t>.</w:t>
      </w:r>
    </w:p>
    <w:p w14:paraId="12114BD8" w14:textId="6CFC3AD4" w:rsidR="00B445AF" w:rsidRDefault="00B445AF" w:rsidP="00EB6A09">
      <w:pPr>
        <w:spacing w:before="0"/>
      </w:pPr>
      <w:r>
        <w:t>A continuación, se ejecuta la función “</w:t>
      </w:r>
      <w:proofErr w:type="spellStart"/>
      <w:r>
        <w:t>info</w:t>
      </w:r>
      <w:proofErr w:type="spellEnd"/>
      <w:r>
        <w:t>()” lo que permite comprender y conocer un poco más los datos. Ahí vemos que la columna “FECHA” es un objeto, a pesar de que visualmente par</w:t>
      </w:r>
      <w:r w:rsidR="00A876DE">
        <w:t>ece</w:t>
      </w:r>
      <w:r>
        <w:t xml:space="preserve"> estar bien expresada. También sirve para confirmar </w:t>
      </w:r>
      <w:r w:rsidR="00A876DE">
        <w:t xml:space="preserve">el </w:t>
      </w:r>
      <w:r>
        <w:t>formato de los datos de las restantes columnas, y para asegurarnos de que no existen valores nulos.</w:t>
      </w:r>
    </w:p>
    <w:p w14:paraId="5611B431" w14:textId="33D02699" w:rsidR="00B445AF" w:rsidRPr="00EA02F2" w:rsidRDefault="00B445AF" w:rsidP="00EB6A09">
      <w:pPr>
        <w:spacing w:before="0"/>
        <w:rPr>
          <w:i/>
          <w:iCs/>
        </w:rPr>
      </w:pPr>
      <w:r>
        <w:t>Se ejecuta también la función “</w:t>
      </w:r>
      <w:proofErr w:type="spellStart"/>
      <w:r>
        <w:t>nunique</w:t>
      </w:r>
      <w:proofErr w:type="spellEnd"/>
      <w:r>
        <w:t xml:space="preserve">()” para ver si los datos se repiten o no. Con esto confirmo que la columna “TIPOFACTURA” no contiene un dato relevante, ya que </w:t>
      </w:r>
      <w:r w:rsidR="00A876DE">
        <w:t xml:space="preserve">evidentemente </w:t>
      </w:r>
      <w:r>
        <w:t xml:space="preserve">repite la palabra </w:t>
      </w:r>
      <w:r w:rsidR="00741995">
        <w:t>Factura en todas las celdas. También se puede ver que en “MONEDA” hay otro valor además de “Pesos Argentinos”, ya que en la vista resumida del DF (5 filas primeras y últimas) no se alcanzaba a distinguir.</w:t>
      </w:r>
      <w:r w:rsidR="004A15A8">
        <w:t xml:space="preserve"> La otra moneda es Dólares, y para conocerla agrupo los datos y armo un conteo en base a esta columna, que también me permite observar que solo 2 transacciones se han hecho en Dólares. Habiendo conocido esto, </w:t>
      </w:r>
      <w:r w:rsidR="00AC6EE0">
        <w:t xml:space="preserve">se podría seguir indagando </w:t>
      </w:r>
      <w:r w:rsidR="00A876DE">
        <w:t>más</w:t>
      </w:r>
      <w:r w:rsidR="00AC6EE0">
        <w:t xml:space="preserve"> sobre estas 2 operaciones y sacar alguna conclusión que permita decidir </w:t>
      </w:r>
      <w:r w:rsidR="00A876DE">
        <w:t>sobre</w:t>
      </w:r>
      <w:r w:rsidR="00AC6EE0">
        <w:t xml:space="preserve"> mantenerlas o no en el DF: </w:t>
      </w:r>
      <w:r w:rsidR="00AC6EE0" w:rsidRPr="00EA02F2">
        <w:rPr>
          <w:i/>
          <w:iCs/>
        </w:rPr>
        <w:t xml:space="preserve">el importe que visualizamos en el DF </w:t>
      </w:r>
      <w:r w:rsidR="00A876DE">
        <w:rPr>
          <w:i/>
          <w:iCs/>
        </w:rPr>
        <w:t>¿S</w:t>
      </w:r>
      <w:r w:rsidR="00AC6EE0" w:rsidRPr="00EA02F2">
        <w:rPr>
          <w:i/>
          <w:iCs/>
        </w:rPr>
        <w:t>on Dólares? ¿</w:t>
      </w:r>
      <w:r w:rsidR="00A876DE">
        <w:rPr>
          <w:i/>
          <w:iCs/>
        </w:rPr>
        <w:t>E</w:t>
      </w:r>
      <w:r w:rsidR="00AC6EE0" w:rsidRPr="00EA02F2">
        <w:rPr>
          <w:i/>
          <w:iCs/>
        </w:rPr>
        <w:t xml:space="preserve">stán convertidos a Pesos? ¿Mantengo o elimino estas transacciones? ¿Podría </w:t>
      </w:r>
      <w:r w:rsidR="00AC6EE0" w:rsidRPr="00EA02F2">
        <w:rPr>
          <w:i/>
          <w:iCs/>
        </w:rPr>
        <w:lastRenderedPageBreak/>
        <w:t xml:space="preserve">mantenerlas y </w:t>
      </w:r>
      <w:proofErr w:type="spellStart"/>
      <w:r w:rsidR="00AC6EE0" w:rsidRPr="00EA02F2">
        <w:rPr>
          <w:i/>
          <w:iCs/>
        </w:rPr>
        <w:t>pesificarlas</w:t>
      </w:r>
      <w:proofErr w:type="spellEnd"/>
      <w:r w:rsidR="00AC6EE0" w:rsidRPr="00EA02F2">
        <w:rPr>
          <w:i/>
          <w:iCs/>
        </w:rPr>
        <w:t xml:space="preserve"> para que el análisis</w:t>
      </w:r>
      <w:r w:rsidR="00A876DE">
        <w:rPr>
          <w:i/>
          <w:iCs/>
        </w:rPr>
        <w:t xml:space="preserve"> se haga</w:t>
      </w:r>
      <w:r w:rsidR="00AC6EE0" w:rsidRPr="00EA02F2">
        <w:rPr>
          <w:i/>
          <w:iCs/>
        </w:rPr>
        <w:t xml:space="preserve"> en una misma moneda?, </w:t>
      </w:r>
      <w:proofErr w:type="spellStart"/>
      <w:r w:rsidR="00AC6EE0" w:rsidRPr="00EA02F2">
        <w:rPr>
          <w:i/>
          <w:iCs/>
        </w:rPr>
        <w:t>etc</w:t>
      </w:r>
      <w:proofErr w:type="spellEnd"/>
      <w:r w:rsidR="00AC6EE0" w:rsidRPr="00EA02F2">
        <w:rPr>
          <w:i/>
          <w:iCs/>
        </w:rPr>
        <w:t>…</w:t>
      </w:r>
    </w:p>
    <w:p w14:paraId="413B5321" w14:textId="2272B165" w:rsidR="00741995" w:rsidRPr="00DE370A" w:rsidRDefault="00741995" w:rsidP="00741995">
      <w:pPr>
        <w:pStyle w:val="Prrafodelista"/>
        <w:numPr>
          <w:ilvl w:val="3"/>
          <w:numId w:val="1"/>
        </w:numPr>
        <w:ind w:left="426"/>
        <w:outlineLvl w:val="1"/>
        <w:rPr>
          <w:b/>
          <w:color w:val="434343"/>
        </w:rPr>
      </w:pPr>
      <w:r w:rsidRPr="00DE370A">
        <w:rPr>
          <w:b/>
          <w:color w:val="434343"/>
        </w:rPr>
        <w:t>Trabajando con el DF</w:t>
      </w:r>
    </w:p>
    <w:p w14:paraId="0000003C" w14:textId="1A6EBBF9" w:rsidR="00401173" w:rsidRDefault="00741995" w:rsidP="00741995">
      <w:pPr>
        <w:spacing w:before="0"/>
      </w:pPr>
      <w:r>
        <w:t>A partir de lo interpretado al visualizar el DF, procedo a realizar algunas transformaciones en el mismo. Para empezar, la columna “TIPOFACTURA” no contiene un dato relevante y podría eliminarse. Pero si vemos en “DOCUMENTO”, además del número del comprobante se encuentra el tipo. Entonces lo que hago es extrae el primer dígito de esta última columna, y</w:t>
      </w:r>
      <w:r w:rsidR="00127F2E">
        <w:t xml:space="preserve"> llevarlo a la columna “TIPOFACTURA”, reemplazando los valores preexistentes</w:t>
      </w:r>
      <w:r w:rsidR="00AC6EE0">
        <w:t>, con lo que estaría ahorrando la tarea de eliminar la columna y luego crear otra para alojar el tipo de comprobante A/B.</w:t>
      </w:r>
    </w:p>
    <w:p w14:paraId="7C60763B" w14:textId="3F4F38E5" w:rsidR="00127F2E" w:rsidRDefault="00127F2E" w:rsidP="00741995">
      <w:pPr>
        <w:spacing w:before="0"/>
      </w:pPr>
      <w:r>
        <w:t>A continuación, sobre la columna “PRECIO” aplico un redondeo de los importes para que se vean solamente 2 decimales lo que aporta algo de prolijidad</w:t>
      </w:r>
      <w:r w:rsidR="00AC6EE0">
        <w:t xml:space="preserve"> al DF, y ayuda en lo visual en caso de querer llevarlo a un gráfico.</w:t>
      </w:r>
    </w:p>
    <w:p w14:paraId="0000003D" w14:textId="2648D797" w:rsidR="00401173" w:rsidRDefault="00AC6EE0" w:rsidP="00163B8C">
      <w:pPr>
        <w:spacing w:before="0"/>
      </w:pPr>
      <w:r>
        <w:t xml:space="preserve">En el momento que se </w:t>
      </w:r>
      <w:r w:rsidR="00A876DE">
        <w:t>ejecutó</w:t>
      </w:r>
      <w:r>
        <w:t xml:space="preserve"> la función “</w:t>
      </w:r>
      <w:proofErr w:type="spellStart"/>
      <w:r>
        <w:t>info</w:t>
      </w:r>
      <w:proofErr w:type="spellEnd"/>
      <w:r>
        <w:t xml:space="preserve">()” no se habían detectado valores nulos que puedan requerir alguna acción. Otra </w:t>
      </w:r>
      <w:r w:rsidR="00A876DE">
        <w:t>verificación que hago es revisar</w:t>
      </w:r>
      <w:r>
        <w:t xml:space="preserve"> si las 3 columnas que contienen datos numéricos poseen valores en 0, </w:t>
      </w:r>
      <w:r w:rsidR="00A876DE">
        <w:t>porque</w:t>
      </w:r>
      <w:r>
        <w:t xml:space="preserve"> que no sería lógico facturar a precio </w:t>
      </w:r>
      <w:r w:rsidR="008514C7">
        <w:t>$</w:t>
      </w:r>
      <w:r>
        <w:t xml:space="preserve">0, o vender 0 </w:t>
      </w:r>
      <w:r w:rsidR="008514C7">
        <w:t>unidades, o emitir una factura por $ 0</w:t>
      </w:r>
      <w:r w:rsidR="008514C7" w:rsidRPr="00163B8C">
        <w:t>.</w:t>
      </w:r>
      <w:r w:rsidR="00163B8C" w:rsidRPr="00163B8C">
        <w:t xml:space="preserve"> </w:t>
      </w:r>
    </w:p>
    <w:p w14:paraId="66762A3C" w14:textId="74A704F1" w:rsidR="00163B8C" w:rsidRDefault="00163B8C" w:rsidP="00163B8C">
      <w:pPr>
        <w:spacing w:before="0"/>
      </w:pPr>
      <w:r>
        <w:t>Luego se ejecutan las funciones “</w:t>
      </w:r>
      <w:proofErr w:type="spellStart"/>
      <w:r>
        <w:t>dropna</w:t>
      </w:r>
      <w:proofErr w:type="spellEnd"/>
      <w:r>
        <w:t>” y “</w:t>
      </w:r>
      <w:proofErr w:type="spellStart"/>
      <w:r>
        <w:t>drop_duplicates</w:t>
      </w:r>
      <w:proofErr w:type="spellEnd"/>
      <w:r>
        <w:t>” con el propósito de eliminar valores nulos o duplicados. Para el caso de los nulos</w:t>
      </w:r>
      <w:r w:rsidR="00EA02F2">
        <w:t xml:space="preserve">, dijimos que </w:t>
      </w:r>
      <w:r w:rsidR="00A876DE">
        <w:t>según lo</w:t>
      </w:r>
      <w:r>
        <w:t xml:space="preserve"> observa</w:t>
      </w:r>
      <w:r w:rsidR="00A876DE">
        <w:t>do</w:t>
      </w:r>
      <w:r>
        <w:t xml:space="preserve"> no había de estos en el DF. En cada caso, verifico por medio de “</w:t>
      </w:r>
      <w:proofErr w:type="spellStart"/>
      <w:r>
        <w:t>shape</w:t>
      </w:r>
      <w:proofErr w:type="spellEnd"/>
      <w:r>
        <w:t xml:space="preserve">” si el DF </w:t>
      </w:r>
      <w:r w:rsidR="00A876DE">
        <w:t>continúa</w:t>
      </w:r>
      <w:r>
        <w:t xml:space="preserve"> teniendo la misma estructura o si se vio alterado.</w:t>
      </w:r>
    </w:p>
    <w:p w14:paraId="6939D6A4" w14:textId="2858934D" w:rsidR="00163B8C" w:rsidRDefault="00163B8C" w:rsidP="00163B8C">
      <w:pPr>
        <w:spacing w:before="0"/>
      </w:pPr>
      <w:r>
        <w:t>Lo que sigue es cambiar el tipo de dato de algunas columnas: “FECHA” esta como “</w:t>
      </w:r>
      <w:proofErr w:type="spellStart"/>
      <w:r>
        <w:t>object</w:t>
      </w:r>
      <w:proofErr w:type="spellEnd"/>
      <w:r>
        <w:t>”</w:t>
      </w:r>
      <w:r w:rsidR="00651E95">
        <w:t xml:space="preserve"> y la llevo a formato fecha (“datetime64”), mientras que “CANTIDAD” esta como dato flotante y lo paso a número entero “int32” ya que es </w:t>
      </w:r>
      <w:r w:rsidR="00EA02F2">
        <w:t>l</w:t>
      </w:r>
      <w:r w:rsidR="00651E95">
        <w:t xml:space="preserve">o más lógico según el rubro en el que opera esta empresa. También se insertan </w:t>
      </w:r>
      <w:r w:rsidR="00EA02F2">
        <w:t>dos</w:t>
      </w:r>
      <w:r w:rsidR="00651E95">
        <w:t xml:space="preserve"> columnas con valores que se generan a partir de “FECHA”, y que van a contener el número del año y el nombre del mes (“AÑO” y “MES” respectivamente). En esa misma celda de código el valor del año se deja con el formato “</w:t>
      </w:r>
      <w:proofErr w:type="spellStart"/>
      <w:r w:rsidR="00651E95">
        <w:t>object</w:t>
      </w:r>
      <w:proofErr w:type="spellEnd"/>
      <w:r w:rsidR="00651E95">
        <w:t>”</w:t>
      </w:r>
      <w:r w:rsidR="00A876DE">
        <w:t xml:space="preserve">, </w:t>
      </w:r>
      <w:r w:rsidR="00651E95">
        <w:t xml:space="preserve">que me va permitir darle uso a la hora de graficar </w:t>
      </w:r>
      <w:r w:rsidR="00A876DE">
        <w:t>de modo que sea</w:t>
      </w:r>
      <w:r w:rsidR="00651E95">
        <w:t xml:space="preserve"> identificado como una categoría (caso contrario la gráfica podría tomarlo como valor numérico y realizar alguna suma, lo que no sería muy útil).</w:t>
      </w:r>
    </w:p>
    <w:p w14:paraId="1B8D2B1F" w14:textId="4B7C28DE" w:rsidR="00651E95" w:rsidRDefault="00651E95" w:rsidP="00163B8C">
      <w:pPr>
        <w:spacing w:before="0"/>
      </w:pPr>
      <w:r>
        <w:t xml:space="preserve">En cuanto a los nombres de las columnas, se cambian “IMPORTEMONTRANSACCION” por “TOTAL” y “TIPOFACTURA” por “TIPO”, para tener un nombre más breve y </w:t>
      </w:r>
      <w:r w:rsidR="000850A3">
        <w:t>fácil</w:t>
      </w:r>
      <w:r>
        <w:t xml:space="preserve"> de interpretar.</w:t>
      </w:r>
    </w:p>
    <w:p w14:paraId="7538B2C6" w14:textId="6719B039" w:rsidR="000850A3" w:rsidRPr="00163B8C" w:rsidRDefault="000850A3" w:rsidP="00163B8C">
      <w:pPr>
        <w:spacing w:before="0"/>
        <w:rPr>
          <w:u w:val="single"/>
        </w:rPr>
      </w:pPr>
      <w:r>
        <w:t xml:space="preserve">Por último, habiendo realizado las transformaciones que </w:t>
      </w:r>
      <w:r w:rsidR="00EA02F2">
        <w:t>consideré</w:t>
      </w:r>
      <w:r>
        <w:t xml:space="preserve"> necesarias en el DF, reordeno el mismo en base a la fecha (me puede ser útil a la hora de graficar) y luego </w:t>
      </w:r>
      <w:r w:rsidR="00A876DE">
        <w:t>reinicio</w:t>
      </w:r>
      <w:r>
        <w:t xml:space="preserve"> </w:t>
      </w:r>
      <w:r w:rsidR="005821DB">
        <w:t>00</w:t>
      </w:r>
      <w:r>
        <w:t xml:space="preserve">el valor del </w:t>
      </w:r>
      <w:proofErr w:type="spellStart"/>
      <w:r>
        <w:t>index</w:t>
      </w:r>
      <w:proofErr w:type="spellEnd"/>
      <w:r>
        <w:t xml:space="preserve"> para que se genere de acuerdo al nuevo orden.</w:t>
      </w:r>
    </w:p>
    <w:p w14:paraId="2E69441A" w14:textId="2FF393CA" w:rsidR="000850A3" w:rsidRPr="00DE370A" w:rsidRDefault="000850A3" w:rsidP="000850A3">
      <w:pPr>
        <w:pStyle w:val="Prrafodelista"/>
        <w:numPr>
          <w:ilvl w:val="3"/>
          <w:numId w:val="1"/>
        </w:numPr>
        <w:ind w:left="426"/>
        <w:outlineLvl w:val="1"/>
        <w:rPr>
          <w:b/>
          <w:color w:val="434343"/>
        </w:rPr>
      </w:pPr>
      <w:r w:rsidRPr="00DE370A">
        <w:rPr>
          <w:b/>
          <w:color w:val="434343"/>
        </w:rPr>
        <w:t>Gráficos en base al DF</w:t>
      </w:r>
    </w:p>
    <w:p w14:paraId="0000003E" w14:textId="53528CCA" w:rsidR="00401173" w:rsidRDefault="000850A3" w:rsidP="000850A3">
      <w:pPr>
        <w:spacing w:before="0"/>
      </w:pPr>
      <w:r>
        <w:t xml:space="preserve">Teniendo el DF adecuado, paso a realizar algunos gráficos, para lo cual voy a estar usando las bibliotecas </w:t>
      </w:r>
      <w:proofErr w:type="spellStart"/>
      <w:r>
        <w:t>Matplotlib</w:t>
      </w:r>
      <w:proofErr w:type="spellEnd"/>
      <w:r>
        <w:t xml:space="preserve">, Altair y </w:t>
      </w:r>
      <w:proofErr w:type="spellStart"/>
      <w:r>
        <w:t>Plotly</w:t>
      </w:r>
      <w:proofErr w:type="spellEnd"/>
      <w:r>
        <w:t>.</w:t>
      </w:r>
    </w:p>
    <w:p w14:paraId="36FC3331" w14:textId="080B5665" w:rsidR="009C544F" w:rsidRDefault="000850A3" w:rsidP="000850A3">
      <w:pPr>
        <w:spacing w:before="0"/>
      </w:pPr>
      <w:r>
        <w:t>El primero de los gráficos</w:t>
      </w:r>
      <w:r w:rsidR="009C544F">
        <w:t xml:space="preserve"> se construye con </w:t>
      </w:r>
      <w:proofErr w:type="spellStart"/>
      <w:r w:rsidR="009C544F">
        <w:t>Matplotlib</w:t>
      </w:r>
      <w:proofErr w:type="spellEnd"/>
      <w:r w:rsidR="009C544F">
        <w:t xml:space="preserve"> y</w:t>
      </w:r>
      <w:r>
        <w:t xml:space="preserve"> lo utilizo para evaluar el peso de cada tipo de comprobante en la facturación</w:t>
      </w:r>
      <w:r w:rsidR="009C544F">
        <w:t xml:space="preserve">, según el total de </w:t>
      </w:r>
      <w:r w:rsidR="00DE011F">
        <w:t xml:space="preserve">unidades comercializadas </w:t>
      </w:r>
      <w:r w:rsidR="009C544F">
        <w:t xml:space="preserve">y según el total facturado. </w:t>
      </w:r>
      <w:r w:rsidR="009C544F">
        <w:lastRenderedPageBreak/>
        <w:t xml:space="preserve">Para poder crear el gráfico previamente construí un sub </w:t>
      </w:r>
      <w:proofErr w:type="spellStart"/>
      <w:r w:rsidR="009C544F">
        <w:t>dataframe</w:t>
      </w:r>
      <w:proofErr w:type="spellEnd"/>
      <w:r w:rsidR="009C544F">
        <w:t xml:space="preserve"> que agrupa o suma las cantidades y el total facturado según el tipo A/B (también suma el precio, lo que no sería coherente, pero como no lo utilizo no me preocupo en quitarlo).</w:t>
      </w:r>
      <w:r w:rsidR="00C91919">
        <w:t xml:space="preserve"> </w:t>
      </w:r>
      <w:r w:rsidR="009C544F">
        <w:t>A su vez, con el tipo de comprobante genero también un gráfico de líneas que permite evaluar la evolución de las facturas A y B a lo largo del tiempo que abarca el conjunto de datos</w:t>
      </w:r>
      <w:r w:rsidR="00C91919">
        <w:t xml:space="preserve"> (</w:t>
      </w:r>
      <w:proofErr w:type="spellStart"/>
      <w:r w:rsidR="00C91919">
        <w:t>Plotly</w:t>
      </w:r>
      <w:proofErr w:type="spellEnd"/>
      <w:r w:rsidR="00C91919">
        <w:t>).</w:t>
      </w:r>
    </w:p>
    <w:p w14:paraId="0000003F" w14:textId="15BFF644" w:rsidR="00401173" w:rsidRDefault="00C91919" w:rsidP="00C91919">
      <w:pPr>
        <w:spacing w:before="0"/>
      </w:pPr>
      <w:r>
        <w:t xml:space="preserve">A continuación, en otro gráfico de líneas creado mediante </w:t>
      </w:r>
      <w:proofErr w:type="spellStart"/>
      <w:r>
        <w:t>Plotly</w:t>
      </w:r>
      <w:proofErr w:type="spellEnd"/>
      <w:r>
        <w:t xml:space="preserve"> analizo la evolución en el tiempo de la facturación según la moneda (ver comentarios en apartado </w:t>
      </w:r>
      <w:r w:rsidRPr="000715A2">
        <w:rPr>
          <w:i/>
          <w:iCs/>
        </w:rPr>
        <w:t>Conclusión</w:t>
      </w:r>
      <w:r>
        <w:t>).</w:t>
      </w:r>
    </w:p>
    <w:p w14:paraId="313DD0ED" w14:textId="3CD12251" w:rsidR="005F62AF" w:rsidRDefault="00C91919" w:rsidP="00C91919">
      <w:pPr>
        <w:spacing w:before="0"/>
      </w:pPr>
      <w:r>
        <w:t xml:space="preserve">Al trabajar con el DF se había creado una columna con el nombre de los meses de las transacciones. En base a estos y mediante la librería </w:t>
      </w:r>
      <w:proofErr w:type="spellStart"/>
      <w:r>
        <w:t>Plotly</w:t>
      </w:r>
      <w:proofErr w:type="spellEnd"/>
      <w:r>
        <w:t xml:space="preserve">, construyo dos gráficos del tipo Box </w:t>
      </w:r>
      <w:proofErr w:type="spellStart"/>
      <w:r>
        <w:t>Plot</w:t>
      </w:r>
      <w:proofErr w:type="spellEnd"/>
      <w:r>
        <w:t xml:space="preserve"> que permiten comparar el total facturado en cada mes y año, pudiendo detectar algunos valores at</w:t>
      </w:r>
      <w:r w:rsidR="005F62AF">
        <w:t>ípicos.</w:t>
      </w:r>
    </w:p>
    <w:p w14:paraId="3E1E52C5" w14:textId="4AF6F2DF" w:rsidR="005F62AF" w:rsidRDefault="005F62AF" w:rsidP="00C91919">
      <w:pPr>
        <w:spacing w:before="0"/>
      </w:pPr>
      <w:r>
        <w:t xml:space="preserve">Otro de los gráficos, y también mediante el uso de </w:t>
      </w:r>
      <w:proofErr w:type="spellStart"/>
      <w:r>
        <w:t>Plotly</w:t>
      </w:r>
      <w:proofErr w:type="spellEnd"/>
      <w:r>
        <w:t>, representa la facturación total de cada mes y la compara entre los años 2018 y 2019. Para poder generarlo, como paso previo se agrupan los datos por mes y año, siendo muy importante que el año quede con formato “</w:t>
      </w:r>
      <w:proofErr w:type="spellStart"/>
      <w:r>
        <w:t>object</w:t>
      </w:r>
      <w:proofErr w:type="spellEnd"/>
      <w:r>
        <w:t>” porque de lo contrario se toma como un valor numérico dando lugar a otro tipo de visualización. Aquí cree dos alternativas: una de barras paralelas, y otra de barras apiladas divididas según el año respectivo (a mi parecer el gráfico de barras paralelas es mejor para este tipo de análisis).</w:t>
      </w:r>
    </w:p>
    <w:p w14:paraId="7ED04241" w14:textId="6C8B747C" w:rsidR="005F62AF" w:rsidRDefault="005F62AF" w:rsidP="00C91919">
      <w:pPr>
        <w:spacing w:before="0"/>
      </w:pPr>
      <w:r>
        <w:t xml:space="preserve">Por último, usando la biblioteca Altair, generé </w:t>
      </w:r>
      <w:r w:rsidR="00DE011F">
        <w:t>dos gráficos</w:t>
      </w:r>
      <w:r>
        <w:t xml:space="preserve"> de barras horizontales </w:t>
      </w:r>
      <w:r w:rsidR="00DE011F">
        <w:t>que analizan los productos comercializados. En el primero se visualiza el importe total facturado, mientras que en el segundo se pueden ver las unidades vendidas, que en conjunto permite</w:t>
      </w:r>
      <w:r w:rsidR="005821DB">
        <w:t>n</w:t>
      </w:r>
      <w:r w:rsidR="00DE011F">
        <w:t xml:space="preserve"> hacer una evaluación sobre la importancia que puede tener cada producto</w:t>
      </w:r>
      <w:r w:rsidR="000715A2">
        <w:t xml:space="preserve"> en</w:t>
      </w:r>
      <w:r w:rsidR="00DE011F">
        <w:t xml:space="preserve"> las operaciones de venta.</w:t>
      </w:r>
    </w:p>
    <w:p w14:paraId="3954023E" w14:textId="0DCB4538" w:rsidR="00AD14C3" w:rsidRPr="00DE370A" w:rsidRDefault="00AD14C3" w:rsidP="00AD14C3">
      <w:pPr>
        <w:pStyle w:val="Prrafodelista"/>
        <w:numPr>
          <w:ilvl w:val="3"/>
          <w:numId w:val="1"/>
        </w:numPr>
        <w:ind w:left="426"/>
        <w:outlineLvl w:val="1"/>
        <w:rPr>
          <w:b/>
          <w:color w:val="434343"/>
        </w:rPr>
      </w:pPr>
      <w:r w:rsidRPr="00DE370A">
        <w:rPr>
          <w:b/>
          <w:color w:val="434343"/>
        </w:rPr>
        <w:t>Guardando el DF</w:t>
      </w:r>
    </w:p>
    <w:p w14:paraId="7957EAA1" w14:textId="587EEFCE" w:rsidR="005F62AF" w:rsidRDefault="00AD14C3" w:rsidP="00AD14C3">
      <w:pPr>
        <w:spacing w:before="0"/>
      </w:pPr>
      <w:r w:rsidRPr="002A4664">
        <w:t>El DF construido</w:t>
      </w:r>
      <w:r w:rsidR="002A4664">
        <w:t xml:space="preserve"> con </w:t>
      </w:r>
      <w:proofErr w:type="spellStart"/>
      <w:r w:rsidR="002A4664">
        <w:t>Colab</w:t>
      </w:r>
      <w:proofErr w:type="spellEnd"/>
      <w:r w:rsidR="002A4664">
        <w:t>, se almacena en la unidad de Google Drive de la cuenta provista por la facultad, y se puede acceder al mismo mediante el siguiente link:</w:t>
      </w:r>
    </w:p>
    <w:p w14:paraId="18C29532" w14:textId="348EFDD5" w:rsidR="002A4664" w:rsidRPr="00B84D73" w:rsidRDefault="00B84D73" w:rsidP="00AD14C3">
      <w:pPr>
        <w:spacing w:before="0"/>
        <w:rPr>
          <w:b/>
          <w:bCs/>
          <w:i/>
          <w:iCs/>
          <w:color w:val="41A8C7"/>
          <w:u w:val="single"/>
        </w:rPr>
      </w:pPr>
      <w:hyperlink r:id="rId10" w:tooltip="https://drive.google.com/drive/folders/1YcHPfN2ETokhjyyi_3TUoA5lzNVSSkWu?usp=sharing" w:history="1">
        <w:r w:rsidR="002A4664" w:rsidRPr="00B84D73">
          <w:rPr>
            <w:rStyle w:val="Hipervnculo"/>
            <w:b/>
            <w:bCs/>
            <w:i/>
            <w:iCs/>
            <w:color w:val="41A8C7"/>
          </w:rPr>
          <w:t>https://drive.google</w:t>
        </w:r>
        <w:r w:rsidR="002A4664" w:rsidRPr="00B84D73">
          <w:rPr>
            <w:rStyle w:val="Hipervnculo"/>
            <w:b/>
            <w:bCs/>
            <w:i/>
            <w:iCs/>
            <w:color w:val="41A8C7"/>
          </w:rPr>
          <w:t>.</w:t>
        </w:r>
        <w:r w:rsidR="002A4664" w:rsidRPr="00B84D73">
          <w:rPr>
            <w:rStyle w:val="Hipervnculo"/>
            <w:b/>
            <w:bCs/>
            <w:i/>
            <w:iCs/>
            <w:color w:val="41A8C7"/>
          </w:rPr>
          <w:t>com/drive/folders/1YcHPfN2ETokhjyyi_3TUoA5lzNVSSkWu?usp=sharing</w:t>
        </w:r>
      </w:hyperlink>
    </w:p>
    <w:p w14:paraId="00000040" w14:textId="37767ADD" w:rsidR="00401173" w:rsidRDefault="00B84D73">
      <w:r>
        <w:t>El link lleva a la carpeta COLAB_PYTHON, y podrán acceder a la misma quienes también posean una cuenta con el dominio de la faculta</w:t>
      </w:r>
      <w:r w:rsidR="005821DB">
        <w:t>d</w:t>
      </w:r>
      <w:r>
        <w:t xml:space="preserve">. En esa carpeta también se ha almacenado el presente informe y el cuaderno </w:t>
      </w:r>
      <w:proofErr w:type="spellStart"/>
      <w:r>
        <w:t>Colab</w:t>
      </w:r>
      <w:proofErr w:type="spellEnd"/>
      <w:r>
        <w:t xml:space="preserve"> de Trabajo Final del Módulo 7.</w:t>
      </w:r>
    </w:p>
    <w:p w14:paraId="00000041" w14:textId="77777777" w:rsidR="00401173" w:rsidRDefault="0061207D">
      <w:pPr>
        <w:pStyle w:val="Ttulo1"/>
      </w:pPr>
      <w:bookmarkStart w:id="8" w:name="_1vvh6sfc3kij" w:colFirst="0" w:colLast="0"/>
      <w:bookmarkEnd w:id="8"/>
      <w:r>
        <w:br w:type="page"/>
      </w:r>
    </w:p>
    <w:p w14:paraId="00000042" w14:textId="77777777" w:rsidR="00401173" w:rsidRDefault="0061207D">
      <w:pPr>
        <w:pStyle w:val="Ttulo1"/>
      </w:pPr>
      <w:bookmarkStart w:id="9" w:name="_dtc754ra7ztb" w:colFirst="0" w:colLast="0"/>
      <w:bookmarkEnd w:id="9"/>
      <w:r>
        <w:lastRenderedPageBreak/>
        <w:t>Conclusión</w:t>
      </w:r>
    </w:p>
    <w:p w14:paraId="50C63E47" w14:textId="08E70616" w:rsidR="005F4D31" w:rsidRPr="005F4D31" w:rsidRDefault="005F4D31">
      <w:pPr>
        <w:rPr>
          <w:bCs/>
        </w:rPr>
      </w:pPr>
      <w:r w:rsidRPr="005F4D31">
        <w:rPr>
          <w:bCs/>
        </w:rPr>
        <w:t>En cuanto al trabajo realizado</w:t>
      </w:r>
      <w:r>
        <w:rPr>
          <w:bCs/>
        </w:rPr>
        <w:t xml:space="preserve">, uno de los puntos que considero interesante resaltar es la primera aproximación al DF generado. Si bien es importante </w:t>
      </w:r>
      <w:r w:rsidR="002A4664">
        <w:rPr>
          <w:bCs/>
        </w:rPr>
        <w:t>trabajar</w:t>
      </w:r>
      <w:r>
        <w:rPr>
          <w:bCs/>
        </w:rPr>
        <w:t xml:space="preserve"> los aspectos “técnicos” de nuestros dato</w:t>
      </w:r>
      <w:r w:rsidR="002A4664">
        <w:rPr>
          <w:bCs/>
        </w:rPr>
        <w:t>s para su correcto procesamiento en Python</w:t>
      </w:r>
      <w:r>
        <w:rPr>
          <w:bCs/>
        </w:rPr>
        <w:t xml:space="preserve"> (como ser la lectura del </w:t>
      </w:r>
      <w:proofErr w:type="spellStart"/>
      <w:r>
        <w:rPr>
          <w:bCs/>
        </w:rPr>
        <w:t>index</w:t>
      </w:r>
      <w:proofErr w:type="spellEnd"/>
      <w:r>
        <w:rPr>
          <w:bCs/>
        </w:rPr>
        <w:t xml:space="preserve">, saber si existen valores nulos, cual es tipo/formato de datos con que se trabaja), no hay que perder de vista </w:t>
      </w:r>
      <w:r w:rsidR="00CC38EF">
        <w:rPr>
          <w:bCs/>
        </w:rPr>
        <w:t>el conocimiento de la realidad del negocio</w:t>
      </w:r>
      <w:r w:rsidR="002A4664">
        <w:rPr>
          <w:bCs/>
        </w:rPr>
        <w:t xml:space="preserve"> y su impacto en la calidad del conjunto</w:t>
      </w:r>
      <w:r>
        <w:rPr>
          <w:bCs/>
        </w:rPr>
        <w:t>. Con esto me refiero a lo que pude ver al controlar la existencia de valores únicos:</w:t>
      </w:r>
    </w:p>
    <w:p w14:paraId="621E24A6" w14:textId="4D23448E" w:rsidR="005F4D31" w:rsidRPr="005F4D31" w:rsidRDefault="005F4D31" w:rsidP="005F4D31">
      <w:pPr>
        <w:spacing w:before="0" w:line="240" w:lineRule="auto"/>
        <w:ind w:firstLine="709"/>
        <w:rPr>
          <w:rFonts w:ascii="Courier New" w:hAnsi="Courier New" w:cs="Courier New"/>
          <w:b/>
          <w:bCs/>
          <w:sz w:val="16"/>
          <w:szCs w:val="16"/>
        </w:rPr>
      </w:pPr>
      <w:proofErr w:type="spellStart"/>
      <w:r w:rsidRPr="005F4D31">
        <w:rPr>
          <w:rFonts w:ascii="Courier New" w:hAnsi="Courier New" w:cs="Courier New"/>
          <w:b/>
          <w:bCs/>
          <w:sz w:val="16"/>
          <w:szCs w:val="16"/>
        </w:rPr>
        <w:t>facturas.nunique</w:t>
      </w:r>
      <w:proofErr w:type="spellEnd"/>
      <w:r w:rsidRPr="005F4D31">
        <w:rPr>
          <w:rFonts w:ascii="Courier New" w:hAnsi="Courier New" w:cs="Courier New"/>
          <w:b/>
          <w:bCs/>
          <w:sz w:val="16"/>
          <w:szCs w:val="16"/>
        </w:rPr>
        <w:t>()</w:t>
      </w:r>
    </w:p>
    <w:p w14:paraId="5FB61E2A" w14:textId="0491A2C5" w:rsidR="00DE011F" w:rsidRPr="005F4D31" w:rsidRDefault="00DE011F" w:rsidP="005F4D31">
      <w:pPr>
        <w:spacing w:before="0" w:line="240" w:lineRule="auto"/>
        <w:ind w:firstLine="709"/>
        <w:rPr>
          <w:rFonts w:ascii="Courier New" w:hAnsi="Courier New" w:cs="Courier New"/>
          <w:sz w:val="16"/>
          <w:szCs w:val="16"/>
        </w:rPr>
      </w:pPr>
      <w:r w:rsidRPr="005F4D31">
        <w:rPr>
          <w:rFonts w:ascii="Courier New" w:hAnsi="Courier New" w:cs="Courier New"/>
          <w:sz w:val="16"/>
          <w:szCs w:val="16"/>
        </w:rPr>
        <w:t>DOCUMENTO                138</w:t>
      </w:r>
    </w:p>
    <w:p w14:paraId="68B01031" w14:textId="77777777" w:rsidR="00DE011F" w:rsidRPr="005F4D31" w:rsidRDefault="00DE011F" w:rsidP="005F4D31">
      <w:pPr>
        <w:spacing w:before="0" w:line="240" w:lineRule="auto"/>
        <w:ind w:firstLine="709"/>
        <w:rPr>
          <w:rFonts w:ascii="Courier New" w:hAnsi="Courier New" w:cs="Courier New"/>
          <w:sz w:val="16"/>
          <w:szCs w:val="16"/>
        </w:rPr>
      </w:pPr>
      <w:r w:rsidRPr="005F4D31">
        <w:rPr>
          <w:rFonts w:ascii="Courier New" w:hAnsi="Courier New" w:cs="Courier New"/>
          <w:sz w:val="16"/>
          <w:szCs w:val="16"/>
        </w:rPr>
        <w:t>ORGANIZACION              20</w:t>
      </w:r>
    </w:p>
    <w:p w14:paraId="456A06F6" w14:textId="77777777" w:rsidR="00DE011F" w:rsidRPr="005F4D31" w:rsidRDefault="00DE011F" w:rsidP="005F4D31">
      <w:pPr>
        <w:spacing w:before="0" w:line="240" w:lineRule="auto"/>
        <w:ind w:firstLine="709"/>
        <w:rPr>
          <w:rFonts w:ascii="Courier New" w:hAnsi="Courier New" w:cs="Courier New"/>
          <w:sz w:val="16"/>
          <w:szCs w:val="16"/>
        </w:rPr>
      </w:pPr>
      <w:r w:rsidRPr="005F4D31">
        <w:rPr>
          <w:rFonts w:ascii="Courier New" w:hAnsi="Courier New" w:cs="Courier New"/>
          <w:sz w:val="16"/>
          <w:szCs w:val="16"/>
        </w:rPr>
        <w:t>FECHA                    127</w:t>
      </w:r>
    </w:p>
    <w:p w14:paraId="0F99D912" w14:textId="77777777" w:rsidR="00DE011F" w:rsidRPr="005F4D31" w:rsidRDefault="00DE011F" w:rsidP="005F4D31">
      <w:pPr>
        <w:spacing w:before="0" w:line="240" w:lineRule="auto"/>
        <w:ind w:firstLine="709"/>
        <w:rPr>
          <w:rFonts w:ascii="Courier New" w:hAnsi="Courier New" w:cs="Courier New"/>
          <w:sz w:val="16"/>
          <w:szCs w:val="16"/>
        </w:rPr>
      </w:pPr>
      <w:r w:rsidRPr="005F4D31">
        <w:rPr>
          <w:rFonts w:ascii="Courier New" w:hAnsi="Courier New" w:cs="Courier New"/>
          <w:sz w:val="16"/>
          <w:szCs w:val="16"/>
        </w:rPr>
        <w:t>TIPOFACTURA                1</w:t>
      </w:r>
    </w:p>
    <w:p w14:paraId="1C2948E1" w14:textId="77777777" w:rsidR="00DE011F" w:rsidRPr="005F4D31" w:rsidRDefault="00DE011F" w:rsidP="005F4D31">
      <w:pPr>
        <w:spacing w:before="0" w:line="240" w:lineRule="auto"/>
        <w:ind w:firstLine="709"/>
        <w:rPr>
          <w:rFonts w:ascii="Courier New" w:hAnsi="Courier New" w:cs="Courier New"/>
          <w:sz w:val="16"/>
          <w:szCs w:val="16"/>
        </w:rPr>
      </w:pPr>
      <w:r w:rsidRPr="005F4D31">
        <w:rPr>
          <w:rFonts w:ascii="Courier New" w:hAnsi="Courier New" w:cs="Courier New"/>
          <w:sz w:val="16"/>
          <w:szCs w:val="16"/>
        </w:rPr>
        <w:t>PRODUCTO                  23</w:t>
      </w:r>
    </w:p>
    <w:p w14:paraId="76DDA232" w14:textId="77777777" w:rsidR="00DE011F" w:rsidRPr="005F4D31" w:rsidRDefault="00DE011F" w:rsidP="005F4D31">
      <w:pPr>
        <w:spacing w:before="0" w:line="240" w:lineRule="auto"/>
        <w:ind w:firstLine="709"/>
        <w:rPr>
          <w:rFonts w:ascii="Courier New" w:hAnsi="Courier New" w:cs="Courier New"/>
          <w:sz w:val="16"/>
          <w:szCs w:val="16"/>
        </w:rPr>
      </w:pPr>
      <w:r w:rsidRPr="005F4D31">
        <w:rPr>
          <w:rFonts w:ascii="Courier New" w:hAnsi="Courier New" w:cs="Courier New"/>
          <w:sz w:val="16"/>
          <w:szCs w:val="16"/>
        </w:rPr>
        <w:t>CANTIDAD                  23</w:t>
      </w:r>
    </w:p>
    <w:p w14:paraId="2FA45CCA" w14:textId="77777777" w:rsidR="00DE011F" w:rsidRPr="005F4D31" w:rsidRDefault="00DE011F" w:rsidP="005F4D31">
      <w:pPr>
        <w:spacing w:before="0" w:line="240" w:lineRule="auto"/>
        <w:ind w:firstLine="709"/>
        <w:rPr>
          <w:rFonts w:ascii="Courier New" w:hAnsi="Courier New" w:cs="Courier New"/>
          <w:sz w:val="16"/>
          <w:szCs w:val="16"/>
        </w:rPr>
      </w:pPr>
      <w:r w:rsidRPr="005F4D31">
        <w:rPr>
          <w:rFonts w:ascii="Courier New" w:hAnsi="Courier New" w:cs="Courier New"/>
          <w:sz w:val="16"/>
          <w:szCs w:val="16"/>
        </w:rPr>
        <w:t>PRECIO                   125</w:t>
      </w:r>
    </w:p>
    <w:p w14:paraId="4F887857" w14:textId="77777777" w:rsidR="00DE011F" w:rsidRPr="005F4D31" w:rsidRDefault="00DE011F" w:rsidP="005F4D31">
      <w:pPr>
        <w:spacing w:before="0" w:line="240" w:lineRule="auto"/>
        <w:ind w:firstLine="709"/>
        <w:rPr>
          <w:rFonts w:ascii="Courier New" w:hAnsi="Courier New" w:cs="Courier New"/>
          <w:sz w:val="16"/>
          <w:szCs w:val="16"/>
        </w:rPr>
      </w:pPr>
      <w:r w:rsidRPr="005F4D31">
        <w:rPr>
          <w:rFonts w:ascii="Courier New" w:hAnsi="Courier New" w:cs="Courier New"/>
          <w:sz w:val="16"/>
          <w:szCs w:val="16"/>
        </w:rPr>
        <w:t>IMPORTEMONTRANSACCION    134</w:t>
      </w:r>
    </w:p>
    <w:p w14:paraId="417D7BF8" w14:textId="77777777" w:rsidR="00DE011F" w:rsidRPr="00EA02F2" w:rsidRDefault="00DE011F" w:rsidP="005F4D31">
      <w:pPr>
        <w:spacing w:before="0" w:line="240" w:lineRule="auto"/>
        <w:ind w:firstLine="709"/>
        <w:rPr>
          <w:rFonts w:ascii="Courier New" w:hAnsi="Courier New" w:cs="Courier New"/>
          <w:b/>
          <w:bCs/>
          <w:i/>
          <w:iCs/>
          <w:color w:val="FF0000"/>
          <w:sz w:val="16"/>
          <w:szCs w:val="16"/>
        </w:rPr>
      </w:pPr>
      <w:r w:rsidRPr="00EA02F2">
        <w:rPr>
          <w:rFonts w:ascii="Courier New" w:hAnsi="Courier New" w:cs="Courier New"/>
          <w:b/>
          <w:bCs/>
          <w:i/>
          <w:iCs/>
          <w:color w:val="FF0000"/>
          <w:sz w:val="16"/>
          <w:szCs w:val="16"/>
        </w:rPr>
        <w:t>MONEDA                     2</w:t>
      </w:r>
    </w:p>
    <w:p w14:paraId="00000045" w14:textId="0609B52F" w:rsidR="00401173" w:rsidRPr="005F4D31" w:rsidRDefault="00DE011F" w:rsidP="005F4D31">
      <w:pPr>
        <w:spacing w:before="0" w:line="240" w:lineRule="auto"/>
        <w:ind w:firstLine="709"/>
        <w:rPr>
          <w:rFonts w:ascii="Courier New" w:hAnsi="Courier New" w:cs="Courier New"/>
          <w:sz w:val="16"/>
          <w:szCs w:val="16"/>
        </w:rPr>
      </w:pPr>
      <w:proofErr w:type="spellStart"/>
      <w:r w:rsidRPr="005F4D31">
        <w:rPr>
          <w:rFonts w:ascii="Courier New" w:hAnsi="Courier New" w:cs="Courier New"/>
          <w:sz w:val="16"/>
          <w:szCs w:val="16"/>
        </w:rPr>
        <w:t>dtype</w:t>
      </w:r>
      <w:proofErr w:type="spellEnd"/>
      <w:r w:rsidRPr="005F4D31">
        <w:rPr>
          <w:rFonts w:ascii="Courier New" w:hAnsi="Courier New" w:cs="Courier New"/>
          <w:sz w:val="16"/>
          <w:szCs w:val="16"/>
        </w:rPr>
        <w:t>: int64</w:t>
      </w:r>
    </w:p>
    <w:p w14:paraId="3A6C1FA7" w14:textId="685839FE" w:rsidR="00CC38EF" w:rsidRDefault="005F4D31">
      <w:r>
        <w:t>Se puede ver que el conjunto de datos contiene 2 tipos de monedas</w:t>
      </w:r>
      <w:r w:rsidR="00CC38EF">
        <w:t>, y tal como comenté más arriba</w:t>
      </w:r>
      <w:r w:rsidR="00EA02F2">
        <w:t>,</w:t>
      </w:r>
      <w:r w:rsidR="00CC38EF">
        <w:t xml:space="preserve"> sólo 2 transacciones estaban en esta moneda, sin tener del todo claro (en base a la información de que dispongo) si los importes que se ven están expresados en Dólares o si están pesificados. Posteriormente al hacer el gráfico de la evolución de la facturación por moneda, se puede ver la incidencia de esas transacciones en el conjunto</w:t>
      </w:r>
      <w:r w:rsidR="00EA02F2">
        <w:t>:</w:t>
      </w:r>
    </w:p>
    <w:p w14:paraId="78C12F7C" w14:textId="2A638785" w:rsidR="00CC38EF" w:rsidRDefault="00CC38EF">
      <w:r>
        <w:rPr>
          <w:noProof/>
        </w:rPr>
        <w:drawing>
          <wp:inline distT="0" distB="0" distL="0" distR="0" wp14:anchorId="7BE49EC6" wp14:editId="6C682FBD">
            <wp:extent cx="5733415" cy="1854679"/>
            <wp:effectExtent l="0" t="0" r="635" b="0"/>
            <wp:docPr id="4" name="Imagen 4"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Word&#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1717" cy="1860600"/>
                    </a:xfrm>
                    <a:prstGeom prst="rect">
                      <a:avLst/>
                    </a:prstGeom>
                    <a:noFill/>
                    <a:ln>
                      <a:noFill/>
                    </a:ln>
                  </pic:spPr>
                </pic:pic>
              </a:graphicData>
            </a:graphic>
          </wp:inline>
        </w:drawing>
      </w:r>
    </w:p>
    <w:p w14:paraId="00000046" w14:textId="2E1345CD" w:rsidR="00401173" w:rsidRDefault="00CC38EF" w:rsidP="00CC38EF">
      <w:pPr>
        <w:spacing w:before="0"/>
        <w:rPr>
          <w:b/>
        </w:rPr>
      </w:pPr>
      <w:r>
        <w:t xml:space="preserve">Considero que es muy importante poner atención a estos pequeños detalles, siendo necesario saber </w:t>
      </w:r>
      <w:proofErr w:type="spellStart"/>
      <w:r>
        <w:t>como</w:t>
      </w:r>
      <w:proofErr w:type="spellEnd"/>
      <w:r>
        <w:t xml:space="preserve"> atenderlos, y </w:t>
      </w:r>
      <w:r w:rsidR="00AD14C3">
        <w:t>cuáles</w:t>
      </w:r>
      <w:r>
        <w:t xml:space="preserve"> serían </w:t>
      </w:r>
      <w:r w:rsidR="00AD14C3">
        <w:t>l</w:t>
      </w:r>
      <w:r>
        <w:t>as consecuencias de esas acciones. De lo contrario, podríamos pasarlo por alto y continuar realizando transformaciones y análisis con un conjunto que no es homogéneo y que nos podría llevar a conclusiones o decisiones erróneas.</w:t>
      </w:r>
      <w:r w:rsidR="00AD14C3">
        <w:t xml:space="preserve"> Aquí nuestro set de datos posee 159 registros, siendo sólo 2 los que se encuentran en esta situación, lo cual no sería difícil de resolver y probablemente no tenga un impacto significativo. Pero si lo trasladamos a la realidad, los datos que puede manejar una empresa suelen contener miles de registros, en donde un pequeño error </w:t>
      </w:r>
      <w:r w:rsidR="00EA02F2">
        <w:t xml:space="preserve">o imprevisto </w:t>
      </w:r>
      <w:r w:rsidR="00AD14C3">
        <w:t xml:space="preserve">nos puede llevar a </w:t>
      </w:r>
      <w:r w:rsidR="002A4664">
        <w:t xml:space="preserve">una </w:t>
      </w:r>
      <w:r w:rsidR="00AD14C3">
        <w:t>distorsión</w:t>
      </w:r>
      <w:r w:rsidR="002A4664">
        <w:t xml:space="preserve"> y pérdida de calidad.</w:t>
      </w:r>
      <w:r w:rsidR="0061207D">
        <w:br w:type="page"/>
      </w:r>
    </w:p>
    <w:p w14:paraId="00000047" w14:textId="77777777" w:rsidR="00401173" w:rsidRDefault="0061207D">
      <w:pPr>
        <w:pStyle w:val="Ttulo1"/>
      </w:pPr>
      <w:bookmarkStart w:id="10" w:name="_bwe44a3x3qfc" w:colFirst="0" w:colLast="0"/>
      <w:bookmarkEnd w:id="10"/>
      <w:r>
        <w:lastRenderedPageBreak/>
        <w:t>Anexo</w:t>
      </w:r>
    </w:p>
    <w:p w14:paraId="00000049" w14:textId="2CBAABCE" w:rsidR="00401173" w:rsidRDefault="00B84D73">
      <w:r>
        <w:t xml:space="preserve">En </w:t>
      </w:r>
      <w:r w:rsidR="00DE370A">
        <w:t>este anexo</w:t>
      </w:r>
      <w:r>
        <w:t xml:space="preserve"> se presenta información relacionada al cuaderno </w:t>
      </w:r>
      <w:proofErr w:type="spellStart"/>
      <w:r>
        <w:t>Colab</w:t>
      </w:r>
      <w:proofErr w:type="spellEnd"/>
      <w:r w:rsidR="00910B75">
        <w:t xml:space="preserve"> </w:t>
      </w:r>
      <w:r w:rsidR="005821DB">
        <w:t>con</w:t>
      </w:r>
      <w:r w:rsidR="00910B75">
        <w:t xml:space="preserve"> algunos códigos empleados que considero interesante comentar y que creo que pueden aportar valor a la hora de trabajar con </w:t>
      </w:r>
      <w:r w:rsidR="00DE370A">
        <w:t>un</w:t>
      </w:r>
      <w:r w:rsidR="00910B75">
        <w:t xml:space="preserve"> DF.</w:t>
      </w:r>
    </w:p>
    <w:p w14:paraId="059E6DE2" w14:textId="7720A0B6" w:rsidR="00B84D73" w:rsidRDefault="00B84D73" w:rsidP="00E74B9E">
      <w:pPr>
        <w:spacing w:before="0"/>
      </w:pPr>
      <w:r>
        <w:t>Para profundizar la consulta sobre las monedas de las operaciones, consideré oportuno realizar un “</w:t>
      </w:r>
      <w:proofErr w:type="spellStart"/>
      <w:r>
        <w:t>groupby</w:t>
      </w:r>
      <w:proofErr w:type="spellEnd"/>
      <w:r>
        <w:t>”, que muestra cuales son las monedas y en cuantos registros tiene impacto. Luego, mediante un “</w:t>
      </w:r>
      <w:proofErr w:type="spellStart"/>
      <w:r>
        <w:t>query</w:t>
      </w:r>
      <w:proofErr w:type="spellEnd"/>
      <w:r>
        <w:t>” al DF en base a la columna “MONEDA”, individualicé las dos operaciones en Dólares. Si el DF fuera más grande</w:t>
      </w:r>
      <w:r w:rsidR="00910B75">
        <w:t xml:space="preserve">, y con un mayor volumen de operaciones, esta última consulta podría no </w:t>
      </w:r>
      <w:r w:rsidR="005821DB">
        <w:t>adecuada</w:t>
      </w:r>
      <w:r w:rsidR="00910B75">
        <w:t>:</w:t>
      </w:r>
    </w:p>
    <w:p w14:paraId="5C29797D" w14:textId="147EBC11" w:rsidR="00910B75" w:rsidRDefault="00910B75" w:rsidP="00910B75">
      <w:pPr>
        <w:spacing w:before="0" w:line="240" w:lineRule="auto"/>
        <w:jc w:val="center"/>
      </w:pPr>
      <w:r>
        <w:rPr>
          <w:noProof/>
        </w:rPr>
        <w:drawing>
          <wp:inline distT="0" distB="0" distL="0" distR="0" wp14:anchorId="49CF224C" wp14:editId="4514CF97">
            <wp:extent cx="3438345" cy="1293997"/>
            <wp:effectExtent l="38100" t="38100" r="105410" b="116205"/>
            <wp:docPr id="7" name="Imagen 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ptura de pantalla de un celular&#10;&#10;Descripción generada automáticamente"/>
                    <pic:cNvPicPr/>
                  </pic:nvPicPr>
                  <pic:blipFill>
                    <a:blip r:embed="rId12"/>
                    <a:stretch>
                      <a:fillRect/>
                    </a:stretch>
                  </pic:blipFill>
                  <pic:spPr>
                    <a:xfrm>
                      <a:off x="0" y="0"/>
                      <a:ext cx="3472346" cy="1306793"/>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4312AD3" w14:textId="5B52607F" w:rsidR="00910B75" w:rsidRDefault="00910B75" w:rsidP="00E74B9E">
      <w:pPr>
        <w:spacing w:before="0"/>
      </w:pPr>
      <w:r>
        <w:t xml:space="preserve">Otro código que creo que es muy útil, es la extracción de caracteres de una columna a partir de los cuales se puede </w:t>
      </w:r>
      <w:r w:rsidR="005821DB">
        <w:t>crear un nuevo campo</w:t>
      </w:r>
      <w:r>
        <w:t>. Esta operación es algo que hago muy seguido con los datos de la empresa en donde trabajo:</w:t>
      </w:r>
    </w:p>
    <w:p w14:paraId="7172EBF2" w14:textId="4B548113" w:rsidR="00910B75" w:rsidRDefault="008A07BA" w:rsidP="008A07BA">
      <w:pPr>
        <w:spacing w:before="0" w:line="240" w:lineRule="auto"/>
        <w:jc w:val="center"/>
      </w:pPr>
      <w:r w:rsidRPr="008A07BA">
        <w:drawing>
          <wp:inline distT="0" distB="0" distL="0" distR="0" wp14:anchorId="416E3D0B" wp14:editId="0DCDA774">
            <wp:extent cx="3352081" cy="853520"/>
            <wp:effectExtent l="38100" t="38100" r="115570" b="118110"/>
            <wp:docPr id="9" name="Imagen 9"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de computadora&#10;&#10;Descripción generada automáticamente"/>
                    <pic:cNvPicPr/>
                  </pic:nvPicPr>
                  <pic:blipFill>
                    <a:blip r:embed="rId13"/>
                    <a:stretch>
                      <a:fillRect/>
                    </a:stretch>
                  </pic:blipFill>
                  <pic:spPr>
                    <a:xfrm>
                      <a:off x="0" y="0"/>
                      <a:ext cx="3415024" cy="869547"/>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D8A476B" w14:textId="30C5FEEA" w:rsidR="00910B75" w:rsidRDefault="008A07BA" w:rsidP="00E74B9E">
      <w:pPr>
        <w:spacing w:before="0"/>
      </w:pPr>
      <w:r>
        <w:t>Para indagar sobre los valores de una columna, con</w:t>
      </w:r>
      <w:r w:rsidR="005821DB">
        <w:t xml:space="preserve"> el siguiente</w:t>
      </w:r>
      <w:r>
        <w:t xml:space="preserve"> código se puede verificar cuantos registros cumplen con una condición, que para este caso debían ser diferentes a 0:</w:t>
      </w:r>
    </w:p>
    <w:p w14:paraId="7FAD07C6" w14:textId="3DED4A58" w:rsidR="008A07BA" w:rsidRPr="008A07BA" w:rsidRDefault="008A07BA" w:rsidP="008A07BA">
      <w:pPr>
        <w:widowControl/>
        <w:spacing w:before="0" w:line="285" w:lineRule="atLeast"/>
        <w:jc w:val="left"/>
        <w:rPr>
          <w:rFonts w:ascii="Courier New" w:eastAsia="Times New Roman" w:hAnsi="Courier New" w:cs="Courier New"/>
          <w:color w:val="D4D4D4"/>
          <w:sz w:val="16"/>
          <w:szCs w:val="16"/>
          <w:lang w:val="es-AR"/>
        </w:rPr>
      </w:pPr>
      <w:proofErr w:type="spellStart"/>
      <w:r w:rsidRPr="008A07BA">
        <w:rPr>
          <w:rFonts w:ascii="Courier New" w:eastAsia="Times New Roman" w:hAnsi="Courier New" w:cs="Courier New"/>
          <w:color w:val="DCDCAA"/>
          <w:sz w:val="16"/>
          <w:szCs w:val="16"/>
          <w:highlight w:val="black"/>
          <w:lang w:val="es-AR"/>
        </w:rPr>
        <w:t>len</w:t>
      </w:r>
      <w:proofErr w:type="spellEnd"/>
      <w:r w:rsidRPr="008A07BA">
        <w:rPr>
          <w:rFonts w:ascii="Courier New" w:eastAsia="Times New Roman" w:hAnsi="Courier New" w:cs="Courier New"/>
          <w:color w:val="DCDCDC"/>
          <w:sz w:val="16"/>
          <w:szCs w:val="16"/>
          <w:highlight w:val="black"/>
          <w:lang w:val="es-AR"/>
        </w:rPr>
        <w:t>(</w:t>
      </w:r>
      <w:r w:rsidRPr="008A07BA">
        <w:rPr>
          <w:rFonts w:ascii="Courier New" w:eastAsia="Times New Roman" w:hAnsi="Courier New" w:cs="Courier New"/>
          <w:color w:val="D4D4D4"/>
          <w:sz w:val="16"/>
          <w:szCs w:val="16"/>
          <w:highlight w:val="black"/>
          <w:lang w:val="es-AR"/>
        </w:rPr>
        <w:t>facturas</w:t>
      </w:r>
      <w:r w:rsidRPr="008A07BA">
        <w:rPr>
          <w:rFonts w:ascii="Courier New" w:eastAsia="Times New Roman" w:hAnsi="Courier New" w:cs="Courier New"/>
          <w:color w:val="DCDCDC"/>
          <w:sz w:val="16"/>
          <w:szCs w:val="16"/>
          <w:highlight w:val="black"/>
          <w:lang w:val="es-AR"/>
        </w:rPr>
        <w:t>[</w:t>
      </w:r>
      <w:proofErr w:type="spellStart"/>
      <w:r w:rsidRPr="008A07BA">
        <w:rPr>
          <w:rFonts w:ascii="Courier New" w:eastAsia="Times New Roman" w:hAnsi="Courier New" w:cs="Courier New"/>
          <w:color w:val="D4D4D4"/>
          <w:sz w:val="16"/>
          <w:szCs w:val="16"/>
          <w:highlight w:val="black"/>
          <w:lang w:val="es-AR"/>
        </w:rPr>
        <w:t>facturas.IMPORTEMONTRANSACCION</w:t>
      </w:r>
      <w:proofErr w:type="spellEnd"/>
      <w:r w:rsidRPr="008A07BA">
        <w:rPr>
          <w:rFonts w:ascii="Courier New" w:eastAsia="Times New Roman" w:hAnsi="Courier New" w:cs="Courier New"/>
          <w:color w:val="D4D4D4"/>
          <w:sz w:val="16"/>
          <w:szCs w:val="16"/>
          <w:highlight w:val="black"/>
          <w:lang w:val="es-AR"/>
        </w:rPr>
        <w:t>!= </w:t>
      </w:r>
      <w:r w:rsidRPr="008A07BA">
        <w:rPr>
          <w:rFonts w:ascii="Courier New" w:eastAsia="Times New Roman" w:hAnsi="Courier New" w:cs="Courier New"/>
          <w:color w:val="B5CEA8"/>
          <w:sz w:val="16"/>
          <w:szCs w:val="16"/>
          <w:highlight w:val="black"/>
          <w:lang w:val="es-AR"/>
        </w:rPr>
        <w:t>0</w:t>
      </w:r>
      <w:r w:rsidRPr="008A07BA">
        <w:rPr>
          <w:rFonts w:ascii="Courier New" w:eastAsia="Times New Roman" w:hAnsi="Courier New" w:cs="Courier New"/>
          <w:color w:val="DCDCDC"/>
          <w:sz w:val="16"/>
          <w:szCs w:val="16"/>
          <w:highlight w:val="black"/>
          <w:lang w:val="es-AR"/>
        </w:rPr>
        <w:t>])</w:t>
      </w:r>
    </w:p>
    <w:p w14:paraId="6A6B2F8F" w14:textId="7A05D5E2" w:rsidR="008A07BA" w:rsidRDefault="008A07BA" w:rsidP="00910B75">
      <w:pPr>
        <w:spacing w:before="0" w:line="240" w:lineRule="auto"/>
      </w:pPr>
    </w:p>
    <w:p w14:paraId="4CEB490B" w14:textId="7627B19E" w:rsidR="008A07BA" w:rsidRDefault="008A07BA" w:rsidP="00E74B9E">
      <w:pPr>
        <w:spacing w:before="0"/>
      </w:pPr>
      <w:r>
        <w:t>Por último, veo much</w:t>
      </w:r>
      <w:r w:rsidR="005821DB">
        <w:t>a</w:t>
      </w:r>
      <w:r>
        <w:t xml:space="preserve"> utilidad en el gráfico de Box </w:t>
      </w:r>
      <w:proofErr w:type="spellStart"/>
      <w:r>
        <w:t>Plot</w:t>
      </w:r>
      <w:proofErr w:type="spellEnd"/>
      <w:r>
        <w:t xml:space="preserve"> </w:t>
      </w:r>
      <w:r w:rsidR="005821DB">
        <w:t xml:space="preserve">de </w:t>
      </w:r>
      <w:proofErr w:type="spellStart"/>
      <w:r>
        <w:t>Plotly</w:t>
      </w:r>
      <w:proofErr w:type="spellEnd"/>
      <w:r>
        <w:t xml:space="preserve">, </w:t>
      </w:r>
      <w:r w:rsidR="005821DB">
        <w:t>porque</w:t>
      </w:r>
      <w:r>
        <w:t xml:space="preserve"> da la opción de definir el parámetro “</w:t>
      </w:r>
      <w:proofErr w:type="spellStart"/>
      <w:r>
        <w:t>hover_name</w:t>
      </w:r>
      <w:proofErr w:type="spellEnd"/>
      <w:r>
        <w:t>” con alguna de las columnas del DF</w:t>
      </w:r>
      <w:r w:rsidR="005821DB">
        <w:t>. Esto</w:t>
      </w:r>
      <w:r>
        <w:t xml:space="preserve"> </w:t>
      </w:r>
      <w:r w:rsidR="005821DB">
        <w:t>sirve para</w:t>
      </w:r>
      <w:r w:rsidR="00E74B9E">
        <w:t xml:space="preserve"> tener mas información sobre los valores atípicos. Para el caso </w:t>
      </w:r>
      <w:r w:rsidR="005821DB">
        <w:t>graficado</w:t>
      </w:r>
      <w:r w:rsidR="00E74B9E">
        <w:t>, usé la columna “ORGANIZACIÓN”. Al pararme en el valor atípico</w:t>
      </w:r>
      <w:r w:rsidR="005821DB">
        <w:t>,</w:t>
      </w:r>
      <w:r w:rsidR="00E74B9E">
        <w:t xml:space="preserve"> la etiqueta con información </w:t>
      </w:r>
      <w:r w:rsidR="005821DB">
        <w:t xml:space="preserve">me </w:t>
      </w:r>
      <w:r w:rsidR="00E74B9E">
        <w:t>muestra el nombre del cliente</w:t>
      </w:r>
      <w:r w:rsidR="00D449DD">
        <w:t xml:space="preserve"> (</w:t>
      </w:r>
      <w:r w:rsidR="00E74B9E">
        <w:t xml:space="preserve">ayuda a </w:t>
      </w:r>
      <w:r w:rsidR="005821DB">
        <w:t>identificar el valor</w:t>
      </w:r>
      <w:r w:rsidR="00E74B9E">
        <w:t xml:space="preserve"> fácilmente en caso que requiera algún tratamiento particular, o podría ser útil para una mejor comprensión</w:t>
      </w:r>
      <w:r w:rsidR="00D449DD">
        <w:t>):</w:t>
      </w:r>
    </w:p>
    <w:p w14:paraId="279DD519" w14:textId="317B4500" w:rsidR="00E74B9E" w:rsidRDefault="00D449DD" w:rsidP="00E74B9E">
      <w:pPr>
        <w:spacing w:before="0" w:line="240" w:lineRule="auto"/>
        <w:jc w:val="center"/>
      </w:pPr>
      <w:r w:rsidRPr="00E74B9E">
        <w:drawing>
          <wp:anchor distT="0" distB="0" distL="114300" distR="114300" simplePos="0" relativeHeight="251659264" behindDoc="0" locked="0" layoutInCell="1" allowOverlap="1" wp14:anchorId="48DEA0EC" wp14:editId="0F528774">
            <wp:simplePos x="0" y="0"/>
            <wp:positionH relativeFrom="column">
              <wp:posOffset>2298136</wp:posOffset>
            </wp:positionH>
            <wp:positionV relativeFrom="paragraph">
              <wp:posOffset>2241</wp:posOffset>
            </wp:positionV>
            <wp:extent cx="789940" cy="832485"/>
            <wp:effectExtent l="38100" t="38100" r="105410" b="120015"/>
            <wp:wrapThrough wrapText="bothSides">
              <wp:wrapPolygon edited="0">
                <wp:start x="-1042" y="-989"/>
                <wp:lineTo x="-1042" y="22737"/>
                <wp:lineTo x="-521" y="24220"/>
                <wp:lineTo x="23441" y="24220"/>
                <wp:lineTo x="23961" y="23231"/>
                <wp:lineTo x="23961" y="7414"/>
                <wp:lineTo x="23441" y="0"/>
                <wp:lineTo x="23441" y="-989"/>
                <wp:lineTo x="-1042" y="-989"/>
              </wp:wrapPolygon>
            </wp:wrapThrough>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789940" cy="832485"/>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sectPr w:rsidR="00E74B9E">
      <w:headerReference w:type="default" r:id="rId15"/>
      <w:headerReference w:type="first" r:id="rId16"/>
      <w:footerReference w:type="firs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162E1" w14:textId="77777777" w:rsidR="00683896" w:rsidRDefault="00683896">
      <w:pPr>
        <w:spacing w:before="0" w:line="240" w:lineRule="auto"/>
      </w:pPr>
      <w:r>
        <w:separator/>
      </w:r>
    </w:p>
  </w:endnote>
  <w:endnote w:type="continuationSeparator" w:id="0">
    <w:p w14:paraId="18CD8DD4" w14:textId="77777777" w:rsidR="00683896" w:rsidRDefault="0068389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IBM Plex Sans">
    <w:altName w:val="Calibri"/>
    <w:charset w:val="00"/>
    <w:family w:val="auto"/>
    <w:pitch w:val="default"/>
  </w:font>
  <w:font w:name="Oswald">
    <w:altName w:val="Arial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C" w14:textId="77777777" w:rsidR="00401173" w:rsidRDefault="004011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D29ED" w14:textId="77777777" w:rsidR="00683896" w:rsidRDefault="00683896">
      <w:pPr>
        <w:spacing w:before="0" w:line="240" w:lineRule="auto"/>
      </w:pPr>
      <w:r>
        <w:separator/>
      </w:r>
    </w:p>
  </w:footnote>
  <w:footnote w:type="continuationSeparator" w:id="0">
    <w:p w14:paraId="798A062A" w14:textId="77777777" w:rsidR="00683896" w:rsidRDefault="0068389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A" w14:textId="77777777" w:rsidR="00401173" w:rsidRDefault="0061207D">
    <w:pPr>
      <w:spacing w:before="320" w:after="320" w:line="480" w:lineRule="auto"/>
      <w:jc w:val="right"/>
    </w:pPr>
    <w:r>
      <w:rPr>
        <w:b/>
        <w:noProof/>
        <w:color w:val="41A8C7"/>
        <w:sz w:val="28"/>
        <w:szCs w:val="28"/>
      </w:rPr>
      <w:drawing>
        <wp:anchor distT="0" distB="0" distL="0" distR="0" simplePos="0" relativeHeight="251658240" behindDoc="0" locked="0" layoutInCell="1" hidden="0" allowOverlap="1">
          <wp:simplePos x="0" y="0"/>
          <wp:positionH relativeFrom="page">
            <wp:posOffset>914400</wp:posOffset>
          </wp:positionH>
          <wp:positionV relativeFrom="page">
            <wp:posOffset>50800</wp:posOffset>
          </wp:positionV>
          <wp:extent cx="1357313" cy="1205508"/>
          <wp:effectExtent l="0" t="0" r="0" b="0"/>
          <wp:wrapSquare wrapText="bothSides" distT="0" distB="0" distL="0" distR="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57313" cy="1205508"/>
                  </a:xfrm>
                  <a:prstGeom prst="rect">
                    <a:avLst/>
                  </a:prstGeom>
                  <a:ln/>
                </pic:spPr>
              </pic:pic>
            </a:graphicData>
          </a:graphic>
        </wp:anchor>
      </w:drawing>
    </w:r>
    <w:r>
      <w:rPr>
        <w:b/>
        <w:color w:val="41A8C7"/>
        <w:sz w:val="28"/>
        <w:szCs w:val="28"/>
      </w:rPr>
      <w:t>DIPLOMATURA EN BUSINESS ANALYTICS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B" w14:textId="77777777" w:rsidR="00401173" w:rsidRDefault="004011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6AB"/>
    <w:multiLevelType w:val="multilevel"/>
    <w:tmpl w:val="D9D8DD1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8A7015F"/>
    <w:multiLevelType w:val="multilevel"/>
    <w:tmpl w:val="4094B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24086B"/>
    <w:multiLevelType w:val="multilevel"/>
    <w:tmpl w:val="B12C95F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25347343"/>
    <w:multiLevelType w:val="multilevel"/>
    <w:tmpl w:val="D8909C7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42E4574D"/>
    <w:multiLevelType w:val="multilevel"/>
    <w:tmpl w:val="B482710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15:restartNumberingAfterBreak="0">
    <w:nsid w:val="4D4525F6"/>
    <w:multiLevelType w:val="multilevel"/>
    <w:tmpl w:val="1F08B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173"/>
    <w:rsid w:val="000715A2"/>
    <w:rsid w:val="000850A3"/>
    <w:rsid w:val="000B05D1"/>
    <w:rsid w:val="001001D4"/>
    <w:rsid w:val="00127F2E"/>
    <w:rsid w:val="00163B8C"/>
    <w:rsid w:val="002A4664"/>
    <w:rsid w:val="00401173"/>
    <w:rsid w:val="004A15A8"/>
    <w:rsid w:val="00570663"/>
    <w:rsid w:val="005821DB"/>
    <w:rsid w:val="005F4D31"/>
    <w:rsid w:val="005F62AF"/>
    <w:rsid w:val="0061207D"/>
    <w:rsid w:val="00651E95"/>
    <w:rsid w:val="00683896"/>
    <w:rsid w:val="006A62C1"/>
    <w:rsid w:val="00741995"/>
    <w:rsid w:val="008514C7"/>
    <w:rsid w:val="008A07BA"/>
    <w:rsid w:val="00910B75"/>
    <w:rsid w:val="009C544F"/>
    <w:rsid w:val="009D445F"/>
    <w:rsid w:val="00A876DE"/>
    <w:rsid w:val="00AC6EE0"/>
    <w:rsid w:val="00AD14C3"/>
    <w:rsid w:val="00B445AF"/>
    <w:rsid w:val="00B84D73"/>
    <w:rsid w:val="00C66FA6"/>
    <w:rsid w:val="00C91919"/>
    <w:rsid w:val="00CC38EF"/>
    <w:rsid w:val="00CC4531"/>
    <w:rsid w:val="00D449DD"/>
    <w:rsid w:val="00DE011F"/>
    <w:rsid w:val="00DE370A"/>
    <w:rsid w:val="00E74B9E"/>
    <w:rsid w:val="00EA02F2"/>
    <w:rsid w:val="00EB6A09"/>
    <w:rsid w:val="00F527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9DE89"/>
  <w15:docId w15:val="{36DA5BEB-8006-42D0-A6A6-3B383680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IBM Plex Sans" w:hAnsi="IBM Plex Sans" w:cs="IBM Plex Sans"/>
        <w:sz w:val="22"/>
        <w:szCs w:val="22"/>
        <w:lang w:val="es" w:eastAsia="es-AR" w:bidi="ar-SA"/>
      </w:rPr>
    </w:rPrDefault>
    <w:pPrDefault>
      <w:pPr>
        <w:widowControl w:val="0"/>
        <w:spacing w:before="20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480"/>
      <w:outlineLvl w:val="0"/>
    </w:pPr>
    <w:rPr>
      <w:color w:val="000000"/>
      <w:sz w:val="30"/>
      <w:szCs w:val="30"/>
    </w:rPr>
  </w:style>
  <w:style w:type="paragraph" w:styleId="Ttulo2">
    <w:name w:val="heading 2"/>
    <w:basedOn w:val="Normal"/>
    <w:next w:val="Normal"/>
    <w:uiPriority w:val="9"/>
    <w:semiHidden/>
    <w:unhideWhenUsed/>
    <w:qFormat/>
    <w:pPr>
      <w:spacing w:line="240" w:lineRule="auto"/>
      <w:ind w:firstLine="720"/>
      <w:outlineLvl w:val="1"/>
    </w:pPr>
    <w:rPr>
      <w:sz w:val="30"/>
      <w:szCs w:val="30"/>
    </w:rPr>
  </w:style>
  <w:style w:type="paragraph" w:styleId="Ttulo3">
    <w:name w:val="heading 3"/>
    <w:basedOn w:val="Normal"/>
    <w:next w:val="Normal"/>
    <w:uiPriority w:val="9"/>
    <w:semiHidden/>
    <w:unhideWhenUsed/>
    <w:qFormat/>
    <w:pPr>
      <w:spacing w:line="240" w:lineRule="auto"/>
      <w:ind w:firstLine="720"/>
      <w:jc w:val="left"/>
      <w:outlineLvl w:val="2"/>
    </w:pPr>
    <w:rPr>
      <w:i/>
      <w:sz w:val="30"/>
      <w:szCs w:val="30"/>
    </w:rPr>
  </w:style>
  <w:style w:type="paragraph" w:styleId="Ttulo4">
    <w:name w:val="heading 4"/>
    <w:basedOn w:val="Normal"/>
    <w:next w:val="Normal"/>
    <w:uiPriority w:val="9"/>
    <w:semiHidden/>
    <w:unhideWhenUsed/>
    <w:qFormat/>
    <w:pPr>
      <w:outlineLvl w:val="3"/>
    </w:pPr>
    <w:rPr>
      <w:rFonts w:ascii="Oswald" w:eastAsia="Oswald" w:hAnsi="Oswald" w:cs="Oswald"/>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jc w:val="center"/>
    </w:pPr>
    <w:rPr>
      <w:color w:val="20124D"/>
      <w:sz w:val="54"/>
      <w:szCs w:val="54"/>
    </w:rPr>
  </w:style>
  <w:style w:type="paragraph" w:styleId="Subttulo">
    <w:name w:val="Subtitle"/>
    <w:basedOn w:val="Normal"/>
    <w:next w:val="Normal"/>
    <w:uiPriority w:val="11"/>
    <w:qFormat/>
    <w:pPr>
      <w:spacing w:before="120"/>
      <w:jc w:val="center"/>
    </w:pPr>
    <w:rPr>
      <w:i/>
      <w:color w:val="434343"/>
      <w:sz w:val="36"/>
      <w:szCs w:val="36"/>
    </w:rPr>
  </w:style>
  <w:style w:type="paragraph" w:styleId="Prrafodelista">
    <w:name w:val="List Paragraph"/>
    <w:basedOn w:val="Normal"/>
    <w:uiPriority w:val="34"/>
    <w:qFormat/>
    <w:rsid w:val="00EB6A09"/>
    <w:pPr>
      <w:ind w:left="720"/>
      <w:contextualSpacing/>
    </w:pPr>
  </w:style>
  <w:style w:type="character" w:styleId="Hipervnculo">
    <w:name w:val="Hyperlink"/>
    <w:basedOn w:val="Fuentedeprrafopredeter"/>
    <w:uiPriority w:val="99"/>
    <w:unhideWhenUsed/>
    <w:rsid w:val="00B84D73"/>
    <w:rPr>
      <w:color w:val="0000FF" w:themeColor="hyperlink"/>
      <w:u w:val="single"/>
    </w:rPr>
  </w:style>
  <w:style w:type="character" w:styleId="Mencinsinresolver">
    <w:name w:val="Unresolved Mention"/>
    <w:basedOn w:val="Fuentedeprrafopredeter"/>
    <w:uiPriority w:val="99"/>
    <w:semiHidden/>
    <w:unhideWhenUsed/>
    <w:rsid w:val="00B84D73"/>
    <w:rPr>
      <w:color w:val="605E5C"/>
      <w:shd w:val="clear" w:color="auto" w:fill="E1DFDD"/>
    </w:rPr>
  </w:style>
  <w:style w:type="character" w:styleId="Hipervnculovisitado">
    <w:name w:val="FollowedHyperlink"/>
    <w:basedOn w:val="Fuentedeprrafopredeter"/>
    <w:uiPriority w:val="99"/>
    <w:semiHidden/>
    <w:unhideWhenUsed/>
    <w:rsid w:val="00B84D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95873">
      <w:bodyDiv w:val="1"/>
      <w:marLeft w:val="0"/>
      <w:marRight w:val="0"/>
      <w:marTop w:val="0"/>
      <w:marBottom w:val="0"/>
      <w:divBdr>
        <w:top w:val="none" w:sz="0" w:space="0" w:color="auto"/>
        <w:left w:val="none" w:sz="0" w:space="0" w:color="auto"/>
        <w:bottom w:val="none" w:sz="0" w:space="0" w:color="auto"/>
        <w:right w:val="none" w:sz="0" w:space="0" w:color="auto"/>
      </w:divBdr>
      <w:divsChild>
        <w:div w:id="1343358560">
          <w:marLeft w:val="0"/>
          <w:marRight w:val="0"/>
          <w:marTop w:val="0"/>
          <w:marBottom w:val="0"/>
          <w:divBdr>
            <w:top w:val="none" w:sz="0" w:space="0" w:color="auto"/>
            <w:left w:val="none" w:sz="0" w:space="0" w:color="auto"/>
            <w:bottom w:val="none" w:sz="0" w:space="0" w:color="auto"/>
            <w:right w:val="none" w:sz="0" w:space="0" w:color="auto"/>
          </w:divBdr>
          <w:divsChild>
            <w:div w:id="7934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5052">
      <w:bodyDiv w:val="1"/>
      <w:marLeft w:val="0"/>
      <w:marRight w:val="0"/>
      <w:marTop w:val="0"/>
      <w:marBottom w:val="0"/>
      <w:divBdr>
        <w:top w:val="none" w:sz="0" w:space="0" w:color="auto"/>
        <w:left w:val="none" w:sz="0" w:space="0" w:color="auto"/>
        <w:bottom w:val="none" w:sz="0" w:space="0" w:color="auto"/>
        <w:right w:val="none" w:sz="0" w:space="0" w:color="auto"/>
      </w:divBdr>
      <w:divsChild>
        <w:div w:id="1239555581">
          <w:marLeft w:val="0"/>
          <w:marRight w:val="0"/>
          <w:marTop w:val="0"/>
          <w:marBottom w:val="0"/>
          <w:divBdr>
            <w:top w:val="none" w:sz="0" w:space="0" w:color="auto"/>
            <w:left w:val="none" w:sz="0" w:space="0" w:color="auto"/>
            <w:bottom w:val="none" w:sz="0" w:space="0" w:color="auto"/>
            <w:right w:val="none" w:sz="0" w:space="0" w:color="auto"/>
          </w:divBdr>
          <w:divsChild>
            <w:div w:id="9123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5840">
      <w:bodyDiv w:val="1"/>
      <w:marLeft w:val="0"/>
      <w:marRight w:val="0"/>
      <w:marTop w:val="0"/>
      <w:marBottom w:val="0"/>
      <w:divBdr>
        <w:top w:val="none" w:sz="0" w:space="0" w:color="auto"/>
        <w:left w:val="none" w:sz="0" w:space="0" w:color="auto"/>
        <w:bottom w:val="none" w:sz="0" w:space="0" w:color="auto"/>
        <w:right w:val="none" w:sz="0" w:space="0" w:color="auto"/>
      </w:divBdr>
    </w:div>
    <w:div w:id="985160382">
      <w:bodyDiv w:val="1"/>
      <w:marLeft w:val="0"/>
      <w:marRight w:val="0"/>
      <w:marTop w:val="0"/>
      <w:marBottom w:val="0"/>
      <w:divBdr>
        <w:top w:val="none" w:sz="0" w:space="0" w:color="auto"/>
        <w:left w:val="none" w:sz="0" w:space="0" w:color="auto"/>
        <w:bottom w:val="none" w:sz="0" w:space="0" w:color="auto"/>
        <w:right w:val="none" w:sz="0" w:space="0" w:color="auto"/>
      </w:divBdr>
      <w:divsChild>
        <w:div w:id="2072532229">
          <w:marLeft w:val="0"/>
          <w:marRight w:val="0"/>
          <w:marTop w:val="0"/>
          <w:marBottom w:val="0"/>
          <w:divBdr>
            <w:top w:val="none" w:sz="0" w:space="0" w:color="auto"/>
            <w:left w:val="none" w:sz="0" w:space="0" w:color="auto"/>
            <w:bottom w:val="none" w:sz="0" w:space="0" w:color="auto"/>
            <w:right w:val="none" w:sz="0" w:space="0" w:color="auto"/>
          </w:divBdr>
          <w:divsChild>
            <w:div w:id="2093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0547">
      <w:bodyDiv w:val="1"/>
      <w:marLeft w:val="0"/>
      <w:marRight w:val="0"/>
      <w:marTop w:val="0"/>
      <w:marBottom w:val="0"/>
      <w:divBdr>
        <w:top w:val="none" w:sz="0" w:space="0" w:color="auto"/>
        <w:left w:val="none" w:sz="0" w:space="0" w:color="auto"/>
        <w:bottom w:val="none" w:sz="0" w:space="0" w:color="auto"/>
        <w:right w:val="none" w:sz="0" w:space="0" w:color="auto"/>
      </w:divBdr>
    </w:div>
    <w:div w:id="1119453063">
      <w:bodyDiv w:val="1"/>
      <w:marLeft w:val="0"/>
      <w:marRight w:val="0"/>
      <w:marTop w:val="0"/>
      <w:marBottom w:val="0"/>
      <w:divBdr>
        <w:top w:val="none" w:sz="0" w:space="0" w:color="auto"/>
        <w:left w:val="none" w:sz="0" w:space="0" w:color="auto"/>
        <w:bottom w:val="none" w:sz="0" w:space="0" w:color="auto"/>
        <w:right w:val="none" w:sz="0" w:space="0" w:color="auto"/>
      </w:divBdr>
    </w:div>
    <w:div w:id="1508403423">
      <w:bodyDiv w:val="1"/>
      <w:marLeft w:val="0"/>
      <w:marRight w:val="0"/>
      <w:marTop w:val="0"/>
      <w:marBottom w:val="0"/>
      <w:divBdr>
        <w:top w:val="none" w:sz="0" w:space="0" w:color="auto"/>
        <w:left w:val="none" w:sz="0" w:space="0" w:color="auto"/>
        <w:bottom w:val="none" w:sz="0" w:space="0" w:color="auto"/>
        <w:right w:val="none" w:sz="0" w:space="0" w:color="auto"/>
      </w:divBdr>
      <w:divsChild>
        <w:div w:id="1252812890">
          <w:marLeft w:val="0"/>
          <w:marRight w:val="0"/>
          <w:marTop w:val="0"/>
          <w:marBottom w:val="0"/>
          <w:divBdr>
            <w:top w:val="none" w:sz="0" w:space="0" w:color="auto"/>
            <w:left w:val="none" w:sz="0" w:space="0" w:color="auto"/>
            <w:bottom w:val="none" w:sz="0" w:space="0" w:color="auto"/>
            <w:right w:val="none" w:sz="0" w:space="0" w:color="auto"/>
          </w:divBdr>
          <w:divsChild>
            <w:div w:id="4230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50201">
      <w:bodyDiv w:val="1"/>
      <w:marLeft w:val="0"/>
      <w:marRight w:val="0"/>
      <w:marTop w:val="0"/>
      <w:marBottom w:val="0"/>
      <w:divBdr>
        <w:top w:val="none" w:sz="0" w:space="0" w:color="auto"/>
        <w:left w:val="none" w:sz="0" w:space="0" w:color="auto"/>
        <w:bottom w:val="none" w:sz="0" w:space="0" w:color="auto"/>
        <w:right w:val="none" w:sz="0" w:space="0" w:color="auto"/>
      </w:divBdr>
      <w:divsChild>
        <w:div w:id="1301158002">
          <w:marLeft w:val="0"/>
          <w:marRight w:val="0"/>
          <w:marTop w:val="0"/>
          <w:marBottom w:val="0"/>
          <w:divBdr>
            <w:top w:val="none" w:sz="0" w:space="0" w:color="auto"/>
            <w:left w:val="none" w:sz="0" w:space="0" w:color="auto"/>
            <w:bottom w:val="none" w:sz="0" w:space="0" w:color="auto"/>
            <w:right w:val="none" w:sz="0" w:space="0" w:color="auto"/>
          </w:divBdr>
          <w:divsChild>
            <w:div w:id="20246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rive.google.com/drive/folders/1YcHPfN2ETokhjyyi_3TUoA5lzNVSSkWu?usp=shar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701EC-9B0D-4306-A181-69EC2CFBA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8</Pages>
  <Words>2152</Words>
  <Characters>11837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Ariel Genero</cp:lastModifiedBy>
  <cp:revision>9</cp:revision>
  <dcterms:created xsi:type="dcterms:W3CDTF">2021-08-14T03:12:00Z</dcterms:created>
  <dcterms:modified xsi:type="dcterms:W3CDTF">2021-08-16T02:14:00Z</dcterms:modified>
</cp:coreProperties>
</file>