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201D31" w14:textId="77777777" w:rsidR="002650C5" w:rsidRPr="00CC431F" w:rsidRDefault="002650C5" w:rsidP="002650C5"/>
    <w:tbl>
      <w:tblPr>
        <w:tblStyle w:val="TableGrid"/>
        <w:tblW w:w="865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3"/>
        <w:gridCol w:w="6750"/>
      </w:tblGrid>
      <w:tr w:rsidR="002650C5" w:rsidRPr="003A65B2" w14:paraId="70E940A8" w14:textId="77777777" w:rsidTr="003C5C05">
        <w:trPr>
          <w:jc w:val="center"/>
        </w:trPr>
        <w:tc>
          <w:tcPr>
            <w:tcW w:w="190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2F2F2" w:themeFill="background1" w:themeFillShade="F2"/>
          </w:tcPr>
          <w:p w14:paraId="5E0CA403" w14:textId="7AA4D5C9" w:rsidR="002650C5" w:rsidRPr="00190495" w:rsidRDefault="00AC36D8" w:rsidP="003C5C05">
            <w:pPr>
              <w:pStyle w:val="NoSpacing"/>
              <w:jc w:val="right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Application</w:t>
            </w:r>
            <w:r w:rsidR="002650C5" w:rsidRPr="00190495">
              <w:rPr>
                <w:b/>
                <w:color w:val="000000" w:themeColor="text1"/>
              </w:rPr>
              <w:t>:</w:t>
            </w:r>
          </w:p>
        </w:tc>
        <w:sdt>
          <w:sdtPr>
            <w:rPr>
              <w:lang w:val="en-ZA"/>
            </w:rPr>
            <w:alias w:val="Company"/>
            <w:tag w:val=""/>
            <w:id w:val="-1755741967"/>
            <w:placeholder>
              <w:docPart w:val="77129F702EFB439080229CB43F70E95E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tc>
              <w:tcPr>
                <w:tcW w:w="6750" w:type="dxa"/>
                <w:tcBorders>
                  <w:top w:val="single" w:sz="4" w:space="0" w:color="7F7F7F" w:themeColor="text1" w:themeTint="80"/>
                  <w:left w:val="single" w:sz="4" w:space="0" w:color="7F7F7F" w:themeColor="text1" w:themeTint="80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</w:tcPr>
              <w:p w14:paraId="25FCDE4F" w14:textId="01C0C83D" w:rsidR="002650C5" w:rsidRPr="00E86CA6" w:rsidRDefault="000151E9" w:rsidP="00AC36D8">
                <w:pPr>
                  <w:pStyle w:val="NoSpacing"/>
                  <w:tabs>
                    <w:tab w:val="left" w:pos="1605"/>
                  </w:tabs>
                </w:pPr>
                <w:r w:rsidRPr="000151E9">
                  <w:rPr>
                    <w:lang w:val="en-ZA"/>
                  </w:rPr>
                  <w:t>Shop Floor Scheduler</w:t>
                </w:r>
              </w:p>
            </w:tc>
          </w:sdtContent>
        </w:sdt>
      </w:tr>
      <w:tr w:rsidR="002650C5" w:rsidRPr="003A65B2" w14:paraId="5F1000D4" w14:textId="77777777" w:rsidTr="003C5C05">
        <w:trPr>
          <w:jc w:val="center"/>
        </w:trPr>
        <w:tc>
          <w:tcPr>
            <w:tcW w:w="1903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2F2F2" w:themeFill="background1" w:themeFillShade="F2"/>
          </w:tcPr>
          <w:p w14:paraId="3F626391" w14:textId="667DAAC7" w:rsidR="002650C5" w:rsidRPr="00190495" w:rsidRDefault="00AC36D8" w:rsidP="003C5C05">
            <w:pPr>
              <w:pStyle w:val="NoSpacing"/>
              <w:jc w:val="right"/>
              <w:rPr>
                <w:b/>
                <w:color w:val="000000" w:themeColor="text1"/>
              </w:rPr>
            </w:pPr>
            <w:r>
              <w:rPr>
                <w:b/>
              </w:rPr>
              <w:t>Description</w:t>
            </w:r>
            <w:r w:rsidR="002650C5">
              <w:rPr>
                <w:b/>
              </w:rPr>
              <w:t>:</w:t>
            </w:r>
          </w:p>
        </w:tc>
        <w:sdt>
          <w:sdtPr>
            <w:alias w:val="Title"/>
            <w:tag w:val=""/>
            <w:id w:val="1321851948"/>
            <w:placeholder>
              <w:docPart w:val="4BFE8C32D1E646AF910063E933000D9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tc>
              <w:tcPr>
                <w:tcW w:w="6750" w:type="dxa"/>
                <w:tcBorders>
                  <w:top w:val="single" w:sz="4" w:space="0" w:color="7F7F7F" w:themeColor="text1" w:themeTint="80"/>
                  <w:left w:val="single" w:sz="4" w:space="0" w:color="7F7F7F" w:themeColor="text1" w:themeTint="80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</w:tcPr>
              <w:p w14:paraId="3C92994D" w14:textId="3CC868E4" w:rsidR="002650C5" w:rsidRPr="00E86CA6" w:rsidRDefault="000151E9" w:rsidP="00AC36D8">
                <w:pPr>
                  <w:pStyle w:val="NoSpacing"/>
                </w:pPr>
                <w:r w:rsidRPr="000151E9">
                  <w:t>Shop Floor Scheduler</w:t>
                </w:r>
              </w:p>
            </w:tc>
          </w:sdtContent>
        </w:sdt>
      </w:tr>
      <w:tr w:rsidR="00AC36D8" w:rsidRPr="003A65B2" w14:paraId="60351D5B" w14:textId="77777777" w:rsidTr="003C5C05">
        <w:trPr>
          <w:jc w:val="center"/>
        </w:trPr>
        <w:tc>
          <w:tcPr>
            <w:tcW w:w="1903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2F2F2" w:themeFill="background1" w:themeFillShade="F2"/>
          </w:tcPr>
          <w:p w14:paraId="03FCA767" w14:textId="059DC547" w:rsidR="00AC36D8" w:rsidRPr="00190495" w:rsidRDefault="00AC36D8" w:rsidP="003C5C05">
            <w:pPr>
              <w:pStyle w:val="NoSpacing"/>
              <w:jc w:val="right"/>
              <w:rPr>
                <w:b/>
                <w:color w:val="000000" w:themeColor="text1"/>
              </w:rPr>
            </w:pPr>
            <w:r w:rsidRPr="00190495">
              <w:rPr>
                <w:b/>
                <w:color w:val="000000" w:themeColor="text1"/>
              </w:rPr>
              <w:t>Revision:</w:t>
            </w:r>
          </w:p>
        </w:tc>
        <w:sdt>
          <w:sdtPr>
            <w:rPr>
              <w:lang w:val="en-ZA"/>
            </w:rPr>
            <w:alias w:val="Status"/>
            <w:tag w:val=""/>
            <w:id w:val="769508472"/>
            <w:placeholder>
              <w:docPart w:val="7B9252A49DFB4E6194F993A8D1792408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tc>
              <w:tcPr>
                <w:tcW w:w="6750" w:type="dxa"/>
                <w:tcBorders>
                  <w:top w:val="single" w:sz="4" w:space="0" w:color="7F7F7F" w:themeColor="text1" w:themeTint="80"/>
                  <w:left w:val="single" w:sz="4" w:space="0" w:color="7F7F7F" w:themeColor="text1" w:themeTint="80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</w:tcPr>
              <w:p w14:paraId="0EAEBA7E" w14:textId="05AC8DE5" w:rsidR="00AC36D8" w:rsidRPr="00E86CA6" w:rsidRDefault="000151E9" w:rsidP="000151E9">
                <w:pPr>
                  <w:pStyle w:val="NoSpacing"/>
                </w:pPr>
                <w:r w:rsidRPr="000151E9">
                  <w:rPr>
                    <w:lang w:val="en-ZA"/>
                  </w:rPr>
                  <w:t xml:space="preserve">V </w:t>
                </w:r>
                <w:r>
                  <w:rPr>
                    <w:lang w:val="en-ZA"/>
                  </w:rPr>
                  <w:t>1.0.12</w:t>
                </w:r>
              </w:p>
            </w:tc>
          </w:sdtContent>
        </w:sdt>
      </w:tr>
      <w:tr w:rsidR="00AC36D8" w:rsidRPr="003A65B2" w14:paraId="6447A528" w14:textId="77777777" w:rsidTr="003C5C05">
        <w:trPr>
          <w:jc w:val="center"/>
        </w:trPr>
        <w:tc>
          <w:tcPr>
            <w:tcW w:w="1903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2F2F2" w:themeFill="background1" w:themeFillShade="F2"/>
          </w:tcPr>
          <w:p w14:paraId="70B424FD" w14:textId="5E837AD0" w:rsidR="00AC36D8" w:rsidRPr="00190495" w:rsidRDefault="00AC36D8" w:rsidP="003C5C05">
            <w:pPr>
              <w:pStyle w:val="NoSpacing"/>
              <w:jc w:val="right"/>
              <w:rPr>
                <w:b/>
                <w:color w:val="000000" w:themeColor="text1"/>
              </w:rPr>
            </w:pPr>
            <w:r w:rsidRPr="00190495">
              <w:rPr>
                <w:b/>
                <w:color w:val="000000" w:themeColor="text1"/>
              </w:rPr>
              <w:t>Date:</w:t>
            </w:r>
          </w:p>
        </w:tc>
        <w:tc>
          <w:tcPr>
            <w:tcW w:w="675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9FC048E" w14:textId="751EAE00" w:rsidR="00AC36D8" w:rsidRPr="00E86CA6" w:rsidRDefault="00B64E7B" w:rsidP="003A417D">
            <w:pPr>
              <w:pStyle w:val="NoSpacing"/>
            </w:pPr>
            <w:r>
              <w:t>2</w:t>
            </w:r>
            <w:r w:rsidR="003A417D">
              <w:t>8</w:t>
            </w:r>
            <w:r w:rsidR="000E2A7F">
              <w:t>-0</w:t>
            </w:r>
            <w:r w:rsidR="003A417D">
              <w:t>7</w:t>
            </w:r>
            <w:r w:rsidR="00AC36D8">
              <w:t>-2014</w:t>
            </w:r>
          </w:p>
        </w:tc>
      </w:tr>
      <w:tr w:rsidR="00AC36D8" w:rsidRPr="003A65B2" w14:paraId="6354449F" w14:textId="77777777" w:rsidTr="003C5C05">
        <w:trPr>
          <w:jc w:val="center"/>
        </w:trPr>
        <w:tc>
          <w:tcPr>
            <w:tcW w:w="1903" w:type="dxa"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2F2F2" w:themeFill="background1" w:themeFillShade="F2"/>
          </w:tcPr>
          <w:p w14:paraId="6FE08C9A" w14:textId="272DEED4" w:rsidR="00AC36D8" w:rsidRPr="00190495" w:rsidRDefault="00AC36D8" w:rsidP="003C5C05">
            <w:pPr>
              <w:pStyle w:val="NoSpacing"/>
              <w:jc w:val="right"/>
              <w:rPr>
                <w:b/>
                <w:color w:val="000000" w:themeColor="text1"/>
              </w:rPr>
            </w:pPr>
          </w:p>
        </w:tc>
        <w:tc>
          <w:tcPr>
            <w:tcW w:w="675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47EE643" w14:textId="243BDA2E" w:rsidR="00AC36D8" w:rsidRPr="00E86CA6" w:rsidRDefault="00AC36D8" w:rsidP="005B4EC8">
            <w:pPr>
              <w:pStyle w:val="NoSpacing"/>
            </w:pPr>
          </w:p>
        </w:tc>
      </w:tr>
    </w:tbl>
    <w:p w14:paraId="51F97716" w14:textId="1E65AEFC" w:rsidR="00A32B85" w:rsidRDefault="002650C5" w:rsidP="00AC36D8">
      <w:pPr>
        <w:pStyle w:val="Heading1"/>
        <w:numPr>
          <w:ilvl w:val="0"/>
          <w:numId w:val="0"/>
        </w:numPr>
        <w:rPr>
          <w:rFonts w:ascii="Arial" w:hAnsi="Arial"/>
        </w:rPr>
      </w:pPr>
      <w:r>
        <w:br w:type="page"/>
      </w:r>
    </w:p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4"/>
          <w:lang w:val="en-ZA"/>
        </w:rPr>
        <w:id w:val="48680889"/>
        <w:docPartObj>
          <w:docPartGallery w:val="Table of Contents"/>
          <w:docPartUnique/>
        </w:docPartObj>
      </w:sdtPr>
      <w:sdtEndPr>
        <w:rPr>
          <w:rFonts w:asciiTheme="minorHAnsi" w:hAnsiTheme="minorHAnsi"/>
          <w:lang w:val="en-GB"/>
        </w:rPr>
      </w:sdtEndPr>
      <w:sdtContent>
        <w:p w14:paraId="6A5A6FE4" w14:textId="77777777" w:rsidR="00575912" w:rsidRDefault="00575912">
          <w:pPr>
            <w:pStyle w:val="TOCHeading"/>
          </w:pPr>
          <w:r w:rsidRPr="002050DF">
            <w:rPr>
              <w:rFonts w:ascii="Candara" w:hAnsi="Candara"/>
            </w:rPr>
            <w:t>Table of Co</w:t>
          </w:r>
          <w:bookmarkStart w:id="0" w:name="_GoBack"/>
          <w:bookmarkEnd w:id="0"/>
          <w:r w:rsidRPr="002050DF">
            <w:rPr>
              <w:rFonts w:ascii="Candara" w:hAnsi="Candara"/>
            </w:rPr>
            <w:t>ntents</w:t>
          </w:r>
        </w:p>
        <w:p w14:paraId="6A6A8617" w14:textId="77777777" w:rsidR="00F26069" w:rsidRDefault="004E6094">
          <w:pPr>
            <w:pStyle w:val="TOC1"/>
            <w:tabs>
              <w:tab w:val="left" w:pos="400"/>
              <w:tab w:val="right" w:leader="dot" w:pos="9323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/>
            </w:rPr>
          </w:pPr>
          <w:r>
            <w:rPr>
              <w:caps/>
            </w:rPr>
            <w:fldChar w:fldCharType="begin"/>
          </w:r>
          <w:r w:rsidR="00D74DE2">
            <w:rPr>
              <w:caps/>
            </w:rPr>
            <w:instrText xml:space="preserve"> TOC \o "1-3" \h \z \u </w:instrText>
          </w:r>
          <w:r>
            <w:rPr>
              <w:caps/>
            </w:rPr>
            <w:fldChar w:fldCharType="separate"/>
          </w:r>
          <w:hyperlink w:anchor="_Toc394359456" w:history="1">
            <w:r w:rsidR="00F26069" w:rsidRPr="00AC7EFA">
              <w:rPr>
                <w:rStyle w:val="Hyperlink"/>
                <w:rFonts w:eastAsiaTheme="majorEastAsia"/>
                <w:noProof/>
              </w:rPr>
              <w:t>1.</w:t>
            </w:r>
            <w:r w:rsidR="00F26069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="00F26069" w:rsidRPr="00AC7EFA">
              <w:rPr>
                <w:rStyle w:val="Hyperlink"/>
                <w:rFonts w:eastAsiaTheme="majorEastAsia"/>
                <w:noProof/>
              </w:rPr>
              <w:t>1.0.12</w:t>
            </w:r>
            <w:r w:rsidR="00F26069">
              <w:rPr>
                <w:noProof/>
                <w:webHidden/>
              </w:rPr>
              <w:tab/>
            </w:r>
            <w:r w:rsidR="00F26069">
              <w:rPr>
                <w:noProof/>
                <w:webHidden/>
              </w:rPr>
              <w:fldChar w:fldCharType="begin"/>
            </w:r>
            <w:r w:rsidR="00F26069">
              <w:rPr>
                <w:noProof/>
                <w:webHidden/>
              </w:rPr>
              <w:instrText xml:space="preserve"> PAGEREF _Toc394359456 \h </w:instrText>
            </w:r>
            <w:r w:rsidR="00F26069">
              <w:rPr>
                <w:noProof/>
                <w:webHidden/>
              </w:rPr>
            </w:r>
            <w:r w:rsidR="00F26069">
              <w:rPr>
                <w:noProof/>
                <w:webHidden/>
              </w:rPr>
              <w:fldChar w:fldCharType="separate"/>
            </w:r>
            <w:r w:rsidR="00F26069">
              <w:rPr>
                <w:noProof/>
                <w:webHidden/>
              </w:rPr>
              <w:t>3</w:t>
            </w:r>
            <w:r w:rsidR="00F26069">
              <w:rPr>
                <w:noProof/>
                <w:webHidden/>
              </w:rPr>
              <w:fldChar w:fldCharType="end"/>
            </w:r>
          </w:hyperlink>
        </w:p>
        <w:p w14:paraId="13A70417" w14:textId="77777777" w:rsidR="00F26069" w:rsidRDefault="00F26069">
          <w:pPr>
            <w:pStyle w:val="TOC2"/>
            <w:tabs>
              <w:tab w:val="left" w:pos="800"/>
              <w:tab w:val="right" w:leader="dot" w:pos="93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94359457" w:history="1">
            <w:r w:rsidRPr="00AC7EFA">
              <w:rPr>
                <w:rStyle w:val="Hyperlink"/>
                <w:rFonts w:eastAsiaTheme="major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C7EFA">
              <w:rPr>
                <w:rStyle w:val="Hyperlink"/>
                <w:rFonts w:eastAsiaTheme="majorEastAsia"/>
                <w:noProof/>
              </w:rPr>
              <w:t>Button to copy 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_Toc394359457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490C5" w14:textId="77777777" w:rsidR="00F26069" w:rsidRDefault="00F26069">
          <w:pPr>
            <w:pStyle w:val="TOC2"/>
            <w:tabs>
              <w:tab w:val="left" w:pos="800"/>
              <w:tab w:val="right" w:leader="dot" w:pos="93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94359458" w:history="1">
            <w:r w:rsidRPr="00AC7EFA">
              <w:rPr>
                <w:rStyle w:val="Hyperlink"/>
                <w:rFonts w:eastAsiaTheme="major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C7EFA">
              <w:rPr>
                <w:rStyle w:val="Hyperlink"/>
                <w:rFonts w:eastAsiaTheme="majorEastAsia"/>
                <w:noProof/>
              </w:rPr>
              <w:t>Import Job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_Toc394359458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281B4" w14:textId="77777777" w:rsidR="00F26069" w:rsidRDefault="00F26069">
          <w:pPr>
            <w:pStyle w:val="TOC2"/>
            <w:tabs>
              <w:tab w:val="left" w:pos="800"/>
              <w:tab w:val="right" w:leader="dot" w:pos="93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94359459" w:history="1">
            <w:r w:rsidRPr="00AC7EFA">
              <w:rPr>
                <w:rStyle w:val="Hyperlink"/>
                <w:rFonts w:eastAsiaTheme="major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C7EFA">
              <w:rPr>
                <w:rStyle w:val="Hyperlink"/>
                <w:rFonts w:eastAsiaTheme="majorEastAsia"/>
                <w:noProof/>
              </w:rPr>
              <w:t>Reschedule Completed 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_Toc394359459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68957" w14:textId="77777777" w:rsidR="00F26069" w:rsidRDefault="00F26069">
          <w:pPr>
            <w:pStyle w:val="TOC2"/>
            <w:tabs>
              <w:tab w:val="left" w:pos="800"/>
              <w:tab w:val="right" w:leader="dot" w:pos="93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94359460" w:history="1">
            <w:r w:rsidRPr="00AC7EFA">
              <w:rPr>
                <w:rStyle w:val="Hyperlink"/>
                <w:rFonts w:eastAsiaTheme="major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C7EFA">
              <w:rPr>
                <w:rStyle w:val="Hyperlink"/>
                <w:rFonts w:eastAsiaTheme="majorEastAsia"/>
                <w:noProof/>
              </w:rPr>
              <w:t>Log Time via Job Edit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_Toc394359460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FBC3A" w14:textId="77777777" w:rsidR="00F26069" w:rsidRDefault="00F26069">
          <w:pPr>
            <w:pStyle w:val="TOC2"/>
            <w:tabs>
              <w:tab w:val="left" w:pos="800"/>
              <w:tab w:val="right" w:leader="dot" w:pos="93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94359461" w:history="1">
            <w:r w:rsidRPr="00AC7EFA">
              <w:rPr>
                <w:rStyle w:val="Hyperlink"/>
                <w:rFonts w:eastAsiaTheme="major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C7EFA">
              <w:rPr>
                <w:rStyle w:val="Hyperlink"/>
                <w:rFonts w:eastAsiaTheme="majorEastAsia"/>
                <w:noProof/>
              </w:rPr>
              <w:t>Auto Assign Activity To primary Artisan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_Toc394359461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4CD05" w14:textId="77777777" w:rsidR="00F26069" w:rsidRDefault="00F26069">
          <w:pPr>
            <w:pStyle w:val="TOC2"/>
            <w:tabs>
              <w:tab w:val="left" w:pos="800"/>
              <w:tab w:val="right" w:leader="dot" w:pos="93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94359462" w:history="1">
            <w:r w:rsidRPr="00AC7EFA">
              <w:rPr>
                <w:rStyle w:val="Hyperlink"/>
                <w:rFonts w:eastAsiaTheme="major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C7EFA">
              <w:rPr>
                <w:rStyle w:val="Hyperlink"/>
                <w:rFonts w:eastAsiaTheme="majorEastAsia"/>
                <w:noProof/>
              </w:rPr>
              <w:t>To say artisan is Foreman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_Toc394359462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A0B64" w14:textId="77777777" w:rsidR="00F26069" w:rsidRDefault="00F26069">
          <w:pPr>
            <w:pStyle w:val="TOC2"/>
            <w:tabs>
              <w:tab w:val="left" w:pos="800"/>
              <w:tab w:val="right" w:leader="dot" w:pos="93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94359463" w:history="1">
            <w:r w:rsidRPr="00AC7EFA">
              <w:rPr>
                <w:rStyle w:val="Hyperlink"/>
                <w:rFonts w:eastAsiaTheme="major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C7EFA">
              <w:rPr>
                <w:rStyle w:val="Hyperlink"/>
                <w:rFonts w:eastAsiaTheme="majorEastAsia"/>
                <w:noProof/>
              </w:rPr>
              <w:t>Allocate artisan to Foreman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_Toc394359463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3B540" w14:textId="77777777" w:rsidR="00F26069" w:rsidRDefault="00F26069">
          <w:pPr>
            <w:pStyle w:val="TOC2"/>
            <w:tabs>
              <w:tab w:val="left" w:pos="800"/>
              <w:tab w:val="right" w:leader="dot" w:pos="93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94359464" w:history="1">
            <w:r w:rsidRPr="00AC7EFA">
              <w:rPr>
                <w:rStyle w:val="Hyperlink"/>
                <w:rFonts w:eastAsiaTheme="major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C7EFA">
              <w:rPr>
                <w:rStyle w:val="Hyperlink"/>
                <w:rFonts w:eastAsiaTheme="majorEastAsia"/>
                <w:noProof/>
              </w:rPr>
              <w:t>Artisan to move activity to another artisan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_Toc394359464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D1B63" w14:textId="77777777" w:rsidR="00F26069" w:rsidRDefault="00F26069">
          <w:pPr>
            <w:pStyle w:val="TOC2"/>
            <w:tabs>
              <w:tab w:val="left" w:pos="800"/>
              <w:tab w:val="right" w:leader="dot" w:pos="93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94359465" w:history="1">
            <w:r w:rsidRPr="00AC7EFA">
              <w:rPr>
                <w:rStyle w:val="Hyperlink"/>
                <w:rFonts w:eastAsiaTheme="major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C7EFA">
              <w:rPr>
                <w:rStyle w:val="Hyperlink"/>
                <w:rFonts w:eastAsiaTheme="majorEastAsia"/>
                <w:noProof/>
              </w:rPr>
              <w:t>Added Created User on activity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_Toc394359465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07536" w14:textId="77777777" w:rsidR="00F26069" w:rsidRDefault="00F26069">
          <w:pPr>
            <w:pStyle w:val="TOC2"/>
            <w:tabs>
              <w:tab w:val="left" w:pos="1000"/>
              <w:tab w:val="right" w:leader="dot" w:pos="93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94359466" w:history="1">
            <w:r w:rsidRPr="00AC7EFA">
              <w:rPr>
                <w:rStyle w:val="Hyperlink"/>
                <w:rFonts w:eastAsiaTheme="major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C7EFA">
              <w:rPr>
                <w:rStyle w:val="Hyperlink"/>
                <w:rFonts w:eastAsiaTheme="majorEastAsia"/>
                <w:noProof/>
              </w:rPr>
              <w:t>Added quantity to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_Toc394359466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D8710" w14:textId="77777777" w:rsidR="00F26069" w:rsidRDefault="00F26069">
          <w:pPr>
            <w:pStyle w:val="TOC2"/>
            <w:tabs>
              <w:tab w:val="left" w:pos="1000"/>
              <w:tab w:val="right" w:leader="dot" w:pos="93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94359467" w:history="1">
            <w:r w:rsidRPr="00AC7EFA">
              <w:rPr>
                <w:rStyle w:val="Hyperlink"/>
                <w:rFonts w:eastAsiaTheme="major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C7EFA">
              <w:rPr>
                <w:rStyle w:val="Hyperlink"/>
                <w:rFonts w:eastAsiaTheme="majorEastAsia"/>
                <w:noProof/>
              </w:rPr>
              <w:t>Activities read-only when created via SQL 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_Toc394359467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340C4" w14:textId="77777777" w:rsidR="00F26069" w:rsidRDefault="00F26069">
          <w:pPr>
            <w:pStyle w:val="TOC2"/>
            <w:tabs>
              <w:tab w:val="left" w:pos="1000"/>
              <w:tab w:val="right" w:leader="dot" w:pos="93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94359468" w:history="1">
            <w:r w:rsidRPr="00AC7EFA">
              <w:rPr>
                <w:rStyle w:val="Hyperlink"/>
                <w:rFonts w:eastAsiaTheme="major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C7EFA">
              <w:rPr>
                <w:rStyle w:val="Hyperlink"/>
                <w:rFonts w:eastAsiaTheme="majorEastAsia"/>
                <w:noProof/>
              </w:rPr>
              <w:t>Comments on 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_Toc394359468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691F4" w14:textId="77777777" w:rsidR="00575912" w:rsidRDefault="004E6094">
          <w:r>
            <w:rPr>
              <w:caps/>
              <w:szCs w:val="20"/>
            </w:rPr>
            <w:fldChar w:fldCharType="end"/>
          </w:r>
        </w:p>
      </w:sdtContent>
    </w:sdt>
    <w:p w14:paraId="675A0293" w14:textId="77777777" w:rsidR="001C4F5C" w:rsidRDefault="001C4F5C">
      <w:r>
        <w:br w:type="page"/>
      </w:r>
    </w:p>
    <w:p w14:paraId="03219F71" w14:textId="072A8C14" w:rsidR="001161E9" w:rsidRPr="002050DF" w:rsidRDefault="000151E9" w:rsidP="000151E9">
      <w:pPr>
        <w:pStyle w:val="Heading1"/>
      </w:pPr>
      <w:bookmarkStart w:id="1" w:name="_Toc394359456"/>
      <w:r>
        <w:lastRenderedPageBreak/>
        <w:t>1.0.12</w:t>
      </w:r>
      <w:bookmarkEnd w:id="1"/>
    </w:p>
    <w:p w14:paraId="0F886E7F" w14:textId="77777777" w:rsidR="0037756E" w:rsidRDefault="0037756E" w:rsidP="00AC36D8">
      <w:pPr>
        <w:pStyle w:val="Heading2"/>
      </w:pPr>
      <w:bookmarkStart w:id="2" w:name="_Toc394359457"/>
      <w:r>
        <w:t>Button to copy Job</w:t>
      </w:r>
      <w:bookmarkEnd w:id="2"/>
    </w:p>
    <w:p w14:paraId="79C2A1A9" w14:textId="3AC0CC37" w:rsidR="0037756E" w:rsidRDefault="0037756E" w:rsidP="0037756E">
      <w:r>
        <w:t>Allows you to copy job and activities for the job</w:t>
      </w:r>
    </w:p>
    <w:p w14:paraId="1BAC070C" w14:textId="77777777" w:rsidR="0037756E" w:rsidRPr="0037756E" w:rsidRDefault="0037756E" w:rsidP="0037756E"/>
    <w:p w14:paraId="3BEE63F4" w14:textId="3D4D6735" w:rsidR="001161E9" w:rsidRDefault="003A417D" w:rsidP="00AC36D8">
      <w:pPr>
        <w:pStyle w:val="Heading2"/>
      </w:pPr>
      <w:r>
        <w:t xml:space="preserve"> </w:t>
      </w:r>
      <w:bookmarkStart w:id="3" w:name="_Toc394359458"/>
      <w:r w:rsidR="0037756E">
        <w:t>Import Job Activities</w:t>
      </w:r>
      <w:bookmarkEnd w:id="3"/>
    </w:p>
    <w:p w14:paraId="116726EF" w14:textId="247D6BD4" w:rsidR="0037756E" w:rsidRDefault="0037756E" w:rsidP="0037756E">
      <w:r>
        <w:t>Import activities from another job into current job</w:t>
      </w:r>
    </w:p>
    <w:p w14:paraId="5D7D2190" w14:textId="77777777" w:rsidR="0037756E" w:rsidRDefault="0037756E" w:rsidP="0037756E"/>
    <w:p w14:paraId="7A9E67AC" w14:textId="4B2A9D56" w:rsidR="0037756E" w:rsidRDefault="0037756E" w:rsidP="0037756E">
      <w:pPr>
        <w:pStyle w:val="Heading2"/>
      </w:pPr>
      <w:bookmarkStart w:id="4" w:name="_Toc394359459"/>
      <w:r>
        <w:t>Reschedule Completed Job</w:t>
      </w:r>
      <w:bookmarkEnd w:id="4"/>
    </w:p>
    <w:p w14:paraId="29FC3283" w14:textId="1C7A15FE" w:rsidR="0037756E" w:rsidRDefault="0037756E" w:rsidP="0037756E">
      <w:r>
        <w:t>Completed jobs can now be rescheduled and run thru the entire process again</w:t>
      </w:r>
    </w:p>
    <w:p w14:paraId="12AA63C7" w14:textId="77777777" w:rsidR="0037756E" w:rsidRDefault="0037756E" w:rsidP="0037756E"/>
    <w:p w14:paraId="2DC28D1B" w14:textId="0DCEDFA7" w:rsidR="0037756E" w:rsidRDefault="0037756E" w:rsidP="0037756E">
      <w:pPr>
        <w:pStyle w:val="Heading2"/>
      </w:pPr>
      <w:bookmarkStart w:id="5" w:name="_Toc394359460"/>
      <w:r>
        <w:t>Log Time via Job Edit screen</w:t>
      </w:r>
      <w:bookmarkEnd w:id="5"/>
    </w:p>
    <w:p w14:paraId="3955CF0D" w14:textId="26A836CA" w:rsidR="00085D23" w:rsidRDefault="0037756E" w:rsidP="0037756E">
      <w:r>
        <w:t xml:space="preserve">Time can now be logged on an activity by selecting it and </w:t>
      </w:r>
      <w:r w:rsidR="00085D23">
        <w:t>clicking</w:t>
      </w:r>
      <w:r>
        <w:t xml:space="preserve"> on log time. </w:t>
      </w:r>
      <w:r w:rsidR="00085D23">
        <w:t>This will allow user to log time if system is down and comes back up again.</w:t>
      </w:r>
      <w:r w:rsidR="00E42CD6">
        <w:t xml:space="preserve"> When Completed is selected next activity must be selected.</w:t>
      </w:r>
    </w:p>
    <w:p w14:paraId="24EB93EE" w14:textId="77777777" w:rsidR="005C45C7" w:rsidRDefault="005C45C7" w:rsidP="0037756E"/>
    <w:p w14:paraId="319720B7" w14:textId="734439B0" w:rsidR="0037756E" w:rsidRDefault="00AC2915" w:rsidP="00AC2915">
      <w:pPr>
        <w:pStyle w:val="Heading2"/>
      </w:pPr>
      <w:bookmarkStart w:id="6" w:name="_Toc394359461"/>
      <w:r>
        <w:t>Auto Assign Activity To primary Artisan</w:t>
      </w:r>
      <w:bookmarkEnd w:id="6"/>
      <w:r w:rsidR="0037756E">
        <w:t xml:space="preserve"> </w:t>
      </w:r>
    </w:p>
    <w:p w14:paraId="7D75B510" w14:textId="73610098" w:rsidR="00AC2915" w:rsidRDefault="00AC2915" w:rsidP="00AC2915">
      <w:r>
        <w:t>When a new activity is added to a job and there is already a primary artisan allocated to the job it will assign that artisan to the activity on save.</w:t>
      </w:r>
    </w:p>
    <w:p w14:paraId="2A03EB27" w14:textId="77777777" w:rsidR="00AC2915" w:rsidRDefault="00AC2915" w:rsidP="00AC2915"/>
    <w:p w14:paraId="6B60C7B8" w14:textId="34166CA2" w:rsidR="00AC2915" w:rsidRDefault="00AC2915" w:rsidP="00AC2915">
      <w:pPr>
        <w:pStyle w:val="Heading2"/>
      </w:pPr>
      <w:bookmarkStart w:id="7" w:name="_Toc394359462"/>
      <w:r>
        <w:t>To say artisan is Foreman</w:t>
      </w:r>
      <w:bookmarkEnd w:id="7"/>
    </w:p>
    <w:p w14:paraId="699C813A" w14:textId="7D4E36EC" w:rsidR="00AC2915" w:rsidRDefault="00AC2915" w:rsidP="00AC2915">
      <w:r>
        <w:t>Artisans can now be marked as being a foreman</w:t>
      </w:r>
    </w:p>
    <w:p w14:paraId="5B523F2B" w14:textId="77777777" w:rsidR="00AC2915" w:rsidRDefault="00AC2915" w:rsidP="00AC2915"/>
    <w:p w14:paraId="3C9E07ED" w14:textId="48F858DB" w:rsidR="00AC2915" w:rsidRDefault="00AC2915" w:rsidP="00AC2915">
      <w:pPr>
        <w:pStyle w:val="Heading2"/>
      </w:pPr>
      <w:bookmarkStart w:id="8" w:name="_Toc394359463"/>
      <w:r>
        <w:t>Allocate artisan to Foreman</w:t>
      </w:r>
      <w:bookmarkEnd w:id="8"/>
    </w:p>
    <w:p w14:paraId="7BB0CEBE" w14:textId="0BE82A4D" w:rsidR="00AC2915" w:rsidRDefault="00AC2915" w:rsidP="00AC2915">
      <w:r>
        <w:t>Artisans can now be allocated to artisans that have been marked as foreman</w:t>
      </w:r>
    </w:p>
    <w:p w14:paraId="7A759528" w14:textId="77777777" w:rsidR="00AC2915" w:rsidRDefault="00AC2915" w:rsidP="00AC2915"/>
    <w:p w14:paraId="64AB8EBB" w14:textId="7D53EB26" w:rsidR="00AC2915" w:rsidRDefault="00AC2915" w:rsidP="00AC2915">
      <w:pPr>
        <w:pStyle w:val="Heading2"/>
      </w:pPr>
      <w:bookmarkStart w:id="9" w:name="_Toc394359464"/>
      <w:r>
        <w:t>Artisan to move activity to another artisan</w:t>
      </w:r>
      <w:bookmarkEnd w:id="9"/>
    </w:p>
    <w:p w14:paraId="6C83C78F" w14:textId="2285D3A5" w:rsidR="00AC2915" w:rsidRDefault="00AC2915" w:rsidP="00AC2915">
      <w:r>
        <w:t>Artisan can move an activity to a different artisan in the activity control screen. This also gets logged under the activity if it was moved to a different artisan by another artisan.</w:t>
      </w:r>
    </w:p>
    <w:p w14:paraId="0836EB55" w14:textId="77777777" w:rsidR="00AC2915" w:rsidRDefault="00AC2915" w:rsidP="00AC2915"/>
    <w:p w14:paraId="2740B552" w14:textId="5D2A029B" w:rsidR="00AC2915" w:rsidRDefault="0031756D" w:rsidP="0031756D">
      <w:pPr>
        <w:pStyle w:val="Heading2"/>
      </w:pPr>
      <w:bookmarkStart w:id="10" w:name="_Toc394359465"/>
      <w:r>
        <w:t>Added Created User on activity record</w:t>
      </w:r>
      <w:bookmarkEnd w:id="10"/>
    </w:p>
    <w:p w14:paraId="0315249B" w14:textId="59A5C363" w:rsidR="0031756D" w:rsidRDefault="0031756D" w:rsidP="0031756D">
      <w:r>
        <w:t xml:space="preserve">This allows to track if activity was created via </w:t>
      </w:r>
      <w:r w:rsidR="000F4BCD">
        <w:t>SQL trigger</w:t>
      </w:r>
      <w:r>
        <w:t xml:space="preserve"> or a user in scheduler. </w:t>
      </w:r>
    </w:p>
    <w:p w14:paraId="65417134" w14:textId="77777777" w:rsidR="0031756D" w:rsidRDefault="0031756D" w:rsidP="0031756D"/>
    <w:p w14:paraId="24D461D2" w14:textId="424C41E9" w:rsidR="0031756D" w:rsidRDefault="00D552A3" w:rsidP="00CA3D6C">
      <w:pPr>
        <w:pStyle w:val="Heading2"/>
      </w:pPr>
      <w:bookmarkStart w:id="11" w:name="_Toc394359466"/>
      <w:r>
        <w:t>Added quantity to Activity</w:t>
      </w:r>
      <w:bookmarkEnd w:id="11"/>
    </w:p>
    <w:p w14:paraId="2403D698" w14:textId="39E5C769" w:rsidR="00D552A3" w:rsidRPr="00D552A3" w:rsidRDefault="00D552A3" w:rsidP="00D552A3">
      <w:r>
        <w:t xml:space="preserve">Total Estimate Duration equals quantity * estimated duration. </w:t>
      </w:r>
    </w:p>
    <w:p w14:paraId="64F4B1CB" w14:textId="1999F033" w:rsidR="00D552A3" w:rsidRDefault="00D552A3" w:rsidP="00D552A3">
      <w:r>
        <w:rPr>
          <w:noProof/>
          <w:lang w:val="en-US"/>
        </w:rPr>
        <w:drawing>
          <wp:inline distT="0" distB="0" distL="0" distR="0" wp14:anchorId="41A0986A" wp14:editId="0F53FC54">
            <wp:extent cx="5926455" cy="1056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5C0CF" w14:textId="77777777" w:rsidR="00EE2C07" w:rsidRDefault="00EE2C07" w:rsidP="00D552A3"/>
    <w:p w14:paraId="42029599" w14:textId="4ED30361" w:rsidR="00EE2C07" w:rsidRDefault="00EE2C07" w:rsidP="00EE2C07">
      <w:pPr>
        <w:pStyle w:val="Heading2"/>
      </w:pPr>
      <w:bookmarkStart w:id="12" w:name="_Toc394359467"/>
      <w:r>
        <w:t xml:space="preserve">Activities read-only when created via </w:t>
      </w:r>
      <w:r w:rsidR="000F4BCD">
        <w:t>SQL trigger</w:t>
      </w:r>
      <w:bookmarkEnd w:id="12"/>
    </w:p>
    <w:p w14:paraId="1A28AD53" w14:textId="201ED716" w:rsidR="00EE2C07" w:rsidRDefault="000F4BCD" w:rsidP="00EE2C07">
      <w:r>
        <w:t>Activities that are created via SQL trigger can’t be changed</w:t>
      </w:r>
      <w:r w:rsidR="00FE1EC0">
        <w:t xml:space="preserve"> or be deleted</w:t>
      </w:r>
      <w:r>
        <w:t>.</w:t>
      </w:r>
      <w:r w:rsidR="00FE1EC0">
        <w:t xml:space="preserve"> Only the Artisan can be changed. </w:t>
      </w:r>
    </w:p>
    <w:p w14:paraId="542ED558" w14:textId="77777777" w:rsidR="00FE1EC0" w:rsidRDefault="00FE1EC0" w:rsidP="00EE2C07"/>
    <w:p w14:paraId="23BB8303" w14:textId="7642AB4A" w:rsidR="00FE1EC0" w:rsidRDefault="00E42CD6" w:rsidP="00E42CD6">
      <w:pPr>
        <w:pStyle w:val="Heading2"/>
      </w:pPr>
      <w:r>
        <w:lastRenderedPageBreak/>
        <w:t xml:space="preserve"> </w:t>
      </w:r>
      <w:bookmarkStart w:id="13" w:name="_Toc394359468"/>
      <w:r>
        <w:t>Comments on Checklist</w:t>
      </w:r>
      <w:bookmarkEnd w:id="13"/>
    </w:p>
    <w:p w14:paraId="2F451F30" w14:textId="77777777" w:rsidR="00E42CD6" w:rsidRPr="00E42CD6" w:rsidRDefault="00E42CD6" w:rsidP="00E42CD6"/>
    <w:p w14:paraId="1B6613F2" w14:textId="0AD60C17" w:rsidR="00AC2915" w:rsidRDefault="00E42CD6" w:rsidP="00AC2915">
      <w:r>
        <w:t xml:space="preserve">On check list when Comment Enabled is checked </w:t>
      </w:r>
      <w:r w:rsidR="008614F4">
        <w:t>a comment box will be available when checklist is completed.</w:t>
      </w:r>
    </w:p>
    <w:p w14:paraId="2C3F4DD9" w14:textId="5B92B17A" w:rsidR="00E42CD6" w:rsidRPr="00AC2915" w:rsidRDefault="00E42CD6" w:rsidP="00AC2915">
      <w:r>
        <w:rPr>
          <w:noProof/>
          <w:lang w:val="en-US"/>
        </w:rPr>
        <w:drawing>
          <wp:inline distT="0" distB="0" distL="0" distR="0" wp14:anchorId="25AF6AF7" wp14:editId="58B87181">
            <wp:extent cx="5926455" cy="13703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8664" w14:textId="77777777" w:rsidR="00AC36D8" w:rsidRPr="00AC36D8" w:rsidRDefault="00AC36D8" w:rsidP="00AC36D8">
      <w:pPr>
        <w:ind w:left="1"/>
      </w:pPr>
    </w:p>
    <w:p w14:paraId="780CE1A1" w14:textId="77777777" w:rsidR="00D07532" w:rsidRDefault="00D07532" w:rsidP="00174729"/>
    <w:p w14:paraId="2138E8B5" w14:textId="77777777" w:rsidR="00D07532" w:rsidRPr="00174729" w:rsidRDefault="00D07532" w:rsidP="00174729"/>
    <w:sectPr w:rsidR="00D07532" w:rsidRPr="00174729" w:rsidSect="00EA671D"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1440" w:right="1134" w:bottom="1276" w:left="1440" w:header="720" w:footer="720" w:gutter="0"/>
      <w:pgBorders w:display="firstPage" w:offsetFrom="page">
        <w:top w:val="single" w:sz="4" w:space="24" w:color="7F7F7F" w:themeColor="text1" w:themeTint="80"/>
        <w:left w:val="single" w:sz="4" w:space="24" w:color="7F7F7F" w:themeColor="text1" w:themeTint="80"/>
        <w:bottom w:val="single" w:sz="4" w:space="24" w:color="7F7F7F" w:themeColor="text1" w:themeTint="80"/>
        <w:right w:val="single" w:sz="4" w:space="24" w:color="7F7F7F" w:themeColor="text1" w:themeTint="8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D3A49C" w14:textId="77777777" w:rsidR="0021617C" w:rsidRPr="00440104" w:rsidRDefault="0021617C" w:rsidP="00440104">
      <w:pPr>
        <w:pStyle w:val="NoSpacing"/>
        <w:rPr>
          <w:rFonts w:ascii="Arial" w:hAnsi="Arial"/>
          <w:sz w:val="22"/>
          <w:szCs w:val="22"/>
          <w:lang w:val="en-ZA"/>
        </w:rPr>
      </w:pPr>
      <w:r>
        <w:separator/>
      </w:r>
    </w:p>
  </w:endnote>
  <w:endnote w:type="continuationSeparator" w:id="0">
    <w:p w14:paraId="3714610F" w14:textId="77777777" w:rsidR="0021617C" w:rsidRPr="00440104" w:rsidRDefault="0021617C" w:rsidP="00440104">
      <w:pPr>
        <w:pStyle w:val="NoSpacing"/>
        <w:rPr>
          <w:rFonts w:ascii="Arial" w:hAnsi="Arial"/>
          <w:sz w:val="22"/>
          <w:szCs w:val="22"/>
          <w:lang w:val="en-Z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64493" w14:textId="77777777" w:rsidR="009C763B" w:rsidRDefault="009C763B"/>
  <w:tbl>
    <w:tblPr>
      <w:tblW w:w="9885" w:type="dxa"/>
      <w:jc w:val="center"/>
      <w:tblLook w:val="01E0" w:firstRow="1" w:lastRow="1" w:firstColumn="1" w:lastColumn="1" w:noHBand="0" w:noVBand="0"/>
    </w:tblPr>
    <w:tblGrid>
      <w:gridCol w:w="1109"/>
      <w:gridCol w:w="1549"/>
      <w:gridCol w:w="1914"/>
      <w:gridCol w:w="2555"/>
      <w:gridCol w:w="223"/>
      <w:gridCol w:w="2535"/>
    </w:tblGrid>
    <w:tr w:rsidR="009C763B" w:rsidRPr="00F96592" w14:paraId="2E4DED17" w14:textId="77777777" w:rsidTr="00753C1F">
      <w:trPr>
        <w:jc w:val="center"/>
      </w:trPr>
      <w:tc>
        <w:tcPr>
          <w:tcW w:w="1109" w:type="dxa"/>
        </w:tcPr>
        <w:p w14:paraId="47D18E59" w14:textId="77777777" w:rsidR="009C763B" w:rsidRPr="00F96592" w:rsidRDefault="009C763B" w:rsidP="00D83AFD">
          <w:pPr>
            <w:pStyle w:val="NoSpacing"/>
            <w:jc w:val="center"/>
            <w:rPr>
              <w:color w:val="000000"/>
              <w:sz w:val="18"/>
              <w:szCs w:val="18"/>
            </w:rPr>
          </w:pPr>
          <w:r w:rsidRPr="00F96592">
            <w:rPr>
              <w:color w:val="000000"/>
              <w:sz w:val="18"/>
              <w:szCs w:val="18"/>
            </w:rPr>
            <w:t>Date Signed</w:t>
          </w:r>
        </w:p>
      </w:tc>
      <w:tc>
        <w:tcPr>
          <w:tcW w:w="1549" w:type="dxa"/>
          <w:tcBorders>
            <w:bottom w:val="single" w:sz="4" w:space="0" w:color="808080"/>
          </w:tcBorders>
        </w:tcPr>
        <w:p w14:paraId="4D4EC918" w14:textId="77777777" w:rsidR="009C763B" w:rsidRPr="00F96592" w:rsidRDefault="009C763B" w:rsidP="0090406B">
          <w:pPr>
            <w:pStyle w:val="NoSpacing"/>
            <w:rPr>
              <w:color w:val="000000"/>
              <w:sz w:val="18"/>
              <w:szCs w:val="18"/>
            </w:rPr>
          </w:pPr>
        </w:p>
      </w:tc>
      <w:tc>
        <w:tcPr>
          <w:tcW w:w="1914" w:type="dxa"/>
        </w:tcPr>
        <w:p w14:paraId="6285729C" w14:textId="77777777" w:rsidR="009C763B" w:rsidRPr="00F96592" w:rsidRDefault="009C763B" w:rsidP="00D83AFD">
          <w:pPr>
            <w:pStyle w:val="NoSpacing"/>
            <w:jc w:val="center"/>
            <w:rPr>
              <w:color w:val="000000"/>
              <w:sz w:val="18"/>
              <w:szCs w:val="18"/>
            </w:rPr>
          </w:pPr>
          <w:r w:rsidRPr="00F96592">
            <w:rPr>
              <w:color w:val="000000"/>
              <w:sz w:val="18"/>
              <w:szCs w:val="18"/>
            </w:rPr>
            <w:t>Parties to initial here</w:t>
          </w:r>
        </w:p>
      </w:tc>
      <w:tc>
        <w:tcPr>
          <w:tcW w:w="2555" w:type="dxa"/>
          <w:tcBorders>
            <w:bottom w:val="single" w:sz="4" w:space="0" w:color="808080"/>
          </w:tcBorders>
        </w:tcPr>
        <w:p w14:paraId="348AC328" w14:textId="77777777" w:rsidR="009C763B" w:rsidRPr="00F96592" w:rsidRDefault="009C763B" w:rsidP="00D83AFD">
          <w:pPr>
            <w:pStyle w:val="NoSpacing"/>
            <w:rPr>
              <w:color w:val="000000"/>
              <w:sz w:val="18"/>
              <w:szCs w:val="18"/>
            </w:rPr>
          </w:pPr>
        </w:p>
      </w:tc>
      <w:tc>
        <w:tcPr>
          <w:tcW w:w="223" w:type="dxa"/>
        </w:tcPr>
        <w:p w14:paraId="4A6DB25E" w14:textId="77777777" w:rsidR="009C763B" w:rsidRPr="00F96592" w:rsidRDefault="009C763B" w:rsidP="00D83AFD">
          <w:pPr>
            <w:pStyle w:val="NoSpacing"/>
            <w:rPr>
              <w:color w:val="000000"/>
              <w:sz w:val="18"/>
              <w:szCs w:val="18"/>
            </w:rPr>
          </w:pPr>
        </w:p>
      </w:tc>
      <w:tc>
        <w:tcPr>
          <w:tcW w:w="2535" w:type="dxa"/>
          <w:tcBorders>
            <w:bottom w:val="single" w:sz="4" w:space="0" w:color="808080"/>
          </w:tcBorders>
        </w:tcPr>
        <w:p w14:paraId="6D609C02" w14:textId="77777777" w:rsidR="009C763B" w:rsidRPr="00F96592" w:rsidRDefault="009C763B" w:rsidP="00D83AFD">
          <w:pPr>
            <w:pStyle w:val="NoSpacing"/>
            <w:rPr>
              <w:color w:val="000000"/>
              <w:sz w:val="18"/>
              <w:szCs w:val="18"/>
            </w:rPr>
          </w:pPr>
        </w:p>
      </w:tc>
    </w:tr>
    <w:tr w:rsidR="009C763B" w:rsidRPr="00F96592" w14:paraId="728F113B" w14:textId="77777777" w:rsidTr="00753C1F">
      <w:trPr>
        <w:jc w:val="center"/>
      </w:trPr>
      <w:tc>
        <w:tcPr>
          <w:tcW w:w="1109" w:type="dxa"/>
        </w:tcPr>
        <w:p w14:paraId="7E8D68A3" w14:textId="77777777" w:rsidR="009C763B" w:rsidRPr="00F96592" w:rsidRDefault="009C763B" w:rsidP="00D83AFD">
          <w:pPr>
            <w:pStyle w:val="NoSpacing"/>
            <w:rPr>
              <w:color w:val="000000"/>
              <w:sz w:val="18"/>
              <w:szCs w:val="18"/>
            </w:rPr>
          </w:pPr>
        </w:p>
      </w:tc>
      <w:tc>
        <w:tcPr>
          <w:tcW w:w="1549" w:type="dxa"/>
          <w:tcBorders>
            <w:top w:val="single" w:sz="4" w:space="0" w:color="808080"/>
          </w:tcBorders>
        </w:tcPr>
        <w:p w14:paraId="11F43AE4" w14:textId="77777777" w:rsidR="009C763B" w:rsidRPr="00F96592" w:rsidRDefault="009C763B" w:rsidP="00D83AFD">
          <w:pPr>
            <w:pStyle w:val="NoSpacing"/>
            <w:rPr>
              <w:color w:val="000000"/>
              <w:sz w:val="18"/>
              <w:szCs w:val="18"/>
            </w:rPr>
          </w:pPr>
        </w:p>
      </w:tc>
      <w:tc>
        <w:tcPr>
          <w:tcW w:w="1914" w:type="dxa"/>
        </w:tcPr>
        <w:p w14:paraId="6183F21A" w14:textId="77777777" w:rsidR="009C763B" w:rsidRPr="00F96592" w:rsidRDefault="009C763B" w:rsidP="00D83AFD">
          <w:pPr>
            <w:pStyle w:val="NoSpacing"/>
            <w:rPr>
              <w:color w:val="000000"/>
              <w:sz w:val="18"/>
              <w:szCs w:val="18"/>
            </w:rPr>
          </w:pPr>
          <w:r w:rsidRPr="00F96592">
            <w:rPr>
              <w:color w:val="000000"/>
              <w:sz w:val="18"/>
              <w:szCs w:val="18"/>
            </w:rPr>
            <w:t xml:space="preserve"> </w:t>
          </w:r>
        </w:p>
      </w:tc>
      <w:tc>
        <w:tcPr>
          <w:tcW w:w="2555" w:type="dxa"/>
          <w:tcBorders>
            <w:top w:val="single" w:sz="4" w:space="0" w:color="808080"/>
          </w:tcBorders>
          <w:vAlign w:val="bottom"/>
        </w:tcPr>
        <w:p w14:paraId="1DEBAEE8" w14:textId="77777777" w:rsidR="009C763B" w:rsidRPr="00F96592" w:rsidRDefault="009C763B" w:rsidP="00D83AFD">
          <w:pPr>
            <w:pStyle w:val="NoSpacing"/>
            <w:jc w:val="center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Unisource Software Services</w:t>
          </w:r>
        </w:p>
      </w:tc>
      <w:tc>
        <w:tcPr>
          <w:tcW w:w="223" w:type="dxa"/>
        </w:tcPr>
        <w:p w14:paraId="75A1BD7D" w14:textId="77777777" w:rsidR="009C763B" w:rsidRPr="00F96592" w:rsidRDefault="009C763B" w:rsidP="00D83AFD">
          <w:pPr>
            <w:pStyle w:val="NoSpacing"/>
            <w:rPr>
              <w:color w:val="000000"/>
              <w:sz w:val="18"/>
              <w:szCs w:val="18"/>
            </w:rPr>
          </w:pPr>
        </w:p>
      </w:tc>
      <w:tc>
        <w:tcPr>
          <w:tcW w:w="2535" w:type="dxa"/>
          <w:tcBorders>
            <w:top w:val="single" w:sz="4" w:space="0" w:color="808080"/>
          </w:tcBorders>
          <w:vAlign w:val="bottom"/>
        </w:tcPr>
        <w:sdt>
          <w:sdtPr>
            <w:rPr>
              <w:color w:val="000000"/>
              <w:sz w:val="18"/>
              <w:szCs w:val="18"/>
              <w:lang w:val="en-US"/>
            </w:rPr>
            <w:alias w:val="Company"/>
            <w:tag w:val=""/>
            <w:id w:val="-1534657035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14:paraId="58EF61FD" w14:textId="469F0A0B" w:rsidR="009C763B" w:rsidRPr="00F96592" w:rsidRDefault="000151E9" w:rsidP="00D83AFD">
              <w:pPr>
                <w:pStyle w:val="NoSpacing"/>
                <w:jc w:val="center"/>
                <w:rPr>
                  <w:color w:val="000000"/>
                  <w:sz w:val="18"/>
                  <w:szCs w:val="18"/>
                </w:rPr>
              </w:pPr>
              <w:r>
                <w:rPr>
                  <w:color w:val="000000"/>
                  <w:sz w:val="18"/>
                  <w:szCs w:val="18"/>
                  <w:lang w:val="en-US"/>
                </w:rPr>
                <w:t>Shop Floor Scheduler</w:t>
              </w:r>
            </w:p>
          </w:sdtContent>
        </w:sdt>
      </w:tc>
    </w:tr>
  </w:tbl>
  <w:p w14:paraId="7594FAF8" w14:textId="77777777" w:rsidR="009C763B" w:rsidRDefault="009C763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625348" w14:textId="77777777" w:rsidR="009C763B" w:rsidRDefault="009C763B">
    <w:pPr>
      <w:pStyle w:val="Footer"/>
    </w:pPr>
  </w:p>
  <w:p w14:paraId="0921C7ED" w14:textId="77777777" w:rsidR="009C763B" w:rsidRDefault="009C76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C9AC42" w14:textId="77777777" w:rsidR="0021617C" w:rsidRPr="00440104" w:rsidRDefault="0021617C" w:rsidP="00440104">
      <w:pPr>
        <w:pStyle w:val="NoSpacing"/>
        <w:rPr>
          <w:rFonts w:ascii="Arial" w:hAnsi="Arial"/>
          <w:sz w:val="22"/>
          <w:szCs w:val="22"/>
          <w:lang w:val="en-ZA"/>
        </w:rPr>
      </w:pPr>
      <w:r>
        <w:separator/>
      </w:r>
    </w:p>
  </w:footnote>
  <w:footnote w:type="continuationSeparator" w:id="0">
    <w:p w14:paraId="35448177" w14:textId="77777777" w:rsidR="0021617C" w:rsidRPr="00440104" w:rsidRDefault="0021617C" w:rsidP="00440104">
      <w:pPr>
        <w:pStyle w:val="NoSpacing"/>
        <w:rPr>
          <w:rFonts w:ascii="Arial" w:hAnsi="Arial"/>
          <w:sz w:val="22"/>
          <w:szCs w:val="22"/>
          <w:lang w:val="en-Z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Layout w:type="fixed"/>
      <w:tblLook w:val="01E0" w:firstRow="1" w:lastRow="1" w:firstColumn="1" w:lastColumn="1" w:noHBand="0" w:noVBand="0"/>
    </w:tblPr>
    <w:tblGrid>
      <w:gridCol w:w="1255"/>
      <w:gridCol w:w="6152"/>
      <w:gridCol w:w="518"/>
      <w:gridCol w:w="1075"/>
    </w:tblGrid>
    <w:tr w:rsidR="009C763B" w:rsidRPr="00F96592" w14:paraId="4ECDB3F5" w14:textId="77777777" w:rsidTr="005E5648">
      <w:trPr>
        <w:trHeight w:hRule="exact" w:val="288"/>
        <w:jc w:val="center"/>
      </w:trPr>
      <w:tc>
        <w:tcPr>
          <w:tcW w:w="1255" w:type="dxa"/>
          <w:vAlign w:val="center"/>
        </w:tcPr>
        <w:p w14:paraId="6C5E7604" w14:textId="77777777" w:rsidR="009C763B" w:rsidRPr="00F96592" w:rsidRDefault="009C763B" w:rsidP="00D83AFD">
          <w:pPr>
            <w:pStyle w:val="NoSpacing"/>
            <w:rPr>
              <w:b/>
              <w:color w:val="000000"/>
              <w:sz w:val="18"/>
              <w:szCs w:val="18"/>
            </w:rPr>
          </w:pPr>
          <w:r w:rsidRPr="00F96592">
            <w:rPr>
              <w:b/>
              <w:color w:val="000000"/>
              <w:sz w:val="18"/>
              <w:szCs w:val="18"/>
            </w:rPr>
            <w:t>Document:</w:t>
          </w:r>
        </w:p>
      </w:tc>
      <w:tc>
        <w:tcPr>
          <w:tcW w:w="7745" w:type="dxa"/>
          <w:gridSpan w:val="3"/>
          <w:vAlign w:val="center"/>
        </w:tcPr>
        <w:p w14:paraId="7EE26871" w14:textId="17B2C711" w:rsidR="009C763B" w:rsidRPr="00F96592" w:rsidRDefault="009C763B" w:rsidP="00534130">
          <w:pPr>
            <w:pStyle w:val="NoSpacing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 </w:t>
          </w:r>
          <w:sdt>
            <w:sdtPr>
              <w:rPr>
                <w:color w:val="000000"/>
                <w:sz w:val="18"/>
                <w:szCs w:val="18"/>
              </w:rPr>
              <w:alias w:val="Title"/>
              <w:tag w:val=""/>
              <w:id w:val="-2082435968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0151E9">
                <w:rPr>
                  <w:color w:val="000000"/>
                  <w:sz w:val="18"/>
                  <w:szCs w:val="18"/>
                  <w:lang w:val="en-US"/>
                </w:rPr>
                <w:t>Shop Floor Scheduler</w:t>
              </w:r>
            </w:sdtContent>
          </w:sdt>
        </w:p>
      </w:tc>
    </w:tr>
    <w:tr w:rsidR="009C763B" w:rsidRPr="00F96592" w14:paraId="089DAFAB" w14:textId="77777777" w:rsidTr="005E5648">
      <w:trPr>
        <w:trHeight w:hRule="exact" w:val="288"/>
        <w:jc w:val="center"/>
      </w:trPr>
      <w:tc>
        <w:tcPr>
          <w:tcW w:w="1255" w:type="dxa"/>
          <w:vAlign w:val="center"/>
        </w:tcPr>
        <w:p w14:paraId="447D900D" w14:textId="6BE3BDCB" w:rsidR="009C763B" w:rsidRPr="00F96592" w:rsidRDefault="005E5648" w:rsidP="00D83AFD">
          <w:pPr>
            <w:pStyle w:val="NoSpacing"/>
            <w:rPr>
              <w:b/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Application</w:t>
          </w:r>
          <w:r w:rsidR="009C763B" w:rsidRPr="00F96592">
            <w:rPr>
              <w:b/>
              <w:color w:val="000000"/>
              <w:sz w:val="18"/>
              <w:szCs w:val="18"/>
            </w:rPr>
            <w:t>:</w:t>
          </w:r>
        </w:p>
      </w:tc>
      <w:tc>
        <w:tcPr>
          <w:tcW w:w="6152" w:type="dxa"/>
          <w:vAlign w:val="center"/>
        </w:tcPr>
        <w:sdt>
          <w:sdtPr>
            <w:rPr>
              <w:color w:val="000000"/>
              <w:sz w:val="18"/>
              <w:szCs w:val="18"/>
              <w:lang w:val="en-US"/>
            </w:rPr>
            <w:alias w:val="Company"/>
            <w:tag w:val=""/>
            <w:id w:val="-1413623820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14:paraId="200C1898" w14:textId="1A3D3653" w:rsidR="009C763B" w:rsidRPr="00F96592" w:rsidRDefault="000151E9" w:rsidP="00D83AFD">
              <w:pPr>
                <w:pStyle w:val="NoSpacing"/>
                <w:rPr>
                  <w:color w:val="000000"/>
                  <w:sz w:val="18"/>
                  <w:szCs w:val="18"/>
                </w:rPr>
              </w:pPr>
              <w:r>
                <w:rPr>
                  <w:color w:val="000000"/>
                  <w:sz w:val="18"/>
                  <w:szCs w:val="18"/>
                  <w:lang w:val="en-US"/>
                </w:rPr>
                <w:t>Shop Floor Scheduler</w:t>
              </w:r>
            </w:p>
          </w:sdtContent>
        </w:sdt>
      </w:tc>
      <w:tc>
        <w:tcPr>
          <w:tcW w:w="518" w:type="dxa"/>
          <w:vAlign w:val="center"/>
        </w:tcPr>
        <w:p w14:paraId="0B1838D8" w14:textId="77777777" w:rsidR="009C763B" w:rsidRPr="00F96592" w:rsidRDefault="009C763B" w:rsidP="00D83AFD">
          <w:pPr>
            <w:pStyle w:val="NoSpacing"/>
            <w:jc w:val="center"/>
            <w:rPr>
              <w:color w:val="000000"/>
              <w:sz w:val="18"/>
              <w:szCs w:val="18"/>
            </w:rPr>
          </w:pPr>
          <w:r w:rsidRPr="00F96592">
            <w:rPr>
              <w:color w:val="000000"/>
              <w:sz w:val="18"/>
              <w:szCs w:val="18"/>
            </w:rPr>
            <w:t>Rev</w:t>
          </w:r>
        </w:p>
      </w:tc>
      <w:tc>
        <w:tcPr>
          <w:tcW w:w="1075" w:type="dxa"/>
          <w:vAlign w:val="center"/>
        </w:tcPr>
        <w:sdt>
          <w:sdtPr>
            <w:rPr>
              <w:color w:val="000000"/>
              <w:sz w:val="18"/>
              <w:szCs w:val="18"/>
              <w:lang w:val="en-US"/>
            </w:rPr>
            <w:alias w:val="Status"/>
            <w:tag w:val=""/>
            <w:id w:val="1870877588"/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3B495DBB" w14:textId="03F31D71" w:rsidR="009C763B" w:rsidRPr="00F96592" w:rsidRDefault="000151E9" w:rsidP="00D83AFD">
              <w:pPr>
                <w:pStyle w:val="NoSpacing"/>
                <w:jc w:val="center"/>
                <w:rPr>
                  <w:color w:val="000000"/>
                  <w:sz w:val="18"/>
                  <w:szCs w:val="18"/>
                </w:rPr>
              </w:pPr>
              <w:r>
                <w:rPr>
                  <w:color w:val="000000"/>
                  <w:sz w:val="18"/>
                  <w:szCs w:val="18"/>
                  <w:lang w:val="en-US"/>
                </w:rPr>
                <w:t>V 1.0.12</w:t>
              </w:r>
            </w:p>
          </w:sdtContent>
        </w:sdt>
      </w:tc>
    </w:tr>
    <w:tr w:rsidR="009C763B" w:rsidRPr="00F96592" w14:paraId="0580284C" w14:textId="77777777" w:rsidTr="005E5648">
      <w:trPr>
        <w:trHeight w:hRule="exact" w:val="288"/>
        <w:jc w:val="center"/>
      </w:trPr>
      <w:tc>
        <w:tcPr>
          <w:tcW w:w="1255" w:type="dxa"/>
          <w:vAlign w:val="center"/>
        </w:tcPr>
        <w:p w14:paraId="2468F9B5" w14:textId="1723655F" w:rsidR="009C763B" w:rsidRPr="00F96592" w:rsidRDefault="009C763B" w:rsidP="00D83AFD">
          <w:pPr>
            <w:pStyle w:val="NoSpacing"/>
            <w:rPr>
              <w:b/>
              <w:color w:val="000000"/>
              <w:sz w:val="18"/>
              <w:szCs w:val="18"/>
            </w:rPr>
          </w:pPr>
        </w:p>
      </w:tc>
      <w:tc>
        <w:tcPr>
          <w:tcW w:w="6670" w:type="dxa"/>
          <w:gridSpan w:val="2"/>
          <w:vAlign w:val="center"/>
        </w:tcPr>
        <w:p w14:paraId="6A404C46" w14:textId="16CA72F0" w:rsidR="009C763B" w:rsidRPr="00F96592" w:rsidRDefault="009C763B" w:rsidP="00D83AFD">
          <w:pPr>
            <w:pStyle w:val="NoSpacing"/>
            <w:rPr>
              <w:color w:val="000000"/>
              <w:sz w:val="18"/>
              <w:szCs w:val="18"/>
            </w:rPr>
          </w:pPr>
        </w:p>
      </w:tc>
      <w:tc>
        <w:tcPr>
          <w:tcW w:w="1075" w:type="dxa"/>
          <w:vAlign w:val="center"/>
        </w:tcPr>
        <w:p w14:paraId="3FBB0A1F" w14:textId="77777777" w:rsidR="009C763B" w:rsidRPr="00F96592" w:rsidRDefault="009C763B" w:rsidP="00D83AFD">
          <w:pPr>
            <w:pStyle w:val="NoSpacing"/>
            <w:jc w:val="center"/>
            <w:rPr>
              <w:color w:val="000000"/>
              <w:sz w:val="18"/>
              <w:szCs w:val="18"/>
            </w:rPr>
          </w:pPr>
          <w:r w:rsidRPr="00F96592">
            <w:rPr>
              <w:color w:val="000000"/>
              <w:sz w:val="18"/>
              <w:szCs w:val="18"/>
            </w:rPr>
            <w:t xml:space="preserve">Page | </w:t>
          </w:r>
          <w:r w:rsidRPr="00F96592">
            <w:rPr>
              <w:color w:val="000000"/>
              <w:sz w:val="18"/>
              <w:szCs w:val="18"/>
            </w:rPr>
            <w:fldChar w:fldCharType="begin"/>
          </w:r>
          <w:r w:rsidRPr="00F96592">
            <w:rPr>
              <w:color w:val="000000"/>
              <w:sz w:val="18"/>
              <w:szCs w:val="18"/>
            </w:rPr>
            <w:instrText xml:space="preserve"> PAGE   \* MERGEFORMAT </w:instrText>
          </w:r>
          <w:r w:rsidRPr="00F96592">
            <w:rPr>
              <w:color w:val="000000"/>
              <w:sz w:val="18"/>
              <w:szCs w:val="18"/>
            </w:rPr>
            <w:fldChar w:fldCharType="separate"/>
          </w:r>
          <w:r w:rsidR="00F26069">
            <w:rPr>
              <w:noProof/>
              <w:color w:val="000000"/>
              <w:sz w:val="18"/>
              <w:szCs w:val="18"/>
            </w:rPr>
            <w:t>2</w:t>
          </w:r>
          <w:r w:rsidRPr="00F96592">
            <w:rPr>
              <w:color w:val="000000"/>
              <w:sz w:val="18"/>
              <w:szCs w:val="18"/>
            </w:rPr>
            <w:fldChar w:fldCharType="end"/>
          </w:r>
        </w:p>
      </w:tc>
    </w:tr>
  </w:tbl>
  <w:p w14:paraId="2096A7B4" w14:textId="77777777" w:rsidR="009C763B" w:rsidRDefault="009C763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68EBC7" w14:textId="77777777" w:rsidR="009C763B" w:rsidRDefault="009C763B" w:rsidP="007A5E76">
    <w:pPr>
      <w:pStyle w:val="Header"/>
    </w:pPr>
    <w:r>
      <w:rPr>
        <w:noProof/>
        <w:lang w:val="en-US"/>
      </w:rPr>
      <w:drawing>
        <wp:inline distT="0" distB="0" distL="0" distR="0" wp14:anchorId="27619245" wp14:editId="653523C0">
          <wp:extent cx="6191250" cy="571500"/>
          <wp:effectExtent l="0" t="0" r="0" b="0"/>
          <wp:docPr id="2" name="Picture 2" descr="unisource header word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unisource header word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729F45B" w14:textId="77777777" w:rsidR="009C763B" w:rsidRDefault="009C763B" w:rsidP="007A5E76">
    <w:pPr>
      <w:pStyle w:val="Header"/>
    </w:pPr>
    <w:r>
      <w:rPr>
        <w:b/>
        <w:i/>
        <w:color w:val="0F243E"/>
        <w:sz w:val="22"/>
      </w:rPr>
      <w:t xml:space="preserve">                                                                                              </w:t>
    </w:r>
    <w:r w:rsidRPr="005675D3">
      <w:rPr>
        <w:rFonts w:ascii="Calibri" w:hAnsi="Calibri"/>
        <w:b/>
        <w:i/>
        <w:color w:val="0F243E"/>
      </w:rPr>
      <w:t>Your IT Solutions Source........Going Beyond the Product</w:t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2A96FEA" wp14:editId="793744D0">
              <wp:simplePos x="0" y="0"/>
              <wp:positionH relativeFrom="column">
                <wp:posOffset>-1143000</wp:posOffset>
              </wp:positionH>
              <wp:positionV relativeFrom="paragraph">
                <wp:posOffset>0</wp:posOffset>
              </wp:positionV>
              <wp:extent cx="1376680" cy="457200"/>
              <wp:effectExtent l="0" t="0" r="0" b="0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rot="-185922">
                        <a:off x="0" y="0"/>
                        <a:ext cx="1376680" cy="457200"/>
                        <a:chOff x="1440" y="2233"/>
                        <a:chExt cx="1511" cy="524"/>
                      </a:xfrm>
                    </wpg:grpSpPr>
                    <wps:wsp>
                      <wps:cNvPr id="5" name="Freeform 2"/>
                      <wps:cNvSpPr>
                        <a:spLocks/>
                      </wps:cNvSpPr>
                      <wps:spPr bwMode="auto">
                        <a:xfrm>
                          <a:off x="1440" y="2233"/>
                          <a:ext cx="1509" cy="522"/>
                        </a:xfrm>
                        <a:custGeom>
                          <a:avLst/>
                          <a:gdLst>
                            <a:gd name="T0" fmla="*/ 1508 w 1509"/>
                            <a:gd name="T1" fmla="*/ 0 h 522"/>
                            <a:gd name="T2" fmla="*/ 0 w 1509"/>
                            <a:gd name="T3" fmla="*/ 288 h 522"/>
                            <a:gd name="T4" fmla="*/ 77 w 1509"/>
                            <a:gd name="T5" fmla="*/ 521 h 522"/>
                            <a:gd name="T6" fmla="*/ 1508 w 1509"/>
                            <a:gd name="T7" fmla="*/ 0 h 5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509" h="522">
                              <a:moveTo>
                                <a:pt x="1508" y="0"/>
                              </a:moveTo>
                              <a:lnTo>
                                <a:pt x="0" y="288"/>
                              </a:lnTo>
                              <a:lnTo>
                                <a:pt x="77" y="521"/>
                              </a:lnTo>
                              <a:lnTo>
                                <a:pt x="1508" y="0"/>
                              </a:lnTo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rgbClr val="FFFFFF">
                                <a:gamma/>
                                <a:tint val="0"/>
                                <a:invGamma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 cap="rnd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91919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Freeform 3"/>
                      <wps:cNvSpPr>
                        <a:spLocks/>
                      </wps:cNvSpPr>
                      <wps:spPr bwMode="auto">
                        <a:xfrm>
                          <a:off x="1440" y="2233"/>
                          <a:ext cx="1511" cy="524"/>
                        </a:xfrm>
                        <a:custGeom>
                          <a:avLst/>
                          <a:gdLst>
                            <a:gd name="T0" fmla="*/ 1510 w 1511"/>
                            <a:gd name="T1" fmla="*/ 0 h 524"/>
                            <a:gd name="T2" fmla="*/ 0 w 1511"/>
                            <a:gd name="T3" fmla="*/ 289 h 524"/>
                            <a:gd name="T4" fmla="*/ 78 w 1511"/>
                            <a:gd name="T5" fmla="*/ 523 h 524"/>
                            <a:gd name="T6" fmla="*/ 1510 w 1511"/>
                            <a:gd name="T7" fmla="*/ 0 h 5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511" h="524">
                              <a:moveTo>
                                <a:pt x="1510" y="0"/>
                              </a:moveTo>
                              <a:lnTo>
                                <a:pt x="0" y="289"/>
                              </a:lnTo>
                              <a:lnTo>
                                <a:pt x="78" y="523"/>
                              </a:lnTo>
                              <a:lnTo>
                                <a:pt x="15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618FFD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 cap="rnd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45E67D4" id="Group 3" o:spid="_x0000_s1026" style="position:absolute;margin-left:-90pt;margin-top:0;width:108.4pt;height:36pt;rotation:-203076fd;z-index:251659264" coordorigin="1440,2233" coordsize="1511,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">
              <v:shape id="Freeform 2" o:spid="_x0000_s1027" style="position:absolute;left:1440;top:2233;width:1509;height:522;visibility:visible;mso-wrap-style:square;v-text-anchor:top" coordsize="1509,5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cClsMA&#10;AADaAAAADwAAAGRycy9kb3ducmV2LnhtbESPQWvCQBSE7wX/w/IEb3VjwVKjmyBKofSWKNjeHtln&#10;Nph9G7Jbk+bXdwuFHoeZ+YbZ5aNtxZ163zhWsFomIIgrpxuuFZxPr48vIHxA1tg6JgXf5CHPZg87&#10;TLUbuKB7GWoRIexTVGBC6FIpfWXIol+6jjh6V9dbDFH2tdQ9DhFuW/mUJM/SYsNxwWBHB0PVrfyy&#10;Co7m40DN5rh6n1xx+dyc8dRNqNRiPu63IAKN4T/8137TCtbweyXeAJ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cClsMAAADaAAAADwAAAAAAAAAAAAAAAACYAgAAZHJzL2Rv&#10;d25yZXYueG1sUEsFBgAAAAAEAAQA9QAAAIgDAAAAAA==&#10;" path="m1508,l,288,77,521,1508,e" stroked="f" strokeweight="1pt">
                <v:fill focus="100%" type="gradient"/>
                <v:stroke endcap="round"/>
                <v:shadow color="#919191"/>
                <v:path arrowok="t" o:connecttype="custom" o:connectlocs="1508,0;0,288;77,521;1508,0" o:connectangles="0,0,0,0"/>
              </v:shape>
              <v:shape id="Freeform 3" o:spid="_x0000_s1028" style="position:absolute;left:1440;top:2233;width:1511;height:524;visibility:visible;mso-wrap-style:square;v-text-anchor:top" coordsize="1511,5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p1UMIA&#10;AADaAAAADwAAAGRycy9kb3ducmV2LnhtbESPzYrCMBSF94LvEK4wG9HUUYp0jCKi6EZBZ2S2l+ba&#10;Fpub0qS2vr0ZGHB5OD8fZ7HqTCkeVLvCsoLJOAJBnFpdcKbg53s3moNwHlljaZkUPMnBatnvLTDR&#10;tuUzPS4+E2GEXYIKcu+rREqX5mTQjW1FHLybrQ36IOtM6hrbMG5K+RlFsTRYcCDkWNEmp/R+aYyC&#10;WbN11+vQP3+nzTlwj9NNe9or9THo1l8gPHX+Hf5vH7SCGP6uhBs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enVQwgAAANoAAAAPAAAAAAAAAAAAAAAAAJgCAABkcnMvZG93&#10;bnJldi54bWxQSwUGAAAAAAQABAD1AAAAhwMAAAAA&#10;" path="m1510,l,289,78,523,1510,e" filled="f" fillcolor="#618ffd" stroked="f" strokeweight="1pt">
                <v:stroke endcap="round"/>
                <v:path arrowok="t" o:connecttype="custom" o:connectlocs="1510,0;0,289;78,523;1510,0" o:connectangles="0,0,0,0"/>
              </v:shape>
            </v:group>
          </w:pict>
        </mc:Fallback>
      </mc:AlternateContent>
    </w:r>
  </w:p>
  <w:p w14:paraId="5F901056" w14:textId="77777777" w:rsidR="009C763B" w:rsidRDefault="009C763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D4BBE"/>
    <w:multiLevelType w:val="hybridMultilevel"/>
    <w:tmpl w:val="0FB4AD5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C0948"/>
    <w:multiLevelType w:val="hybridMultilevel"/>
    <w:tmpl w:val="8A16F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C1821"/>
    <w:multiLevelType w:val="hybridMultilevel"/>
    <w:tmpl w:val="4F48F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8C6070"/>
    <w:multiLevelType w:val="hybridMultilevel"/>
    <w:tmpl w:val="0180020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1519C1"/>
    <w:multiLevelType w:val="hybridMultilevel"/>
    <w:tmpl w:val="2272B2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825936"/>
    <w:multiLevelType w:val="hybridMultilevel"/>
    <w:tmpl w:val="3D24EC1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F36F02"/>
    <w:multiLevelType w:val="hybridMultilevel"/>
    <w:tmpl w:val="A0486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4A7165"/>
    <w:multiLevelType w:val="hybridMultilevel"/>
    <w:tmpl w:val="F7EEF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D46181"/>
    <w:multiLevelType w:val="hybridMultilevel"/>
    <w:tmpl w:val="DB08677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987221"/>
    <w:multiLevelType w:val="multilevel"/>
    <w:tmpl w:val="74EE6F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37EA3F2A"/>
    <w:multiLevelType w:val="hybridMultilevel"/>
    <w:tmpl w:val="1EC2392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71728F"/>
    <w:multiLevelType w:val="multilevel"/>
    <w:tmpl w:val="E5707562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14" w:hanging="362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2">
    <w:nsid w:val="3AED54B5"/>
    <w:multiLevelType w:val="hybridMultilevel"/>
    <w:tmpl w:val="D4648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560116"/>
    <w:multiLevelType w:val="hybridMultilevel"/>
    <w:tmpl w:val="B9A2133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52036C"/>
    <w:multiLevelType w:val="hybridMultilevel"/>
    <w:tmpl w:val="02CA4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C45D0A"/>
    <w:multiLevelType w:val="hybridMultilevel"/>
    <w:tmpl w:val="114E1CFA"/>
    <w:lvl w:ilvl="0" w:tplc="A824EAE2">
      <w:start w:val="1"/>
      <w:numFmt w:val="decimal"/>
      <w:pStyle w:val="ActivityProperties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6757FA"/>
    <w:multiLevelType w:val="hybridMultilevel"/>
    <w:tmpl w:val="2FAC2F42"/>
    <w:lvl w:ilvl="0" w:tplc="03401BC2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D1A587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9BED65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42ACE5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CBEDAF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D747D7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AF2F13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EE45D7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FEA803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D9B1D7F"/>
    <w:multiLevelType w:val="hybridMultilevel"/>
    <w:tmpl w:val="7CD20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4C7305"/>
    <w:multiLevelType w:val="hybridMultilevel"/>
    <w:tmpl w:val="9B92D35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7D6AEE"/>
    <w:multiLevelType w:val="hybridMultilevel"/>
    <w:tmpl w:val="6B7CEA2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1"/>
  </w:num>
  <w:num w:numId="3">
    <w:abstractNumId w:val="14"/>
  </w:num>
  <w:num w:numId="4">
    <w:abstractNumId w:val="1"/>
  </w:num>
  <w:num w:numId="5">
    <w:abstractNumId w:val="12"/>
  </w:num>
  <w:num w:numId="6">
    <w:abstractNumId w:val="5"/>
  </w:num>
  <w:num w:numId="7">
    <w:abstractNumId w:val="13"/>
  </w:num>
  <w:num w:numId="8">
    <w:abstractNumId w:val="3"/>
  </w:num>
  <w:num w:numId="9">
    <w:abstractNumId w:val="15"/>
    <w:lvlOverride w:ilvl="0">
      <w:startOverride w:val="1"/>
    </w:lvlOverride>
  </w:num>
  <w:num w:numId="10">
    <w:abstractNumId w:val="15"/>
    <w:lvlOverride w:ilvl="0">
      <w:startOverride w:val="1"/>
    </w:lvlOverride>
  </w:num>
  <w:num w:numId="11">
    <w:abstractNumId w:val="4"/>
  </w:num>
  <w:num w:numId="12">
    <w:abstractNumId w:val="18"/>
  </w:num>
  <w:num w:numId="13">
    <w:abstractNumId w:val="15"/>
    <w:lvlOverride w:ilvl="0">
      <w:startOverride w:val="1"/>
    </w:lvlOverride>
  </w:num>
  <w:num w:numId="14">
    <w:abstractNumId w:val="0"/>
  </w:num>
  <w:num w:numId="15">
    <w:abstractNumId w:val="17"/>
  </w:num>
  <w:num w:numId="16">
    <w:abstractNumId w:val="2"/>
  </w:num>
  <w:num w:numId="17">
    <w:abstractNumId w:val="15"/>
  </w:num>
  <w:num w:numId="18">
    <w:abstractNumId w:val="15"/>
    <w:lvlOverride w:ilvl="0">
      <w:startOverride w:val="1"/>
    </w:lvlOverride>
  </w:num>
  <w:num w:numId="19">
    <w:abstractNumId w:val="15"/>
    <w:lvlOverride w:ilvl="0">
      <w:startOverride w:val="1"/>
    </w:lvlOverride>
  </w:num>
  <w:num w:numId="20">
    <w:abstractNumId w:val="15"/>
    <w:lvlOverride w:ilvl="0">
      <w:startOverride w:val="1"/>
    </w:lvlOverride>
  </w:num>
  <w:num w:numId="21">
    <w:abstractNumId w:val="9"/>
  </w:num>
  <w:num w:numId="22">
    <w:abstractNumId w:val="10"/>
  </w:num>
  <w:num w:numId="23">
    <w:abstractNumId w:val="19"/>
  </w:num>
  <w:num w:numId="24">
    <w:abstractNumId w:val="7"/>
  </w:num>
  <w:num w:numId="25">
    <w:abstractNumId w:val="6"/>
  </w:num>
  <w:num w:numId="26">
    <w:abstractNumId w:val="8"/>
  </w:num>
  <w:num w:numId="27">
    <w:abstractNumId w:val="11"/>
  </w:num>
  <w:num w:numId="28">
    <w:abstractNumId w:val="11"/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1"/>
  </w:num>
  <w:num w:numId="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087"/>
    <w:rsid w:val="000002A5"/>
    <w:rsid w:val="00000EFF"/>
    <w:rsid w:val="00003667"/>
    <w:rsid w:val="00003AE4"/>
    <w:rsid w:val="00004B1D"/>
    <w:rsid w:val="00006173"/>
    <w:rsid w:val="0000661B"/>
    <w:rsid w:val="000066C0"/>
    <w:rsid w:val="0001030F"/>
    <w:rsid w:val="0001075C"/>
    <w:rsid w:val="00010C0E"/>
    <w:rsid w:val="0001112F"/>
    <w:rsid w:val="00011364"/>
    <w:rsid w:val="000116EA"/>
    <w:rsid w:val="00012BE0"/>
    <w:rsid w:val="00013F01"/>
    <w:rsid w:val="00014EF2"/>
    <w:rsid w:val="000151E9"/>
    <w:rsid w:val="0001591A"/>
    <w:rsid w:val="00015DF7"/>
    <w:rsid w:val="00015F7A"/>
    <w:rsid w:val="00017EB5"/>
    <w:rsid w:val="00020122"/>
    <w:rsid w:val="000206C7"/>
    <w:rsid w:val="00020AE0"/>
    <w:rsid w:val="0002372E"/>
    <w:rsid w:val="00025160"/>
    <w:rsid w:val="000259C9"/>
    <w:rsid w:val="000279DD"/>
    <w:rsid w:val="00030AD1"/>
    <w:rsid w:val="00031448"/>
    <w:rsid w:val="00032531"/>
    <w:rsid w:val="0003302A"/>
    <w:rsid w:val="00033494"/>
    <w:rsid w:val="000335B3"/>
    <w:rsid w:val="000336C4"/>
    <w:rsid w:val="000339B6"/>
    <w:rsid w:val="000361F1"/>
    <w:rsid w:val="000365EB"/>
    <w:rsid w:val="000367F6"/>
    <w:rsid w:val="00036C97"/>
    <w:rsid w:val="00037DB4"/>
    <w:rsid w:val="00040071"/>
    <w:rsid w:val="00042D58"/>
    <w:rsid w:val="000430A9"/>
    <w:rsid w:val="00043464"/>
    <w:rsid w:val="00043D00"/>
    <w:rsid w:val="000473DF"/>
    <w:rsid w:val="00051F84"/>
    <w:rsid w:val="00053091"/>
    <w:rsid w:val="00054ED2"/>
    <w:rsid w:val="00054FE4"/>
    <w:rsid w:val="000576F7"/>
    <w:rsid w:val="00060716"/>
    <w:rsid w:val="000608AF"/>
    <w:rsid w:val="00060E9B"/>
    <w:rsid w:val="00061D52"/>
    <w:rsid w:val="00061FD4"/>
    <w:rsid w:val="00062823"/>
    <w:rsid w:val="00062FCC"/>
    <w:rsid w:val="000640E7"/>
    <w:rsid w:val="000647AB"/>
    <w:rsid w:val="00064A1B"/>
    <w:rsid w:val="0006523D"/>
    <w:rsid w:val="000653BF"/>
    <w:rsid w:val="00066921"/>
    <w:rsid w:val="000674AF"/>
    <w:rsid w:val="00067829"/>
    <w:rsid w:val="00067855"/>
    <w:rsid w:val="00067DB2"/>
    <w:rsid w:val="000704B6"/>
    <w:rsid w:val="00070709"/>
    <w:rsid w:val="00073990"/>
    <w:rsid w:val="00073AE1"/>
    <w:rsid w:val="00073D02"/>
    <w:rsid w:val="0007413E"/>
    <w:rsid w:val="00074EE2"/>
    <w:rsid w:val="000754EC"/>
    <w:rsid w:val="0007647A"/>
    <w:rsid w:val="00077E31"/>
    <w:rsid w:val="00080083"/>
    <w:rsid w:val="000822BF"/>
    <w:rsid w:val="00082D31"/>
    <w:rsid w:val="00083460"/>
    <w:rsid w:val="000836EF"/>
    <w:rsid w:val="00084A2A"/>
    <w:rsid w:val="00084BF6"/>
    <w:rsid w:val="00085970"/>
    <w:rsid w:val="00085D23"/>
    <w:rsid w:val="0008622F"/>
    <w:rsid w:val="000878A0"/>
    <w:rsid w:val="00087A3E"/>
    <w:rsid w:val="000901E3"/>
    <w:rsid w:val="00090F78"/>
    <w:rsid w:val="00090F85"/>
    <w:rsid w:val="000913F3"/>
    <w:rsid w:val="00091703"/>
    <w:rsid w:val="00091FC3"/>
    <w:rsid w:val="000933F8"/>
    <w:rsid w:val="00093D72"/>
    <w:rsid w:val="00094177"/>
    <w:rsid w:val="0009507D"/>
    <w:rsid w:val="00097E11"/>
    <w:rsid w:val="000A0E4F"/>
    <w:rsid w:val="000A14F0"/>
    <w:rsid w:val="000A253C"/>
    <w:rsid w:val="000A29C1"/>
    <w:rsid w:val="000A2CD5"/>
    <w:rsid w:val="000A5528"/>
    <w:rsid w:val="000A6AF0"/>
    <w:rsid w:val="000B007D"/>
    <w:rsid w:val="000B008C"/>
    <w:rsid w:val="000B15C2"/>
    <w:rsid w:val="000B1787"/>
    <w:rsid w:val="000B2819"/>
    <w:rsid w:val="000B3C31"/>
    <w:rsid w:val="000B3EFB"/>
    <w:rsid w:val="000B55F1"/>
    <w:rsid w:val="000B5ACF"/>
    <w:rsid w:val="000B5ECA"/>
    <w:rsid w:val="000B64AF"/>
    <w:rsid w:val="000C15FD"/>
    <w:rsid w:val="000C2685"/>
    <w:rsid w:val="000C3B7F"/>
    <w:rsid w:val="000C5343"/>
    <w:rsid w:val="000C539B"/>
    <w:rsid w:val="000C56B2"/>
    <w:rsid w:val="000C56D5"/>
    <w:rsid w:val="000C6CC8"/>
    <w:rsid w:val="000C75F6"/>
    <w:rsid w:val="000D0017"/>
    <w:rsid w:val="000D05B7"/>
    <w:rsid w:val="000D2D08"/>
    <w:rsid w:val="000D38C5"/>
    <w:rsid w:val="000D3C57"/>
    <w:rsid w:val="000D4E8F"/>
    <w:rsid w:val="000D7382"/>
    <w:rsid w:val="000E0850"/>
    <w:rsid w:val="000E1F81"/>
    <w:rsid w:val="000E2A7F"/>
    <w:rsid w:val="000E3251"/>
    <w:rsid w:val="000E47BE"/>
    <w:rsid w:val="000E4F47"/>
    <w:rsid w:val="000E51B8"/>
    <w:rsid w:val="000E5A2B"/>
    <w:rsid w:val="000E70E2"/>
    <w:rsid w:val="000F10ED"/>
    <w:rsid w:val="000F1505"/>
    <w:rsid w:val="000F1BF6"/>
    <w:rsid w:val="000F35A8"/>
    <w:rsid w:val="000F45A7"/>
    <w:rsid w:val="000F4BCD"/>
    <w:rsid w:val="000F4F25"/>
    <w:rsid w:val="000F5E8B"/>
    <w:rsid w:val="001000EF"/>
    <w:rsid w:val="00100E92"/>
    <w:rsid w:val="0010167B"/>
    <w:rsid w:val="00101BFB"/>
    <w:rsid w:val="00102D45"/>
    <w:rsid w:val="00103E44"/>
    <w:rsid w:val="001045F7"/>
    <w:rsid w:val="00105573"/>
    <w:rsid w:val="00105723"/>
    <w:rsid w:val="00105BAC"/>
    <w:rsid w:val="00107EAB"/>
    <w:rsid w:val="00110088"/>
    <w:rsid w:val="0011068B"/>
    <w:rsid w:val="00111055"/>
    <w:rsid w:val="00111CB7"/>
    <w:rsid w:val="0011246F"/>
    <w:rsid w:val="00112A24"/>
    <w:rsid w:val="00112B1A"/>
    <w:rsid w:val="00114453"/>
    <w:rsid w:val="001161E9"/>
    <w:rsid w:val="001176E2"/>
    <w:rsid w:val="0012127A"/>
    <w:rsid w:val="0012143E"/>
    <w:rsid w:val="001215C1"/>
    <w:rsid w:val="00121B3C"/>
    <w:rsid w:val="00121EAE"/>
    <w:rsid w:val="0012215D"/>
    <w:rsid w:val="001230AD"/>
    <w:rsid w:val="001242FC"/>
    <w:rsid w:val="00125657"/>
    <w:rsid w:val="001260D5"/>
    <w:rsid w:val="00126608"/>
    <w:rsid w:val="0012762E"/>
    <w:rsid w:val="00127A8E"/>
    <w:rsid w:val="0013039D"/>
    <w:rsid w:val="00131851"/>
    <w:rsid w:val="00132C16"/>
    <w:rsid w:val="001331EF"/>
    <w:rsid w:val="001346D3"/>
    <w:rsid w:val="00135AF5"/>
    <w:rsid w:val="00136260"/>
    <w:rsid w:val="001369E0"/>
    <w:rsid w:val="00140182"/>
    <w:rsid w:val="001406A6"/>
    <w:rsid w:val="001414CD"/>
    <w:rsid w:val="00143352"/>
    <w:rsid w:val="0014338C"/>
    <w:rsid w:val="001436B5"/>
    <w:rsid w:val="00143F55"/>
    <w:rsid w:val="001463DF"/>
    <w:rsid w:val="00146F5A"/>
    <w:rsid w:val="001476D9"/>
    <w:rsid w:val="00147A99"/>
    <w:rsid w:val="001501E4"/>
    <w:rsid w:val="001503FB"/>
    <w:rsid w:val="00150EC3"/>
    <w:rsid w:val="0015110A"/>
    <w:rsid w:val="00151A97"/>
    <w:rsid w:val="00151BA8"/>
    <w:rsid w:val="001520E9"/>
    <w:rsid w:val="00152ABA"/>
    <w:rsid w:val="00155842"/>
    <w:rsid w:val="0015592E"/>
    <w:rsid w:val="001559EB"/>
    <w:rsid w:val="00155E80"/>
    <w:rsid w:val="00157BDE"/>
    <w:rsid w:val="0016346C"/>
    <w:rsid w:val="00163A2E"/>
    <w:rsid w:val="00163C95"/>
    <w:rsid w:val="00164BEB"/>
    <w:rsid w:val="00166D01"/>
    <w:rsid w:val="00166D0B"/>
    <w:rsid w:val="00170559"/>
    <w:rsid w:val="00170D53"/>
    <w:rsid w:val="0017160E"/>
    <w:rsid w:val="00171BB2"/>
    <w:rsid w:val="00173E10"/>
    <w:rsid w:val="00174729"/>
    <w:rsid w:val="00174F40"/>
    <w:rsid w:val="001751F2"/>
    <w:rsid w:val="0017554D"/>
    <w:rsid w:val="001758E5"/>
    <w:rsid w:val="0017628C"/>
    <w:rsid w:val="00176494"/>
    <w:rsid w:val="00176E06"/>
    <w:rsid w:val="001777A9"/>
    <w:rsid w:val="00177BD1"/>
    <w:rsid w:val="00180593"/>
    <w:rsid w:val="00182E0A"/>
    <w:rsid w:val="00183281"/>
    <w:rsid w:val="00183E25"/>
    <w:rsid w:val="0018416C"/>
    <w:rsid w:val="0018468F"/>
    <w:rsid w:val="00185BCC"/>
    <w:rsid w:val="0018610C"/>
    <w:rsid w:val="0018791B"/>
    <w:rsid w:val="001902DC"/>
    <w:rsid w:val="00191F9E"/>
    <w:rsid w:val="0019241A"/>
    <w:rsid w:val="001926F4"/>
    <w:rsid w:val="0019295A"/>
    <w:rsid w:val="001938E3"/>
    <w:rsid w:val="00194566"/>
    <w:rsid w:val="001948AC"/>
    <w:rsid w:val="00194BB4"/>
    <w:rsid w:val="001950DB"/>
    <w:rsid w:val="0019581E"/>
    <w:rsid w:val="00196031"/>
    <w:rsid w:val="0019607D"/>
    <w:rsid w:val="001A002D"/>
    <w:rsid w:val="001A0B01"/>
    <w:rsid w:val="001A0EE3"/>
    <w:rsid w:val="001A266E"/>
    <w:rsid w:val="001A2822"/>
    <w:rsid w:val="001A3860"/>
    <w:rsid w:val="001A3BD1"/>
    <w:rsid w:val="001A6120"/>
    <w:rsid w:val="001A65A1"/>
    <w:rsid w:val="001A78B3"/>
    <w:rsid w:val="001A7D2D"/>
    <w:rsid w:val="001B03D1"/>
    <w:rsid w:val="001B47FF"/>
    <w:rsid w:val="001B6E7D"/>
    <w:rsid w:val="001C03D8"/>
    <w:rsid w:val="001C083A"/>
    <w:rsid w:val="001C1945"/>
    <w:rsid w:val="001C29F0"/>
    <w:rsid w:val="001C3087"/>
    <w:rsid w:val="001C3887"/>
    <w:rsid w:val="001C49F4"/>
    <w:rsid w:val="001C4F5C"/>
    <w:rsid w:val="001C6544"/>
    <w:rsid w:val="001C6D59"/>
    <w:rsid w:val="001C6EDC"/>
    <w:rsid w:val="001C76DC"/>
    <w:rsid w:val="001D25EF"/>
    <w:rsid w:val="001D2EED"/>
    <w:rsid w:val="001D42E1"/>
    <w:rsid w:val="001D497F"/>
    <w:rsid w:val="001D4F2E"/>
    <w:rsid w:val="001D530F"/>
    <w:rsid w:val="001D6C15"/>
    <w:rsid w:val="001D70C7"/>
    <w:rsid w:val="001E107A"/>
    <w:rsid w:val="001E12F1"/>
    <w:rsid w:val="001E1DAC"/>
    <w:rsid w:val="001E2051"/>
    <w:rsid w:val="001E2173"/>
    <w:rsid w:val="001E3E2A"/>
    <w:rsid w:val="001E446C"/>
    <w:rsid w:val="001E4D05"/>
    <w:rsid w:val="001E5E21"/>
    <w:rsid w:val="001F2BCA"/>
    <w:rsid w:val="001F31E3"/>
    <w:rsid w:val="001F4516"/>
    <w:rsid w:val="001F5B91"/>
    <w:rsid w:val="001F70D2"/>
    <w:rsid w:val="001F7287"/>
    <w:rsid w:val="001F78DF"/>
    <w:rsid w:val="001F7911"/>
    <w:rsid w:val="001F7C2B"/>
    <w:rsid w:val="00200E6F"/>
    <w:rsid w:val="00201694"/>
    <w:rsid w:val="00201F0F"/>
    <w:rsid w:val="002033D7"/>
    <w:rsid w:val="00203593"/>
    <w:rsid w:val="00203ECC"/>
    <w:rsid w:val="002041D4"/>
    <w:rsid w:val="002050DF"/>
    <w:rsid w:val="00206101"/>
    <w:rsid w:val="002070E9"/>
    <w:rsid w:val="00207A2D"/>
    <w:rsid w:val="00207D58"/>
    <w:rsid w:val="00207FEF"/>
    <w:rsid w:val="0021096D"/>
    <w:rsid w:val="0021173A"/>
    <w:rsid w:val="00211F93"/>
    <w:rsid w:val="00213542"/>
    <w:rsid w:val="00215A2E"/>
    <w:rsid w:val="0021617C"/>
    <w:rsid w:val="00217460"/>
    <w:rsid w:val="0022146B"/>
    <w:rsid w:val="0022263B"/>
    <w:rsid w:val="00222F08"/>
    <w:rsid w:val="00223925"/>
    <w:rsid w:val="0022469C"/>
    <w:rsid w:val="00224868"/>
    <w:rsid w:val="00225E8B"/>
    <w:rsid w:val="002263C3"/>
    <w:rsid w:val="002272B5"/>
    <w:rsid w:val="002275A4"/>
    <w:rsid w:val="00227B83"/>
    <w:rsid w:val="00227BDF"/>
    <w:rsid w:val="002306C3"/>
    <w:rsid w:val="00231A03"/>
    <w:rsid w:val="00232331"/>
    <w:rsid w:val="00232341"/>
    <w:rsid w:val="00232E27"/>
    <w:rsid w:val="002342F4"/>
    <w:rsid w:val="002350EB"/>
    <w:rsid w:val="0023563C"/>
    <w:rsid w:val="00236199"/>
    <w:rsid w:val="00236740"/>
    <w:rsid w:val="00237B90"/>
    <w:rsid w:val="002409DF"/>
    <w:rsid w:val="00240D0F"/>
    <w:rsid w:val="00241CD7"/>
    <w:rsid w:val="00242160"/>
    <w:rsid w:val="00242A23"/>
    <w:rsid w:val="0024391B"/>
    <w:rsid w:val="0024556F"/>
    <w:rsid w:val="002461B0"/>
    <w:rsid w:val="00246A7C"/>
    <w:rsid w:val="00251139"/>
    <w:rsid w:val="00251DAA"/>
    <w:rsid w:val="00251E73"/>
    <w:rsid w:val="002526A7"/>
    <w:rsid w:val="002529E7"/>
    <w:rsid w:val="00253C46"/>
    <w:rsid w:val="002554EA"/>
    <w:rsid w:val="0025573F"/>
    <w:rsid w:val="00255EFB"/>
    <w:rsid w:val="00256150"/>
    <w:rsid w:val="002579CF"/>
    <w:rsid w:val="00261A4E"/>
    <w:rsid w:val="002628A9"/>
    <w:rsid w:val="002645A8"/>
    <w:rsid w:val="002650C5"/>
    <w:rsid w:val="002652FE"/>
    <w:rsid w:val="00266CAB"/>
    <w:rsid w:val="00267444"/>
    <w:rsid w:val="00270A6C"/>
    <w:rsid w:val="002716E0"/>
    <w:rsid w:val="00272F59"/>
    <w:rsid w:val="00273048"/>
    <w:rsid w:val="00275168"/>
    <w:rsid w:val="00280E20"/>
    <w:rsid w:val="00282552"/>
    <w:rsid w:val="00282E42"/>
    <w:rsid w:val="00283740"/>
    <w:rsid w:val="00283A10"/>
    <w:rsid w:val="002854A9"/>
    <w:rsid w:val="002854E7"/>
    <w:rsid w:val="00285568"/>
    <w:rsid w:val="002855D1"/>
    <w:rsid w:val="00285C71"/>
    <w:rsid w:val="00286BB0"/>
    <w:rsid w:val="002906F2"/>
    <w:rsid w:val="00290D9C"/>
    <w:rsid w:val="00291847"/>
    <w:rsid w:val="0029228A"/>
    <w:rsid w:val="0029267B"/>
    <w:rsid w:val="002926BD"/>
    <w:rsid w:val="002932FB"/>
    <w:rsid w:val="002946D0"/>
    <w:rsid w:val="00294CD7"/>
    <w:rsid w:val="00294D5E"/>
    <w:rsid w:val="0029504E"/>
    <w:rsid w:val="0029605F"/>
    <w:rsid w:val="00296B2B"/>
    <w:rsid w:val="002A2EF9"/>
    <w:rsid w:val="002A38AD"/>
    <w:rsid w:val="002A39A5"/>
    <w:rsid w:val="002A3A6A"/>
    <w:rsid w:val="002A3BE5"/>
    <w:rsid w:val="002A42DA"/>
    <w:rsid w:val="002A42E0"/>
    <w:rsid w:val="002A50B5"/>
    <w:rsid w:val="002A71DF"/>
    <w:rsid w:val="002B1399"/>
    <w:rsid w:val="002B19B9"/>
    <w:rsid w:val="002B1B8B"/>
    <w:rsid w:val="002B1E10"/>
    <w:rsid w:val="002B3497"/>
    <w:rsid w:val="002B389F"/>
    <w:rsid w:val="002B3A2F"/>
    <w:rsid w:val="002B426D"/>
    <w:rsid w:val="002B4B67"/>
    <w:rsid w:val="002B58FE"/>
    <w:rsid w:val="002B6154"/>
    <w:rsid w:val="002B7E7B"/>
    <w:rsid w:val="002B7F9F"/>
    <w:rsid w:val="002C28BE"/>
    <w:rsid w:val="002C3059"/>
    <w:rsid w:val="002C327E"/>
    <w:rsid w:val="002C4BBD"/>
    <w:rsid w:val="002C7A42"/>
    <w:rsid w:val="002D0084"/>
    <w:rsid w:val="002D05A7"/>
    <w:rsid w:val="002D0962"/>
    <w:rsid w:val="002D0EBC"/>
    <w:rsid w:val="002D23E4"/>
    <w:rsid w:val="002D2A88"/>
    <w:rsid w:val="002D4A16"/>
    <w:rsid w:val="002D4BB3"/>
    <w:rsid w:val="002D5309"/>
    <w:rsid w:val="002D78F9"/>
    <w:rsid w:val="002E1978"/>
    <w:rsid w:val="002E19CF"/>
    <w:rsid w:val="002E43BE"/>
    <w:rsid w:val="002E451F"/>
    <w:rsid w:val="002E5369"/>
    <w:rsid w:val="002E5378"/>
    <w:rsid w:val="002E5AF9"/>
    <w:rsid w:val="002E6472"/>
    <w:rsid w:val="002E7B69"/>
    <w:rsid w:val="002E7D33"/>
    <w:rsid w:val="002F07B4"/>
    <w:rsid w:val="002F0A53"/>
    <w:rsid w:val="002F0D81"/>
    <w:rsid w:val="002F18AC"/>
    <w:rsid w:val="002F2DCE"/>
    <w:rsid w:val="002F5849"/>
    <w:rsid w:val="002F63C9"/>
    <w:rsid w:val="002F6FF2"/>
    <w:rsid w:val="00300A51"/>
    <w:rsid w:val="003017E6"/>
    <w:rsid w:val="003026AB"/>
    <w:rsid w:val="003034EA"/>
    <w:rsid w:val="0030384A"/>
    <w:rsid w:val="00303990"/>
    <w:rsid w:val="00304CB8"/>
    <w:rsid w:val="00305084"/>
    <w:rsid w:val="003050D3"/>
    <w:rsid w:val="00305A59"/>
    <w:rsid w:val="003062BA"/>
    <w:rsid w:val="00310003"/>
    <w:rsid w:val="003107AE"/>
    <w:rsid w:val="00310DA0"/>
    <w:rsid w:val="00312665"/>
    <w:rsid w:val="003126AC"/>
    <w:rsid w:val="00314143"/>
    <w:rsid w:val="003155B3"/>
    <w:rsid w:val="00315F97"/>
    <w:rsid w:val="0031756D"/>
    <w:rsid w:val="00320B50"/>
    <w:rsid w:val="00320D6F"/>
    <w:rsid w:val="00321F43"/>
    <w:rsid w:val="003227CE"/>
    <w:rsid w:val="003233D8"/>
    <w:rsid w:val="00324960"/>
    <w:rsid w:val="00325415"/>
    <w:rsid w:val="00325BF5"/>
    <w:rsid w:val="00326408"/>
    <w:rsid w:val="00327545"/>
    <w:rsid w:val="00327E1B"/>
    <w:rsid w:val="00327E58"/>
    <w:rsid w:val="00330ADA"/>
    <w:rsid w:val="00331589"/>
    <w:rsid w:val="003323CB"/>
    <w:rsid w:val="003326B2"/>
    <w:rsid w:val="0033338A"/>
    <w:rsid w:val="0033442C"/>
    <w:rsid w:val="00335CC5"/>
    <w:rsid w:val="0034061A"/>
    <w:rsid w:val="00342323"/>
    <w:rsid w:val="0034317E"/>
    <w:rsid w:val="003431EC"/>
    <w:rsid w:val="00346005"/>
    <w:rsid w:val="00346397"/>
    <w:rsid w:val="00346A8C"/>
    <w:rsid w:val="0034723D"/>
    <w:rsid w:val="00347A9B"/>
    <w:rsid w:val="00347C9A"/>
    <w:rsid w:val="00350265"/>
    <w:rsid w:val="00350E3F"/>
    <w:rsid w:val="00351659"/>
    <w:rsid w:val="003527F4"/>
    <w:rsid w:val="00353F97"/>
    <w:rsid w:val="00354B7B"/>
    <w:rsid w:val="003576C7"/>
    <w:rsid w:val="00360220"/>
    <w:rsid w:val="00360B8D"/>
    <w:rsid w:val="003630DE"/>
    <w:rsid w:val="00364840"/>
    <w:rsid w:val="00364A9A"/>
    <w:rsid w:val="00366895"/>
    <w:rsid w:val="0037029C"/>
    <w:rsid w:val="00370549"/>
    <w:rsid w:val="00370BE2"/>
    <w:rsid w:val="0037217F"/>
    <w:rsid w:val="00372C75"/>
    <w:rsid w:val="00372D3A"/>
    <w:rsid w:val="00373353"/>
    <w:rsid w:val="003745D9"/>
    <w:rsid w:val="0037461C"/>
    <w:rsid w:val="00374717"/>
    <w:rsid w:val="00375BAF"/>
    <w:rsid w:val="00375F6A"/>
    <w:rsid w:val="003760C2"/>
    <w:rsid w:val="003761C7"/>
    <w:rsid w:val="0037756E"/>
    <w:rsid w:val="00377FD3"/>
    <w:rsid w:val="003803EA"/>
    <w:rsid w:val="003804DD"/>
    <w:rsid w:val="00380A37"/>
    <w:rsid w:val="00383D8A"/>
    <w:rsid w:val="00384330"/>
    <w:rsid w:val="003845BA"/>
    <w:rsid w:val="00390BB0"/>
    <w:rsid w:val="00390F6D"/>
    <w:rsid w:val="00391D8C"/>
    <w:rsid w:val="0039323A"/>
    <w:rsid w:val="003944FF"/>
    <w:rsid w:val="00395CD7"/>
    <w:rsid w:val="003966DB"/>
    <w:rsid w:val="003974E2"/>
    <w:rsid w:val="003A0007"/>
    <w:rsid w:val="003A03CC"/>
    <w:rsid w:val="003A0483"/>
    <w:rsid w:val="003A0ABD"/>
    <w:rsid w:val="003A3470"/>
    <w:rsid w:val="003A417D"/>
    <w:rsid w:val="003A4C99"/>
    <w:rsid w:val="003A5008"/>
    <w:rsid w:val="003A5D1B"/>
    <w:rsid w:val="003A65B2"/>
    <w:rsid w:val="003A6B78"/>
    <w:rsid w:val="003A724B"/>
    <w:rsid w:val="003B0816"/>
    <w:rsid w:val="003B13FC"/>
    <w:rsid w:val="003B202E"/>
    <w:rsid w:val="003B4014"/>
    <w:rsid w:val="003B470F"/>
    <w:rsid w:val="003B4AA3"/>
    <w:rsid w:val="003B4AFC"/>
    <w:rsid w:val="003B52D8"/>
    <w:rsid w:val="003B67C9"/>
    <w:rsid w:val="003B6913"/>
    <w:rsid w:val="003B7E79"/>
    <w:rsid w:val="003C0BC2"/>
    <w:rsid w:val="003C0E57"/>
    <w:rsid w:val="003C2453"/>
    <w:rsid w:val="003C256D"/>
    <w:rsid w:val="003C4993"/>
    <w:rsid w:val="003C4CB9"/>
    <w:rsid w:val="003C5C05"/>
    <w:rsid w:val="003C5E5B"/>
    <w:rsid w:val="003C6BCB"/>
    <w:rsid w:val="003C6D4C"/>
    <w:rsid w:val="003C7174"/>
    <w:rsid w:val="003C7EC0"/>
    <w:rsid w:val="003D0261"/>
    <w:rsid w:val="003D08BB"/>
    <w:rsid w:val="003D4399"/>
    <w:rsid w:val="003D47EC"/>
    <w:rsid w:val="003D4BDF"/>
    <w:rsid w:val="003D4F62"/>
    <w:rsid w:val="003D59D1"/>
    <w:rsid w:val="003D5EBC"/>
    <w:rsid w:val="003D60FC"/>
    <w:rsid w:val="003D7204"/>
    <w:rsid w:val="003E1A3B"/>
    <w:rsid w:val="003E1B82"/>
    <w:rsid w:val="003E368C"/>
    <w:rsid w:val="003E38D9"/>
    <w:rsid w:val="003E429F"/>
    <w:rsid w:val="003E64C8"/>
    <w:rsid w:val="003E6BAA"/>
    <w:rsid w:val="003E7974"/>
    <w:rsid w:val="003F00FD"/>
    <w:rsid w:val="003F0387"/>
    <w:rsid w:val="003F0C4A"/>
    <w:rsid w:val="003F17DB"/>
    <w:rsid w:val="003F2A0A"/>
    <w:rsid w:val="003F3FFD"/>
    <w:rsid w:val="003F41BC"/>
    <w:rsid w:val="00401371"/>
    <w:rsid w:val="004022E4"/>
    <w:rsid w:val="00403A31"/>
    <w:rsid w:val="00403F1D"/>
    <w:rsid w:val="00404047"/>
    <w:rsid w:val="004052BA"/>
    <w:rsid w:val="00405C37"/>
    <w:rsid w:val="0040604D"/>
    <w:rsid w:val="004069A8"/>
    <w:rsid w:val="00410063"/>
    <w:rsid w:val="00410EFB"/>
    <w:rsid w:val="0041135C"/>
    <w:rsid w:val="0041281A"/>
    <w:rsid w:val="00414FFB"/>
    <w:rsid w:val="00416246"/>
    <w:rsid w:val="00417720"/>
    <w:rsid w:val="0042474A"/>
    <w:rsid w:val="004255A1"/>
    <w:rsid w:val="004269EB"/>
    <w:rsid w:val="00426C31"/>
    <w:rsid w:val="00427CBB"/>
    <w:rsid w:val="00430D2D"/>
    <w:rsid w:val="004316BF"/>
    <w:rsid w:val="00432CB0"/>
    <w:rsid w:val="00433B02"/>
    <w:rsid w:val="0043404C"/>
    <w:rsid w:val="004343E6"/>
    <w:rsid w:val="00435050"/>
    <w:rsid w:val="004352C5"/>
    <w:rsid w:val="0043614F"/>
    <w:rsid w:val="00436FCE"/>
    <w:rsid w:val="004378A3"/>
    <w:rsid w:val="00437E3E"/>
    <w:rsid w:val="00440104"/>
    <w:rsid w:val="004406CE"/>
    <w:rsid w:val="00440AC2"/>
    <w:rsid w:val="00441A02"/>
    <w:rsid w:val="00442CF8"/>
    <w:rsid w:val="004433E9"/>
    <w:rsid w:val="00445BBC"/>
    <w:rsid w:val="00446B9D"/>
    <w:rsid w:val="004474C7"/>
    <w:rsid w:val="00453C0B"/>
    <w:rsid w:val="004554B0"/>
    <w:rsid w:val="00455C50"/>
    <w:rsid w:val="00456D0B"/>
    <w:rsid w:val="00456EDC"/>
    <w:rsid w:val="004570FC"/>
    <w:rsid w:val="00457B47"/>
    <w:rsid w:val="004607BF"/>
    <w:rsid w:val="00462927"/>
    <w:rsid w:val="00463230"/>
    <w:rsid w:val="00463341"/>
    <w:rsid w:val="00464021"/>
    <w:rsid w:val="0046430A"/>
    <w:rsid w:val="00464442"/>
    <w:rsid w:val="00464906"/>
    <w:rsid w:val="00464F56"/>
    <w:rsid w:val="00470B24"/>
    <w:rsid w:val="004712B2"/>
    <w:rsid w:val="00471FFD"/>
    <w:rsid w:val="00472025"/>
    <w:rsid w:val="004728D7"/>
    <w:rsid w:val="0047355A"/>
    <w:rsid w:val="00473E9E"/>
    <w:rsid w:val="004746AB"/>
    <w:rsid w:val="00474FAC"/>
    <w:rsid w:val="00475601"/>
    <w:rsid w:val="004766AE"/>
    <w:rsid w:val="004772CA"/>
    <w:rsid w:val="0047747F"/>
    <w:rsid w:val="00477A28"/>
    <w:rsid w:val="00477CFD"/>
    <w:rsid w:val="004813F1"/>
    <w:rsid w:val="004817C0"/>
    <w:rsid w:val="00481CED"/>
    <w:rsid w:val="004825CC"/>
    <w:rsid w:val="004858D4"/>
    <w:rsid w:val="00485C6B"/>
    <w:rsid w:val="00485EA9"/>
    <w:rsid w:val="00486274"/>
    <w:rsid w:val="00486F4E"/>
    <w:rsid w:val="004878E3"/>
    <w:rsid w:val="00490979"/>
    <w:rsid w:val="00490D01"/>
    <w:rsid w:val="004925C6"/>
    <w:rsid w:val="004932D8"/>
    <w:rsid w:val="0049456E"/>
    <w:rsid w:val="004947C1"/>
    <w:rsid w:val="004969E9"/>
    <w:rsid w:val="00496B42"/>
    <w:rsid w:val="0049757F"/>
    <w:rsid w:val="004A1BF3"/>
    <w:rsid w:val="004A201F"/>
    <w:rsid w:val="004A21AB"/>
    <w:rsid w:val="004A5B46"/>
    <w:rsid w:val="004A7925"/>
    <w:rsid w:val="004B25D8"/>
    <w:rsid w:val="004B2957"/>
    <w:rsid w:val="004B29DF"/>
    <w:rsid w:val="004B407C"/>
    <w:rsid w:val="004B4258"/>
    <w:rsid w:val="004B4855"/>
    <w:rsid w:val="004B489D"/>
    <w:rsid w:val="004B50E8"/>
    <w:rsid w:val="004C18E2"/>
    <w:rsid w:val="004C238E"/>
    <w:rsid w:val="004C2674"/>
    <w:rsid w:val="004C2F5C"/>
    <w:rsid w:val="004C3C2A"/>
    <w:rsid w:val="004C551C"/>
    <w:rsid w:val="004C5A33"/>
    <w:rsid w:val="004C790E"/>
    <w:rsid w:val="004C7EDB"/>
    <w:rsid w:val="004D1AAE"/>
    <w:rsid w:val="004D2A55"/>
    <w:rsid w:val="004D2EDB"/>
    <w:rsid w:val="004D2EE1"/>
    <w:rsid w:val="004D43A4"/>
    <w:rsid w:val="004D46A8"/>
    <w:rsid w:val="004D6091"/>
    <w:rsid w:val="004E134E"/>
    <w:rsid w:val="004E2E26"/>
    <w:rsid w:val="004E3E25"/>
    <w:rsid w:val="004E4331"/>
    <w:rsid w:val="004E462C"/>
    <w:rsid w:val="004E466D"/>
    <w:rsid w:val="004E4E7D"/>
    <w:rsid w:val="004E6094"/>
    <w:rsid w:val="004E6B25"/>
    <w:rsid w:val="004F070C"/>
    <w:rsid w:val="004F0900"/>
    <w:rsid w:val="004F19C7"/>
    <w:rsid w:val="004F2106"/>
    <w:rsid w:val="004F3C1F"/>
    <w:rsid w:val="004F4F18"/>
    <w:rsid w:val="004F5EB2"/>
    <w:rsid w:val="004F69E2"/>
    <w:rsid w:val="004F7904"/>
    <w:rsid w:val="004F7D48"/>
    <w:rsid w:val="0050103A"/>
    <w:rsid w:val="00502098"/>
    <w:rsid w:val="00503149"/>
    <w:rsid w:val="005032A1"/>
    <w:rsid w:val="00503AD1"/>
    <w:rsid w:val="005040EE"/>
    <w:rsid w:val="005046D1"/>
    <w:rsid w:val="00504A67"/>
    <w:rsid w:val="0050509E"/>
    <w:rsid w:val="00505334"/>
    <w:rsid w:val="0050635F"/>
    <w:rsid w:val="005065AB"/>
    <w:rsid w:val="00506925"/>
    <w:rsid w:val="00506B97"/>
    <w:rsid w:val="00510FB2"/>
    <w:rsid w:val="00511F5C"/>
    <w:rsid w:val="005126EE"/>
    <w:rsid w:val="005163D3"/>
    <w:rsid w:val="0052184B"/>
    <w:rsid w:val="00522109"/>
    <w:rsid w:val="005226A5"/>
    <w:rsid w:val="00522FB9"/>
    <w:rsid w:val="00523019"/>
    <w:rsid w:val="00523D55"/>
    <w:rsid w:val="00523E70"/>
    <w:rsid w:val="0052419B"/>
    <w:rsid w:val="00524662"/>
    <w:rsid w:val="00524E81"/>
    <w:rsid w:val="005276C4"/>
    <w:rsid w:val="0052778E"/>
    <w:rsid w:val="005279FC"/>
    <w:rsid w:val="00527CF4"/>
    <w:rsid w:val="00530E9F"/>
    <w:rsid w:val="0053135B"/>
    <w:rsid w:val="00532791"/>
    <w:rsid w:val="00533E19"/>
    <w:rsid w:val="00534130"/>
    <w:rsid w:val="0054066F"/>
    <w:rsid w:val="00540FDA"/>
    <w:rsid w:val="005410C2"/>
    <w:rsid w:val="005414F6"/>
    <w:rsid w:val="00541956"/>
    <w:rsid w:val="00542133"/>
    <w:rsid w:val="00543409"/>
    <w:rsid w:val="00543D2D"/>
    <w:rsid w:val="00545C01"/>
    <w:rsid w:val="005463F6"/>
    <w:rsid w:val="005472A2"/>
    <w:rsid w:val="00550227"/>
    <w:rsid w:val="00551569"/>
    <w:rsid w:val="00551ED9"/>
    <w:rsid w:val="00552B25"/>
    <w:rsid w:val="00553A87"/>
    <w:rsid w:val="00553D1C"/>
    <w:rsid w:val="00554E07"/>
    <w:rsid w:val="0055541A"/>
    <w:rsid w:val="00556311"/>
    <w:rsid w:val="005571D9"/>
    <w:rsid w:val="00560B9E"/>
    <w:rsid w:val="00560CEB"/>
    <w:rsid w:val="00561577"/>
    <w:rsid w:val="0056168F"/>
    <w:rsid w:val="0056482C"/>
    <w:rsid w:val="00565A24"/>
    <w:rsid w:val="00571DCF"/>
    <w:rsid w:val="00573AB4"/>
    <w:rsid w:val="00575302"/>
    <w:rsid w:val="00575389"/>
    <w:rsid w:val="00575912"/>
    <w:rsid w:val="00576306"/>
    <w:rsid w:val="00577CBB"/>
    <w:rsid w:val="005804BE"/>
    <w:rsid w:val="005817C7"/>
    <w:rsid w:val="00581E05"/>
    <w:rsid w:val="005820C5"/>
    <w:rsid w:val="005827E5"/>
    <w:rsid w:val="00582C76"/>
    <w:rsid w:val="0058328C"/>
    <w:rsid w:val="00583549"/>
    <w:rsid w:val="00583DC4"/>
    <w:rsid w:val="0058515D"/>
    <w:rsid w:val="00585C93"/>
    <w:rsid w:val="00587464"/>
    <w:rsid w:val="0059026E"/>
    <w:rsid w:val="00590FFF"/>
    <w:rsid w:val="00591A79"/>
    <w:rsid w:val="00592352"/>
    <w:rsid w:val="00592D84"/>
    <w:rsid w:val="00593540"/>
    <w:rsid w:val="00593835"/>
    <w:rsid w:val="00594DB2"/>
    <w:rsid w:val="005953D3"/>
    <w:rsid w:val="00595F91"/>
    <w:rsid w:val="00596D00"/>
    <w:rsid w:val="005A01A9"/>
    <w:rsid w:val="005A041E"/>
    <w:rsid w:val="005A1272"/>
    <w:rsid w:val="005A173A"/>
    <w:rsid w:val="005A313F"/>
    <w:rsid w:val="005A395A"/>
    <w:rsid w:val="005A455A"/>
    <w:rsid w:val="005A4D3D"/>
    <w:rsid w:val="005A5F96"/>
    <w:rsid w:val="005A6BB5"/>
    <w:rsid w:val="005A6F91"/>
    <w:rsid w:val="005A744D"/>
    <w:rsid w:val="005B049D"/>
    <w:rsid w:val="005B0FC0"/>
    <w:rsid w:val="005B3873"/>
    <w:rsid w:val="005B3954"/>
    <w:rsid w:val="005B4EC8"/>
    <w:rsid w:val="005B63A7"/>
    <w:rsid w:val="005B63CC"/>
    <w:rsid w:val="005B6519"/>
    <w:rsid w:val="005C04D9"/>
    <w:rsid w:val="005C05F7"/>
    <w:rsid w:val="005C150B"/>
    <w:rsid w:val="005C1B0C"/>
    <w:rsid w:val="005C1CFB"/>
    <w:rsid w:val="005C2177"/>
    <w:rsid w:val="005C292D"/>
    <w:rsid w:val="005C3C9F"/>
    <w:rsid w:val="005C45C7"/>
    <w:rsid w:val="005C4710"/>
    <w:rsid w:val="005C4C09"/>
    <w:rsid w:val="005C570B"/>
    <w:rsid w:val="005C6A10"/>
    <w:rsid w:val="005C752C"/>
    <w:rsid w:val="005D0F8F"/>
    <w:rsid w:val="005D167C"/>
    <w:rsid w:val="005D4F72"/>
    <w:rsid w:val="005D5867"/>
    <w:rsid w:val="005D746F"/>
    <w:rsid w:val="005D77FD"/>
    <w:rsid w:val="005E1720"/>
    <w:rsid w:val="005E1744"/>
    <w:rsid w:val="005E18DD"/>
    <w:rsid w:val="005E35F3"/>
    <w:rsid w:val="005E3A87"/>
    <w:rsid w:val="005E3A93"/>
    <w:rsid w:val="005E406A"/>
    <w:rsid w:val="005E4622"/>
    <w:rsid w:val="005E4FC1"/>
    <w:rsid w:val="005E514F"/>
    <w:rsid w:val="005E5648"/>
    <w:rsid w:val="005E5D28"/>
    <w:rsid w:val="005E63AE"/>
    <w:rsid w:val="005E66C4"/>
    <w:rsid w:val="005F1338"/>
    <w:rsid w:val="005F2518"/>
    <w:rsid w:val="005F2B5F"/>
    <w:rsid w:val="005F34AF"/>
    <w:rsid w:val="005F37EF"/>
    <w:rsid w:val="005F65AC"/>
    <w:rsid w:val="005F67AC"/>
    <w:rsid w:val="005F71A5"/>
    <w:rsid w:val="006012AA"/>
    <w:rsid w:val="0060242D"/>
    <w:rsid w:val="00602AF2"/>
    <w:rsid w:val="00604754"/>
    <w:rsid w:val="00604E95"/>
    <w:rsid w:val="00605BD4"/>
    <w:rsid w:val="0060661B"/>
    <w:rsid w:val="006071B0"/>
    <w:rsid w:val="006077E2"/>
    <w:rsid w:val="00607A6C"/>
    <w:rsid w:val="00607EEA"/>
    <w:rsid w:val="00610189"/>
    <w:rsid w:val="00611B76"/>
    <w:rsid w:val="00612062"/>
    <w:rsid w:val="006125EB"/>
    <w:rsid w:val="00614E3E"/>
    <w:rsid w:val="0061506A"/>
    <w:rsid w:val="00616D64"/>
    <w:rsid w:val="0061702B"/>
    <w:rsid w:val="0062493A"/>
    <w:rsid w:val="00624E51"/>
    <w:rsid w:val="00625C69"/>
    <w:rsid w:val="00631A24"/>
    <w:rsid w:val="00632670"/>
    <w:rsid w:val="0063350E"/>
    <w:rsid w:val="0063397A"/>
    <w:rsid w:val="00633DEB"/>
    <w:rsid w:val="00634E75"/>
    <w:rsid w:val="00635E9C"/>
    <w:rsid w:val="00637000"/>
    <w:rsid w:val="00642384"/>
    <w:rsid w:val="00642DA6"/>
    <w:rsid w:val="00643653"/>
    <w:rsid w:val="006448FE"/>
    <w:rsid w:val="00644C6C"/>
    <w:rsid w:val="00645101"/>
    <w:rsid w:val="00645CFD"/>
    <w:rsid w:val="006460A3"/>
    <w:rsid w:val="006472C4"/>
    <w:rsid w:val="00647E2C"/>
    <w:rsid w:val="0065255E"/>
    <w:rsid w:val="00656F0E"/>
    <w:rsid w:val="006606CF"/>
    <w:rsid w:val="00660C09"/>
    <w:rsid w:val="0066146F"/>
    <w:rsid w:val="00661796"/>
    <w:rsid w:val="00661A3A"/>
    <w:rsid w:val="00662992"/>
    <w:rsid w:val="00663A21"/>
    <w:rsid w:val="00666045"/>
    <w:rsid w:val="006666E0"/>
    <w:rsid w:val="00671D35"/>
    <w:rsid w:val="00672211"/>
    <w:rsid w:val="0067246A"/>
    <w:rsid w:val="006732CD"/>
    <w:rsid w:val="00675C7A"/>
    <w:rsid w:val="00675F02"/>
    <w:rsid w:val="006764DA"/>
    <w:rsid w:val="006779EC"/>
    <w:rsid w:val="00677B2E"/>
    <w:rsid w:val="0068076C"/>
    <w:rsid w:val="00680BCC"/>
    <w:rsid w:val="00680EDC"/>
    <w:rsid w:val="006810CF"/>
    <w:rsid w:val="00681718"/>
    <w:rsid w:val="00682998"/>
    <w:rsid w:val="00682FE9"/>
    <w:rsid w:val="006830AE"/>
    <w:rsid w:val="00683259"/>
    <w:rsid w:val="00683D0A"/>
    <w:rsid w:val="00690551"/>
    <w:rsid w:val="0069156A"/>
    <w:rsid w:val="00691AFA"/>
    <w:rsid w:val="00691C07"/>
    <w:rsid w:val="00692399"/>
    <w:rsid w:val="00693A8B"/>
    <w:rsid w:val="00693BA9"/>
    <w:rsid w:val="006949E0"/>
    <w:rsid w:val="00695492"/>
    <w:rsid w:val="006965C4"/>
    <w:rsid w:val="006A0A23"/>
    <w:rsid w:val="006A17A4"/>
    <w:rsid w:val="006A19DD"/>
    <w:rsid w:val="006A2AA3"/>
    <w:rsid w:val="006A36EC"/>
    <w:rsid w:val="006A59F6"/>
    <w:rsid w:val="006B0AA5"/>
    <w:rsid w:val="006B0CC1"/>
    <w:rsid w:val="006B1818"/>
    <w:rsid w:val="006B2357"/>
    <w:rsid w:val="006B2B89"/>
    <w:rsid w:val="006B2D83"/>
    <w:rsid w:val="006B2DE4"/>
    <w:rsid w:val="006B4081"/>
    <w:rsid w:val="006B54D0"/>
    <w:rsid w:val="006B56DA"/>
    <w:rsid w:val="006B60A6"/>
    <w:rsid w:val="006B629D"/>
    <w:rsid w:val="006B736D"/>
    <w:rsid w:val="006B7632"/>
    <w:rsid w:val="006B7676"/>
    <w:rsid w:val="006B782C"/>
    <w:rsid w:val="006B799E"/>
    <w:rsid w:val="006C0590"/>
    <w:rsid w:val="006C1A88"/>
    <w:rsid w:val="006C1C8A"/>
    <w:rsid w:val="006C1EB2"/>
    <w:rsid w:val="006C1FCF"/>
    <w:rsid w:val="006C2391"/>
    <w:rsid w:val="006C27D3"/>
    <w:rsid w:val="006C367E"/>
    <w:rsid w:val="006C3C0A"/>
    <w:rsid w:val="006C3EE9"/>
    <w:rsid w:val="006C50D6"/>
    <w:rsid w:val="006C5152"/>
    <w:rsid w:val="006C6468"/>
    <w:rsid w:val="006D03F6"/>
    <w:rsid w:val="006D0B5A"/>
    <w:rsid w:val="006D1697"/>
    <w:rsid w:val="006D1EB5"/>
    <w:rsid w:val="006D321B"/>
    <w:rsid w:val="006D40A3"/>
    <w:rsid w:val="006D4499"/>
    <w:rsid w:val="006D48C9"/>
    <w:rsid w:val="006D498D"/>
    <w:rsid w:val="006D52C6"/>
    <w:rsid w:val="006D55BB"/>
    <w:rsid w:val="006D6295"/>
    <w:rsid w:val="006D6A22"/>
    <w:rsid w:val="006D75A0"/>
    <w:rsid w:val="006D7680"/>
    <w:rsid w:val="006D7D20"/>
    <w:rsid w:val="006E32B5"/>
    <w:rsid w:val="006E4216"/>
    <w:rsid w:val="006E5434"/>
    <w:rsid w:val="006E5793"/>
    <w:rsid w:val="006E7366"/>
    <w:rsid w:val="006F25EC"/>
    <w:rsid w:val="006F2870"/>
    <w:rsid w:val="006F2BF1"/>
    <w:rsid w:val="006F359A"/>
    <w:rsid w:val="006F400C"/>
    <w:rsid w:val="006F41B1"/>
    <w:rsid w:val="006F4551"/>
    <w:rsid w:val="006F4986"/>
    <w:rsid w:val="006F5152"/>
    <w:rsid w:val="007007BA"/>
    <w:rsid w:val="00701749"/>
    <w:rsid w:val="00701BB2"/>
    <w:rsid w:val="00704BC8"/>
    <w:rsid w:val="00706155"/>
    <w:rsid w:val="00706C07"/>
    <w:rsid w:val="00707ADD"/>
    <w:rsid w:val="00707E3A"/>
    <w:rsid w:val="00711614"/>
    <w:rsid w:val="00711991"/>
    <w:rsid w:val="00712536"/>
    <w:rsid w:val="00712996"/>
    <w:rsid w:val="00713DAE"/>
    <w:rsid w:val="0071420B"/>
    <w:rsid w:val="00714430"/>
    <w:rsid w:val="00716AF3"/>
    <w:rsid w:val="00716B5A"/>
    <w:rsid w:val="00716D52"/>
    <w:rsid w:val="00720662"/>
    <w:rsid w:val="00721990"/>
    <w:rsid w:val="00722654"/>
    <w:rsid w:val="00723F23"/>
    <w:rsid w:val="007241C0"/>
    <w:rsid w:val="007242D7"/>
    <w:rsid w:val="00724D8F"/>
    <w:rsid w:val="00725277"/>
    <w:rsid w:val="0072644E"/>
    <w:rsid w:val="0072669E"/>
    <w:rsid w:val="007266BE"/>
    <w:rsid w:val="007270D6"/>
    <w:rsid w:val="00727592"/>
    <w:rsid w:val="00731CA7"/>
    <w:rsid w:val="00733C45"/>
    <w:rsid w:val="0073426F"/>
    <w:rsid w:val="00735383"/>
    <w:rsid w:val="00735E44"/>
    <w:rsid w:val="007365BF"/>
    <w:rsid w:val="00736727"/>
    <w:rsid w:val="00737166"/>
    <w:rsid w:val="007377DF"/>
    <w:rsid w:val="00741C59"/>
    <w:rsid w:val="00743025"/>
    <w:rsid w:val="00747535"/>
    <w:rsid w:val="007509A7"/>
    <w:rsid w:val="007515A6"/>
    <w:rsid w:val="007516B0"/>
    <w:rsid w:val="007516DD"/>
    <w:rsid w:val="00751E35"/>
    <w:rsid w:val="00752293"/>
    <w:rsid w:val="00752B9A"/>
    <w:rsid w:val="00752D21"/>
    <w:rsid w:val="00753099"/>
    <w:rsid w:val="00753C1F"/>
    <w:rsid w:val="00754C0A"/>
    <w:rsid w:val="00755422"/>
    <w:rsid w:val="00756826"/>
    <w:rsid w:val="00756AAF"/>
    <w:rsid w:val="00757856"/>
    <w:rsid w:val="00760FEA"/>
    <w:rsid w:val="00761B06"/>
    <w:rsid w:val="00762554"/>
    <w:rsid w:val="00762F75"/>
    <w:rsid w:val="007633AC"/>
    <w:rsid w:val="00764C79"/>
    <w:rsid w:val="00764CA7"/>
    <w:rsid w:val="00765390"/>
    <w:rsid w:val="00766052"/>
    <w:rsid w:val="0076621C"/>
    <w:rsid w:val="00766295"/>
    <w:rsid w:val="00766733"/>
    <w:rsid w:val="00766D0E"/>
    <w:rsid w:val="0077057A"/>
    <w:rsid w:val="00770C30"/>
    <w:rsid w:val="00771BE3"/>
    <w:rsid w:val="0077231C"/>
    <w:rsid w:val="007723BE"/>
    <w:rsid w:val="007732A7"/>
    <w:rsid w:val="007736FF"/>
    <w:rsid w:val="0077380A"/>
    <w:rsid w:val="0077469C"/>
    <w:rsid w:val="00774C46"/>
    <w:rsid w:val="0077546E"/>
    <w:rsid w:val="007758CB"/>
    <w:rsid w:val="00775ADA"/>
    <w:rsid w:val="00775E80"/>
    <w:rsid w:val="00781DE2"/>
    <w:rsid w:val="0078310A"/>
    <w:rsid w:val="007846BD"/>
    <w:rsid w:val="00785853"/>
    <w:rsid w:val="007859B2"/>
    <w:rsid w:val="00785B17"/>
    <w:rsid w:val="00785F7E"/>
    <w:rsid w:val="00787331"/>
    <w:rsid w:val="00787520"/>
    <w:rsid w:val="00787EF7"/>
    <w:rsid w:val="00790E13"/>
    <w:rsid w:val="00791E8B"/>
    <w:rsid w:val="007924A1"/>
    <w:rsid w:val="007957AF"/>
    <w:rsid w:val="0079790E"/>
    <w:rsid w:val="00797A5E"/>
    <w:rsid w:val="007A20E7"/>
    <w:rsid w:val="007A30C5"/>
    <w:rsid w:val="007A3145"/>
    <w:rsid w:val="007A3B55"/>
    <w:rsid w:val="007A4686"/>
    <w:rsid w:val="007A57C5"/>
    <w:rsid w:val="007A5E76"/>
    <w:rsid w:val="007A6532"/>
    <w:rsid w:val="007A6622"/>
    <w:rsid w:val="007A6A6F"/>
    <w:rsid w:val="007A6AC4"/>
    <w:rsid w:val="007A72D9"/>
    <w:rsid w:val="007B2D59"/>
    <w:rsid w:val="007B378E"/>
    <w:rsid w:val="007B52F6"/>
    <w:rsid w:val="007B55F7"/>
    <w:rsid w:val="007B59A7"/>
    <w:rsid w:val="007B62E9"/>
    <w:rsid w:val="007C1490"/>
    <w:rsid w:val="007C2982"/>
    <w:rsid w:val="007C3C65"/>
    <w:rsid w:val="007C3C93"/>
    <w:rsid w:val="007C3CFC"/>
    <w:rsid w:val="007C4984"/>
    <w:rsid w:val="007C51E1"/>
    <w:rsid w:val="007C6F0D"/>
    <w:rsid w:val="007D03B5"/>
    <w:rsid w:val="007D1A08"/>
    <w:rsid w:val="007D1E2E"/>
    <w:rsid w:val="007D21AC"/>
    <w:rsid w:val="007D426C"/>
    <w:rsid w:val="007D46BD"/>
    <w:rsid w:val="007D4EBB"/>
    <w:rsid w:val="007D58C1"/>
    <w:rsid w:val="007D616F"/>
    <w:rsid w:val="007D617B"/>
    <w:rsid w:val="007D7EE4"/>
    <w:rsid w:val="007E079C"/>
    <w:rsid w:val="007E08CC"/>
    <w:rsid w:val="007E0FB1"/>
    <w:rsid w:val="007E110E"/>
    <w:rsid w:val="007E1AAA"/>
    <w:rsid w:val="007E1F25"/>
    <w:rsid w:val="007E2C97"/>
    <w:rsid w:val="007E536A"/>
    <w:rsid w:val="007E61E7"/>
    <w:rsid w:val="007E6678"/>
    <w:rsid w:val="007E6A5F"/>
    <w:rsid w:val="007F2A09"/>
    <w:rsid w:val="007F3840"/>
    <w:rsid w:val="007F477A"/>
    <w:rsid w:val="007F6038"/>
    <w:rsid w:val="007F62B0"/>
    <w:rsid w:val="007F6A92"/>
    <w:rsid w:val="007F71BB"/>
    <w:rsid w:val="008002B8"/>
    <w:rsid w:val="00800605"/>
    <w:rsid w:val="00800675"/>
    <w:rsid w:val="008007F8"/>
    <w:rsid w:val="0080227F"/>
    <w:rsid w:val="00802E23"/>
    <w:rsid w:val="00803923"/>
    <w:rsid w:val="00803F3C"/>
    <w:rsid w:val="008041DF"/>
    <w:rsid w:val="008042C0"/>
    <w:rsid w:val="00804607"/>
    <w:rsid w:val="00810DE3"/>
    <w:rsid w:val="00811020"/>
    <w:rsid w:val="00811AC1"/>
    <w:rsid w:val="008125F1"/>
    <w:rsid w:val="00813B38"/>
    <w:rsid w:val="00814A92"/>
    <w:rsid w:val="008154D2"/>
    <w:rsid w:val="008155A9"/>
    <w:rsid w:val="008157A6"/>
    <w:rsid w:val="00820834"/>
    <w:rsid w:val="00820F16"/>
    <w:rsid w:val="00821834"/>
    <w:rsid w:val="00821A95"/>
    <w:rsid w:val="00821C40"/>
    <w:rsid w:val="00821F20"/>
    <w:rsid w:val="00823501"/>
    <w:rsid w:val="00823E38"/>
    <w:rsid w:val="00827142"/>
    <w:rsid w:val="0082794F"/>
    <w:rsid w:val="00830350"/>
    <w:rsid w:val="0083083E"/>
    <w:rsid w:val="00832536"/>
    <w:rsid w:val="008327E8"/>
    <w:rsid w:val="00832F77"/>
    <w:rsid w:val="0083335F"/>
    <w:rsid w:val="00833727"/>
    <w:rsid w:val="008339E0"/>
    <w:rsid w:val="00833BF6"/>
    <w:rsid w:val="00834739"/>
    <w:rsid w:val="00836233"/>
    <w:rsid w:val="008368BE"/>
    <w:rsid w:val="00836B1F"/>
    <w:rsid w:val="008371DD"/>
    <w:rsid w:val="0083720F"/>
    <w:rsid w:val="008403F5"/>
    <w:rsid w:val="00840788"/>
    <w:rsid w:val="00840DE2"/>
    <w:rsid w:val="00841197"/>
    <w:rsid w:val="00841F2C"/>
    <w:rsid w:val="00842727"/>
    <w:rsid w:val="008449FF"/>
    <w:rsid w:val="00844F6F"/>
    <w:rsid w:val="00846CCC"/>
    <w:rsid w:val="008500BE"/>
    <w:rsid w:val="0085078C"/>
    <w:rsid w:val="00850DAC"/>
    <w:rsid w:val="00851DB7"/>
    <w:rsid w:val="008520EB"/>
    <w:rsid w:val="0085279B"/>
    <w:rsid w:val="00852BDB"/>
    <w:rsid w:val="00853884"/>
    <w:rsid w:val="00853B40"/>
    <w:rsid w:val="00854214"/>
    <w:rsid w:val="0085464F"/>
    <w:rsid w:val="0085661A"/>
    <w:rsid w:val="008566C2"/>
    <w:rsid w:val="00857C6C"/>
    <w:rsid w:val="00860A1F"/>
    <w:rsid w:val="00860CDF"/>
    <w:rsid w:val="00860E41"/>
    <w:rsid w:val="008614F4"/>
    <w:rsid w:val="00861891"/>
    <w:rsid w:val="00861EDD"/>
    <w:rsid w:val="0086205F"/>
    <w:rsid w:val="008626D0"/>
    <w:rsid w:val="0086296C"/>
    <w:rsid w:val="0086346B"/>
    <w:rsid w:val="008664E0"/>
    <w:rsid w:val="008717D7"/>
    <w:rsid w:val="00872A6A"/>
    <w:rsid w:val="0087332D"/>
    <w:rsid w:val="008733BD"/>
    <w:rsid w:val="00874E9F"/>
    <w:rsid w:val="00876035"/>
    <w:rsid w:val="008766FE"/>
    <w:rsid w:val="0087678F"/>
    <w:rsid w:val="00876A22"/>
    <w:rsid w:val="0088279C"/>
    <w:rsid w:val="00882EFE"/>
    <w:rsid w:val="00885D90"/>
    <w:rsid w:val="00887222"/>
    <w:rsid w:val="0089006F"/>
    <w:rsid w:val="0089085F"/>
    <w:rsid w:val="00891551"/>
    <w:rsid w:val="00892A38"/>
    <w:rsid w:val="008930B2"/>
    <w:rsid w:val="00894D9A"/>
    <w:rsid w:val="0089514F"/>
    <w:rsid w:val="00895B8D"/>
    <w:rsid w:val="00896687"/>
    <w:rsid w:val="0089735F"/>
    <w:rsid w:val="008979F8"/>
    <w:rsid w:val="008A0424"/>
    <w:rsid w:val="008A06FB"/>
    <w:rsid w:val="008A1C8B"/>
    <w:rsid w:val="008A2454"/>
    <w:rsid w:val="008A491D"/>
    <w:rsid w:val="008A4A0E"/>
    <w:rsid w:val="008A4D04"/>
    <w:rsid w:val="008A58A4"/>
    <w:rsid w:val="008A663A"/>
    <w:rsid w:val="008A6703"/>
    <w:rsid w:val="008A74A6"/>
    <w:rsid w:val="008A77D2"/>
    <w:rsid w:val="008A7C2E"/>
    <w:rsid w:val="008A7C42"/>
    <w:rsid w:val="008B0C89"/>
    <w:rsid w:val="008B10FF"/>
    <w:rsid w:val="008B2518"/>
    <w:rsid w:val="008B2584"/>
    <w:rsid w:val="008B2ACE"/>
    <w:rsid w:val="008B3683"/>
    <w:rsid w:val="008B5148"/>
    <w:rsid w:val="008B5194"/>
    <w:rsid w:val="008B56E4"/>
    <w:rsid w:val="008B5F66"/>
    <w:rsid w:val="008B60B2"/>
    <w:rsid w:val="008B62C8"/>
    <w:rsid w:val="008B6424"/>
    <w:rsid w:val="008B77A7"/>
    <w:rsid w:val="008C0B11"/>
    <w:rsid w:val="008C11B7"/>
    <w:rsid w:val="008C16D3"/>
    <w:rsid w:val="008C1A8E"/>
    <w:rsid w:val="008C3326"/>
    <w:rsid w:val="008C46DF"/>
    <w:rsid w:val="008C636D"/>
    <w:rsid w:val="008D18E4"/>
    <w:rsid w:val="008D3123"/>
    <w:rsid w:val="008D51EC"/>
    <w:rsid w:val="008D56B1"/>
    <w:rsid w:val="008D5804"/>
    <w:rsid w:val="008D612E"/>
    <w:rsid w:val="008E08B7"/>
    <w:rsid w:val="008E0ECC"/>
    <w:rsid w:val="008E440D"/>
    <w:rsid w:val="008E4577"/>
    <w:rsid w:val="008E53A6"/>
    <w:rsid w:val="008E5817"/>
    <w:rsid w:val="008E651D"/>
    <w:rsid w:val="008F043E"/>
    <w:rsid w:val="008F1632"/>
    <w:rsid w:val="008F496D"/>
    <w:rsid w:val="008F74B1"/>
    <w:rsid w:val="00900E9B"/>
    <w:rsid w:val="00901247"/>
    <w:rsid w:val="0090406B"/>
    <w:rsid w:val="009054ED"/>
    <w:rsid w:val="00905634"/>
    <w:rsid w:val="009057B1"/>
    <w:rsid w:val="0090742E"/>
    <w:rsid w:val="00907A9D"/>
    <w:rsid w:val="00907B8F"/>
    <w:rsid w:val="009105C8"/>
    <w:rsid w:val="0091231D"/>
    <w:rsid w:val="009126DC"/>
    <w:rsid w:val="009128C4"/>
    <w:rsid w:val="009140A9"/>
    <w:rsid w:val="009141CA"/>
    <w:rsid w:val="009162F9"/>
    <w:rsid w:val="00917165"/>
    <w:rsid w:val="00920591"/>
    <w:rsid w:val="00921047"/>
    <w:rsid w:val="00921AE9"/>
    <w:rsid w:val="00923A8D"/>
    <w:rsid w:val="00924F81"/>
    <w:rsid w:val="00925574"/>
    <w:rsid w:val="009267EF"/>
    <w:rsid w:val="0092703B"/>
    <w:rsid w:val="00930AC8"/>
    <w:rsid w:val="00930F60"/>
    <w:rsid w:val="0093197B"/>
    <w:rsid w:val="00931A23"/>
    <w:rsid w:val="00931A97"/>
    <w:rsid w:val="009322EA"/>
    <w:rsid w:val="00933E0E"/>
    <w:rsid w:val="009347CC"/>
    <w:rsid w:val="0093556A"/>
    <w:rsid w:val="00935D0F"/>
    <w:rsid w:val="00936587"/>
    <w:rsid w:val="00936AB1"/>
    <w:rsid w:val="0094210F"/>
    <w:rsid w:val="0094248E"/>
    <w:rsid w:val="00942661"/>
    <w:rsid w:val="00942DBB"/>
    <w:rsid w:val="00942F77"/>
    <w:rsid w:val="00943186"/>
    <w:rsid w:val="00943F7E"/>
    <w:rsid w:val="00944E51"/>
    <w:rsid w:val="00944E80"/>
    <w:rsid w:val="0094618E"/>
    <w:rsid w:val="00946213"/>
    <w:rsid w:val="009468EF"/>
    <w:rsid w:val="00947A19"/>
    <w:rsid w:val="00947CC5"/>
    <w:rsid w:val="00947EDF"/>
    <w:rsid w:val="00953358"/>
    <w:rsid w:val="00953472"/>
    <w:rsid w:val="009551CA"/>
    <w:rsid w:val="00955B4B"/>
    <w:rsid w:val="00955EF9"/>
    <w:rsid w:val="0095764E"/>
    <w:rsid w:val="00957EF4"/>
    <w:rsid w:val="00960858"/>
    <w:rsid w:val="009633A5"/>
    <w:rsid w:val="00963747"/>
    <w:rsid w:val="00963B8D"/>
    <w:rsid w:val="009655D9"/>
    <w:rsid w:val="0096613C"/>
    <w:rsid w:val="00966850"/>
    <w:rsid w:val="00971452"/>
    <w:rsid w:val="00972DAC"/>
    <w:rsid w:val="009748B8"/>
    <w:rsid w:val="00974EBB"/>
    <w:rsid w:val="00975198"/>
    <w:rsid w:val="0097626D"/>
    <w:rsid w:val="009768A8"/>
    <w:rsid w:val="00976ED6"/>
    <w:rsid w:val="00977144"/>
    <w:rsid w:val="00977371"/>
    <w:rsid w:val="009804A7"/>
    <w:rsid w:val="009810E3"/>
    <w:rsid w:val="009819F8"/>
    <w:rsid w:val="00982441"/>
    <w:rsid w:val="00982D19"/>
    <w:rsid w:val="00984380"/>
    <w:rsid w:val="00984688"/>
    <w:rsid w:val="0098477A"/>
    <w:rsid w:val="00984789"/>
    <w:rsid w:val="00984BEE"/>
    <w:rsid w:val="00985568"/>
    <w:rsid w:val="009860F2"/>
    <w:rsid w:val="00986CFA"/>
    <w:rsid w:val="00986E48"/>
    <w:rsid w:val="00990252"/>
    <w:rsid w:val="00991F1B"/>
    <w:rsid w:val="00992BF5"/>
    <w:rsid w:val="00993DC9"/>
    <w:rsid w:val="009955D9"/>
    <w:rsid w:val="00995B77"/>
    <w:rsid w:val="0099692D"/>
    <w:rsid w:val="0099769C"/>
    <w:rsid w:val="00997B45"/>
    <w:rsid w:val="00997C12"/>
    <w:rsid w:val="009A15B9"/>
    <w:rsid w:val="009A2A97"/>
    <w:rsid w:val="009A4593"/>
    <w:rsid w:val="009A6644"/>
    <w:rsid w:val="009A69F7"/>
    <w:rsid w:val="009A6C8C"/>
    <w:rsid w:val="009A7FE1"/>
    <w:rsid w:val="009B05D0"/>
    <w:rsid w:val="009B0D9C"/>
    <w:rsid w:val="009B117E"/>
    <w:rsid w:val="009B1211"/>
    <w:rsid w:val="009B18E9"/>
    <w:rsid w:val="009B1B86"/>
    <w:rsid w:val="009B1F23"/>
    <w:rsid w:val="009B4A31"/>
    <w:rsid w:val="009B4D88"/>
    <w:rsid w:val="009B615B"/>
    <w:rsid w:val="009B6C7C"/>
    <w:rsid w:val="009B6E09"/>
    <w:rsid w:val="009B7492"/>
    <w:rsid w:val="009B7A98"/>
    <w:rsid w:val="009C2283"/>
    <w:rsid w:val="009C31C0"/>
    <w:rsid w:val="009C3D3B"/>
    <w:rsid w:val="009C5F57"/>
    <w:rsid w:val="009C5F8C"/>
    <w:rsid w:val="009C763B"/>
    <w:rsid w:val="009C796A"/>
    <w:rsid w:val="009C7F47"/>
    <w:rsid w:val="009D0AA7"/>
    <w:rsid w:val="009D187B"/>
    <w:rsid w:val="009D1985"/>
    <w:rsid w:val="009D1EC5"/>
    <w:rsid w:val="009D3018"/>
    <w:rsid w:val="009D4A98"/>
    <w:rsid w:val="009D5A6F"/>
    <w:rsid w:val="009D692E"/>
    <w:rsid w:val="009D6966"/>
    <w:rsid w:val="009D6BAE"/>
    <w:rsid w:val="009D716F"/>
    <w:rsid w:val="009D759B"/>
    <w:rsid w:val="009D7A3D"/>
    <w:rsid w:val="009D7CC1"/>
    <w:rsid w:val="009E0764"/>
    <w:rsid w:val="009E095F"/>
    <w:rsid w:val="009E164C"/>
    <w:rsid w:val="009E31D4"/>
    <w:rsid w:val="009E34E6"/>
    <w:rsid w:val="009E4A12"/>
    <w:rsid w:val="009E5142"/>
    <w:rsid w:val="009E5ABB"/>
    <w:rsid w:val="009E5B9D"/>
    <w:rsid w:val="009E611C"/>
    <w:rsid w:val="009E62A9"/>
    <w:rsid w:val="009E6A0F"/>
    <w:rsid w:val="009E7E65"/>
    <w:rsid w:val="009F050C"/>
    <w:rsid w:val="009F143D"/>
    <w:rsid w:val="009F3677"/>
    <w:rsid w:val="009F49C2"/>
    <w:rsid w:val="009F51A9"/>
    <w:rsid w:val="009F6514"/>
    <w:rsid w:val="009F6E19"/>
    <w:rsid w:val="00A0020A"/>
    <w:rsid w:val="00A0094A"/>
    <w:rsid w:val="00A015E9"/>
    <w:rsid w:val="00A018CA"/>
    <w:rsid w:val="00A01D52"/>
    <w:rsid w:val="00A01DD2"/>
    <w:rsid w:val="00A01F4D"/>
    <w:rsid w:val="00A021DC"/>
    <w:rsid w:val="00A047DC"/>
    <w:rsid w:val="00A04B6D"/>
    <w:rsid w:val="00A05110"/>
    <w:rsid w:val="00A065F9"/>
    <w:rsid w:val="00A06ED5"/>
    <w:rsid w:val="00A072F4"/>
    <w:rsid w:val="00A07F21"/>
    <w:rsid w:val="00A108FA"/>
    <w:rsid w:val="00A10D9C"/>
    <w:rsid w:val="00A11256"/>
    <w:rsid w:val="00A143C0"/>
    <w:rsid w:val="00A152AC"/>
    <w:rsid w:val="00A16013"/>
    <w:rsid w:val="00A216B5"/>
    <w:rsid w:val="00A24165"/>
    <w:rsid w:val="00A2632E"/>
    <w:rsid w:val="00A2649D"/>
    <w:rsid w:val="00A26E66"/>
    <w:rsid w:val="00A26F99"/>
    <w:rsid w:val="00A2768F"/>
    <w:rsid w:val="00A32230"/>
    <w:rsid w:val="00A3237C"/>
    <w:rsid w:val="00A32B85"/>
    <w:rsid w:val="00A35523"/>
    <w:rsid w:val="00A35CA0"/>
    <w:rsid w:val="00A35E4A"/>
    <w:rsid w:val="00A36677"/>
    <w:rsid w:val="00A36D73"/>
    <w:rsid w:val="00A36F7B"/>
    <w:rsid w:val="00A37E10"/>
    <w:rsid w:val="00A40DF2"/>
    <w:rsid w:val="00A41DEC"/>
    <w:rsid w:val="00A421A6"/>
    <w:rsid w:val="00A42C95"/>
    <w:rsid w:val="00A445D0"/>
    <w:rsid w:val="00A4494E"/>
    <w:rsid w:val="00A45BFE"/>
    <w:rsid w:val="00A46381"/>
    <w:rsid w:val="00A464FA"/>
    <w:rsid w:val="00A466A2"/>
    <w:rsid w:val="00A472A7"/>
    <w:rsid w:val="00A508AB"/>
    <w:rsid w:val="00A512F0"/>
    <w:rsid w:val="00A5183F"/>
    <w:rsid w:val="00A5192C"/>
    <w:rsid w:val="00A526AF"/>
    <w:rsid w:val="00A52B0E"/>
    <w:rsid w:val="00A52EFE"/>
    <w:rsid w:val="00A54944"/>
    <w:rsid w:val="00A54EF9"/>
    <w:rsid w:val="00A56D44"/>
    <w:rsid w:val="00A572B7"/>
    <w:rsid w:val="00A575C5"/>
    <w:rsid w:val="00A60FD7"/>
    <w:rsid w:val="00A621E1"/>
    <w:rsid w:val="00A6356C"/>
    <w:rsid w:val="00A6377F"/>
    <w:rsid w:val="00A64855"/>
    <w:rsid w:val="00A648DC"/>
    <w:rsid w:val="00A64C04"/>
    <w:rsid w:val="00A64D2E"/>
    <w:rsid w:val="00A66910"/>
    <w:rsid w:val="00A67F2D"/>
    <w:rsid w:val="00A70ED4"/>
    <w:rsid w:val="00A71BAD"/>
    <w:rsid w:val="00A72C5B"/>
    <w:rsid w:val="00A7332C"/>
    <w:rsid w:val="00A7429B"/>
    <w:rsid w:val="00A74719"/>
    <w:rsid w:val="00A7560E"/>
    <w:rsid w:val="00A75F52"/>
    <w:rsid w:val="00A77225"/>
    <w:rsid w:val="00A77A7B"/>
    <w:rsid w:val="00A77A8D"/>
    <w:rsid w:val="00A81DDD"/>
    <w:rsid w:val="00A824A5"/>
    <w:rsid w:val="00A829EB"/>
    <w:rsid w:val="00A8318B"/>
    <w:rsid w:val="00A83D63"/>
    <w:rsid w:val="00A83FBC"/>
    <w:rsid w:val="00A84381"/>
    <w:rsid w:val="00A8522B"/>
    <w:rsid w:val="00A8557C"/>
    <w:rsid w:val="00A85CD4"/>
    <w:rsid w:val="00A86414"/>
    <w:rsid w:val="00A86470"/>
    <w:rsid w:val="00A86CE7"/>
    <w:rsid w:val="00A87542"/>
    <w:rsid w:val="00A87F68"/>
    <w:rsid w:val="00A90187"/>
    <w:rsid w:val="00A91061"/>
    <w:rsid w:val="00A91422"/>
    <w:rsid w:val="00A917A0"/>
    <w:rsid w:val="00A92277"/>
    <w:rsid w:val="00A92979"/>
    <w:rsid w:val="00A937D1"/>
    <w:rsid w:val="00A94692"/>
    <w:rsid w:val="00A95367"/>
    <w:rsid w:val="00A953D0"/>
    <w:rsid w:val="00A96498"/>
    <w:rsid w:val="00A96BD8"/>
    <w:rsid w:val="00A96C2E"/>
    <w:rsid w:val="00A96F06"/>
    <w:rsid w:val="00A97074"/>
    <w:rsid w:val="00A97E36"/>
    <w:rsid w:val="00A97EEA"/>
    <w:rsid w:val="00AA00B1"/>
    <w:rsid w:val="00AA10EE"/>
    <w:rsid w:val="00AA1290"/>
    <w:rsid w:val="00AA24E3"/>
    <w:rsid w:val="00AA254F"/>
    <w:rsid w:val="00AA2DF0"/>
    <w:rsid w:val="00AA4EF8"/>
    <w:rsid w:val="00AA516B"/>
    <w:rsid w:val="00AA51D0"/>
    <w:rsid w:val="00AA53E3"/>
    <w:rsid w:val="00AA5CD3"/>
    <w:rsid w:val="00AA7592"/>
    <w:rsid w:val="00AB146F"/>
    <w:rsid w:val="00AB2D30"/>
    <w:rsid w:val="00AB3208"/>
    <w:rsid w:val="00AB37F3"/>
    <w:rsid w:val="00AB3914"/>
    <w:rsid w:val="00AB3ADF"/>
    <w:rsid w:val="00AB3F4F"/>
    <w:rsid w:val="00AB466F"/>
    <w:rsid w:val="00AB4847"/>
    <w:rsid w:val="00AB5128"/>
    <w:rsid w:val="00AB5444"/>
    <w:rsid w:val="00AC05F2"/>
    <w:rsid w:val="00AC0941"/>
    <w:rsid w:val="00AC193B"/>
    <w:rsid w:val="00AC2915"/>
    <w:rsid w:val="00AC2C26"/>
    <w:rsid w:val="00AC36D8"/>
    <w:rsid w:val="00AC3B4A"/>
    <w:rsid w:val="00AC3D0B"/>
    <w:rsid w:val="00AC3F04"/>
    <w:rsid w:val="00AC55A5"/>
    <w:rsid w:val="00AC5AF7"/>
    <w:rsid w:val="00AC657A"/>
    <w:rsid w:val="00AC6F57"/>
    <w:rsid w:val="00AD01C3"/>
    <w:rsid w:val="00AD22F7"/>
    <w:rsid w:val="00AD2F45"/>
    <w:rsid w:val="00AD328A"/>
    <w:rsid w:val="00AD3EC2"/>
    <w:rsid w:val="00AD50DD"/>
    <w:rsid w:val="00AD6131"/>
    <w:rsid w:val="00AD71B2"/>
    <w:rsid w:val="00AD7373"/>
    <w:rsid w:val="00AD742C"/>
    <w:rsid w:val="00AD7837"/>
    <w:rsid w:val="00AE0E8E"/>
    <w:rsid w:val="00AE1947"/>
    <w:rsid w:val="00AE325F"/>
    <w:rsid w:val="00AE388E"/>
    <w:rsid w:val="00AE4645"/>
    <w:rsid w:val="00AE4830"/>
    <w:rsid w:val="00AE50C0"/>
    <w:rsid w:val="00AE625F"/>
    <w:rsid w:val="00AE6442"/>
    <w:rsid w:val="00AE7255"/>
    <w:rsid w:val="00AE74E5"/>
    <w:rsid w:val="00AF0E16"/>
    <w:rsid w:val="00AF2650"/>
    <w:rsid w:val="00AF4386"/>
    <w:rsid w:val="00AF4B29"/>
    <w:rsid w:val="00AF74C0"/>
    <w:rsid w:val="00B01258"/>
    <w:rsid w:val="00B0564C"/>
    <w:rsid w:val="00B0727B"/>
    <w:rsid w:val="00B07717"/>
    <w:rsid w:val="00B07A7A"/>
    <w:rsid w:val="00B10667"/>
    <w:rsid w:val="00B141CC"/>
    <w:rsid w:val="00B143C4"/>
    <w:rsid w:val="00B14A1D"/>
    <w:rsid w:val="00B15980"/>
    <w:rsid w:val="00B17757"/>
    <w:rsid w:val="00B203DE"/>
    <w:rsid w:val="00B21183"/>
    <w:rsid w:val="00B212DB"/>
    <w:rsid w:val="00B23087"/>
    <w:rsid w:val="00B23369"/>
    <w:rsid w:val="00B23D06"/>
    <w:rsid w:val="00B2426E"/>
    <w:rsid w:val="00B2477F"/>
    <w:rsid w:val="00B26645"/>
    <w:rsid w:val="00B30466"/>
    <w:rsid w:val="00B30C8A"/>
    <w:rsid w:val="00B30D43"/>
    <w:rsid w:val="00B3126C"/>
    <w:rsid w:val="00B31460"/>
    <w:rsid w:val="00B32590"/>
    <w:rsid w:val="00B327F9"/>
    <w:rsid w:val="00B33B88"/>
    <w:rsid w:val="00B33F7E"/>
    <w:rsid w:val="00B36DEC"/>
    <w:rsid w:val="00B36F45"/>
    <w:rsid w:val="00B37803"/>
    <w:rsid w:val="00B37BB9"/>
    <w:rsid w:val="00B41503"/>
    <w:rsid w:val="00B41974"/>
    <w:rsid w:val="00B45439"/>
    <w:rsid w:val="00B456DF"/>
    <w:rsid w:val="00B465B0"/>
    <w:rsid w:val="00B50243"/>
    <w:rsid w:val="00B516B8"/>
    <w:rsid w:val="00B517FD"/>
    <w:rsid w:val="00B52435"/>
    <w:rsid w:val="00B52716"/>
    <w:rsid w:val="00B52DED"/>
    <w:rsid w:val="00B53BEB"/>
    <w:rsid w:val="00B53C30"/>
    <w:rsid w:val="00B53DDD"/>
    <w:rsid w:val="00B5429E"/>
    <w:rsid w:val="00B5431B"/>
    <w:rsid w:val="00B56A25"/>
    <w:rsid w:val="00B57DFE"/>
    <w:rsid w:val="00B60D42"/>
    <w:rsid w:val="00B60DF9"/>
    <w:rsid w:val="00B6155B"/>
    <w:rsid w:val="00B62FD6"/>
    <w:rsid w:val="00B64CC4"/>
    <w:rsid w:val="00B64E7B"/>
    <w:rsid w:val="00B64EB7"/>
    <w:rsid w:val="00B652E7"/>
    <w:rsid w:val="00B65CF7"/>
    <w:rsid w:val="00B65F57"/>
    <w:rsid w:val="00B66089"/>
    <w:rsid w:val="00B66603"/>
    <w:rsid w:val="00B705DE"/>
    <w:rsid w:val="00B72B20"/>
    <w:rsid w:val="00B72F76"/>
    <w:rsid w:val="00B73D5D"/>
    <w:rsid w:val="00B74297"/>
    <w:rsid w:val="00B76217"/>
    <w:rsid w:val="00B77C77"/>
    <w:rsid w:val="00B80397"/>
    <w:rsid w:val="00B81147"/>
    <w:rsid w:val="00B813F7"/>
    <w:rsid w:val="00B81C90"/>
    <w:rsid w:val="00B8204C"/>
    <w:rsid w:val="00B82C56"/>
    <w:rsid w:val="00B849A5"/>
    <w:rsid w:val="00B85E32"/>
    <w:rsid w:val="00B8786C"/>
    <w:rsid w:val="00B87906"/>
    <w:rsid w:val="00B90653"/>
    <w:rsid w:val="00B91698"/>
    <w:rsid w:val="00B959EC"/>
    <w:rsid w:val="00BA053A"/>
    <w:rsid w:val="00BA1378"/>
    <w:rsid w:val="00BA13EE"/>
    <w:rsid w:val="00BA19CA"/>
    <w:rsid w:val="00BA1CC1"/>
    <w:rsid w:val="00BA215C"/>
    <w:rsid w:val="00BA366D"/>
    <w:rsid w:val="00BA4C6A"/>
    <w:rsid w:val="00BA4CF2"/>
    <w:rsid w:val="00BA4D39"/>
    <w:rsid w:val="00BA51F3"/>
    <w:rsid w:val="00BA6067"/>
    <w:rsid w:val="00BA6477"/>
    <w:rsid w:val="00BB1AB5"/>
    <w:rsid w:val="00BB1D94"/>
    <w:rsid w:val="00BB2161"/>
    <w:rsid w:val="00BB3F95"/>
    <w:rsid w:val="00BB45A6"/>
    <w:rsid w:val="00BB5F9B"/>
    <w:rsid w:val="00BC00E9"/>
    <w:rsid w:val="00BC027A"/>
    <w:rsid w:val="00BC0725"/>
    <w:rsid w:val="00BC0846"/>
    <w:rsid w:val="00BC1C33"/>
    <w:rsid w:val="00BC299E"/>
    <w:rsid w:val="00BC2D2D"/>
    <w:rsid w:val="00BC3B88"/>
    <w:rsid w:val="00BC3F21"/>
    <w:rsid w:val="00BC449D"/>
    <w:rsid w:val="00BC71EC"/>
    <w:rsid w:val="00BC7886"/>
    <w:rsid w:val="00BC7F58"/>
    <w:rsid w:val="00BD011D"/>
    <w:rsid w:val="00BD110D"/>
    <w:rsid w:val="00BD31E6"/>
    <w:rsid w:val="00BD3207"/>
    <w:rsid w:val="00BD33C1"/>
    <w:rsid w:val="00BD532F"/>
    <w:rsid w:val="00BD591D"/>
    <w:rsid w:val="00BD5991"/>
    <w:rsid w:val="00BD59B8"/>
    <w:rsid w:val="00BD67F7"/>
    <w:rsid w:val="00BD6A2A"/>
    <w:rsid w:val="00BE14CF"/>
    <w:rsid w:val="00BE30A1"/>
    <w:rsid w:val="00BE44BE"/>
    <w:rsid w:val="00BE51A3"/>
    <w:rsid w:val="00BE633B"/>
    <w:rsid w:val="00BE635B"/>
    <w:rsid w:val="00BE737F"/>
    <w:rsid w:val="00BF1E49"/>
    <w:rsid w:val="00BF2F89"/>
    <w:rsid w:val="00BF4D45"/>
    <w:rsid w:val="00BF4F93"/>
    <w:rsid w:val="00BF5AB0"/>
    <w:rsid w:val="00BF6B6F"/>
    <w:rsid w:val="00BF6E9F"/>
    <w:rsid w:val="00C01C1E"/>
    <w:rsid w:val="00C03229"/>
    <w:rsid w:val="00C034CE"/>
    <w:rsid w:val="00C039E4"/>
    <w:rsid w:val="00C047F4"/>
    <w:rsid w:val="00C04BBD"/>
    <w:rsid w:val="00C04C77"/>
    <w:rsid w:val="00C04CE1"/>
    <w:rsid w:val="00C0550A"/>
    <w:rsid w:val="00C07C01"/>
    <w:rsid w:val="00C11EAC"/>
    <w:rsid w:val="00C1206E"/>
    <w:rsid w:val="00C1217F"/>
    <w:rsid w:val="00C129BF"/>
    <w:rsid w:val="00C13DB3"/>
    <w:rsid w:val="00C1573A"/>
    <w:rsid w:val="00C157BA"/>
    <w:rsid w:val="00C16C0F"/>
    <w:rsid w:val="00C171A4"/>
    <w:rsid w:val="00C1735E"/>
    <w:rsid w:val="00C1774A"/>
    <w:rsid w:val="00C22D6B"/>
    <w:rsid w:val="00C234CC"/>
    <w:rsid w:val="00C237B6"/>
    <w:rsid w:val="00C25909"/>
    <w:rsid w:val="00C25BF3"/>
    <w:rsid w:val="00C25E18"/>
    <w:rsid w:val="00C2705E"/>
    <w:rsid w:val="00C30C48"/>
    <w:rsid w:val="00C317E1"/>
    <w:rsid w:val="00C32E5F"/>
    <w:rsid w:val="00C3305D"/>
    <w:rsid w:val="00C3357B"/>
    <w:rsid w:val="00C35737"/>
    <w:rsid w:val="00C35B9D"/>
    <w:rsid w:val="00C35C84"/>
    <w:rsid w:val="00C35FF0"/>
    <w:rsid w:val="00C379DE"/>
    <w:rsid w:val="00C37B4B"/>
    <w:rsid w:val="00C402D6"/>
    <w:rsid w:val="00C40F5D"/>
    <w:rsid w:val="00C40FC1"/>
    <w:rsid w:val="00C41513"/>
    <w:rsid w:val="00C436D6"/>
    <w:rsid w:val="00C43AFB"/>
    <w:rsid w:val="00C44901"/>
    <w:rsid w:val="00C44BDB"/>
    <w:rsid w:val="00C4635B"/>
    <w:rsid w:val="00C4669A"/>
    <w:rsid w:val="00C46F8C"/>
    <w:rsid w:val="00C475FF"/>
    <w:rsid w:val="00C47FAE"/>
    <w:rsid w:val="00C5160E"/>
    <w:rsid w:val="00C516BB"/>
    <w:rsid w:val="00C523B4"/>
    <w:rsid w:val="00C52E63"/>
    <w:rsid w:val="00C53F8C"/>
    <w:rsid w:val="00C5537F"/>
    <w:rsid w:val="00C554F2"/>
    <w:rsid w:val="00C55770"/>
    <w:rsid w:val="00C55FF2"/>
    <w:rsid w:val="00C564DD"/>
    <w:rsid w:val="00C574DE"/>
    <w:rsid w:val="00C60066"/>
    <w:rsid w:val="00C601D6"/>
    <w:rsid w:val="00C624FC"/>
    <w:rsid w:val="00C64A29"/>
    <w:rsid w:val="00C64F5F"/>
    <w:rsid w:val="00C64FF4"/>
    <w:rsid w:val="00C65540"/>
    <w:rsid w:val="00C6565E"/>
    <w:rsid w:val="00C66619"/>
    <w:rsid w:val="00C676D7"/>
    <w:rsid w:val="00C677DD"/>
    <w:rsid w:val="00C7036B"/>
    <w:rsid w:val="00C70516"/>
    <w:rsid w:val="00C71BDF"/>
    <w:rsid w:val="00C72298"/>
    <w:rsid w:val="00C7451A"/>
    <w:rsid w:val="00C75C26"/>
    <w:rsid w:val="00C761CF"/>
    <w:rsid w:val="00C761F7"/>
    <w:rsid w:val="00C7782F"/>
    <w:rsid w:val="00C80F09"/>
    <w:rsid w:val="00C820A6"/>
    <w:rsid w:val="00C82AD3"/>
    <w:rsid w:val="00C82D67"/>
    <w:rsid w:val="00C82FFB"/>
    <w:rsid w:val="00C837B1"/>
    <w:rsid w:val="00C83D83"/>
    <w:rsid w:val="00C84648"/>
    <w:rsid w:val="00C85EEA"/>
    <w:rsid w:val="00C861B7"/>
    <w:rsid w:val="00C8699E"/>
    <w:rsid w:val="00C87CBC"/>
    <w:rsid w:val="00C900AF"/>
    <w:rsid w:val="00C9051B"/>
    <w:rsid w:val="00C905D1"/>
    <w:rsid w:val="00C91D0F"/>
    <w:rsid w:val="00C91EB9"/>
    <w:rsid w:val="00C924F6"/>
    <w:rsid w:val="00C92C07"/>
    <w:rsid w:val="00C9314D"/>
    <w:rsid w:val="00C93DE6"/>
    <w:rsid w:val="00C942F3"/>
    <w:rsid w:val="00C95E33"/>
    <w:rsid w:val="00CA0EF4"/>
    <w:rsid w:val="00CA1911"/>
    <w:rsid w:val="00CA20B2"/>
    <w:rsid w:val="00CA3D6C"/>
    <w:rsid w:val="00CA61D4"/>
    <w:rsid w:val="00CA65B8"/>
    <w:rsid w:val="00CA75A8"/>
    <w:rsid w:val="00CA7E5C"/>
    <w:rsid w:val="00CB2607"/>
    <w:rsid w:val="00CB2D5E"/>
    <w:rsid w:val="00CB514C"/>
    <w:rsid w:val="00CB5EBD"/>
    <w:rsid w:val="00CB6ECB"/>
    <w:rsid w:val="00CB7570"/>
    <w:rsid w:val="00CB796E"/>
    <w:rsid w:val="00CC0110"/>
    <w:rsid w:val="00CC093C"/>
    <w:rsid w:val="00CC0B1C"/>
    <w:rsid w:val="00CC1B19"/>
    <w:rsid w:val="00CC2D8C"/>
    <w:rsid w:val="00CC38F3"/>
    <w:rsid w:val="00CC3E7F"/>
    <w:rsid w:val="00CC4515"/>
    <w:rsid w:val="00CC4E7E"/>
    <w:rsid w:val="00CC5274"/>
    <w:rsid w:val="00CC66B5"/>
    <w:rsid w:val="00CC7444"/>
    <w:rsid w:val="00CC7AAC"/>
    <w:rsid w:val="00CC7CB0"/>
    <w:rsid w:val="00CC7D34"/>
    <w:rsid w:val="00CC7EB8"/>
    <w:rsid w:val="00CD0044"/>
    <w:rsid w:val="00CD034C"/>
    <w:rsid w:val="00CD0568"/>
    <w:rsid w:val="00CD38DD"/>
    <w:rsid w:val="00CD44D5"/>
    <w:rsid w:val="00CD4BC3"/>
    <w:rsid w:val="00CD63FF"/>
    <w:rsid w:val="00CE0145"/>
    <w:rsid w:val="00CE0C84"/>
    <w:rsid w:val="00CE1311"/>
    <w:rsid w:val="00CE150D"/>
    <w:rsid w:val="00CE282D"/>
    <w:rsid w:val="00CE6145"/>
    <w:rsid w:val="00CE6FF5"/>
    <w:rsid w:val="00CE7209"/>
    <w:rsid w:val="00CE7C0F"/>
    <w:rsid w:val="00CF06F3"/>
    <w:rsid w:val="00CF10EE"/>
    <w:rsid w:val="00CF2846"/>
    <w:rsid w:val="00CF339F"/>
    <w:rsid w:val="00CF4183"/>
    <w:rsid w:val="00CF4F38"/>
    <w:rsid w:val="00CF51E9"/>
    <w:rsid w:val="00CF55E2"/>
    <w:rsid w:val="00CF5C24"/>
    <w:rsid w:val="00CF5F5B"/>
    <w:rsid w:val="00D01AE1"/>
    <w:rsid w:val="00D0205B"/>
    <w:rsid w:val="00D04F12"/>
    <w:rsid w:val="00D050B9"/>
    <w:rsid w:val="00D0560D"/>
    <w:rsid w:val="00D07532"/>
    <w:rsid w:val="00D11030"/>
    <w:rsid w:val="00D1117A"/>
    <w:rsid w:val="00D11749"/>
    <w:rsid w:val="00D11B78"/>
    <w:rsid w:val="00D1276E"/>
    <w:rsid w:val="00D137EE"/>
    <w:rsid w:val="00D141A4"/>
    <w:rsid w:val="00D14645"/>
    <w:rsid w:val="00D1551E"/>
    <w:rsid w:val="00D15522"/>
    <w:rsid w:val="00D17703"/>
    <w:rsid w:val="00D20414"/>
    <w:rsid w:val="00D20B80"/>
    <w:rsid w:val="00D2106A"/>
    <w:rsid w:val="00D216C1"/>
    <w:rsid w:val="00D219FC"/>
    <w:rsid w:val="00D2203D"/>
    <w:rsid w:val="00D22E70"/>
    <w:rsid w:val="00D25763"/>
    <w:rsid w:val="00D25E25"/>
    <w:rsid w:val="00D305CE"/>
    <w:rsid w:val="00D31458"/>
    <w:rsid w:val="00D3219C"/>
    <w:rsid w:val="00D32785"/>
    <w:rsid w:val="00D34739"/>
    <w:rsid w:val="00D34CD0"/>
    <w:rsid w:val="00D35486"/>
    <w:rsid w:val="00D35B06"/>
    <w:rsid w:val="00D43F27"/>
    <w:rsid w:val="00D44464"/>
    <w:rsid w:val="00D4556B"/>
    <w:rsid w:val="00D46257"/>
    <w:rsid w:val="00D46BA5"/>
    <w:rsid w:val="00D47A0B"/>
    <w:rsid w:val="00D53EB8"/>
    <w:rsid w:val="00D55071"/>
    <w:rsid w:val="00D552A3"/>
    <w:rsid w:val="00D55881"/>
    <w:rsid w:val="00D5595E"/>
    <w:rsid w:val="00D564BC"/>
    <w:rsid w:val="00D569E9"/>
    <w:rsid w:val="00D56F09"/>
    <w:rsid w:val="00D573B9"/>
    <w:rsid w:val="00D60DEC"/>
    <w:rsid w:val="00D617AA"/>
    <w:rsid w:val="00D61A94"/>
    <w:rsid w:val="00D61C1A"/>
    <w:rsid w:val="00D6256D"/>
    <w:rsid w:val="00D62D79"/>
    <w:rsid w:val="00D63455"/>
    <w:rsid w:val="00D64EDC"/>
    <w:rsid w:val="00D65F26"/>
    <w:rsid w:val="00D65F60"/>
    <w:rsid w:val="00D669B3"/>
    <w:rsid w:val="00D66F19"/>
    <w:rsid w:val="00D6733E"/>
    <w:rsid w:val="00D70ABE"/>
    <w:rsid w:val="00D723C7"/>
    <w:rsid w:val="00D7298B"/>
    <w:rsid w:val="00D74DE2"/>
    <w:rsid w:val="00D74F73"/>
    <w:rsid w:val="00D76059"/>
    <w:rsid w:val="00D763A7"/>
    <w:rsid w:val="00D76A63"/>
    <w:rsid w:val="00D8028A"/>
    <w:rsid w:val="00D820E3"/>
    <w:rsid w:val="00D823C5"/>
    <w:rsid w:val="00D82649"/>
    <w:rsid w:val="00D82749"/>
    <w:rsid w:val="00D83A29"/>
    <w:rsid w:val="00D83AFD"/>
    <w:rsid w:val="00D84F2F"/>
    <w:rsid w:val="00D850E1"/>
    <w:rsid w:val="00D85869"/>
    <w:rsid w:val="00D86329"/>
    <w:rsid w:val="00D86E9B"/>
    <w:rsid w:val="00D86EBE"/>
    <w:rsid w:val="00D87178"/>
    <w:rsid w:val="00D91E50"/>
    <w:rsid w:val="00D9272F"/>
    <w:rsid w:val="00D94C0B"/>
    <w:rsid w:val="00D95D88"/>
    <w:rsid w:val="00D97A5B"/>
    <w:rsid w:val="00DA0DD6"/>
    <w:rsid w:val="00DA1DD7"/>
    <w:rsid w:val="00DA232D"/>
    <w:rsid w:val="00DA30A1"/>
    <w:rsid w:val="00DA33F0"/>
    <w:rsid w:val="00DA3844"/>
    <w:rsid w:val="00DA3DF1"/>
    <w:rsid w:val="00DA52F2"/>
    <w:rsid w:val="00DA5427"/>
    <w:rsid w:val="00DA5B9A"/>
    <w:rsid w:val="00DA7461"/>
    <w:rsid w:val="00DB1D2A"/>
    <w:rsid w:val="00DB1FC3"/>
    <w:rsid w:val="00DB22F8"/>
    <w:rsid w:val="00DB3834"/>
    <w:rsid w:val="00DB55FB"/>
    <w:rsid w:val="00DB692D"/>
    <w:rsid w:val="00DB6B70"/>
    <w:rsid w:val="00DB6C6A"/>
    <w:rsid w:val="00DB7565"/>
    <w:rsid w:val="00DB7F43"/>
    <w:rsid w:val="00DC0EAF"/>
    <w:rsid w:val="00DC3881"/>
    <w:rsid w:val="00DC3DEC"/>
    <w:rsid w:val="00DC41B2"/>
    <w:rsid w:val="00DC5120"/>
    <w:rsid w:val="00DC5865"/>
    <w:rsid w:val="00DC5BB7"/>
    <w:rsid w:val="00DC6E8E"/>
    <w:rsid w:val="00DC7476"/>
    <w:rsid w:val="00DC7807"/>
    <w:rsid w:val="00DD0FE2"/>
    <w:rsid w:val="00DD17BD"/>
    <w:rsid w:val="00DD24CB"/>
    <w:rsid w:val="00DD2D0B"/>
    <w:rsid w:val="00DD3A6D"/>
    <w:rsid w:val="00DD41B7"/>
    <w:rsid w:val="00DD4635"/>
    <w:rsid w:val="00DD4660"/>
    <w:rsid w:val="00DD5E01"/>
    <w:rsid w:val="00DE087C"/>
    <w:rsid w:val="00DE0B8D"/>
    <w:rsid w:val="00DE1344"/>
    <w:rsid w:val="00DE2268"/>
    <w:rsid w:val="00DE2E84"/>
    <w:rsid w:val="00DE3A22"/>
    <w:rsid w:val="00DE4BF0"/>
    <w:rsid w:val="00DE4E48"/>
    <w:rsid w:val="00DE5CAA"/>
    <w:rsid w:val="00DE7229"/>
    <w:rsid w:val="00DE7A66"/>
    <w:rsid w:val="00DE7D95"/>
    <w:rsid w:val="00DF04F6"/>
    <w:rsid w:val="00DF1C71"/>
    <w:rsid w:val="00DF1F7E"/>
    <w:rsid w:val="00DF2D14"/>
    <w:rsid w:val="00DF4E3F"/>
    <w:rsid w:val="00DF6928"/>
    <w:rsid w:val="00DF6CA2"/>
    <w:rsid w:val="00DF7AA8"/>
    <w:rsid w:val="00DF7AFF"/>
    <w:rsid w:val="00E00A3C"/>
    <w:rsid w:val="00E01AA5"/>
    <w:rsid w:val="00E01DA4"/>
    <w:rsid w:val="00E025D4"/>
    <w:rsid w:val="00E03C34"/>
    <w:rsid w:val="00E060C6"/>
    <w:rsid w:val="00E068FD"/>
    <w:rsid w:val="00E07529"/>
    <w:rsid w:val="00E10EB6"/>
    <w:rsid w:val="00E14771"/>
    <w:rsid w:val="00E1524E"/>
    <w:rsid w:val="00E155E7"/>
    <w:rsid w:val="00E159DA"/>
    <w:rsid w:val="00E15D44"/>
    <w:rsid w:val="00E16784"/>
    <w:rsid w:val="00E16C75"/>
    <w:rsid w:val="00E17011"/>
    <w:rsid w:val="00E20226"/>
    <w:rsid w:val="00E23E70"/>
    <w:rsid w:val="00E26113"/>
    <w:rsid w:val="00E26403"/>
    <w:rsid w:val="00E266E2"/>
    <w:rsid w:val="00E26F1A"/>
    <w:rsid w:val="00E27D36"/>
    <w:rsid w:val="00E30A7B"/>
    <w:rsid w:val="00E30CF7"/>
    <w:rsid w:val="00E320B2"/>
    <w:rsid w:val="00E32195"/>
    <w:rsid w:val="00E32A9D"/>
    <w:rsid w:val="00E32FDD"/>
    <w:rsid w:val="00E33434"/>
    <w:rsid w:val="00E3492B"/>
    <w:rsid w:val="00E35D99"/>
    <w:rsid w:val="00E35EE2"/>
    <w:rsid w:val="00E3650C"/>
    <w:rsid w:val="00E37638"/>
    <w:rsid w:val="00E3783A"/>
    <w:rsid w:val="00E378C1"/>
    <w:rsid w:val="00E42ABE"/>
    <w:rsid w:val="00E42CD6"/>
    <w:rsid w:val="00E4343C"/>
    <w:rsid w:val="00E43ACE"/>
    <w:rsid w:val="00E4465A"/>
    <w:rsid w:val="00E44CF3"/>
    <w:rsid w:val="00E4513C"/>
    <w:rsid w:val="00E45AF3"/>
    <w:rsid w:val="00E45B70"/>
    <w:rsid w:val="00E4737D"/>
    <w:rsid w:val="00E50097"/>
    <w:rsid w:val="00E53608"/>
    <w:rsid w:val="00E55A57"/>
    <w:rsid w:val="00E55F0E"/>
    <w:rsid w:val="00E56343"/>
    <w:rsid w:val="00E569ED"/>
    <w:rsid w:val="00E604F7"/>
    <w:rsid w:val="00E615AA"/>
    <w:rsid w:val="00E61FC4"/>
    <w:rsid w:val="00E62E0D"/>
    <w:rsid w:val="00E62F7D"/>
    <w:rsid w:val="00E63967"/>
    <w:rsid w:val="00E6469D"/>
    <w:rsid w:val="00E64926"/>
    <w:rsid w:val="00E6504C"/>
    <w:rsid w:val="00E65A40"/>
    <w:rsid w:val="00E66E27"/>
    <w:rsid w:val="00E676ED"/>
    <w:rsid w:val="00E70CEB"/>
    <w:rsid w:val="00E72537"/>
    <w:rsid w:val="00E73E77"/>
    <w:rsid w:val="00E74F66"/>
    <w:rsid w:val="00E75433"/>
    <w:rsid w:val="00E755A1"/>
    <w:rsid w:val="00E811CF"/>
    <w:rsid w:val="00E848BA"/>
    <w:rsid w:val="00E8658D"/>
    <w:rsid w:val="00E8664E"/>
    <w:rsid w:val="00E9069F"/>
    <w:rsid w:val="00E90DDD"/>
    <w:rsid w:val="00E91EE4"/>
    <w:rsid w:val="00E9234D"/>
    <w:rsid w:val="00E9299C"/>
    <w:rsid w:val="00E953F3"/>
    <w:rsid w:val="00E96CD0"/>
    <w:rsid w:val="00E97FD0"/>
    <w:rsid w:val="00EA0290"/>
    <w:rsid w:val="00EA1E3C"/>
    <w:rsid w:val="00EA2AFA"/>
    <w:rsid w:val="00EA51F6"/>
    <w:rsid w:val="00EA5A0E"/>
    <w:rsid w:val="00EA671D"/>
    <w:rsid w:val="00EB23D9"/>
    <w:rsid w:val="00EB266E"/>
    <w:rsid w:val="00EB2C09"/>
    <w:rsid w:val="00EB2E30"/>
    <w:rsid w:val="00EB2EA1"/>
    <w:rsid w:val="00EB3357"/>
    <w:rsid w:val="00EB3A6F"/>
    <w:rsid w:val="00EB45F1"/>
    <w:rsid w:val="00EB4A01"/>
    <w:rsid w:val="00EB69EF"/>
    <w:rsid w:val="00EB701F"/>
    <w:rsid w:val="00EB7148"/>
    <w:rsid w:val="00EC022E"/>
    <w:rsid w:val="00EC0B51"/>
    <w:rsid w:val="00EC1072"/>
    <w:rsid w:val="00EC1849"/>
    <w:rsid w:val="00EC1E55"/>
    <w:rsid w:val="00EC5325"/>
    <w:rsid w:val="00EC5966"/>
    <w:rsid w:val="00EC59E9"/>
    <w:rsid w:val="00EC5AA6"/>
    <w:rsid w:val="00EC6F56"/>
    <w:rsid w:val="00EC7D7D"/>
    <w:rsid w:val="00ED1AC8"/>
    <w:rsid w:val="00ED1E3A"/>
    <w:rsid w:val="00ED228C"/>
    <w:rsid w:val="00ED233F"/>
    <w:rsid w:val="00ED2B37"/>
    <w:rsid w:val="00ED3AA6"/>
    <w:rsid w:val="00ED3BD8"/>
    <w:rsid w:val="00ED46E1"/>
    <w:rsid w:val="00ED53B9"/>
    <w:rsid w:val="00ED55A3"/>
    <w:rsid w:val="00ED5CBF"/>
    <w:rsid w:val="00ED6C04"/>
    <w:rsid w:val="00ED7831"/>
    <w:rsid w:val="00EE0339"/>
    <w:rsid w:val="00EE0774"/>
    <w:rsid w:val="00EE0F16"/>
    <w:rsid w:val="00EE1166"/>
    <w:rsid w:val="00EE1D92"/>
    <w:rsid w:val="00EE2C07"/>
    <w:rsid w:val="00EE496D"/>
    <w:rsid w:val="00EE64B9"/>
    <w:rsid w:val="00EE6A53"/>
    <w:rsid w:val="00EF12E7"/>
    <w:rsid w:val="00EF1969"/>
    <w:rsid w:val="00EF1D88"/>
    <w:rsid w:val="00EF37BA"/>
    <w:rsid w:val="00EF4C42"/>
    <w:rsid w:val="00EF56CC"/>
    <w:rsid w:val="00EF6943"/>
    <w:rsid w:val="00EF775A"/>
    <w:rsid w:val="00EF779D"/>
    <w:rsid w:val="00EF7B4B"/>
    <w:rsid w:val="00F011CC"/>
    <w:rsid w:val="00F0165D"/>
    <w:rsid w:val="00F02675"/>
    <w:rsid w:val="00F02B9E"/>
    <w:rsid w:val="00F031AD"/>
    <w:rsid w:val="00F037A0"/>
    <w:rsid w:val="00F0605D"/>
    <w:rsid w:val="00F06B7F"/>
    <w:rsid w:val="00F06B8C"/>
    <w:rsid w:val="00F10C4A"/>
    <w:rsid w:val="00F1192F"/>
    <w:rsid w:val="00F1506F"/>
    <w:rsid w:val="00F15FFF"/>
    <w:rsid w:val="00F16AA8"/>
    <w:rsid w:val="00F16B9F"/>
    <w:rsid w:val="00F2084F"/>
    <w:rsid w:val="00F20972"/>
    <w:rsid w:val="00F22A9E"/>
    <w:rsid w:val="00F23578"/>
    <w:rsid w:val="00F23BB1"/>
    <w:rsid w:val="00F23C1F"/>
    <w:rsid w:val="00F2553D"/>
    <w:rsid w:val="00F2573D"/>
    <w:rsid w:val="00F25FC9"/>
    <w:rsid w:val="00F26069"/>
    <w:rsid w:val="00F305C8"/>
    <w:rsid w:val="00F30AB2"/>
    <w:rsid w:val="00F30BCB"/>
    <w:rsid w:val="00F31A91"/>
    <w:rsid w:val="00F327FD"/>
    <w:rsid w:val="00F35097"/>
    <w:rsid w:val="00F373A5"/>
    <w:rsid w:val="00F37E5C"/>
    <w:rsid w:val="00F403E9"/>
    <w:rsid w:val="00F4101B"/>
    <w:rsid w:val="00F425CA"/>
    <w:rsid w:val="00F427E1"/>
    <w:rsid w:val="00F42885"/>
    <w:rsid w:val="00F4520A"/>
    <w:rsid w:val="00F45583"/>
    <w:rsid w:val="00F457E7"/>
    <w:rsid w:val="00F45AA9"/>
    <w:rsid w:val="00F475EA"/>
    <w:rsid w:val="00F50FA9"/>
    <w:rsid w:val="00F51600"/>
    <w:rsid w:val="00F526B4"/>
    <w:rsid w:val="00F542AC"/>
    <w:rsid w:val="00F54614"/>
    <w:rsid w:val="00F56564"/>
    <w:rsid w:val="00F60081"/>
    <w:rsid w:val="00F60819"/>
    <w:rsid w:val="00F61529"/>
    <w:rsid w:val="00F61E6C"/>
    <w:rsid w:val="00F63313"/>
    <w:rsid w:val="00F645CB"/>
    <w:rsid w:val="00F64B08"/>
    <w:rsid w:val="00F7164D"/>
    <w:rsid w:val="00F72336"/>
    <w:rsid w:val="00F72697"/>
    <w:rsid w:val="00F80218"/>
    <w:rsid w:val="00F80734"/>
    <w:rsid w:val="00F82474"/>
    <w:rsid w:val="00F82773"/>
    <w:rsid w:val="00F8459F"/>
    <w:rsid w:val="00F85B0D"/>
    <w:rsid w:val="00F85DF0"/>
    <w:rsid w:val="00F86B68"/>
    <w:rsid w:val="00F90476"/>
    <w:rsid w:val="00F921C2"/>
    <w:rsid w:val="00F92F7F"/>
    <w:rsid w:val="00F93B27"/>
    <w:rsid w:val="00F93F5D"/>
    <w:rsid w:val="00F963EC"/>
    <w:rsid w:val="00F96706"/>
    <w:rsid w:val="00F979A7"/>
    <w:rsid w:val="00FA0D99"/>
    <w:rsid w:val="00FA14EE"/>
    <w:rsid w:val="00FA2835"/>
    <w:rsid w:val="00FA3184"/>
    <w:rsid w:val="00FA3CBA"/>
    <w:rsid w:val="00FA3CE0"/>
    <w:rsid w:val="00FA682B"/>
    <w:rsid w:val="00FB0F2A"/>
    <w:rsid w:val="00FB1E58"/>
    <w:rsid w:val="00FB313D"/>
    <w:rsid w:val="00FB349F"/>
    <w:rsid w:val="00FB7C2E"/>
    <w:rsid w:val="00FB7F14"/>
    <w:rsid w:val="00FC22E4"/>
    <w:rsid w:val="00FC2C6F"/>
    <w:rsid w:val="00FC426C"/>
    <w:rsid w:val="00FC4A07"/>
    <w:rsid w:val="00FC6D0B"/>
    <w:rsid w:val="00FC7509"/>
    <w:rsid w:val="00FD06BB"/>
    <w:rsid w:val="00FD2B24"/>
    <w:rsid w:val="00FD3E8C"/>
    <w:rsid w:val="00FD4906"/>
    <w:rsid w:val="00FD6DD7"/>
    <w:rsid w:val="00FE0067"/>
    <w:rsid w:val="00FE1CC8"/>
    <w:rsid w:val="00FE1EC0"/>
    <w:rsid w:val="00FE20C3"/>
    <w:rsid w:val="00FE3DBE"/>
    <w:rsid w:val="00FE4B19"/>
    <w:rsid w:val="00FE5970"/>
    <w:rsid w:val="00FE5B0C"/>
    <w:rsid w:val="00FE62E5"/>
    <w:rsid w:val="00FE6500"/>
    <w:rsid w:val="00FE6BC4"/>
    <w:rsid w:val="00FE6FF4"/>
    <w:rsid w:val="00FE70E4"/>
    <w:rsid w:val="00FF0F2E"/>
    <w:rsid w:val="00FF12E7"/>
    <w:rsid w:val="00FF1374"/>
    <w:rsid w:val="00FF198B"/>
    <w:rsid w:val="00FF26CB"/>
    <w:rsid w:val="00FF32A0"/>
    <w:rsid w:val="00FF39F7"/>
    <w:rsid w:val="00FF436A"/>
    <w:rsid w:val="00FF4BA4"/>
    <w:rsid w:val="00FF4CBD"/>
    <w:rsid w:val="00FF5B47"/>
    <w:rsid w:val="00FF6394"/>
    <w:rsid w:val="00FF6A0C"/>
    <w:rsid w:val="00FF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DC3167"/>
  <w15:docId w15:val="{4643D4DD-6BA8-49D2-90F6-2A4097589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22F"/>
    <w:pPr>
      <w:spacing w:after="0" w:line="240" w:lineRule="auto"/>
    </w:pPr>
    <w:rPr>
      <w:rFonts w:eastAsia="Times New Roman" w:cs="Times New Roman"/>
      <w:sz w:val="20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5583"/>
    <w:pPr>
      <w:keepNext/>
      <w:keepLines/>
      <w:numPr>
        <w:numId w:val="2"/>
      </w:numPr>
      <w:spacing w:before="100" w:line="276" w:lineRule="auto"/>
      <w:outlineLvl w:val="0"/>
    </w:pPr>
    <w:rPr>
      <w:rFonts w:ascii="Candara" w:eastAsiaTheme="majorEastAsia" w:hAnsi="Candara"/>
      <w:b/>
      <w:bCs/>
      <w:color w:val="244061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6B2D83"/>
    <w:pPr>
      <w:keepNext/>
      <w:keepLines/>
      <w:numPr>
        <w:ilvl w:val="1"/>
        <w:numId w:val="2"/>
      </w:numPr>
      <w:spacing w:before="100" w:line="276" w:lineRule="auto"/>
      <w:outlineLvl w:val="1"/>
    </w:pPr>
    <w:rPr>
      <w:rFonts w:ascii="Candara" w:eastAsiaTheme="majorEastAsia" w:hAnsi="Candara"/>
      <w:b/>
      <w:bCs/>
      <w:color w:val="1F497D" w:themeColor="text2"/>
      <w:sz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A526AF"/>
    <w:pPr>
      <w:keepNext/>
      <w:keepLines/>
      <w:numPr>
        <w:ilvl w:val="2"/>
        <w:numId w:val="2"/>
      </w:numPr>
      <w:pBdr>
        <w:bottom w:val="single" w:sz="4" w:space="1" w:color="BFBFBF" w:themeColor="background1" w:themeShade="BF"/>
      </w:pBdr>
      <w:spacing w:before="100"/>
      <w:ind w:left="567" w:hanging="567"/>
      <w:outlineLvl w:val="2"/>
    </w:pPr>
    <w:rPr>
      <w:rFonts w:ascii="Candara" w:eastAsiaTheme="majorEastAsia" w:hAnsi="Candara"/>
      <w:b/>
      <w:bCs/>
      <w:color w:val="365F9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A526AF"/>
    <w:pPr>
      <w:keepNext/>
      <w:keepLines/>
      <w:numPr>
        <w:ilvl w:val="3"/>
        <w:numId w:val="2"/>
      </w:numPr>
      <w:spacing w:before="100"/>
      <w:ind w:left="641"/>
      <w:outlineLvl w:val="3"/>
    </w:pPr>
    <w:rPr>
      <w:rFonts w:ascii="Candara" w:eastAsiaTheme="majorEastAsia" w:hAnsi="Candara"/>
      <w:b/>
      <w:bCs/>
      <w:i/>
      <w:iCs/>
      <w:color w:val="4F81BD" w:themeColor="accent1"/>
      <w:sz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89735F"/>
    <w:pPr>
      <w:keepNext/>
      <w:keepLines/>
      <w:spacing w:before="200"/>
      <w:jc w:val="center"/>
      <w:outlineLvl w:val="4"/>
    </w:pPr>
    <w:rPr>
      <w:rFonts w:ascii="Candara" w:eastAsiaTheme="majorEastAsia" w:hAnsi="Candara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89735F"/>
    <w:pPr>
      <w:keepNext/>
      <w:keepLines/>
      <w:spacing w:before="200"/>
      <w:jc w:val="center"/>
      <w:outlineLvl w:val="5"/>
    </w:pPr>
    <w:rPr>
      <w:rFonts w:ascii="Candara" w:eastAsiaTheme="majorEastAsia" w:hAnsi="Candara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1161E9"/>
    <w:pPr>
      <w:tabs>
        <w:tab w:val="num" w:pos="1296"/>
      </w:tabs>
      <w:spacing w:before="240" w:after="60"/>
      <w:ind w:left="1296" w:hanging="1296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1161E9"/>
    <w:pPr>
      <w:tabs>
        <w:tab w:val="num" w:pos="1440"/>
      </w:tabs>
      <w:spacing w:before="240" w:after="60"/>
      <w:ind w:left="1440" w:hanging="144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1161E9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583"/>
    <w:rPr>
      <w:rFonts w:ascii="Candara" w:eastAsiaTheme="majorEastAsia" w:hAnsi="Candara" w:cs="Times New Roman"/>
      <w:b/>
      <w:bCs/>
      <w:color w:val="244061" w:themeColor="accent1" w:themeShade="80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rsid w:val="006B2D83"/>
    <w:rPr>
      <w:rFonts w:ascii="Candara" w:eastAsiaTheme="majorEastAsia" w:hAnsi="Candara" w:cs="Times New Roman"/>
      <w:b/>
      <w:bCs/>
      <w:color w:val="1F497D" w:themeColor="text2"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rsid w:val="00A526AF"/>
    <w:rPr>
      <w:rFonts w:ascii="Candara" w:eastAsiaTheme="majorEastAsia" w:hAnsi="Candara" w:cs="Times New Roman"/>
      <w:b/>
      <w:bCs/>
      <w:color w:val="365F91" w:themeColor="accent1" w:themeShade="B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rsid w:val="00A526AF"/>
    <w:rPr>
      <w:rFonts w:ascii="Candara" w:eastAsiaTheme="majorEastAsia" w:hAnsi="Candara" w:cs="Times New Roman"/>
      <w:b/>
      <w:bCs/>
      <w:i/>
      <w:iCs/>
      <w:color w:val="4F81BD" w:themeColor="accent1"/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89735F"/>
    <w:rPr>
      <w:rFonts w:ascii="Candara" w:eastAsiaTheme="majorEastAsia" w:hAnsi="Candara" w:cs="Times New Roman"/>
      <w:color w:val="243F60" w:themeColor="accent1" w:themeShade="7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89735F"/>
    <w:rPr>
      <w:rFonts w:ascii="Candara" w:eastAsiaTheme="majorEastAsia" w:hAnsi="Candara" w:cs="Times New Roman"/>
      <w:i/>
      <w:iCs/>
      <w:color w:val="243F60" w:themeColor="accent1" w:themeShade="7F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89735F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="Candara" w:eastAsiaTheme="majorEastAsia" w:hAnsi="Candara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735F"/>
    <w:rPr>
      <w:rFonts w:ascii="Candara" w:eastAsiaTheme="majorEastAsia" w:hAnsi="Candara" w:cs="Times New Roman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35F"/>
    <w:pPr>
      <w:numPr>
        <w:ilvl w:val="1"/>
      </w:numPr>
      <w:jc w:val="center"/>
    </w:pPr>
    <w:rPr>
      <w:rFonts w:ascii="Candara" w:eastAsiaTheme="majorEastAsia" w:hAnsi="Candara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735F"/>
    <w:rPr>
      <w:rFonts w:ascii="Candara" w:eastAsiaTheme="majorEastAsia" w:hAnsi="Candara" w:cs="Times New Roman"/>
      <w:i/>
      <w:iCs/>
      <w:color w:val="4F81BD" w:themeColor="accent1"/>
      <w:spacing w:val="15"/>
      <w:sz w:val="24"/>
      <w:szCs w:val="24"/>
      <w:lang w:val="en-GB"/>
    </w:rPr>
  </w:style>
  <w:style w:type="character" w:styleId="SubtleEmphasis">
    <w:name w:val="Subtle Emphasis"/>
    <w:basedOn w:val="DefaultParagraphFont"/>
    <w:uiPriority w:val="19"/>
    <w:qFormat/>
    <w:rsid w:val="0089735F"/>
    <w:rPr>
      <w:rFonts w:ascii="Candara" w:hAnsi="Candara" w:cs="Times New Roman"/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89735F"/>
    <w:rPr>
      <w:rFonts w:ascii="Candara" w:hAnsi="Candara" w:cs="Times New Roman"/>
      <w:i/>
      <w:iCs/>
    </w:rPr>
  </w:style>
  <w:style w:type="character" w:styleId="IntenseEmphasis">
    <w:name w:val="Intense Emphasis"/>
    <w:basedOn w:val="DefaultParagraphFont"/>
    <w:uiPriority w:val="21"/>
    <w:qFormat/>
    <w:rsid w:val="0089735F"/>
    <w:rPr>
      <w:rFonts w:ascii="Candara" w:hAnsi="Candara" w:cs="Times New Roman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89735F"/>
    <w:rPr>
      <w:rFonts w:ascii="Candara" w:hAnsi="Candara" w:cs="Times New Roman"/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D11749"/>
    <w:pPr>
      <w:numPr>
        <w:numId w:val="1"/>
      </w:numPr>
      <w:contextualSpacing/>
    </w:pPr>
  </w:style>
  <w:style w:type="paragraph" w:styleId="NoSpacing">
    <w:name w:val="No Spacing"/>
    <w:uiPriority w:val="1"/>
    <w:qFormat/>
    <w:rsid w:val="00FF4CBD"/>
    <w:pPr>
      <w:spacing w:after="0" w:line="240" w:lineRule="auto"/>
    </w:pPr>
    <w:rPr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FF4C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4401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0104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401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0104"/>
    <w:rPr>
      <w:lang w:val="en-GB"/>
    </w:rPr>
  </w:style>
  <w:style w:type="character" w:styleId="PlaceholderText">
    <w:name w:val="Placeholder Text"/>
    <w:basedOn w:val="DefaultParagraphFont"/>
    <w:uiPriority w:val="99"/>
    <w:semiHidden/>
    <w:rsid w:val="0044010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1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104"/>
    <w:rPr>
      <w:rFonts w:ascii="Tahoma" w:hAnsi="Tahoma" w:cs="Tahoma"/>
      <w:sz w:val="16"/>
      <w:szCs w:val="16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5912"/>
    <w:pPr>
      <w:numPr>
        <w:numId w:val="0"/>
      </w:numPr>
      <w:spacing w:before="480"/>
      <w:outlineLvl w:val="9"/>
    </w:pPr>
    <w:rPr>
      <w:rFonts w:asciiTheme="majorHAnsi" w:hAnsiTheme="majorHAnsi" w:cstheme="majorBidi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74DE2"/>
    <w:pPr>
      <w:spacing w:before="120" w:after="120"/>
    </w:pPr>
    <w:rPr>
      <w:b/>
      <w:bCs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74DE2"/>
    <w:pPr>
      <w:ind w:left="200"/>
    </w:pPr>
    <w:rPr>
      <w:rFonts w:ascii="Calibri" w:hAnsi="Calibri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74DE2"/>
    <w:pPr>
      <w:ind w:left="400"/>
    </w:pPr>
    <w:rPr>
      <w:rFonts w:ascii="Calibri" w:hAnsi="Calibri"/>
      <w:iCs/>
      <w:szCs w:val="20"/>
    </w:rPr>
  </w:style>
  <w:style w:type="character" w:styleId="Hyperlink">
    <w:name w:val="Hyperlink"/>
    <w:basedOn w:val="DefaultParagraphFont"/>
    <w:uiPriority w:val="99"/>
    <w:unhideWhenUsed/>
    <w:rsid w:val="00575912"/>
    <w:rPr>
      <w:color w:val="0000FF" w:themeColor="hyperlink"/>
      <w:u w:val="single"/>
    </w:rPr>
  </w:style>
  <w:style w:type="character" w:customStyle="1" w:styleId="Heading7Char">
    <w:name w:val="Heading 7 Char"/>
    <w:basedOn w:val="DefaultParagraphFont"/>
    <w:link w:val="Heading7"/>
    <w:rsid w:val="001161E9"/>
    <w:rPr>
      <w:rFonts w:ascii="Times New Roman" w:eastAsia="Times New Roman" w:hAnsi="Times New Roman" w:cs="Times New Roman"/>
      <w:sz w:val="24"/>
      <w:szCs w:val="24"/>
      <w:lang w:val="en-ZA"/>
    </w:rPr>
  </w:style>
  <w:style w:type="character" w:customStyle="1" w:styleId="Heading8Char">
    <w:name w:val="Heading 8 Char"/>
    <w:basedOn w:val="DefaultParagraphFont"/>
    <w:link w:val="Heading8"/>
    <w:rsid w:val="001161E9"/>
    <w:rPr>
      <w:rFonts w:ascii="Times New Roman" w:eastAsia="Times New Roman" w:hAnsi="Times New Roman" w:cs="Times New Roman"/>
      <w:i/>
      <w:iCs/>
      <w:sz w:val="24"/>
      <w:szCs w:val="24"/>
      <w:lang w:val="en-ZA"/>
    </w:rPr>
  </w:style>
  <w:style w:type="character" w:customStyle="1" w:styleId="Heading9Char">
    <w:name w:val="Heading 9 Char"/>
    <w:basedOn w:val="DefaultParagraphFont"/>
    <w:link w:val="Heading9"/>
    <w:rsid w:val="001161E9"/>
    <w:rPr>
      <w:rFonts w:ascii="Arial" w:eastAsia="Times New Roman" w:hAnsi="Arial" w:cs="Arial"/>
      <w:lang w:val="en-ZA"/>
    </w:rPr>
  </w:style>
  <w:style w:type="paragraph" w:styleId="Caption">
    <w:name w:val="caption"/>
    <w:basedOn w:val="Normal"/>
    <w:next w:val="Normal"/>
    <w:uiPriority w:val="35"/>
    <w:unhideWhenUsed/>
    <w:qFormat/>
    <w:rsid w:val="0039323A"/>
    <w:pPr>
      <w:spacing w:after="200"/>
    </w:pPr>
    <w:rPr>
      <w:b/>
      <w:bCs/>
      <w:color w:val="4F81BD" w:themeColor="accent1"/>
      <w:sz w:val="18"/>
      <w:szCs w:val="1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42323"/>
    <w:rPr>
      <w:rFonts w:ascii="Consolas" w:eastAsiaTheme="minorHAnsi" w:hAnsi="Consolas" w:cstheme="minorBidi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42323"/>
    <w:rPr>
      <w:rFonts w:ascii="Consolas" w:hAnsi="Consolas"/>
      <w:sz w:val="21"/>
      <w:szCs w:val="21"/>
    </w:rPr>
  </w:style>
  <w:style w:type="paragraph" w:styleId="TOC4">
    <w:name w:val="toc 4"/>
    <w:basedOn w:val="Normal"/>
    <w:next w:val="Normal"/>
    <w:autoRedefine/>
    <w:uiPriority w:val="39"/>
    <w:unhideWhenUsed/>
    <w:rsid w:val="004D2EDB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D2EDB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D2EDB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D2EDB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D2EDB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D2EDB"/>
    <w:pPr>
      <w:ind w:left="1600"/>
    </w:pPr>
    <w:rPr>
      <w:sz w:val="18"/>
      <w:szCs w:val="18"/>
    </w:rPr>
  </w:style>
  <w:style w:type="paragraph" w:customStyle="1" w:styleId="BoldUnNumbered">
    <w:name w:val="Bold UnNumbered"/>
    <w:basedOn w:val="Normal"/>
    <w:uiPriority w:val="99"/>
    <w:rsid w:val="0021173A"/>
    <w:pPr>
      <w:jc w:val="both"/>
    </w:pPr>
    <w:rPr>
      <w:rFonts w:ascii="Calibri" w:hAnsi="Calibri"/>
      <w:b/>
      <w:sz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2109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096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096D"/>
    <w:rPr>
      <w:rFonts w:eastAsia="Times New Roman" w:cs="Times New Roman"/>
      <w:sz w:val="20"/>
      <w:szCs w:val="20"/>
      <w:lang w:val="en-Z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09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096D"/>
    <w:rPr>
      <w:rFonts w:eastAsia="Times New Roman" w:cs="Times New Roman"/>
      <w:b/>
      <w:bCs/>
      <w:sz w:val="20"/>
      <w:szCs w:val="20"/>
      <w:lang w:val="en-ZA"/>
    </w:rPr>
  </w:style>
  <w:style w:type="paragraph" w:customStyle="1" w:styleId="Default">
    <w:name w:val="Default"/>
    <w:rsid w:val="004925C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tablenormal0">
    <w:name w:val="tablenormal"/>
    <w:basedOn w:val="Normal"/>
    <w:rsid w:val="00714430"/>
    <w:pPr>
      <w:spacing w:before="100" w:beforeAutospacing="1" w:after="100" w:afterAutospacing="1"/>
    </w:pPr>
    <w:rPr>
      <w:rFonts w:ascii="Times New Roman" w:hAnsi="Times New Roman"/>
      <w:sz w:val="24"/>
      <w:lang w:val="en-US"/>
    </w:rPr>
  </w:style>
  <w:style w:type="character" w:customStyle="1" w:styleId="hcp7">
    <w:name w:val="hcp7"/>
    <w:basedOn w:val="DefaultParagraphFont"/>
    <w:rsid w:val="00714430"/>
    <w:rPr>
      <w:b/>
      <w:bCs/>
    </w:rPr>
  </w:style>
  <w:style w:type="paragraph" w:customStyle="1" w:styleId="notetext">
    <w:name w:val="notetext"/>
    <w:basedOn w:val="Normal"/>
    <w:rsid w:val="00714430"/>
    <w:pPr>
      <w:spacing w:before="100" w:beforeAutospacing="1" w:after="100" w:afterAutospacing="1"/>
    </w:pPr>
    <w:rPr>
      <w:rFonts w:ascii="Times New Roman" w:hAnsi="Times New Roman"/>
      <w:sz w:val="24"/>
      <w:lang w:val="en-US"/>
    </w:rPr>
  </w:style>
  <w:style w:type="paragraph" w:customStyle="1" w:styleId="ActivityProperties">
    <w:name w:val="Activity Properties"/>
    <w:basedOn w:val="ListParagraph"/>
    <w:link w:val="ActivityPropertiesChar"/>
    <w:qFormat/>
    <w:rsid w:val="000704B6"/>
    <w:pPr>
      <w:numPr>
        <w:numId w:val="17"/>
      </w:numPr>
      <w:jc w:val="both"/>
    </w:pPr>
    <w:rPr>
      <w:b/>
      <w:i/>
      <w:color w:val="365F91" w:themeColor="accent1" w:themeShade="BF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823C5"/>
    <w:rPr>
      <w:rFonts w:eastAsia="Times New Roman" w:cs="Times New Roman"/>
      <w:sz w:val="20"/>
      <w:szCs w:val="24"/>
      <w:lang w:val="en-GB"/>
    </w:rPr>
  </w:style>
  <w:style w:type="character" w:customStyle="1" w:styleId="ActivityPropertiesChar">
    <w:name w:val="Activity Properties Char"/>
    <w:basedOn w:val="ListParagraphChar"/>
    <w:link w:val="ActivityProperties"/>
    <w:rsid w:val="000704B6"/>
    <w:rPr>
      <w:rFonts w:eastAsia="Times New Roman" w:cs="Times New Roman"/>
      <w:b/>
      <w:i/>
      <w:color w:val="365F91" w:themeColor="accent1" w:themeShade="BF"/>
      <w:sz w:val="20"/>
      <w:szCs w:val="24"/>
      <w:lang w:val="en-GB"/>
    </w:rPr>
  </w:style>
  <w:style w:type="paragraph" w:styleId="NormalWeb">
    <w:name w:val="Normal (Web)"/>
    <w:basedOn w:val="Normal"/>
    <w:uiPriority w:val="99"/>
    <w:semiHidden/>
    <w:unhideWhenUsed/>
    <w:rsid w:val="000A14F0"/>
    <w:pPr>
      <w:spacing w:before="100" w:beforeAutospacing="1" w:after="100" w:afterAutospacing="1"/>
    </w:pPr>
    <w:rPr>
      <w:rFonts w:ascii="Times New Roman" w:eastAsiaTheme="minorEastAsia" w:hAnsi="Times New Roman"/>
      <w:sz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8147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944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655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994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1367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5290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5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283">
          <w:marLeft w:val="37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1405">
          <w:marLeft w:val="37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8162">
          <w:marLeft w:val="37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7241">
          <w:marLeft w:val="37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0160">
          <w:marLeft w:val="37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2795">
          <w:marLeft w:val="37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8578">
          <w:marLeft w:val="37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93317">
          <w:marLeft w:val="37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2822">
          <w:marLeft w:val="37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0578">
          <w:marLeft w:val="37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9809">
          <w:marLeft w:val="37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2683">
          <w:marLeft w:val="37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4259">
          <w:marLeft w:val="37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3162">
          <w:marLeft w:val="37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0494">
          <w:marLeft w:val="37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142027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77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6973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948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5802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180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30609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9680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1730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7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9399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5047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2772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8377">
          <w:marLeft w:val="37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841">
          <w:marLeft w:val="37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2707">
          <w:marLeft w:val="37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2162">
          <w:marLeft w:val="37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3592">
          <w:marLeft w:val="37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0484">
          <w:marLeft w:val="37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8746">
          <w:marLeft w:val="37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3558">
          <w:marLeft w:val="37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47325">
          <w:marLeft w:val="37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7950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8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40">
          <w:marLeft w:val="37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0382">
          <w:marLeft w:val="37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5893">
          <w:marLeft w:val="37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0706">
          <w:marLeft w:val="37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0122">
          <w:marLeft w:val="37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3805">
          <w:marLeft w:val="37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62954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9547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2607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4074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89625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1215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0083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18290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6761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879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0783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4945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4916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2192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2919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6051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6516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368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0448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4485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6955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7712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7676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6111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tiavn\Documents\Templates\Functional%20Specifica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7129F702EFB439080229CB43F70E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821209-1267-4E93-AA7A-550930EBB713}"/>
      </w:docPartPr>
      <w:docPartBody>
        <w:p w:rsidR="00AB66D5" w:rsidRDefault="00AB66D5">
          <w:pPr>
            <w:pStyle w:val="77129F702EFB439080229CB43F70E95E"/>
          </w:pPr>
          <w:r w:rsidRPr="005338A1">
            <w:rPr>
              <w:rStyle w:val="PlaceholderText"/>
            </w:rPr>
            <w:t>[Company]</w:t>
          </w:r>
        </w:p>
      </w:docPartBody>
    </w:docPart>
    <w:docPart>
      <w:docPartPr>
        <w:name w:val="4BFE8C32D1E646AF910063E933000D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FD6ED-1244-40EE-80F7-AC2AB8D5A097}"/>
      </w:docPartPr>
      <w:docPartBody>
        <w:p w:rsidR="00AB66D5" w:rsidRDefault="00AB66D5">
          <w:pPr>
            <w:pStyle w:val="4BFE8C32D1E646AF910063E933000D90"/>
          </w:pPr>
          <w:r w:rsidRPr="005338A1">
            <w:rPr>
              <w:rStyle w:val="PlaceholderText"/>
            </w:rPr>
            <w:t>[Title]</w:t>
          </w:r>
        </w:p>
      </w:docPartBody>
    </w:docPart>
    <w:docPart>
      <w:docPartPr>
        <w:name w:val="7B9252A49DFB4E6194F993A8D17924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77CB2C-DF4F-4AED-995A-CDC2E5556AE9}"/>
      </w:docPartPr>
      <w:docPartBody>
        <w:p w:rsidR="002B6319" w:rsidRDefault="00D81457" w:rsidP="00D81457">
          <w:pPr>
            <w:pStyle w:val="7B9252A49DFB4E6194F993A8D1792408"/>
          </w:pPr>
          <w:r w:rsidRPr="005338A1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6D5"/>
    <w:rsid w:val="00015B0F"/>
    <w:rsid w:val="00043709"/>
    <w:rsid w:val="00051DBA"/>
    <w:rsid w:val="00090AC9"/>
    <w:rsid w:val="000A07DE"/>
    <w:rsid w:val="000C177E"/>
    <w:rsid w:val="00101F77"/>
    <w:rsid w:val="001174F4"/>
    <w:rsid w:val="001E0A2D"/>
    <w:rsid w:val="001E686D"/>
    <w:rsid w:val="002028E6"/>
    <w:rsid w:val="002B6319"/>
    <w:rsid w:val="003371AF"/>
    <w:rsid w:val="00382622"/>
    <w:rsid w:val="00382FBF"/>
    <w:rsid w:val="00470BA8"/>
    <w:rsid w:val="004C700C"/>
    <w:rsid w:val="004E6E54"/>
    <w:rsid w:val="00516472"/>
    <w:rsid w:val="00546AB6"/>
    <w:rsid w:val="00565003"/>
    <w:rsid w:val="005B059F"/>
    <w:rsid w:val="006032FC"/>
    <w:rsid w:val="006242D9"/>
    <w:rsid w:val="00645854"/>
    <w:rsid w:val="006B517C"/>
    <w:rsid w:val="006F6516"/>
    <w:rsid w:val="007A6B8B"/>
    <w:rsid w:val="007C5B85"/>
    <w:rsid w:val="008252CF"/>
    <w:rsid w:val="00851BF6"/>
    <w:rsid w:val="0089764F"/>
    <w:rsid w:val="008E2E9C"/>
    <w:rsid w:val="00915C0B"/>
    <w:rsid w:val="00A0648B"/>
    <w:rsid w:val="00A21313"/>
    <w:rsid w:val="00AB66D5"/>
    <w:rsid w:val="00AD7351"/>
    <w:rsid w:val="00B0167C"/>
    <w:rsid w:val="00B40E9F"/>
    <w:rsid w:val="00B42E26"/>
    <w:rsid w:val="00C815E6"/>
    <w:rsid w:val="00C90F1E"/>
    <w:rsid w:val="00CA46E8"/>
    <w:rsid w:val="00CD79FE"/>
    <w:rsid w:val="00D81457"/>
    <w:rsid w:val="00DC5582"/>
    <w:rsid w:val="00EA6863"/>
    <w:rsid w:val="00EC6ABD"/>
    <w:rsid w:val="00F618B5"/>
    <w:rsid w:val="00FC6078"/>
    <w:rsid w:val="00FE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1457"/>
    <w:rPr>
      <w:color w:val="808080"/>
    </w:rPr>
  </w:style>
  <w:style w:type="paragraph" w:customStyle="1" w:styleId="6A0F314DDC474505A6DB29BA9700ACD0">
    <w:name w:val="6A0F314DDC474505A6DB29BA9700ACD0"/>
  </w:style>
  <w:style w:type="paragraph" w:customStyle="1" w:styleId="2044CECBA7BA4C7BAD7B91FE2EFF4B0B">
    <w:name w:val="2044CECBA7BA4C7BAD7B91FE2EFF4B0B"/>
  </w:style>
  <w:style w:type="paragraph" w:customStyle="1" w:styleId="77129F702EFB439080229CB43F70E95E">
    <w:name w:val="77129F702EFB439080229CB43F70E95E"/>
  </w:style>
  <w:style w:type="paragraph" w:customStyle="1" w:styleId="4BFE8C32D1E646AF910063E933000D90">
    <w:name w:val="4BFE8C32D1E646AF910063E933000D90"/>
  </w:style>
  <w:style w:type="paragraph" w:customStyle="1" w:styleId="C2AD0DD0F0EB491BA69A4BE034C88105">
    <w:name w:val="C2AD0DD0F0EB491BA69A4BE034C88105"/>
  </w:style>
  <w:style w:type="paragraph" w:customStyle="1" w:styleId="8D3FB25455D54A81AACBC342FDE0E69B">
    <w:name w:val="8D3FB25455D54A81AACBC342FDE0E69B"/>
  </w:style>
  <w:style w:type="paragraph" w:customStyle="1" w:styleId="B48CF0E5DBB147C5B032F537C9D2E6BD">
    <w:name w:val="B48CF0E5DBB147C5B032F537C9D2E6BD"/>
  </w:style>
  <w:style w:type="paragraph" w:customStyle="1" w:styleId="A5988B455C5A45799A1108C2F8782A20">
    <w:name w:val="A5988B455C5A45799A1108C2F8782A20"/>
  </w:style>
  <w:style w:type="paragraph" w:customStyle="1" w:styleId="E1BBD404DA4D495CBD567E851220CC62">
    <w:name w:val="E1BBD404DA4D495CBD567E851220CC62"/>
  </w:style>
  <w:style w:type="paragraph" w:customStyle="1" w:styleId="44DE8C18EE5F4A469678EC7BCB15B2B6">
    <w:name w:val="44DE8C18EE5F4A469678EC7BCB15B2B6"/>
  </w:style>
  <w:style w:type="paragraph" w:customStyle="1" w:styleId="942D6E3DADE84363AEABB8E517BF3CFB">
    <w:name w:val="942D6E3DADE84363AEABB8E517BF3CFB"/>
  </w:style>
  <w:style w:type="paragraph" w:customStyle="1" w:styleId="9C42494D771A4AD0AC301DEF6558BA0C">
    <w:name w:val="9C42494D771A4AD0AC301DEF6558BA0C"/>
  </w:style>
  <w:style w:type="paragraph" w:customStyle="1" w:styleId="B1F631B65B8840018069D7D061F40E7C">
    <w:name w:val="B1F631B65B8840018069D7D061F40E7C"/>
  </w:style>
  <w:style w:type="paragraph" w:customStyle="1" w:styleId="676F24429E8F4500BD37F5A68AC08998">
    <w:name w:val="676F24429E8F4500BD37F5A68AC08998"/>
    <w:rsid w:val="004E6E54"/>
    <w:pPr>
      <w:spacing w:after="160" w:line="259" w:lineRule="auto"/>
    </w:pPr>
  </w:style>
  <w:style w:type="paragraph" w:customStyle="1" w:styleId="758E739BF7604CF8AD5DCE84821D9DD6">
    <w:name w:val="758E739BF7604CF8AD5DCE84821D9DD6"/>
    <w:rsid w:val="004E6E54"/>
    <w:pPr>
      <w:spacing w:after="160" w:line="259" w:lineRule="auto"/>
    </w:pPr>
  </w:style>
  <w:style w:type="paragraph" w:customStyle="1" w:styleId="7B9252A49DFB4E6194F993A8D1792408">
    <w:name w:val="7B9252A49DFB4E6194F993A8D1792408"/>
    <w:rsid w:val="00D81457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2009-01-20T00:00:00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FB6527-B15D-4D68-BD84-DD5103B3C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Specification.dotx</Template>
  <TotalTime>328</TotalTime>
  <Pages>4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Shop Floor Scheduler</vt:lpstr>
    </vt:vector>
  </TitlesOfParts>
  <Company>Shop Floor Scheduler</Company>
  <LinksUpToDate>false</LinksUpToDate>
  <CharactersWithSpaces>3078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Shop Floor Scheduler</dc:title>
  <dc:subject>Functional Spec</dc:subject>
  <dc:creator>chris van der berg</dc:creator>
  <cp:lastModifiedBy>Kobus Brits</cp:lastModifiedBy>
  <cp:revision>10</cp:revision>
  <cp:lastPrinted>2013-12-12T11:53:00Z</cp:lastPrinted>
  <dcterms:created xsi:type="dcterms:W3CDTF">2014-07-28T07:03:00Z</dcterms:created>
  <dcterms:modified xsi:type="dcterms:W3CDTF">2014-07-28T23:08:00Z</dcterms:modified>
  <cp:category>Functional Specification</cp:category>
  <cp:contentStatus>V 1.0.12</cp:contentStatus>
</cp:coreProperties>
</file>