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8E7F1" w14:textId="376C773B" w:rsidR="00171B72" w:rsidRPr="00C54420" w:rsidRDefault="005334CB" w:rsidP="005334CB">
      <w:pPr>
        <w:rPr>
          <w:rFonts w:ascii="Arial" w:hAnsi="Arial" w:cs="Arial"/>
        </w:rPr>
      </w:pPr>
      <w:r w:rsidRPr="00C54420">
        <w:rPr>
          <w:rFonts w:ascii="Arial" w:hAnsi="Arial" w:cs="Arial"/>
        </w:rPr>
        <w:t>Loan Approval Prediction Project Proposal</w:t>
      </w:r>
    </w:p>
    <w:p w14:paraId="54F60F55" w14:textId="7CCFBA96" w:rsidR="005334CB" w:rsidRPr="00C54420" w:rsidRDefault="005334CB" w:rsidP="005334CB">
      <w:pPr>
        <w:rPr>
          <w:rFonts w:ascii="Arial" w:hAnsi="Arial" w:cs="Arial"/>
          <w:b/>
          <w:bCs/>
        </w:rPr>
      </w:pPr>
      <w:r w:rsidRPr="00C54420">
        <w:rPr>
          <w:rFonts w:ascii="Arial" w:hAnsi="Arial" w:cs="Arial"/>
          <w:b/>
          <w:bCs/>
        </w:rPr>
        <w:t>Abstract</w:t>
      </w:r>
    </w:p>
    <w:p w14:paraId="19DDCCE2" w14:textId="77777777" w:rsidR="005334CB" w:rsidRPr="00C54420" w:rsidRDefault="005334CB" w:rsidP="005334CB">
      <w:pPr>
        <w:pStyle w:val="NormalWeb"/>
        <w:shd w:val="clear" w:color="auto" w:fill="FFFFFF"/>
        <w:rPr>
          <w:rFonts w:ascii="Arial" w:hAnsi="Arial" w:cs="Arial"/>
          <w:color w:val="2B2D38"/>
        </w:rPr>
      </w:pPr>
      <w:r w:rsidRPr="00C54420">
        <w:rPr>
          <w:rFonts w:ascii="Arial" w:hAnsi="Arial" w:cs="Arial"/>
          <w:color w:val="2B2D38"/>
        </w:rPr>
        <w:t xml:space="preserve">This project is about making a model that can predict if a loan will be approved or not. The model uses a dataset that has information about people who applied for loans like their gender if they are married how much they </w:t>
      </w:r>
      <w:proofErr w:type="gramStart"/>
      <w:r w:rsidRPr="00C54420">
        <w:rPr>
          <w:rFonts w:ascii="Arial" w:hAnsi="Arial" w:cs="Arial"/>
          <w:color w:val="2B2D38"/>
        </w:rPr>
        <w:t>earn,</w:t>
      </w:r>
      <w:proofErr w:type="gramEnd"/>
      <w:r w:rsidRPr="00C54420">
        <w:rPr>
          <w:rFonts w:ascii="Arial" w:hAnsi="Arial" w:cs="Arial"/>
          <w:color w:val="2B2D38"/>
        </w:rPr>
        <w:t xml:space="preserve"> how much they want to borrow. If they paid back loans before. The main goal of this project is to find out what things affect the decision to approve or reject a loan application and to make a model that can predict what will happen to a loan application.</w:t>
      </w:r>
    </w:p>
    <w:p w14:paraId="6D09B8F7" w14:textId="77777777" w:rsidR="005334CB" w:rsidRPr="00C54420" w:rsidRDefault="005334CB" w:rsidP="005334CB">
      <w:pPr>
        <w:pStyle w:val="NormalWeb"/>
        <w:shd w:val="clear" w:color="auto" w:fill="FFFFFF"/>
        <w:spacing w:before="150" w:beforeAutospacing="0"/>
        <w:rPr>
          <w:rFonts w:ascii="Arial" w:hAnsi="Arial" w:cs="Arial"/>
          <w:color w:val="2B2D38"/>
        </w:rPr>
      </w:pPr>
      <w:r w:rsidRPr="00C54420">
        <w:rPr>
          <w:rFonts w:ascii="Arial" w:hAnsi="Arial" w:cs="Arial"/>
          <w:color w:val="2B2D38"/>
        </w:rPr>
        <w:t>The project does some things to the data to make it better like cleaning it up and looking at it to understand it. It also uses some techniques to make the model better. Some machine learning methods like Logistic Regression, Decision Tree, Random Forest and Gradient Boosting might be used to see which one is the best at predicting loan approvals. The project will use some measures like accuracy and precision to see how good the model is.</w:t>
      </w:r>
    </w:p>
    <w:p w14:paraId="2909C4C8" w14:textId="77777777" w:rsidR="005334CB" w:rsidRPr="00C54420" w:rsidRDefault="005334CB" w:rsidP="005334CB">
      <w:pPr>
        <w:pStyle w:val="NormalWeb"/>
        <w:shd w:val="clear" w:color="auto" w:fill="FFFFFF"/>
        <w:spacing w:before="150" w:beforeAutospacing="0"/>
        <w:rPr>
          <w:rFonts w:ascii="Arial" w:hAnsi="Arial" w:cs="Arial"/>
          <w:color w:val="2B2D38"/>
        </w:rPr>
      </w:pPr>
      <w:r w:rsidRPr="00C54420">
        <w:rPr>
          <w:rFonts w:ascii="Arial" w:hAnsi="Arial" w:cs="Arial"/>
          <w:color w:val="2B2D38"/>
        </w:rPr>
        <w:t xml:space="preserve">The project also thinks about being fair and not biased and handling customer information in a way. The goal is to make a model that financial institutions can use to make loan decisions be more consistent and reduce the risk of losing money. This project shows how data science, machine learning and predictive analytics can be used to solve problems in the financial world. Loan approval prediction is what this project is </w:t>
      </w:r>
      <w:proofErr w:type="gramStart"/>
      <w:r w:rsidRPr="00C54420">
        <w:rPr>
          <w:rFonts w:ascii="Arial" w:hAnsi="Arial" w:cs="Arial"/>
          <w:color w:val="2B2D38"/>
        </w:rPr>
        <w:t>about</w:t>
      </w:r>
      <w:proofErr w:type="gramEnd"/>
      <w:r w:rsidRPr="00C54420">
        <w:rPr>
          <w:rFonts w:ascii="Arial" w:hAnsi="Arial" w:cs="Arial"/>
          <w:color w:val="2B2D38"/>
        </w:rPr>
        <w:t xml:space="preserve"> and it uses loan application data to make </w:t>
      </w:r>
      <w:proofErr w:type="gramStart"/>
      <w:r w:rsidRPr="00C54420">
        <w:rPr>
          <w:rFonts w:ascii="Arial" w:hAnsi="Arial" w:cs="Arial"/>
          <w:color w:val="2B2D38"/>
        </w:rPr>
        <w:t>a predictive analytics</w:t>
      </w:r>
      <w:proofErr w:type="gramEnd"/>
      <w:r w:rsidRPr="00C54420">
        <w:rPr>
          <w:rFonts w:ascii="Arial" w:hAnsi="Arial" w:cs="Arial"/>
          <w:color w:val="2B2D38"/>
        </w:rPr>
        <w:t xml:space="preserve"> model, for loan approval prediction.</w:t>
      </w:r>
    </w:p>
    <w:p w14:paraId="15D67603" w14:textId="70828790" w:rsidR="00AF5944" w:rsidRPr="00C54420" w:rsidRDefault="00AF5944" w:rsidP="005334CB">
      <w:pPr>
        <w:pStyle w:val="NormalWeb"/>
        <w:shd w:val="clear" w:color="auto" w:fill="FFFFFF"/>
        <w:spacing w:before="150" w:beforeAutospacing="0"/>
        <w:rPr>
          <w:rFonts w:ascii="Arial" w:hAnsi="Arial" w:cs="Arial"/>
          <w:b/>
          <w:bCs/>
          <w:color w:val="2B2D38"/>
        </w:rPr>
      </w:pPr>
      <w:r w:rsidRPr="00C54420">
        <w:rPr>
          <w:rFonts w:ascii="Arial" w:hAnsi="Arial" w:cs="Arial"/>
          <w:b/>
          <w:bCs/>
        </w:rPr>
        <w:t>Introduction / Background</w:t>
      </w:r>
    </w:p>
    <w:p w14:paraId="44225BE6" w14:textId="77777777" w:rsidR="004A5823" w:rsidRPr="00C54420" w:rsidRDefault="004A5823" w:rsidP="004A5823">
      <w:pPr>
        <w:rPr>
          <w:rFonts w:ascii="Arial" w:hAnsi="Arial" w:cs="Arial"/>
        </w:rPr>
      </w:pPr>
      <w:r w:rsidRPr="00C54420">
        <w:rPr>
          <w:rFonts w:ascii="Arial" w:hAnsi="Arial" w:cs="Arial"/>
        </w:rPr>
        <w:t xml:space="preserve">The loan approval process is </w:t>
      </w:r>
      <w:proofErr w:type="gramStart"/>
      <w:r w:rsidRPr="00C54420">
        <w:rPr>
          <w:rFonts w:ascii="Arial" w:hAnsi="Arial" w:cs="Arial"/>
        </w:rPr>
        <w:t>really important</w:t>
      </w:r>
      <w:proofErr w:type="gramEnd"/>
      <w:r w:rsidRPr="00C54420">
        <w:rPr>
          <w:rFonts w:ascii="Arial" w:hAnsi="Arial" w:cs="Arial"/>
        </w:rPr>
        <w:t xml:space="preserve"> for banks and other financial companies. They look at things when they decide if they should give someone a loan, such as how much money they make, what kind of education they have if they have a job how much they want to borrow and their credit history. If people do this by hand it can take a time and they might not always make the same decision.</w:t>
      </w:r>
    </w:p>
    <w:p w14:paraId="752C50E1" w14:textId="77777777" w:rsidR="004A5823" w:rsidRPr="00C54420" w:rsidRDefault="004A5823" w:rsidP="004A5823">
      <w:pPr>
        <w:rPr>
          <w:rFonts w:ascii="Arial" w:hAnsi="Arial" w:cs="Arial"/>
        </w:rPr>
      </w:pPr>
    </w:p>
    <w:p w14:paraId="4027CF22" w14:textId="77777777" w:rsidR="004A5823" w:rsidRPr="00C54420" w:rsidRDefault="004A5823" w:rsidP="004A5823">
      <w:pPr>
        <w:rPr>
          <w:rFonts w:ascii="Arial" w:hAnsi="Arial" w:cs="Arial"/>
        </w:rPr>
      </w:pPr>
      <w:r w:rsidRPr="00C54420">
        <w:rPr>
          <w:rFonts w:ascii="Arial" w:hAnsi="Arial" w:cs="Arial"/>
        </w:rPr>
        <w:t>Now that we have things like data science and machine learning we can use something called analytics to make the loan approval process better and faster. This is because loan approval process and machine learning can work together. By looking at what happened with loan applications in the past machine learning models can find patterns that show which applications were approved and which were rejected. This project is useful because it shows how we can use modeling to make financial decisions that are faster and more accurate and based on data.</w:t>
      </w:r>
    </w:p>
    <w:p w14:paraId="52422DE2" w14:textId="77777777" w:rsidR="004A5823" w:rsidRPr="00C54420" w:rsidRDefault="004A5823" w:rsidP="004A5823">
      <w:pPr>
        <w:rPr>
          <w:rFonts w:ascii="Arial" w:hAnsi="Arial" w:cs="Arial"/>
        </w:rPr>
      </w:pPr>
    </w:p>
    <w:p w14:paraId="227FE1B2" w14:textId="4FE70B78" w:rsidR="005334CB" w:rsidRPr="00C54420" w:rsidRDefault="004A5823" w:rsidP="004A5823">
      <w:pPr>
        <w:rPr>
          <w:rFonts w:ascii="Arial" w:hAnsi="Arial" w:cs="Arial"/>
        </w:rPr>
      </w:pPr>
      <w:r w:rsidRPr="00C54420">
        <w:rPr>
          <w:rFonts w:ascii="Arial" w:hAnsi="Arial" w:cs="Arial"/>
        </w:rPr>
        <w:t xml:space="preserve">The information we used for this project includes 598 records of people who applied for loans. It has 13 different pieces of information about each person, like who they are how much money they have and if they got the loan or not. This project gives us a chance to </w:t>
      </w:r>
      <w:proofErr w:type="gramStart"/>
      <w:r w:rsidRPr="00C54420">
        <w:rPr>
          <w:rFonts w:ascii="Arial" w:hAnsi="Arial" w:cs="Arial"/>
        </w:rPr>
        <w:t>actually do</w:t>
      </w:r>
      <w:proofErr w:type="gramEnd"/>
      <w:r w:rsidRPr="00C54420">
        <w:rPr>
          <w:rFonts w:ascii="Arial" w:hAnsi="Arial" w:cs="Arial"/>
        </w:rPr>
        <w:t xml:space="preserve"> things like clean up the data make pictures of it do analysis make new </w:t>
      </w:r>
      <w:r w:rsidRPr="00C54420">
        <w:rPr>
          <w:rFonts w:ascii="Arial" w:hAnsi="Arial" w:cs="Arial"/>
        </w:rPr>
        <w:lastRenderedPageBreak/>
        <w:t>features and develop machine learning models, for loan approval process and loan approval.</w:t>
      </w:r>
    </w:p>
    <w:p w14:paraId="107D9515" w14:textId="42714384" w:rsidR="004A5823" w:rsidRPr="00C54420" w:rsidRDefault="004A5823" w:rsidP="004A5823">
      <w:pPr>
        <w:rPr>
          <w:rFonts w:ascii="Arial" w:hAnsi="Arial" w:cs="Arial"/>
          <w:b/>
          <w:bCs/>
        </w:rPr>
      </w:pPr>
      <w:r w:rsidRPr="00C54420">
        <w:rPr>
          <w:rFonts w:ascii="Arial" w:hAnsi="Arial" w:cs="Arial"/>
          <w:b/>
          <w:bCs/>
        </w:rPr>
        <w:t>Problem Statement</w:t>
      </w:r>
    </w:p>
    <w:p w14:paraId="61369B5D" w14:textId="77777777" w:rsidR="004A5823" w:rsidRPr="00C54420" w:rsidRDefault="004A5823" w:rsidP="004A5823">
      <w:pPr>
        <w:rPr>
          <w:rFonts w:ascii="Arial" w:hAnsi="Arial" w:cs="Arial"/>
        </w:rPr>
      </w:pPr>
      <w:r w:rsidRPr="00C54420">
        <w:rPr>
          <w:rFonts w:ascii="Arial" w:hAnsi="Arial" w:cs="Arial"/>
        </w:rPr>
        <w:t>Banks and other financial institutions have a time figuring out who to give loans to. They want to make sure they are not taking much of a risk. The old way of doing things, where people review each application by hand is not very good. which takes a time and people can be biased.</w:t>
      </w:r>
    </w:p>
    <w:p w14:paraId="36B9C729" w14:textId="77777777" w:rsidR="004A5823" w:rsidRPr="00C54420" w:rsidRDefault="004A5823" w:rsidP="004A5823">
      <w:pPr>
        <w:rPr>
          <w:rFonts w:ascii="Arial" w:hAnsi="Arial" w:cs="Arial"/>
        </w:rPr>
      </w:pPr>
      <w:r w:rsidRPr="00C54420">
        <w:rPr>
          <w:rFonts w:ascii="Arial" w:hAnsi="Arial" w:cs="Arial"/>
        </w:rPr>
        <w:t>There is some main problem we are trying to solve is:</w:t>
      </w:r>
    </w:p>
    <w:p w14:paraId="5A499174" w14:textId="5FE4EA4E" w:rsidR="004A5823" w:rsidRPr="00C54420" w:rsidRDefault="004A5823" w:rsidP="004A5823">
      <w:pPr>
        <w:rPr>
          <w:rFonts w:ascii="Arial" w:hAnsi="Arial" w:cs="Arial"/>
        </w:rPr>
      </w:pPr>
      <w:r w:rsidRPr="00C54420">
        <w:rPr>
          <w:rFonts w:ascii="Arial" w:hAnsi="Arial" w:cs="Arial"/>
        </w:rPr>
        <w:t xml:space="preserve">How can we use computers to predict </w:t>
      </w:r>
      <w:r w:rsidRPr="00C54420">
        <w:rPr>
          <w:rFonts w:ascii="Arial" w:hAnsi="Arial" w:cs="Arial"/>
        </w:rPr>
        <w:t>whether</w:t>
      </w:r>
      <w:r w:rsidRPr="00C54420">
        <w:rPr>
          <w:rFonts w:ascii="Arial" w:hAnsi="Arial" w:cs="Arial"/>
        </w:rPr>
        <w:t xml:space="preserve"> someone should get a loan? We want to use information about the person, like where they live and how money they make.</w:t>
      </w:r>
    </w:p>
    <w:p w14:paraId="1E277C5F" w14:textId="2896EBDB" w:rsidR="004A5823" w:rsidRPr="00C54420" w:rsidRDefault="004A5823" w:rsidP="004A5823">
      <w:pPr>
        <w:rPr>
          <w:rFonts w:ascii="Arial" w:hAnsi="Arial" w:cs="Arial"/>
        </w:rPr>
      </w:pPr>
      <w:r w:rsidRPr="00C54420">
        <w:rPr>
          <w:rFonts w:ascii="Arial" w:hAnsi="Arial" w:cs="Arial"/>
        </w:rPr>
        <w:t>We also want to find out what information is most important when deciding who to give loans to. We want to see which computer program is best, at predicting who will pay back their loan and who will not. We are talking about loan approval status and how machine learning models can be used to predict loan approval status based on applicant demographic and financial information.</w:t>
      </w:r>
    </w:p>
    <w:p w14:paraId="2F85D003" w14:textId="3D48D8E4" w:rsidR="00E239E8" w:rsidRPr="00C54420" w:rsidRDefault="00E239E8" w:rsidP="004A5823">
      <w:pPr>
        <w:rPr>
          <w:rFonts w:ascii="Arial" w:hAnsi="Arial" w:cs="Arial"/>
          <w:b/>
          <w:bCs/>
        </w:rPr>
      </w:pPr>
      <w:r w:rsidRPr="00C54420">
        <w:rPr>
          <w:rFonts w:ascii="Arial" w:hAnsi="Arial" w:cs="Arial"/>
          <w:b/>
          <w:bCs/>
        </w:rPr>
        <w:t>Related Work</w:t>
      </w:r>
    </w:p>
    <w:p w14:paraId="21696449" w14:textId="77777777" w:rsidR="00E239E8" w:rsidRPr="00C54420" w:rsidRDefault="00E239E8" w:rsidP="00E239E8">
      <w:pPr>
        <w:rPr>
          <w:rFonts w:ascii="Arial" w:hAnsi="Arial" w:cs="Arial"/>
        </w:rPr>
      </w:pPr>
      <w:r w:rsidRPr="00C54420">
        <w:rPr>
          <w:rFonts w:ascii="Arial" w:hAnsi="Arial" w:cs="Arial"/>
        </w:rPr>
        <w:t>People have done a lot of research on using machine learning to decide who gets a loan and who does not. They like to use Logistic Regression because it's easy to understand and simple to use when there are only two possible answers. Decision Trees and Random Forest models are also popular because they can find relationships between things that're not straightforward.</w:t>
      </w:r>
    </w:p>
    <w:p w14:paraId="63391212" w14:textId="77777777" w:rsidR="00E239E8" w:rsidRPr="00C54420" w:rsidRDefault="00E239E8" w:rsidP="00E239E8">
      <w:pPr>
        <w:rPr>
          <w:rFonts w:ascii="Arial" w:hAnsi="Arial" w:cs="Arial"/>
        </w:rPr>
      </w:pPr>
    </w:p>
    <w:p w14:paraId="1F77164E" w14:textId="77777777" w:rsidR="00E239E8" w:rsidRPr="00C54420" w:rsidRDefault="00E239E8" w:rsidP="00E239E8">
      <w:pPr>
        <w:rPr>
          <w:rFonts w:ascii="Arial" w:hAnsi="Arial" w:cs="Arial"/>
        </w:rPr>
      </w:pPr>
      <w:r w:rsidRPr="00C54420">
        <w:rPr>
          <w:rFonts w:ascii="Arial" w:hAnsi="Arial" w:cs="Arial"/>
        </w:rPr>
        <w:t xml:space="preserve">Some new studies have found that using lots of models together like Gradient Boosting and </w:t>
      </w:r>
      <w:proofErr w:type="spellStart"/>
      <w:r w:rsidRPr="00C54420">
        <w:rPr>
          <w:rFonts w:ascii="Arial" w:hAnsi="Arial" w:cs="Arial"/>
        </w:rPr>
        <w:t>XGBoost</w:t>
      </w:r>
      <w:proofErr w:type="spellEnd"/>
      <w:r w:rsidRPr="00C54420">
        <w:rPr>
          <w:rFonts w:ascii="Arial" w:hAnsi="Arial" w:cs="Arial"/>
        </w:rPr>
        <w:t xml:space="preserve"> can give results than traditional ways of doing things. A </w:t>
      </w:r>
      <w:proofErr w:type="gramStart"/>
      <w:r w:rsidRPr="00C54420">
        <w:rPr>
          <w:rFonts w:ascii="Arial" w:hAnsi="Arial" w:cs="Arial"/>
        </w:rPr>
        <w:t>persons</w:t>
      </w:r>
      <w:proofErr w:type="gramEnd"/>
      <w:r w:rsidRPr="00C54420">
        <w:rPr>
          <w:rFonts w:ascii="Arial" w:hAnsi="Arial" w:cs="Arial"/>
        </w:rPr>
        <w:t xml:space="preserve"> credit history is usually the important factor in deciding if they get a loan. How money they make, how much they want to borrow if they have a job and what kind of education they have are also important.</w:t>
      </w:r>
    </w:p>
    <w:p w14:paraId="369F790A" w14:textId="77777777" w:rsidR="00E239E8" w:rsidRPr="00C54420" w:rsidRDefault="00E239E8" w:rsidP="00E239E8">
      <w:pPr>
        <w:rPr>
          <w:rFonts w:ascii="Arial" w:hAnsi="Arial" w:cs="Arial"/>
        </w:rPr>
      </w:pPr>
    </w:p>
    <w:p w14:paraId="19905D0F" w14:textId="1EF35225" w:rsidR="00E239E8" w:rsidRPr="00C54420" w:rsidRDefault="00E239E8" w:rsidP="00E239E8">
      <w:pPr>
        <w:rPr>
          <w:rFonts w:ascii="Arial" w:hAnsi="Arial" w:cs="Arial"/>
        </w:rPr>
      </w:pPr>
      <w:r w:rsidRPr="00C54420">
        <w:rPr>
          <w:rFonts w:ascii="Arial" w:hAnsi="Arial" w:cs="Arial"/>
        </w:rPr>
        <w:t xml:space="preserve">This project is trying to do something by using many different machine learning techniques on a real set of loan data. It is also trying to make sure that the system is fair, transparent and does not treat anyone unfairly which is a concern when using machine learning for loan approval and things, like that. The project is looking at loan approval. How to make it better. Loan approval is a </w:t>
      </w:r>
      <w:proofErr w:type="gramStart"/>
      <w:r w:rsidRPr="00C54420">
        <w:rPr>
          <w:rFonts w:ascii="Arial" w:hAnsi="Arial" w:cs="Arial"/>
        </w:rPr>
        <w:t>deal</w:t>
      </w:r>
      <w:proofErr w:type="gramEnd"/>
      <w:r w:rsidRPr="00C54420">
        <w:rPr>
          <w:rFonts w:ascii="Arial" w:hAnsi="Arial" w:cs="Arial"/>
        </w:rPr>
        <w:t xml:space="preserve"> and this project is trying to help with that.</w:t>
      </w:r>
    </w:p>
    <w:p w14:paraId="57DE81E2" w14:textId="77777777" w:rsidR="00E239E8" w:rsidRPr="00C54420" w:rsidRDefault="00E239E8" w:rsidP="00E239E8">
      <w:pPr>
        <w:spacing w:before="100" w:beforeAutospacing="1" w:after="100" w:afterAutospacing="1"/>
        <w:outlineLvl w:val="0"/>
        <w:rPr>
          <w:rFonts w:ascii="Arial" w:hAnsi="Arial" w:cs="Arial"/>
          <w:b/>
          <w:bCs/>
          <w:kern w:val="36"/>
        </w:rPr>
      </w:pPr>
      <w:r w:rsidRPr="00C54420">
        <w:rPr>
          <w:rFonts w:ascii="Arial" w:hAnsi="Arial" w:cs="Arial"/>
          <w:b/>
          <w:bCs/>
          <w:kern w:val="36"/>
        </w:rPr>
        <w:t>Methodology / Approach</w:t>
      </w:r>
    </w:p>
    <w:p w14:paraId="0E298ECD" w14:textId="03CF12E4" w:rsidR="00E239E8" w:rsidRPr="00C54420" w:rsidRDefault="00E239E8" w:rsidP="004146C2">
      <w:pPr>
        <w:pStyle w:val="ListParagraph"/>
        <w:numPr>
          <w:ilvl w:val="0"/>
          <w:numId w:val="1"/>
        </w:numPr>
        <w:spacing w:before="100" w:beforeAutospacing="1" w:after="100" w:afterAutospacing="1" w:line="240" w:lineRule="auto"/>
        <w:outlineLvl w:val="1"/>
        <w:rPr>
          <w:rFonts w:ascii="Arial" w:eastAsia="Times New Roman" w:hAnsi="Arial" w:cs="Arial"/>
          <w:b/>
          <w:bCs/>
          <w:kern w:val="0"/>
          <w14:ligatures w14:val="none"/>
        </w:rPr>
      </w:pPr>
      <w:r w:rsidRPr="00C54420">
        <w:rPr>
          <w:rFonts w:ascii="Arial" w:eastAsia="Times New Roman" w:hAnsi="Arial" w:cs="Arial"/>
          <w:b/>
          <w:bCs/>
          <w:kern w:val="0"/>
          <w14:ligatures w14:val="none"/>
        </w:rPr>
        <w:t>Data Collection</w:t>
      </w:r>
    </w:p>
    <w:p w14:paraId="69F2B7BC" w14:textId="77777777" w:rsidR="004146C2" w:rsidRPr="00C54420" w:rsidRDefault="004146C2" w:rsidP="004146C2">
      <w:pPr>
        <w:spacing w:before="100" w:beforeAutospacing="1" w:after="100" w:afterAutospacing="1"/>
        <w:rPr>
          <w:rFonts w:ascii="Arial" w:hAnsi="Arial" w:cs="Arial"/>
        </w:rPr>
      </w:pPr>
      <w:r w:rsidRPr="00C54420">
        <w:rPr>
          <w:rFonts w:ascii="Arial" w:hAnsi="Arial" w:cs="Arial"/>
        </w:rPr>
        <w:t>The project uses a loan approval dataset containing:</w:t>
      </w:r>
    </w:p>
    <w:p w14:paraId="1F7F9E0F" w14:textId="77777777" w:rsidR="004146C2" w:rsidRPr="00C54420" w:rsidRDefault="004146C2" w:rsidP="004146C2">
      <w:pPr>
        <w:numPr>
          <w:ilvl w:val="0"/>
          <w:numId w:val="2"/>
        </w:numPr>
        <w:spacing w:before="100" w:beforeAutospacing="1" w:after="100" w:afterAutospacing="1"/>
        <w:rPr>
          <w:rFonts w:ascii="Arial" w:hAnsi="Arial" w:cs="Arial"/>
        </w:rPr>
      </w:pPr>
      <w:r w:rsidRPr="00C54420">
        <w:rPr>
          <w:rFonts w:ascii="Arial" w:hAnsi="Arial" w:cs="Arial"/>
        </w:rPr>
        <w:t xml:space="preserve">Applicant demographic information </w:t>
      </w:r>
    </w:p>
    <w:p w14:paraId="7DDF7B77" w14:textId="77777777" w:rsidR="004146C2" w:rsidRPr="00C54420" w:rsidRDefault="004146C2" w:rsidP="004146C2">
      <w:pPr>
        <w:numPr>
          <w:ilvl w:val="0"/>
          <w:numId w:val="2"/>
        </w:numPr>
        <w:spacing w:before="100" w:beforeAutospacing="1" w:after="100" w:afterAutospacing="1"/>
        <w:rPr>
          <w:rFonts w:ascii="Arial" w:hAnsi="Arial" w:cs="Arial"/>
        </w:rPr>
      </w:pPr>
      <w:r w:rsidRPr="00C54420">
        <w:rPr>
          <w:rFonts w:ascii="Arial" w:hAnsi="Arial" w:cs="Arial"/>
        </w:rPr>
        <w:t xml:space="preserve">Financial information </w:t>
      </w:r>
    </w:p>
    <w:p w14:paraId="01907228" w14:textId="77777777" w:rsidR="004146C2" w:rsidRPr="00C54420" w:rsidRDefault="004146C2" w:rsidP="004146C2">
      <w:pPr>
        <w:numPr>
          <w:ilvl w:val="0"/>
          <w:numId w:val="2"/>
        </w:numPr>
        <w:spacing w:before="100" w:beforeAutospacing="1" w:after="100" w:afterAutospacing="1"/>
        <w:rPr>
          <w:rFonts w:ascii="Arial" w:hAnsi="Arial" w:cs="Arial"/>
        </w:rPr>
      </w:pPr>
      <w:r w:rsidRPr="00C54420">
        <w:rPr>
          <w:rFonts w:ascii="Arial" w:hAnsi="Arial" w:cs="Arial"/>
        </w:rPr>
        <w:t xml:space="preserve">Credit history </w:t>
      </w:r>
    </w:p>
    <w:p w14:paraId="1D7807A1" w14:textId="77777777" w:rsidR="004146C2" w:rsidRPr="00C54420" w:rsidRDefault="004146C2" w:rsidP="004146C2">
      <w:pPr>
        <w:numPr>
          <w:ilvl w:val="0"/>
          <w:numId w:val="2"/>
        </w:numPr>
        <w:spacing w:before="100" w:beforeAutospacing="1" w:after="100" w:afterAutospacing="1"/>
        <w:rPr>
          <w:rFonts w:ascii="Arial" w:hAnsi="Arial" w:cs="Arial"/>
        </w:rPr>
      </w:pPr>
      <w:r w:rsidRPr="00C54420">
        <w:rPr>
          <w:rFonts w:ascii="Arial" w:hAnsi="Arial" w:cs="Arial"/>
        </w:rPr>
        <w:t>Loan approval status</w:t>
      </w:r>
    </w:p>
    <w:p w14:paraId="229C9D72" w14:textId="39D6CF5B" w:rsidR="00292E7F" w:rsidRPr="00C54420" w:rsidRDefault="00292E7F" w:rsidP="00292E7F">
      <w:pPr>
        <w:pStyle w:val="ListParagraph"/>
        <w:numPr>
          <w:ilvl w:val="0"/>
          <w:numId w:val="1"/>
        </w:numPr>
        <w:spacing w:before="100" w:beforeAutospacing="1" w:after="100" w:afterAutospacing="1" w:line="240" w:lineRule="auto"/>
        <w:rPr>
          <w:rFonts w:ascii="Arial" w:eastAsia="Times New Roman" w:hAnsi="Arial" w:cs="Arial"/>
          <w:b/>
          <w:bCs/>
          <w:kern w:val="0"/>
          <w14:ligatures w14:val="none"/>
        </w:rPr>
      </w:pPr>
      <w:r w:rsidRPr="00C54420">
        <w:rPr>
          <w:rFonts w:ascii="Arial" w:hAnsi="Arial" w:cs="Arial"/>
          <w:b/>
          <w:bCs/>
        </w:rPr>
        <w:lastRenderedPageBreak/>
        <w:t>Data Preprocessing</w:t>
      </w:r>
    </w:p>
    <w:p w14:paraId="12B691CA" w14:textId="77777777" w:rsidR="00DB1798" w:rsidRPr="00C54420" w:rsidRDefault="00DB1798" w:rsidP="00DB1798">
      <w:pPr>
        <w:spacing w:before="100" w:beforeAutospacing="1" w:after="100" w:afterAutospacing="1"/>
        <w:rPr>
          <w:rFonts w:ascii="Arial" w:hAnsi="Arial" w:cs="Arial"/>
        </w:rPr>
      </w:pPr>
      <w:r w:rsidRPr="00C54420">
        <w:rPr>
          <w:rFonts w:ascii="Arial" w:hAnsi="Arial" w:cs="Arial"/>
        </w:rPr>
        <w:t>The preprocessing steps include:</w:t>
      </w:r>
    </w:p>
    <w:p w14:paraId="0103A2F1" w14:textId="77777777" w:rsidR="00DB1798" w:rsidRPr="00C54420" w:rsidRDefault="00DB1798" w:rsidP="00DB1798">
      <w:pPr>
        <w:numPr>
          <w:ilvl w:val="0"/>
          <w:numId w:val="3"/>
        </w:numPr>
        <w:spacing w:before="100" w:beforeAutospacing="1" w:after="100" w:afterAutospacing="1"/>
        <w:rPr>
          <w:rFonts w:ascii="Arial" w:hAnsi="Arial" w:cs="Arial"/>
        </w:rPr>
      </w:pPr>
      <w:r w:rsidRPr="00C54420">
        <w:rPr>
          <w:rFonts w:ascii="Arial" w:hAnsi="Arial" w:cs="Arial"/>
        </w:rPr>
        <w:t xml:space="preserve">Handling missing values </w:t>
      </w:r>
    </w:p>
    <w:p w14:paraId="038E9FA4" w14:textId="77777777" w:rsidR="00DB1798" w:rsidRPr="00C54420" w:rsidRDefault="00DB1798" w:rsidP="00DB1798">
      <w:pPr>
        <w:numPr>
          <w:ilvl w:val="0"/>
          <w:numId w:val="3"/>
        </w:numPr>
        <w:spacing w:before="100" w:beforeAutospacing="1" w:after="100" w:afterAutospacing="1"/>
        <w:rPr>
          <w:rFonts w:ascii="Arial" w:hAnsi="Arial" w:cs="Arial"/>
        </w:rPr>
      </w:pPr>
      <w:r w:rsidRPr="00C54420">
        <w:rPr>
          <w:rFonts w:ascii="Arial" w:hAnsi="Arial" w:cs="Arial"/>
        </w:rPr>
        <w:t xml:space="preserve">Removing duplicates </w:t>
      </w:r>
    </w:p>
    <w:p w14:paraId="118F10E0" w14:textId="77777777" w:rsidR="00DB1798" w:rsidRPr="00C54420" w:rsidRDefault="00DB1798" w:rsidP="00DB1798">
      <w:pPr>
        <w:numPr>
          <w:ilvl w:val="0"/>
          <w:numId w:val="3"/>
        </w:numPr>
        <w:spacing w:before="100" w:beforeAutospacing="1" w:after="100" w:afterAutospacing="1"/>
        <w:rPr>
          <w:rFonts w:ascii="Arial" w:hAnsi="Arial" w:cs="Arial"/>
        </w:rPr>
      </w:pPr>
      <w:r w:rsidRPr="00C54420">
        <w:rPr>
          <w:rFonts w:ascii="Arial" w:hAnsi="Arial" w:cs="Arial"/>
        </w:rPr>
        <w:t xml:space="preserve">Encoding categorical variables </w:t>
      </w:r>
    </w:p>
    <w:p w14:paraId="38872C7E" w14:textId="77777777" w:rsidR="00DB1798" w:rsidRPr="00C54420" w:rsidRDefault="00DB1798" w:rsidP="00DB1798">
      <w:pPr>
        <w:numPr>
          <w:ilvl w:val="0"/>
          <w:numId w:val="3"/>
        </w:numPr>
        <w:spacing w:before="100" w:beforeAutospacing="1" w:after="100" w:afterAutospacing="1"/>
        <w:rPr>
          <w:rFonts w:ascii="Arial" w:hAnsi="Arial" w:cs="Arial"/>
        </w:rPr>
      </w:pPr>
      <w:r w:rsidRPr="00C54420">
        <w:rPr>
          <w:rFonts w:ascii="Arial" w:hAnsi="Arial" w:cs="Arial"/>
        </w:rPr>
        <w:t xml:space="preserve">Feature scaling and normalization </w:t>
      </w:r>
    </w:p>
    <w:p w14:paraId="34C2A811" w14:textId="77777777" w:rsidR="00DB1798" w:rsidRPr="00C54420" w:rsidRDefault="00DB1798" w:rsidP="00DB1798">
      <w:pPr>
        <w:numPr>
          <w:ilvl w:val="0"/>
          <w:numId w:val="3"/>
        </w:numPr>
        <w:spacing w:before="100" w:beforeAutospacing="1" w:after="100" w:afterAutospacing="1"/>
        <w:rPr>
          <w:rFonts w:ascii="Arial" w:hAnsi="Arial" w:cs="Arial"/>
        </w:rPr>
      </w:pPr>
      <w:r w:rsidRPr="00C54420">
        <w:rPr>
          <w:rFonts w:ascii="Arial" w:hAnsi="Arial" w:cs="Arial"/>
        </w:rPr>
        <w:t>Outlier detection</w:t>
      </w:r>
    </w:p>
    <w:p w14:paraId="30D3908E" w14:textId="15C4E934" w:rsidR="00DB1798" w:rsidRPr="00C54420" w:rsidRDefault="004B5CCB" w:rsidP="00F87514">
      <w:pPr>
        <w:pStyle w:val="ListParagraph"/>
        <w:numPr>
          <w:ilvl w:val="0"/>
          <w:numId w:val="1"/>
        </w:numPr>
        <w:spacing w:before="100" w:beforeAutospacing="1" w:after="100" w:afterAutospacing="1" w:line="240" w:lineRule="auto"/>
        <w:rPr>
          <w:rFonts w:ascii="Arial" w:hAnsi="Arial" w:cs="Arial"/>
          <w:b/>
          <w:bCs/>
        </w:rPr>
      </w:pPr>
      <w:r w:rsidRPr="00C54420">
        <w:rPr>
          <w:rFonts w:ascii="Arial" w:hAnsi="Arial" w:cs="Arial"/>
          <w:b/>
          <w:bCs/>
        </w:rPr>
        <w:t>Exploratory Data Analysis (EDA)</w:t>
      </w:r>
    </w:p>
    <w:p w14:paraId="4C75653C" w14:textId="77777777" w:rsidR="00F87514" w:rsidRPr="00C54420" w:rsidRDefault="00F87514" w:rsidP="00F87514">
      <w:pPr>
        <w:spacing w:before="100" w:beforeAutospacing="1" w:after="100" w:afterAutospacing="1"/>
        <w:rPr>
          <w:rFonts w:ascii="Arial" w:hAnsi="Arial" w:cs="Arial"/>
        </w:rPr>
      </w:pPr>
      <w:r w:rsidRPr="00C54420">
        <w:rPr>
          <w:rFonts w:ascii="Arial" w:hAnsi="Arial" w:cs="Arial"/>
        </w:rPr>
        <w:t>EDA will be performed to:</w:t>
      </w:r>
    </w:p>
    <w:p w14:paraId="4EB980EB" w14:textId="77777777" w:rsidR="00F87514" w:rsidRPr="00C54420" w:rsidRDefault="00F87514" w:rsidP="00F87514">
      <w:pPr>
        <w:numPr>
          <w:ilvl w:val="0"/>
          <w:numId w:val="4"/>
        </w:numPr>
        <w:spacing w:before="100" w:beforeAutospacing="1" w:after="100" w:afterAutospacing="1"/>
        <w:rPr>
          <w:rFonts w:ascii="Arial" w:hAnsi="Arial" w:cs="Arial"/>
        </w:rPr>
      </w:pPr>
      <w:r w:rsidRPr="00C54420">
        <w:rPr>
          <w:rFonts w:ascii="Arial" w:hAnsi="Arial" w:cs="Arial"/>
        </w:rPr>
        <w:t xml:space="preserve">Understand variable distributions </w:t>
      </w:r>
    </w:p>
    <w:p w14:paraId="3D939435" w14:textId="77777777" w:rsidR="00F87514" w:rsidRPr="00C54420" w:rsidRDefault="00F87514" w:rsidP="00F87514">
      <w:pPr>
        <w:numPr>
          <w:ilvl w:val="0"/>
          <w:numId w:val="4"/>
        </w:numPr>
        <w:spacing w:before="100" w:beforeAutospacing="1" w:after="100" w:afterAutospacing="1"/>
        <w:rPr>
          <w:rFonts w:ascii="Arial" w:hAnsi="Arial" w:cs="Arial"/>
        </w:rPr>
      </w:pPr>
      <w:r w:rsidRPr="00C54420">
        <w:rPr>
          <w:rFonts w:ascii="Arial" w:hAnsi="Arial" w:cs="Arial"/>
        </w:rPr>
        <w:t xml:space="preserve">Analyze relationships between variables </w:t>
      </w:r>
    </w:p>
    <w:p w14:paraId="61A9911D" w14:textId="77777777" w:rsidR="00F87514" w:rsidRPr="00C54420" w:rsidRDefault="00F87514" w:rsidP="00F87514">
      <w:pPr>
        <w:numPr>
          <w:ilvl w:val="0"/>
          <w:numId w:val="4"/>
        </w:numPr>
        <w:spacing w:before="100" w:beforeAutospacing="1" w:after="100" w:afterAutospacing="1"/>
        <w:rPr>
          <w:rFonts w:ascii="Arial" w:hAnsi="Arial" w:cs="Arial"/>
        </w:rPr>
      </w:pPr>
      <w:r w:rsidRPr="00C54420">
        <w:rPr>
          <w:rFonts w:ascii="Arial" w:hAnsi="Arial" w:cs="Arial"/>
        </w:rPr>
        <w:t xml:space="preserve">Identify trends in loan approval </w:t>
      </w:r>
    </w:p>
    <w:p w14:paraId="4130F9E6" w14:textId="77777777" w:rsidR="00F87514" w:rsidRPr="00C54420" w:rsidRDefault="00F87514" w:rsidP="00F87514">
      <w:pPr>
        <w:numPr>
          <w:ilvl w:val="0"/>
          <w:numId w:val="4"/>
        </w:numPr>
        <w:spacing w:before="100" w:beforeAutospacing="1" w:after="100" w:afterAutospacing="1"/>
        <w:rPr>
          <w:rFonts w:ascii="Arial" w:hAnsi="Arial" w:cs="Arial"/>
        </w:rPr>
      </w:pPr>
      <w:r w:rsidRPr="00C54420">
        <w:rPr>
          <w:rFonts w:ascii="Arial" w:hAnsi="Arial" w:cs="Arial"/>
        </w:rPr>
        <w:t xml:space="preserve">Visualize correlations and feature importance </w:t>
      </w:r>
    </w:p>
    <w:p w14:paraId="0EEFC9C5" w14:textId="77777777" w:rsidR="00F87514" w:rsidRPr="00C54420" w:rsidRDefault="00F87514" w:rsidP="00F87514">
      <w:pPr>
        <w:spacing w:before="100" w:beforeAutospacing="1" w:after="100" w:afterAutospacing="1"/>
        <w:rPr>
          <w:rFonts w:ascii="Arial" w:hAnsi="Arial" w:cs="Arial"/>
        </w:rPr>
      </w:pPr>
      <w:r w:rsidRPr="00C54420">
        <w:rPr>
          <w:rFonts w:ascii="Arial" w:hAnsi="Arial" w:cs="Arial"/>
        </w:rPr>
        <w:t>Visualization tools such as:</w:t>
      </w:r>
    </w:p>
    <w:p w14:paraId="201C3C8C" w14:textId="77777777" w:rsidR="00F87514" w:rsidRPr="00C54420" w:rsidRDefault="00F87514" w:rsidP="00F87514">
      <w:pPr>
        <w:numPr>
          <w:ilvl w:val="0"/>
          <w:numId w:val="5"/>
        </w:numPr>
        <w:spacing w:before="100" w:beforeAutospacing="1" w:after="100" w:afterAutospacing="1"/>
        <w:rPr>
          <w:rFonts w:ascii="Arial" w:hAnsi="Arial" w:cs="Arial"/>
        </w:rPr>
      </w:pPr>
      <w:r w:rsidRPr="00C54420">
        <w:rPr>
          <w:rFonts w:ascii="Arial" w:hAnsi="Arial" w:cs="Arial"/>
        </w:rPr>
        <w:t xml:space="preserve">Histograms </w:t>
      </w:r>
    </w:p>
    <w:p w14:paraId="764B8040" w14:textId="77777777" w:rsidR="00F87514" w:rsidRPr="00C54420" w:rsidRDefault="00F87514" w:rsidP="00F87514">
      <w:pPr>
        <w:numPr>
          <w:ilvl w:val="0"/>
          <w:numId w:val="5"/>
        </w:numPr>
        <w:spacing w:before="100" w:beforeAutospacing="1" w:after="100" w:afterAutospacing="1"/>
        <w:rPr>
          <w:rFonts w:ascii="Arial" w:hAnsi="Arial" w:cs="Arial"/>
        </w:rPr>
      </w:pPr>
      <w:r w:rsidRPr="00C54420">
        <w:rPr>
          <w:rFonts w:ascii="Arial" w:hAnsi="Arial" w:cs="Arial"/>
        </w:rPr>
        <w:t xml:space="preserve">Box plots </w:t>
      </w:r>
    </w:p>
    <w:p w14:paraId="49841CB2" w14:textId="77777777" w:rsidR="00F87514" w:rsidRPr="00C54420" w:rsidRDefault="00F87514" w:rsidP="00F87514">
      <w:pPr>
        <w:numPr>
          <w:ilvl w:val="0"/>
          <w:numId w:val="5"/>
        </w:numPr>
        <w:spacing w:before="100" w:beforeAutospacing="1" w:after="100" w:afterAutospacing="1"/>
        <w:rPr>
          <w:rFonts w:ascii="Arial" w:hAnsi="Arial" w:cs="Arial"/>
        </w:rPr>
      </w:pPr>
      <w:r w:rsidRPr="00C54420">
        <w:rPr>
          <w:rFonts w:ascii="Arial" w:hAnsi="Arial" w:cs="Arial"/>
        </w:rPr>
        <w:t xml:space="preserve">Heatmaps </w:t>
      </w:r>
    </w:p>
    <w:p w14:paraId="6C4DC5D5" w14:textId="77777777" w:rsidR="00F87514" w:rsidRPr="00C54420" w:rsidRDefault="00F87514" w:rsidP="00F87514">
      <w:pPr>
        <w:numPr>
          <w:ilvl w:val="0"/>
          <w:numId w:val="5"/>
        </w:numPr>
        <w:spacing w:before="100" w:beforeAutospacing="1" w:after="100" w:afterAutospacing="1"/>
        <w:rPr>
          <w:rFonts w:ascii="Arial" w:hAnsi="Arial" w:cs="Arial"/>
        </w:rPr>
      </w:pPr>
      <w:r w:rsidRPr="00C54420">
        <w:rPr>
          <w:rFonts w:ascii="Arial" w:hAnsi="Arial" w:cs="Arial"/>
        </w:rPr>
        <w:t xml:space="preserve">Count plots </w:t>
      </w:r>
    </w:p>
    <w:p w14:paraId="7EAB6F2A" w14:textId="77777777" w:rsidR="00F87514" w:rsidRPr="00C54420" w:rsidRDefault="00F87514" w:rsidP="00F87514">
      <w:pPr>
        <w:numPr>
          <w:ilvl w:val="0"/>
          <w:numId w:val="5"/>
        </w:numPr>
        <w:spacing w:before="100" w:beforeAutospacing="1" w:after="100" w:afterAutospacing="1"/>
        <w:rPr>
          <w:rFonts w:ascii="Arial" w:hAnsi="Arial" w:cs="Arial"/>
        </w:rPr>
      </w:pPr>
      <w:r w:rsidRPr="00C54420">
        <w:rPr>
          <w:rFonts w:ascii="Arial" w:hAnsi="Arial" w:cs="Arial"/>
        </w:rPr>
        <w:t xml:space="preserve">Correlation matrices </w:t>
      </w:r>
    </w:p>
    <w:p w14:paraId="5EBC54B7" w14:textId="236EE287" w:rsidR="00190D98" w:rsidRPr="00C54420" w:rsidRDefault="00F87514" w:rsidP="00F87514">
      <w:pPr>
        <w:spacing w:before="100" w:beforeAutospacing="1" w:after="100" w:afterAutospacing="1"/>
        <w:rPr>
          <w:rFonts w:ascii="Arial" w:hAnsi="Arial" w:cs="Arial"/>
        </w:rPr>
      </w:pPr>
      <w:r w:rsidRPr="00C54420">
        <w:rPr>
          <w:rFonts w:ascii="Arial" w:hAnsi="Arial" w:cs="Arial"/>
        </w:rPr>
        <w:t>will be used during analysis.</w:t>
      </w:r>
    </w:p>
    <w:p w14:paraId="67A73C65" w14:textId="76A1CD56" w:rsidR="00F87514" w:rsidRPr="00C54420" w:rsidRDefault="006658DF" w:rsidP="00190D98">
      <w:pPr>
        <w:pStyle w:val="ListParagraph"/>
        <w:numPr>
          <w:ilvl w:val="0"/>
          <w:numId w:val="1"/>
        </w:numPr>
        <w:spacing w:before="100" w:beforeAutospacing="1" w:after="100" w:afterAutospacing="1" w:line="240" w:lineRule="auto"/>
        <w:rPr>
          <w:rFonts w:ascii="Arial" w:hAnsi="Arial" w:cs="Arial"/>
          <w:b/>
          <w:bCs/>
        </w:rPr>
      </w:pPr>
      <w:r w:rsidRPr="00C54420">
        <w:rPr>
          <w:rFonts w:ascii="Arial" w:hAnsi="Arial" w:cs="Arial"/>
          <w:b/>
          <w:bCs/>
        </w:rPr>
        <w:t>Feature Engineering</w:t>
      </w:r>
    </w:p>
    <w:p w14:paraId="19FB6FAC" w14:textId="77777777" w:rsidR="00190D98" w:rsidRPr="00C54420" w:rsidRDefault="00190D98" w:rsidP="00190D98">
      <w:pPr>
        <w:spacing w:before="100" w:beforeAutospacing="1" w:after="100" w:afterAutospacing="1"/>
        <w:rPr>
          <w:rFonts w:ascii="Arial" w:hAnsi="Arial" w:cs="Arial"/>
        </w:rPr>
      </w:pPr>
      <w:r w:rsidRPr="00C54420">
        <w:rPr>
          <w:rFonts w:ascii="Arial" w:hAnsi="Arial" w:cs="Arial"/>
        </w:rPr>
        <w:t>Additional features may include:</w:t>
      </w:r>
    </w:p>
    <w:p w14:paraId="5DF7CC0F" w14:textId="77777777" w:rsidR="00190D98" w:rsidRPr="00C54420" w:rsidRDefault="00190D98" w:rsidP="00190D98">
      <w:pPr>
        <w:numPr>
          <w:ilvl w:val="0"/>
          <w:numId w:val="6"/>
        </w:numPr>
        <w:spacing w:before="100" w:beforeAutospacing="1" w:after="100" w:afterAutospacing="1"/>
        <w:rPr>
          <w:rFonts w:ascii="Arial" w:hAnsi="Arial" w:cs="Arial"/>
        </w:rPr>
      </w:pPr>
      <w:r w:rsidRPr="00C54420">
        <w:rPr>
          <w:rFonts w:ascii="Arial" w:hAnsi="Arial" w:cs="Arial"/>
        </w:rPr>
        <w:t xml:space="preserve">Total income </w:t>
      </w:r>
    </w:p>
    <w:p w14:paraId="065C4C98" w14:textId="77777777" w:rsidR="00190D98" w:rsidRPr="00C54420" w:rsidRDefault="00190D98" w:rsidP="00190D98">
      <w:pPr>
        <w:numPr>
          <w:ilvl w:val="0"/>
          <w:numId w:val="6"/>
        </w:numPr>
        <w:spacing w:before="100" w:beforeAutospacing="1" w:after="100" w:afterAutospacing="1"/>
        <w:rPr>
          <w:rFonts w:ascii="Arial" w:hAnsi="Arial" w:cs="Arial"/>
        </w:rPr>
      </w:pPr>
      <w:r w:rsidRPr="00C54420">
        <w:rPr>
          <w:rFonts w:ascii="Arial" w:hAnsi="Arial" w:cs="Arial"/>
        </w:rPr>
        <w:t xml:space="preserve">Income-to-loan ratio </w:t>
      </w:r>
    </w:p>
    <w:p w14:paraId="1DF32156" w14:textId="77777777" w:rsidR="00190D98" w:rsidRPr="00C54420" w:rsidRDefault="00190D98" w:rsidP="00190D98">
      <w:pPr>
        <w:numPr>
          <w:ilvl w:val="0"/>
          <w:numId w:val="6"/>
        </w:numPr>
        <w:spacing w:before="100" w:beforeAutospacing="1" w:after="100" w:afterAutospacing="1"/>
        <w:rPr>
          <w:rFonts w:ascii="Arial" w:hAnsi="Arial" w:cs="Arial"/>
        </w:rPr>
      </w:pPr>
      <w:r w:rsidRPr="00C54420">
        <w:rPr>
          <w:rFonts w:ascii="Arial" w:hAnsi="Arial" w:cs="Arial"/>
        </w:rPr>
        <w:t xml:space="preserve">Loan affordability metrics </w:t>
      </w:r>
    </w:p>
    <w:p w14:paraId="1352A9FA" w14:textId="77777777" w:rsidR="00190D98" w:rsidRPr="00C54420" w:rsidRDefault="00190D98" w:rsidP="00190D98">
      <w:pPr>
        <w:numPr>
          <w:ilvl w:val="0"/>
          <w:numId w:val="6"/>
        </w:numPr>
        <w:spacing w:before="100" w:beforeAutospacing="1" w:after="100" w:afterAutospacing="1"/>
        <w:rPr>
          <w:rFonts w:ascii="Arial" w:hAnsi="Arial" w:cs="Arial"/>
        </w:rPr>
      </w:pPr>
      <w:r w:rsidRPr="00C54420">
        <w:rPr>
          <w:rFonts w:ascii="Arial" w:hAnsi="Arial" w:cs="Arial"/>
        </w:rPr>
        <w:t>Applicant risk indicators</w:t>
      </w:r>
    </w:p>
    <w:p w14:paraId="7CD752A4" w14:textId="77777777" w:rsidR="00EC4B5A" w:rsidRPr="00C54420" w:rsidRDefault="00EC4B5A" w:rsidP="00EC4B5A">
      <w:pPr>
        <w:spacing w:before="100" w:beforeAutospacing="1" w:after="100" w:afterAutospacing="1"/>
        <w:outlineLvl w:val="1"/>
        <w:rPr>
          <w:rFonts w:ascii="Arial" w:hAnsi="Arial" w:cs="Arial"/>
          <w:b/>
          <w:bCs/>
        </w:rPr>
      </w:pPr>
      <w:r w:rsidRPr="00C54420">
        <w:rPr>
          <w:rFonts w:ascii="Arial" w:hAnsi="Arial" w:cs="Arial"/>
          <w:b/>
          <w:bCs/>
        </w:rPr>
        <w:t>5. Machine Learning Models</w:t>
      </w:r>
    </w:p>
    <w:p w14:paraId="6B8A5B3B" w14:textId="77777777" w:rsidR="00EC4B5A" w:rsidRPr="00C54420" w:rsidRDefault="00EC4B5A" w:rsidP="00EC4B5A">
      <w:pPr>
        <w:spacing w:before="100" w:beforeAutospacing="1" w:after="100" w:afterAutospacing="1"/>
        <w:rPr>
          <w:rFonts w:ascii="Arial" w:hAnsi="Arial" w:cs="Arial"/>
        </w:rPr>
      </w:pPr>
      <w:r w:rsidRPr="00C54420">
        <w:rPr>
          <w:rFonts w:ascii="Arial" w:hAnsi="Arial" w:cs="Arial"/>
        </w:rPr>
        <w:t>The following algorithms may be evaluated:</w:t>
      </w:r>
    </w:p>
    <w:p w14:paraId="35DAD7CD" w14:textId="77777777" w:rsidR="00EC4B5A" w:rsidRPr="00C54420" w:rsidRDefault="00EC4B5A" w:rsidP="00EC4B5A">
      <w:pPr>
        <w:numPr>
          <w:ilvl w:val="0"/>
          <w:numId w:val="7"/>
        </w:numPr>
        <w:spacing w:before="100" w:beforeAutospacing="1" w:after="100" w:afterAutospacing="1"/>
        <w:rPr>
          <w:rFonts w:ascii="Arial" w:hAnsi="Arial" w:cs="Arial"/>
        </w:rPr>
      </w:pPr>
      <w:r w:rsidRPr="00C54420">
        <w:rPr>
          <w:rFonts w:ascii="Arial" w:hAnsi="Arial" w:cs="Arial"/>
        </w:rPr>
        <w:t xml:space="preserve">Logistic Regression </w:t>
      </w:r>
    </w:p>
    <w:p w14:paraId="2795A692" w14:textId="77777777" w:rsidR="00EC4B5A" w:rsidRPr="00C54420" w:rsidRDefault="00EC4B5A" w:rsidP="00EC4B5A">
      <w:pPr>
        <w:numPr>
          <w:ilvl w:val="0"/>
          <w:numId w:val="7"/>
        </w:numPr>
        <w:spacing w:before="100" w:beforeAutospacing="1" w:after="100" w:afterAutospacing="1"/>
        <w:rPr>
          <w:rFonts w:ascii="Arial" w:hAnsi="Arial" w:cs="Arial"/>
        </w:rPr>
      </w:pPr>
      <w:r w:rsidRPr="00C54420">
        <w:rPr>
          <w:rFonts w:ascii="Arial" w:hAnsi="Arial" w:cs="Arial"/>
        </w:rPr>
        <w:t xml:space="preserve">Decision Tree </w:t>
      </w:r>
    </w:p>
    <w:p w14:paraId="3323F360" w14:textId="77777777" w:rsidR="00EC4B5A" w:rsidRPr="00C54420" w:rsidRDefault="00EC4B5A" w:rsidP="00EC4B5A">
      <w:pPr>
        <w:numPr>
          <w:ilvl w:val="0"/>
          <w:numId w:val="7"/>
        </w:numPr>
        <w:spacing w:before="100" w:beforeAutospacing="1" w:after="100" w:afterAutospacing="1"/>
        <w:rPr>
          <w:rFonts w:ascii="Arial" w:hAnsi="Arial" w:cs="Arial"/>
        </w:rPr>
      </w:pPr>
      <w:r w:rsidRPr="00C54420">
        <w:rPr>
          <w:rFonts w:ascii="Arial" w:hAnsi="Arial" w:cs="Arial"/>
        </w:rPr>
        <w:t xml:space="preserve">Random Forest </w:t>
      </w:r>
    </w:p>
    <w:p w14:paraId="053C7688" w14:textId="77777777" w:rsidR="00EC4B5A" w:rsidRPr="00C54420" w:rsidRDefault="00EC4B5A" w:rsidP="00EC4B5A">
      <w:pPr>
        <w:numPr>
          <w:ilvl w:val="0"/>
          <w:numId w:val="7"/>
        </w:numPr>
        <w:spacing w:before="100" w:beforeAutospacing="1" w:after="100" w:afterAutospacing="1"/>
        <w:rPr>
          <w:rFonts w:ascii="Arial" w:hAnsi="Arial" w:cs="Arial"/>
        </w:rPr>
      </w:pPr>
      <w:r w:rsidRPr="00C54420">
        <w:rPr>
          <w:rFonts w:ascii="Arial" w:hAnsi="Arial" w:cs="Arial"/>
        </w:rPr>
        <w:t xml:space="preserve">Gradient Boosting </w:t>
      </w:r>
    </w:p>
    <w:p w14:paraId="7B9BEBE9" w14:textId="77777777" w:rsidR="00EC4B5A" w:rsidRPr="00C54420" w:rsidRDefault="00EC4B5A" w:rsidP="00EC4B5A">
      <w:pPr>
        <w:numPr>
          <w:ilvl w:val="0"/>
          <w:numId w:val="7"/>
        </w:numPr>
        <w:spacing w:before="100" w:beforeAutospacing="1" w:after="100" w:afterAutospacing="1"/>
        <w:rPr>
          <w:rFonts w:ascii="Arial" w:hAnsi="Arial" w:cs="Arial"/>
        </w:rPr>
      </w:pPr>
      <w:proofErr w:type="spellStart"/>
      <w:r w:rsidRPr="00C54420">
        <w:rPr>
          <w:rFonts w:ascii="Arial" w:hAnsi="Arial" w:cs="Arial"/>
        </w:rPr>
        <w:lastRenderedPageBreak/>
        <w:t>XGBoost</w:t>
      </w:r>
      <w:proofErr w:type="spellEnd"/>
      <w:r w:rsidRPr="00C54420">
        <w:rPr>
          <w:rFonts w:ascii="Arial" w:hAnsi="Arial" w:cs="Arial"/>
        </w:rPr>
        <w:t xml:space="preserve"> </w:t>
      </w:r>
    </w:p>
    <w:p w14:paraId="27B645CD" w14:textId="77777777" w:rsidR="00EC4B5A" w:rsidRPr="00C54420" w:rsidRDefault="00EC4B5A" w:rsidP="00EC4B5A">
      <w:pPr>
        <w:spacing w:before="100" w:beforeAutospacing="1" w:after="100" w:afterAutospacing="1"/>
        <w:outlineLvl w:val="1"/>
        <w:rPr>
          <w:rFonts w:ascii="Arial" w:hAnsi="Arial" w:cs="Arial"/>
          <w:b/>
          <w:bCs/>
        </w:rPr>
      </w:pPr>
      <w:r w:rsidRPr="00C54420">
        <w:rPr>
          <w:rFonts w:ascii="Arial" w:hAnsi="Arial" w:cs="Arial"/>
          <w:b/>
          <w:bCs/>
        </w:rPr>
        <w:t>6. Model Evaluation</w:t>
      </w:r>
    </w:p>
    <w:p w14:paraId="16A0A291" w14:textId="77777777" w:rsidR="00EC4B5A" w:rsidRPr="00C54420" w:rsidRDefault="00EC4B5A" w:rsidP="00EC4B5A">
      <w:pPr>
        <w:spacing w:before="100" w:beforeAutospacing="1" w:after="100" w:afterAutospacing="1"/>
        <w:rPr>
          <w:rFonts w:ascii="Arial" w:hAnsi="Arial" w:cs="Arial"/>
        </w:rPr>
      </w:pPr>
      <w:r w:rsidRPr="00C54420">
        <w:rPr>
          <w:rFonts w:ascii="Arial" w:hAnsi="Arial" w:cs="Arial"/>
        </w:rPr>
        <w:t>Models will be evaluated using:</w:t>
      </w:r>
    </w:p>
    <w:p w14:paraId="2B894707" w14:textId="77777777" w:rsidR="00EC4B5A" w:rsidRPr="00C54420" w:rsidRDefault="00EC4B5A" w:rsidP="00EC4B5A">
      <w:pPr>
        <w:numPr>
          <w:ilvl w:val="0"/>
          <w:numId w:val="8"/>
        </w:numPr>
        <w:spacing w:before="100" w:beforeAutospacing="1" w:after="100" w:afterAutospacing="1"/>
        <w:rPr>
          <w:rFonts w:ascii="Arial" w:hAnsi="Arial" w:cs="Arial"/>
        </w:rPr>
      </w:pPr>
      <w:r w:rsidRPr="00C54420">
        <w:rPr>
          <w:rFonts w:ascii="Arial" w:hAnsi="Arial" w:cs="Arial"/>
        </w:rPr>
        <w:t xml:space="preserve">Accuracy </w:t>
      </w:r>
    </w:p>
    <w:p w14:paraId="4C76B3C7" w14:textId="77777777" w:rsidR="00EC4B5A" w:rsidRPr="00C54420" w:rsidRDefault="00EC4B5A" w:rsidP="00EC4B5A">
      <w:pPr>
        <w:numPr>
          <w:ilvl w:val="0"/>
          <w:numId w:val="8"/>
        </w:numPr>
        <w:spacing w:before="100" w:beforeAutospacing="1" w:after="100" w:afterAutospacing="1"/>
        <w:rPr>
          <w:rFonts w:ascii="Arial" w:hAnsi="Arial" w:cs="Arial"/>
        </w:rPr>
      </w:pPr>
      <w:r w:rsidRPr="00C54420">
        <w:rPr>
          <w:rFonts w:ascii="Arial" w:hAnsi="Arial" w:cs="Arial"/>
        </w:rPr>
        <w:t xml:space="preserve">Precision </w:t>
      </w:r>
    </w:p>
    <w:p w14:paraId="00DBCA24" w14:textId="77777777" w:rsidR="00EC4B5A" w:rsidRPr="00C54420" w:rsidRDefault="00EC4B5A" w:rsidP="00EC4B5A">
      <w:pPr>
        <w:numPr>
          <w:ilvl w:val="0"/>
          <w:numId w:val="8"/>
        </w:numPr>
        <w:spacing w:before="100" w:beforeAutospacing="1" w:after="100" w:afterAutospacing="1"/>
        <w:rPr>
          <w:rFonts w:ascii="Arial" w:hAnsi="Arial" w:cs="Arial"/>
        </w:rPr>
      </w:pPr>
      <w:r w:rsidRPr="00C54420">
        <w:rPr>
          <w:rFonts w:ascii="Arial" w:hAnsi="Arial" w:cs="Arial"/>
        </w:rPr>
        <w:t xml:space="preserve">Recall </w:t>
      </w:r>
    </w:p>
    <w:p w14:paraId="0AE66953" w14:textId="77777777" w:rsidR="00EC4B5A" w:rsidRPr="00C54420" w:rsidRDefault="00EC4B5A" w:rsidP="00EC4B5A">
      <w:pPr>
        <w:numPr>
          <w:ilvl w:val="0"/>
          <w:numId w:val="8"/>
        </w:numPr>
        <w:spacing w:before="100" w:beforeAutospacing="1" w:after="100" w:afterAutospacing="1"/>
        <w:rPr>
          <w:rFonts w:ascii="Arial" w:hAnsi="Arial" w:cs="Arial"/>
        </w:rPr>
      </w:pPr>
      <w:r w:rsidRPr="00C54420">
        <w:rPr>
          <w:rFonts w:ascii="Arial" w:hAnsi="Arial" w:cs="Arial"/>
        </w:rPr>
        <w:t xml:space="preserve">F1-score </w:t>
      </w:r>
    </w:p>
    <w:p w14:paraId="44634901" w14:textId="77777777" w:rsidR="00EC4B5A" w:rsidRPr="00C54420" w:rsidRDefault="00EC4B5A" w:rsidP="00EC4B5A">
      <w:pPr>
        <w:numPr>
          <w:ilvl w:val="0"/>
          <w:numId w:val="8"/>
        </w:numPr>
        <w:spacing w:before="100" w:beforeAutospacing="1" w:after="100" w:afterAutospacing="1"/>
        <w:rPr>
          <w:rFonts w:ascii="Arial" w:hAnsi="Arial" w:cs="Arial"/>
        </w:rPr>
      </w:pPr>
      <w:r w:rsidRPr="00C54420">
        <w:rPr>
          <w:rFonts w:ascii="Arial" w:hAnsi="Arial" w:cs="Arial"/>
        </w:rPr>
        <w:t xml:space="preserve">ROC-AUC score </w:t>
      </w:r>
    </w:p>
    <w:p w14:paraId="2FF48504" w14:textId="77777777" w:rsidR="00EC4B5A" w:rsidRPr="00C54420" w:rsidRDefault="00EC4B5A" w:rsidP="00EC4B5A">
      <w:pPr>
        <w:numPr>
          <w:ilvl w:val="0"/>
          <w:numId w:val="8"/>
        </w:numPr>
        <w:spacing w:before="100" w:beforeAutospacing="1" w:after="100" w:afterAutospacing="1"/>
        <w:rPr>
          <w:rFonts w:ascii="Arial" w:hAnsi="Arial" w:cs="Arial"/>
        </w:rPr>
      </w:pPr>
      <w:r w:rsidRPr="00C54420">
        <w:rPr>
          <w:rFonts w:ascii="Arial" w:hAnsi="Arial" w:cs="Arial"/>
        </w:rPr>
        <w:t xml:space="preserve">Confusion Matrix </w:t>
      </w:r>
    </w:p>
    <w:p w14:paraId="529FBDEC" w14:textId="77777777" w:rsidR="00EC4B5A" w:rsidRPr="00C54420" w:rsidRDefault="00EC4B5A" w:rsidP="00EC4B5A">
      <w:pPr>
        <w:spacing w:before="100" w:beforeAutospacing="1" w:after="100" w:afterAutospacing="1"/>
        <w:rPr>
          <w:rFonts w:ascii="Arial" w:hAnsi="Arial" w:cs="Arial"/>
        </w:rPr>
      </w:pPr>
      <w:r w:rsidRPr="00C54420">
        <w:rPr>
          <w:rFonts w:ascii="Arial" w:hAnsi="Arial" w:cs="Arial"/>
        </w:rPr>
        <w:t>Cross-validation and hyperparameter tuning may also be used to improve performance.</w:t>
      </w:r>
    </w:p>
    <w:p w14:paraId="512A60DB" w14:textId="77777777" w:rsidR="00A936EE" w:rsidRPr="00C54420" w:rsidRDefault="00A936EE" w:rsidP="00A936EE">
      <w:pPr>
        <w:spacing w:before="100" w:beforeAutospacing="1" w:after="100" w:afterAutospacing="1"/>
        <w:outlineLvl w:val="0"/>
        <w:rPr>
          <w:rFonts w:ascii="Arial" w:hAnsi="Arial" w:cs="Arial"/>
          <w:b/>
          <w:bCs/>
          <w:kern w:val="36"/>
        </w:rPr>
      </w:pPr>
      <w:r w:rsidRPr="00C54420">
        <w:rPr>
          <w:rFonts w:ascii="Arial" w:hAnsi="Arial" w:cs="Arial"/>
          <w:b/>
          <w:bCs/>
          <w:kern w:val="36"/>
        </w:rPr>
        <w:t>Data Analysis</w:t>
      </w:r>
    </w:p>
    <w:p w14:paraId="61D2A492" w14:textId="77777777" w:rsidR="00A936EE" w:rsidRPr="00C54420" w:rsidRDefault="00A936EE" w:rsidP="00A936EE">
      <w:pPr>
        <w:spacing w:before="100" w:beforeAutospacing="1" w:after="100" w:afterAutospacing="1"/>
        <w:outlineLvl w:val="1"/>
        <w:rPr>
          <w:rFonts w:ascii="Arial" w:hAnsi="Arial" w:cs="Arial"/>
          <w:b/>
          <w:bCs/>
        </w:rPr>
      </w:pPr>
      <w:r w:rsidRPr="00C54420">
        <w:rPr>
          <w:rFonts w:ascii="Arial" w:hAnsi="Arial" w:cs="Arial"/>
          <w:b/>
          <w:bCs/>
        </w:rPr>
        <w:t>Data Sources</w:t>
      </w:r>
    </w:p>
    <w:p w14:paraId="69006E45" w14:textId="77777777" w:rsidR="00A936EE" w:rsidRPr="00C54420" w:rsidRDefault="00A936EE" w:rsidP="00A936EE">
      <w:pPr>
        <w:spacing w:before="100" w:beforeAutospacing="1" w:after="100" w:afterAutospacing="1"/>
        <w:rPr>
          <w:rFonts w:ascii="Arial" w:hAnsi="Arial" w:cs="Arial"/>
        </w:rPr>
      </w:pPr>
      <w:r w:rsidRPr="00C54420">
        <w:rPr>
          <w:rFonts w:ascii="Arial" w:hAnsi="Arial" w:cs="Arial"/>
        </w:rPr>
        <w:t>The project uses a structured CSV dataset containing 598 loan application records and 13 variables.</w:t>
      </w:r>
    </w:p>
    <w:p w14:paraId="50934939" w14:textId="77777777" w:rsidR="00A936EE" w:rsidRPr="00C54420" w:rsidRDefault="00A936EE" w:rsidP="00A936EE">
      <w:pPr>
        <w:spacing w:before="100" w:beforeAutospacing="1" w:after="100" w:afterAutospacing="1"/>
        <w:rPr>
          <w:rFonts w:ascii="Arial" w:hAnsi="Arial" w:cs="Arial"/>
        </w:rPr>
      </w:pPr>
      <w:r w:rsidRPr="00C54420">
        <w:rPr>
          <w:rFonts w:ascii="Arial" w:hAnsi="Arial" w:cs="Arial"/>
        </w:rPr>
        <w:t>Key variables include:</w:t>
      </w:r>
    </w:p>
    <w:p w14:paraId="3D6CE8B9" w14:textId="77777777" w:rsidR="00A936EE" w:rsidRPr="00C54420" w:rsidRDefault="00A936EE" w:rsidP="00A936EE">
      <w:pPr>
        <w:numPr>
          <w:ilvl w:val="0"/>
          <w:numId w:val="9"/>
        </w:numPr>
        <w:spacing w:before="100" w:beforeAutospacing="1" w:after="100" w:afterAutospacing="1"/>
        <w:rPr>
          <w:rFonts w:ascii="Arial" w:hAnsi="Arial" w:cs="Arial"/>
        </w:rPr>
      </w:pPr>
      <w:proofErr w:type="spellStart"/>
      <w:r w:rsidRPr="00C54420">
        <w:rPr>
          <w:rFonts w:ascii="Arial" w:hAnsi="Arial" w:cs="Arial"/>
        </w:rPr>
        <w:t>ApplicantIncome</w:t>
      </w:r>
      <w:proofErr w:type="spellEnd"/>
      <w:r w:rsidRPr="00C54420">
        <w:rPr>
          <w:rFonts w:ascii="Arial" w:hAnsi="Arial" w:cs="Arial"/>
        </w:rPr>
        <w:t xml:space="preserve"> </w:t>
      </w:r>
    </w:p>
    <w:p w14:paraId="1628D2F5" w14:textId="77777777" w:rsidR="00A936EE" w:rsidRPr="00C54420" w:rsidRDefault="00A936EE" w:rsidP="00A936EE">
      <w:pPr>
        <w:numPr>
          <w:ilvl w:val="0"/>
          <w:numId w:val="9"/>
        </w:numPr>
        <w:spacing w:before="100" w:beforeAutospacing="1" w:after="100" w:afterAutospacing="1"/>
        <w:rPr>
          <w:rFonts w:ascii="Arial" w:hAnsi="Arial" w:cs="Arial"/>
        </w:rPr>
      </w:pPr>
      <w:proofErr w:type="spellStart"/>
      <w:r w:rsidRPr="00C54420">
        <w:rPr>
          <w:rFonts w:ascii="Arial" w:hAnsi="Arial" w:cs="Arial"/>
        </w:rPr>
        <w:t>CoapplicantIncome</w:t>
      </w:r>
      <w:proofErr w:type="spellEnd"/>
      <w:r w:rsidRPr="00C54420">
        <w:rPr>
          <w:rFonts w:ascii="Arial" w:hAnsi="Arial" w:cs="Arial"/>
        </w:rPr>
        <w:t xml:space="preserve"> </w:t>
      </w:r>
    </w:p>
    <w:p w14:paraId="3731BB00" w14:textId="77777777" w:rsidR="00A936EE" w:rsidRPr="00C54420" w:rsidRDefault="00A936EE" w:rsidP="00A936EE">
      <w:pPr>
        <w:numPr>
          <w:ilvl w:val="0"/>
          <w:numId w:val="9"/>
        </w:numPr>
        <w:spacing w:before="100" w:beforeAutospacing="1" w:after="100" w:afterAutospacing="1"/>
        <w:rPr>
          <w:rFonts w:ascii="Arial" w:hAnsi="Arial" w:cs="Arial"/>
        </w:rPr>
      </w:pPr>
      <w:proofErr w:type="spellStart"/>
      <w:r w:rsidRPr="00C54420">
        <w:rPr>
          <w:rFonts w:ascii="Arial" w:hAnsi="Arial" w:cs="Arial"/>
        </w:rPr>
        <w:t>LoanAmount</w:t>
      </w:r>
      <w:proofErr w:type="spellEnd"/>
      <w:r w:rsidRPr="00C54420">
        <w:rPr>
          <w:rFonts w:ascii="Arial" w:hAnsi="Arial" w:cs="Arial"/>
        </w:rPr>
        <w:t xml:space="preserve"> </w:t>
      </w:r>
    </w:p>
    <w:p w14:paraId="09DFB91C" w14:textId="77777777" w:rsidR="00A936EE" w:rsidRPr="00C54420" w:rsidRDefault="00A936EE" w:rsidP="00A936EE">
      <w:pPr>
        <w:numPr>
          <w:ilvl w:val="0"/>
          <w:numId w:val="9"/>
        </w:numPr>
        <w:spacing w:before="100" w:beforeAutospacing="1" w:after="100" w:afterAutospacing="1"/>
        <w:rPr>
          <w:rFonts w:ascii="Arial" w:hAnsi="Arial" w:cs="Arial"/>
        </w:rPr>
      </w:pPr>
      <w:proofErr w:type="spellStart"/>
      <w:r w:rsidRPr="00C54420">
        <w:rPr>
          <w:rFonts w:ascii="Arial" w:hAnsi="Arial" w:cs="Arial"/>
        </w:rPr>
        <w:t>Credit_History</w:t>
      </w:r>
      <w:proofErr w:type="spellEnd"/>
      <w:r w:rsidRPr="00C54420">
        <w:rPr>
          <w:rFonts w:ascii="Arial" w:hAnsi="Arial" w:cs="Arial"/>
        </w:rPr>
        <w:t xml:space="preserve"> </w:t>
      </w:r>
    </w:p>
    <w:p w14:paraId="66CD0CEF" w14:textId="77777777" w:rsidR="00A936EE" w:rsidRPr="00C54420" w:rsidRDefault="00A936EE" w:rsidP="00A936EE">
      <w:pPr>
        <w:numPr>
          <w:ilvl w:val="0"/>
          <w:numId w:val="9"/>
        </w:numPr>
        <w:spacing w:before="100" w:beforeAutospacing="1" w:after="100" w:afterAutospacing="1"/>
        <w:rPr>
          <w:rFonts w:ascii="Arial" w:hAnsi="Arial" w:cs="Arial"/>
        </w:rPr>
      </w:pPr>
      <w:r w:rsidRPr="00C54420">
        <w:rPr>
          <w:rFonts w:ascii="Arial" w:hAnsi="Arial" w:cs="Arial"/>
        </w:rPr>
        <w:t xml:space="preserve">Education </w:t>
      </w:r>
    </w:p>
    <w:p w14:paraId="63761BA4" w14:textId="77777777" w:rsidR="00A936EE" w:rsidRPr="00C54420" w:rsidRDefault="00A936EE" w:rsidP="00A936EE">
      <w:pPr>
        <w:numPr>
          <w:ilvl w:val="0"/>
          <w:numId w:val="9"/>
        </w:numPr>
        <w:spacing w:before="100" w:beforeAutospacing="1" w:after="100" w:afterAutospacing="1"/>
        <w:rPr>
          <w:rFonts w:ascii="Arial" w:hAnsi="Arial" w:cs="Arial"/>
        </w:rPr>
      </w:pPr>
      <w:proofErr w:type="spellStart"/>
      <w:r w:rsidRPr="00C54420">
        <w:rPr>
          <w:rFonts w:ascii="Arial" w:hAnsi="Arial" w:cs="Arial"/>
        </w:rPr>
        <w:t>Property_Area</w:t>
      </w:r>
      <w:proofErr w:type="spellEnd"/>
      <w:r w:rsidRPr="00C54420">
        <w:rPr>
          <w:rFonts w:ascii="Arial" w:hAnsi="Arial" w:cs="Arial"/>
        </w:rPr>
        <w:t xml:space="preserve"> </w:t>
      </w:r>
    </w:p>
    <w:p w14:paraId="450F5538" w14:textId="77777777" w:rsidR="00A936EE" w:rsidRPr="00C54420" w:rsidRDefault="00A936EE" w:rsidP="00A936EE">
      <w:pPr>
        <w:numPr>
          <w:ilvl w:val="0"/>
          <w:numId w:val="9"/>
        </w:numPr>
        <w:spacing w:before="100" w:beforeAutospacing="1" w:after="100" w:afterAutospacing="1"/>
        <w:rPr>
          <w:rFonts w:ascii="Arial" w:hAnsi="Arial" w:cs="Arial"/>
        </w:rPr>
      </w:pPr>
      <w:proofErr w:type="spellStart"/>
      <w:r w:rsidRPr="00C54420">
        <w:rPr>
          <w:rFonts w:ascii="Arial" w:hAnsi="Arial" w:cs="Arial"/>
        </w:rPr>
        <w:t>Loan_Status</w:t>
      </w:r>
      <w:proofErr w:type="spellEnd"/>
      <w:r w:rsidRPr="00C54420">
        <w:rPr>
          <w:rFonts w:ascii="Arial" w:hAnsi="Arial" w:cs="Arial"/>
        </w:rPr>
        <w:t xml:space="preserve"> </w:t>
      </w:r>
    </w:p>
    <w:p w14:paraId="78451BBC" w14:textId="77777777" w:rsidR="00A936EE" w:rsidRPr="00C54420" w:rsidRDefault="00A936EE" w:rsidP="00A936EE">
      <w:pPr>
        <w:spacing w:before="100" w:beforeAutospacing="1" w:after="100" w:afterAutospacing="1"/>
        <w:outlineLvl w:val="1"/>
        <w:rPr>
          <w:rFonts w:ascii="Arial" w:hAnsi="Arial" w:cs="Arial"/>
          <w:b/>
          <w:bCs/>
        </w:rPr>
      </w:pPr>
      <w:r w:rsidRPr="00C54420">
        <w:rPr>
          <w:rFonts w:ascii="Arial" w:hAnsi="Arial" w:cs="Arial"/>
          <w:b/>
          <w:bCs/>
        </w:rPr>
        <w:t>Data Management</w:t>
      </w:r>
    </w:p>
    <w:p w14:paraId="0E45E5B3" w14:textId="77777777" w:rsidR="00A936EE" w:rsidRPr="00C54420" w:rsidRDefault="00A936EE" w:rsidP="00A936EE">
      <w:pPr>
        <w:spacing w:before="100" w:beforeAutospacing="1" w:after="100" w:afterAutospacing="1"/>
        <w:rPr>
          <w:rFonts w:ascii="Arial" w:hAnsi="Arial" w:cs="Arial"/>
        </w:rPr>
      </w:pPr>
      <w:r w:rsidRPr="00C54420">
        <w:rPr>
          <w:rFonts w:ascii="Arial" w:hAnsi="Arial" w:cs="Arial"/>
        </w:rPr>
        <w:t>The project will use:</w:t>
      </w:r>
    </w:p>
    <w:p w14:paraId="2A89B4CF" w14:textId="77777777" w:rsidR="00A936EE" w:rsidRPr="00C54420" w:rsidRDefault="00A936EE" w:rsidP="00A936EE">
      <w:pPr>
        <w:numPr>
          <w:ilvl w:val="0"/>
          <w:numId w:val="10"/>
        </w:numPr>
        <w:spacing w:before="100" w:beforeAutospacing="1" w:after="100" w:afterAutospacing="1"/>
        <w:rPr>
          <w:rFonts w:ascii="Arial" w:hAnsi="Arial" w:cs="Arial"/>
        </w:rPr>
      </w:pPr>
      <w:r w:rsidRPr="00C54420">
        <w:rPr>
          <w:rFonts w:ascii="Arial" w:hAnsi="Arial" w:cs="Arial"/>
        </w:rPr>
        <w:t xml:space="preserve">Python </w:t>
      </w:r>
    </w:p>
    <w:p w14:paraId="7FEA2630" w14:textId="77777777" w:rsidR="00A936EE" w:rsidRPr="00C54420" w:rsidRDefault="00A936EE" w:rsidP="00A936EE">
      <w:pPr>
        <w:numPr>
          <w:ilvl w:val="0"/>
          <w:numId w:val="10"/>
        </w:numPr>
        <w:spacing w:before="100" w:beforeAutospacing="1" w:after="100" w:afterAutospacing="1"/>
        <w:rPr>
          <w:rFonts w:ascii="Arial" w:hAnsi="Arial" w:cs="Arial"/>
        </w:rPr>
      </w:pPr>
      <w:r w:rsidRPr="00C54420">
        <w:rPr>
          <w:rFonts w:ascii="Arial" w:hAnsi="Arial" w:cs="Arial"/>
        </w:rPr>
        <w:t xml:space="preserve">Pandas </w:t>
      </w:r>
    </w:p>
    <w:p w14:paraId="54C7FA18" w14:textId="77777777" w:rsidR="00A936EE" w:rsidRPr="00C54420" w:rsidRDefault="00A936EE" w:rsidP="00A936EE">
      <w:pPr>
        <w:numPr>
          <w:ilvl w:val="0"/>
          <w:numId w:val="10"/>
        </w:numPr>
        <w:spacing w:before="100" w:beforeAutospacing="1" w:after="100" w:afterAutospacing="1"/>
        <w:rPr>
          <w:rFonts w:ascii="Arial" w:hAnsi="Arial" w:cs="Arial"/>
        </w:rPr>
      </w:pPr>
      <w:r w:rsidRPr="00C54420">
        <w:rPr>
          <w:rFonts w:ascii="Arial" w:hAnsi="Arial" w:cs="Arial"/>
        </w:rPr>
        <w:t xml:space="preserve">NumPy </w:t>
      </w:r>
    </w:p>
    <w:p w14:paraId="16D251E6" w14:textId="77777777" w:rsidR="00A936EE" w:rsidRPr="00C54420" w:rsidRDefault="00A936EE" w:rsidP="00A936EE">
      <w:pPr>
        <w:numPr>
          <w:ilvl w:val="0"/>
          <w:numId w:val="10"/>
        </w:numPr>
        <w:spacing w:before="100" w:beforeAutospacing="1" w:after="100" w:afterAutospacing="1"/>
        <w:rPr>
          <w:rFonts w:ascii="Arial" w:hAnsi="Arial" w:cs="Arial"/>
        </w:rPr>
      </w:pPr>
      <w:r w:rsidRPr="00C54420">
        <w:rPr>
          <w:rFonts w:ascii="Arial" w:hAnsi="Arial" w:cs="Arial"/>
        </w:rPr>
        <w:t xml:space="preserve">Scikit-learn </w:t>
      </w:r>
    </w:p>
    <w:p w14:paraId="1D9C9C9A" w14:textId="77777777" w:rsidR="00A936EE" w:rsidRPr="00C54420" w:rsidRDefault="00A936EE" w:rsidP="00A936EE">
      <w:pPr>
        <w:numPr>
          <w:ilvl w:val="0"/>
          <w:numId w:val="10"/>
        </w:numPr>
        <w:spacing w:before="100" w:beforeAutospacing="1" w:after="100" w:afterAutospacing="1"/>
        <w:rPr>
          <w:rFonts w:ascii="Arial" w:hAnsi="Arial" w:cs="Arial"/>
        </w:rPr>
      </w:pPr>
      <w:r w:rsidRPr="00C54420">
        <w:rPr>
          <w:rFonts w:ascii="Arial" w:hAnsi="Arial" w:cs="Arial"/>
        </w:rPr>
        <w:t xml:space="preserve">Matplotlib </w:t>
      </w:r>
    </w:p>
    <w:p w14:paraId="1C3094B1" w14:textId="77777777" w:rsidR="00A936EE" w:rsidRPr="00C54420" w:rsidRDefault="00A936EE" w:rsidP="00A936EE">
      <w:pPr>
        <w:numPr>
          <w:ilvl w:val="0"/>
          <w:numId w:val="10"/>
        </w:numPr>
        <w:spacing w:before="100" w:beforeAutospacing="1" w:after="100" w:afterAutospacing="1"/>
        <w:rPr>
          <w:rFonts w:ascii="Arial" w:hAnsi="Arial" w:cs="Arial"/>
        </w:rPr>
      </w:pPr>
      <w:r w:rsidRPr="00C54420">
        <w:rPr>
          <w:rFonts w:ascii="Arial" w:hAnsi="Arial" w:cs="Arial"/>
        </w:rPr>
        <w:t xml:space="preserve">Plotly or Seaborn </w:t>
      </w:r>
    </w:p>
    <w:p w14:paraId="0EC50E7D" w14:textId="77777777" w:rsidR="00A936EE" w:rsidRPr="00C54420" w:rsidRDefault="00A936EE" w:rsidP="00A936EE">
      <w:pPr>
        <w:spacing w:before="100" w:beforeAutospacing="1" w:after="100" w:afterAutospacing="1"/>
        <w:rPr>
          <w:rFonts w:ascii="Arial" w:hAnsi="Arial" w:cs="Arial"/>
        </w:rPr>
      </w:pPr>
      <w:r w:rsidRPr="00C54420">
        <w:rPr>
          <w:rFonts w:ascii="Arial" w:hAnsi="Arial" w:cs="Arial"/>
        </w:rPr>
        <w:t>The dataset will be cleaned, transformed, and stored securely during analysis.</w:t>
      </w:r>
    </w:p>
    <w:p w14:paraId="2AC414E8" w14:textId="77777777" w:rsidR="007A40B2" w:rsidRPr="00C54420" w:rsidRDefault="007A40B2" w:rsidP="00A936EE">
      <w:pPr>
        <w:spacing w:before="100" w:beforeAutospacing="1" w:after="100" w:afterAutospacing="1"/>
        <w:outlineLvl w:val="1"/>
        <w:rPr>
          <w:rFonts w:ascii="Arial" w:hAnsi="Arial" w:cs="Arial"/>
          <w:b/>
          <w:bCs/>
        </w:rPr>
      </w:pPr>
    </w:p>
    <w:p w14:paraId="38C99020" w14:textId="6FF5261D" w:rsidR="00A936EE" w:rsidRPr="00C54420" w:rsidRDefault="00A936EE" w:rsidP="00A936EE">
      <w:pPr>
        <w:spacing w:before="100" w:beforeAutospacing="1" w:after="100" w:afterAutospacing="1"/>
        <w:outlineLvl w:val="1"/>
        <w:rPr>
          <w:rFonts w:ascii="Arial" w:hAnsi="Arial" w:cs="Arial"/>
          <w:b/>
          <w:bCs/>
        </w:rPr>
      </w:pPr>
      <w:r w:rsidRPr="00C54420">
        <w:rPr>
          <w:rFonts w:ascii="Arial" w:hAnsi="Arial" w:cs="Arial"/>
          <w:b/>
          <w:bCs/>
        </w:rPr>
        <w:lastRenderedPageBreak/>
        <w:t>Ethical Considerations</w:t>
      </w:r>
    </w:p>
    <w:p w14:paraId="27AAF6BD" w14:textId="77777777" w:rsidR="00A936EE" w:rsidRPr="00C54420" w:rsidRDefault="00A936EE" w:rsidP="00A936EE">
      <w:pPr>
        <w:spacing w:before="100" w:beforeAutospacing="1" w:after="100" w:afterAutospacing="1"/>
        <w:rPr>
          <w:rFonts w:ascii="Arial" w:hAnsi="Arial" w:cs="Arial"/>
        </w:rPr>
      </w:pPr>
      <w:r w:rsidRPr="00C54420">
        <w:rPr>
          <w:rFonts w:ascii="Arial" w:hAnsi="Arial" w:cs="Arial"/>
        </w:rPr>
        <w:t>Ethical considerations include:</w:t>
      </w:r>
    </w:p>
    <w:p w14:paraId="64C885B4" w14:textId="77777777" w:rsidR="00A936EE" w:rsidRPr="00C54420" w:rsidRDefault="00A936EE" w:rsidP="00A936EE">
      <w:pPr>
        <w:numPr>
          <w:ilvl w:val="0"/>
          <w:numId w:val="11"/>
        </w:numPr>
        <w:spacing w:before="100" w:beforeAutospacing="1" w:after="100" w:afterAutospacing="1"/>
        <w:rPr>
          <w:rFonts w:ascii="Arial" w:hAnsi="Arial" w:cs="Arial"/>
        </w:rPr>
      </w:pPr>
      <w:r w:rsidRPr="00C54420">
        <w:rPr>
          <w:rFonts w:ascii="Arial" w:hAnsi="Arial" w:cs="Arial"/>
        </w:rPr>
        <w:t xml:space="preserve">Protecting sensitive applicant information </w:t>
      </w:r>
    </w:p>
    <w:p w14:paraId="7BBE2A72" w14:textId="77777777" w:rsidR="00A936EE" w:rsidRPr="00C54420" w:rsidRDefault="00A936EE" w:rsidP="00A936EE">
      <w:pPr>
        <w:numPr>
          <w:ilvl w:val="0"/>
          <w:numId w:val="11"/>
        </w:numPr>
        <w:spacing w:before="100" w:beforeAutospacing="1" w:after="100" w:afterAutospacing="1"/>
        <w:rPr>
          <w:rFonts w:ascii="Arial" w:hAnsi="Arial" w:cs="Arial"/>
        </w:rPr>
      </w:pPr>
      <w:r w:rsidRPr="00C54420">
        <w:rPr>
          <w:rFonts w:ascii="Arial" w:hAnsi="Arial" w:cs="Arial"/>
        </w:rPr>
        <w:t xml:space="preserve">Avoiding discriminatory bias </w:t>
      </w:r>
    </w:p>
    <w:p w14:paraId="496F525F" w14:textId="77777777" w:rsidR="00A936EE" w:rsidRPr="00C54420" w:rsidRDefault="00A936EE" w:rsidP="00A936EE">
      <w:pPr>
        <w:numPr>
          <w:ilvl w:val="0"/>
          <w:numId w:val="11"/>
        </w:numPr>
        <w:spacing w:before="100" w:beforeAutospacing="1" w:after="100" w:afterAutospacing="1"/>
        <w:rPr>
          <w:rFonts w:ascii="Arial" w:hAnsi="Arial" w:cs="Arial"/>
        </w:rPr>
      </w:pPr>
      <w:r w:rsidRPr="00C54420">
        <w:rPr>
          <w:rFonts w:ascii="Arial" w:hAnsi="Arial" w:cs="Arial"/>
        </w:rPr>
        <w:t xml:space="preserve">Ensuring fairness in model predictions </w:t>
      </w:r>
    </w:p>
    <w:p w14:paraId="4EB7E333" w14:textId="77777777" w:rsidR="00A936EE" w:rsidRPr="00C54420" w:rsidRDefault="00A936EE" w:rsidP="00A936EE">
      <w:pPr>
        <w:numPr>
          <w:ilvl w:val="0"/>
          <w:numId w:val="11"/>
        </w:numPr>
        <w:spacing w:before="100" w:beforeAutospacing="1" w:after="100" w:afterAutospacing="1"/>
        <w:rPr>
          <w:rFonts w:ascii="Arial" w:hAnsi="Arial" w:cs="Arial"/>
        </w:rPr>
      </w:pPr>
      <w:r w:rsidRPr="00C54420">
        <w:rPr>
          <w:rFonts w:ascii="Arial" w:hAnsi="Arial" w:cs="Arial"/>
        </w:rPr>
        <w:t xml:space="preserve">Promoting transparency and explainability </w:t>
      </w:r>
    </w:p>
    <w:p w14:paraId="7F93E973" w14:textId="77777777" w:rsidR="00A936EE" w:rsidRPr="00C54420" w:rsidRDefault="00A936EE" w:rsidP="00A936EE">
      <w:pPr>
        <w:spacing w:before="100" w:beforeAutospacing="1" w:after="100" w:afterAutospacing="1"/>
        <w:rPr>
          <w:rFonts w:ascii="Arial" w:hAnsi="Arial" w:cs="Arial"/>
        </w:rPr>
      </w:pPr>
      <w:r w:rsidRPr="00C54420">
        <w:rPr>
          <w:rFonts w:ascii="Arial" w:hAnsi="Arial" w:cs="Arial"/>
        </w:rPr>
        <w:t>The project will evaluate whether demographic variables introduce bias into predictions and will emphasize responsible AI practices.</w:t>
      </w:r>
    </w:p>
    <w:p w14:paraId="268CD524" w14:textId="77777777" w:rsidR="00A936EE" w:rsidRPr="00C54420" w:rsidRDefault="00A936EE" w:rsidP="00A936EE">
      <w:pPr>
        <w:spacing w:before="100" w:beforeAutospacing="1" w:after="100" w:afterAutospacing="1"/>
        <w:outlineLvl w:val="0"/>
        <w:rPr>
          <w:rFonts w:ascii="Arial" w:hAnsi="Arial" w:cs="Arial"/>
          <w:b/>
          <w:bCs/>
          <w:kern w:val="36"/>
        </w:rPr>
      </w:pPr>
      <w:r w:rsidRPr="00C54420">
        <w:rPr>
          <w:rFonts w:ascii="Arial" w:hAnsi="Arial" w:cs="Arial"/>
          <w:b/>
          <w:bCs/>
          <w:kern w:val="36"/>
        </w:rPr>
        <w:t>Expected Outcomes</w:t>
      </w:r>
    </w:p>
    <w:p w14:paraId="03D98612" w14:textId="77777777" w:rsidR="00A936EE" w:rsidRPr="00C54420" w:rsidRDefault="00A936EE" w:rsidP="00A936EE">
      <w:pPr>
        <w:spacing w:before="100" w:beforeAutospacing="1" w:after="100" w:afterAutospacing="1"/>
        <w:rPr>
          <w:rFonts w:ascii="Arial" w:hAnsi="Arial" w:cs="Arial"/>
        </w:rPr>
      </w:pPr>
      <w:r w:rsidRPr="00C54420">
        <w:rPr>
          <w:rFonts w:ascii="Arial" w:hAnsi="Arial" w:cs="Arial"/>
        </w:rPr>
        <w:t>The expected outcomes of the project include:</w:t>
      </w:r>
    </w:p>
    <w:p w14:paraId="4AF918A9" w14:textId="77777777" w:rsidR="00A936EE" w:rsidRPr="00C54420" w:rsidRDefault="00A936EE" w:rsidP="00A936EE">
      <w:pPr>
        <w:numPr>
          <w:ilvl w:val="0"/>
          <w:numId w:val="12"/>
        </w:numPr>
        <w:spacing w:before="100" w:beforeAutospacing="1" w:after="100" w:afterAutospacing="1"/>
        <w:rPr>
          <w:rFonts w:ascii="Arial" w:hAnsi="Arial" w:cs="Arial"/>
        </w:rPr>
      </w:pPr>
      <w:r w:rsidRPr="00C54420">
        <w:rPr>
          <w:rFonts w:ascii="Arial" w:hAnsi="Arial" w:cs="Arial"/>
        </w:rPr>
        <w:t xml:space="preserve">Identification of key factors influencing loan approval </w:t>
      </w:r>
    </w:p>
    <w:p w14:paraId="5133E71B" w14:textId="77777777" w:rsidR="00A936EE" w:rsidRPr="00C54420" w:rsidRDefault="00A936EE" w:rsidP="00A936EE">
      <w:pPr>
        <w:numPr>
          <w:ilvl w:val="0"/>
          <w:numId w:val="12"/>
        </w:numPr>
        <w:spacing w:before="100" w:beforeAutospacing="1" w:after="100" w:afterAutospacing="1"/>
        <w:rPr>
          <w:rFonts w:ascii="Arial" w:hAnsi="Arial" w:cs="Arial"/>
        </w:rPr>
      </w:pPr>
      <w:r w:rsidRPr="00C54420">
        <w:rPr>
          <w:rFonts w:ascii="Arial" w:hAnsi="Arial" w:cs="Arial"/>
        </w:rPr>
        <w:t xml:space="preserve">Development of an accurate loan prediction model </w:t>
      </w:r>
    </w:p>
    <w:p w14:paraId="4F35DD3C" w14:textId="77777777" w:rsidR="00A936EE" w:rsidRPr="00C54420" w:rsidRDefault="00A936EE" w:rsidP="00A936EE">
      <w:pPr>
        <w:numPr>
          <w:ilvl w:val="0"/>
          <w:numId w:val="12"/>
        </w:numPr>
        <w:spacing w:before="100" w:beforeAutospacing="1" w:after="100" w:afterAutospacing="1"/>
        <w:rPr>
          <w:rFonts w:ascii="Arial" w:hAnsi="Arial" w:cs="Arial"/>
        </w:rPr>
      </w:pPr>
      <w:r w:rsidRPr="00C54420">
        <w:rPr>
          <w:rFonts w:ascii="Arial" w:hAnsi="Arial" w:cs="Arial"/>
        </w:rPr>
        <w:t xml:space="preserve">Improved understanding of applicant risk patterns </w:t>
      </w:r>
    </w:p>
    <w:p w14:paraId="60752C40" w14:textId="77777777" w:rsidR="00A936EE" w:rsidRPr="00C54420" w:rsidRDefault="00A936EE" w:rsidP="00A936EE">
      <w:pPr>
        <w:numPr>
          <w:ilvl w:val="0"/>
          <w:numId w:val="12"/>
        </w:numPr>
        <w:spacing w:before="100" w:beforeAutospacing="1" w:after="100" w:afterAutospacing="1"/>
        <w:rPr>
          <w:rFonts w:ascii="Arial" w:hAnsi="Arial" w:cs="Arial"/>
        </w:rPr>
      </w:pPr>
      <w:r w:rsidRPr="00C54420">
        <w:rPr>
          <w:rFonts w:ascii="Arial" w:hAnsi="Arial" w:cs="Arial"/>
        </w:rPr>
        <w:t xml:space="preserve">Comparison of multiple machine learning algorithms </w:t>
      </w:r>
    </w:p>
    <w:p w14:paraId="0A2F6AD8" w14:textId="77777777" w:rsidR="00A936EE" w:rsidRPr="00C54420" w:rsidRDefault="00A936EE" w:rsidP="00A936EE">
      <w:pPr>
        <w:numPr>
          <w:ilvl w:val="0"/>
          <w:numId w:val="12"/>
        </w:numPr>
        <w:spacing w:before="100" w:beforeAutospacing="1" w:after="100" w:afterAutospacing="1"/>
        <w:rPr>
          <w:rFonts w:ascii="Arial" w:hAnsi="Arial" w:cs="Arial"/>
        </w:rPr>
      </w:pPr>
      <w:r w:rsidRPr="00C54420">
        <w:rPr>
          <w:rFonts w:ascii="Arial" w:hAnsi="Arial" w:cs="Arial"/>
        </w:rPr>
        <w:t xml:space="preserve">Recommendations for improving automated loan decision systems </w:t>
      </w:r>
    </w:p>
    <w:p w14:paraId="5822A0E8" w14:textId="77777777" w:rsidR="00A936EE" w:rsidRPr="00C54420" w:rsidRDefault="00A936EE" w:rsidP="00A936EE">
      <w:pPr>
        <w:spacing w:before="100" w:beforeAutospacing="1" w:after="100" w:afterAutospacing="1"/>
        <w:rPr>
          <w:rFonts w:ascii="Arial" w:hAnsi="Arial" w:cs="Arial"/>
        </w:rPr>
      </w:pPr>
      <w:r w:rsidRPr="00C54420">
        <w:rPr>
          <w:rFonts w:ascii="Arial" w:hAnsi="Arial" w:cs="Arial"/>
        </w:rPr>
        <w:t>The project is expected to contribute practical insights into predictive analytics applications within the financial industry.</w:t>
      </w:r>
    </w:p>
    <w:p w14:paraId="5BE1CB72" w14:textId="4B03A021" w:rsidR="00A936EE" w:rsidRPr="00C54420" w:rsidRDefault="00A936EE" w:rsidP="00EC4B5A">
      <w:pPr>
        <w:spacing w:before="100" w:beforeAutospacing="1" w:after="100" w:afterAutospacing="1"/>
        <w:rPr>
          <w:rFonts w:ascii="Arial" w:hAnsi="Arial" w:cs="Arial"/>
          <w:b/>
          <w:bCs/>
        </w:rPr>
      </w:pPr>
      <w:r w:rsidRPr="00C54420">
        <w:rPr>
          <w:rFonts w:ascii="Arial" w:hAnsi="Arial" w:cs="Arial"/>
          <w:b/>
          <w:bCs/>
        </w:rPr>
        <w:t>Timeline</w:t>
      </w:r>
    </w:p>
    <w:tbl>
      <w:tblPr>
        <w:tblpPr w:leftFromText="180" w:rightFromText="180" w:vertAnchor="text" w:horzAnchor="margin" w:tblpY="45"/>
        <w:tblW w:w="6967" w:type="dxa"/>
        <w:tblCellSpacing w:w="15" w:type="dxa"/>
        <w:tblCellMar>
          <w:top w:w="15" w:type="dxa"/>
          <w:left w:w="15" w:type="dxa"/>
          <w:bottom w:w="15" w:type="dxa"/>
          <w:right w:w="15" w:type="dxa"/>
        </w:tblCellMar>
        <w:tblLook w:val="04A0" w:firstRow="1" w:lastRow="0" w:firstColumn="1" w:lastColumn="0" w:noHBand="0" w:noVBand="1"/>
      </w:tblPr>
      <w:tblGrid>
        <w:gridCol w:w="1036"/>
        <w:gridCol w:w="4794"/>
        <w:gridCol w:w="1137"/>
      </w:tblGrid>
      <w:tr w:rsidR="00A936EE" w:rsidRPr="00C54420" w14:paraId="1685FFD3" w14:textId="77777777" w:rsidTr="00A936EE">
        <w:trPr>
          <w:trHeight w:val="231"/>
          <w:tblHeader/>
          <w:tblCellSpacing w:w="15" w:type="dxa"/>
        </w:trPr>
        <w:tc>
          <w:tcPr>
            <w:tcW w:w="0" w:type="auto"/>
            <w:vAlign w:val="center"/>
            <w:hideMark/>
          </w:tcPr>
          <w:p w14:paraId="47385624" w14:textId="77777777" w:rsidR="00A936EE" w:rsidRPr="00C54420" w:rsidRDefault="00A936EE" w:rsidP="00A936EE">
            <w:pPr>
              <w:rPr>
                <w:rFonts w:ascii="Arial" w:hAnsi="Arial" w:cs="Arial"/>
                <w:b/>
                <w:bCs/>
              </w:rPr>
            </w:pPr>
            <w:r w:rsidRPr="00C54420">
              <w:rPr>
                <w:rFonts w:ascii="Arial" w:hAnsi="Arial" w:cs="Arial"/>
                <w:b/>
                <w:bCs/>
              </w:rPr>
              <w:t>Phase</w:t>
            </w:r>
          </w:p>
        </w:tc>
        <w:tc>
          <w:tcPr>
            <w:tcW w:w="0" w:type="auto"/>
            <w:vAlign w:val="center"/>
            <w:hideMark/>
          </w:tcPr>
          <w:p w14:paraId="574D77D2" w14:textId="77777777" w:rsidR="00A936EE" w:rsidRPr="00C54420" w:rsidRDefault="00A936EE" w:rsidP="00A936EE">
            <w:pPr>
              <w:jc w:val="center"/>
              <w:rPr>
                <w:rFonts w:ascii="Arial" w:hAnsi="Arial" w:cs="Arial"/>
                <w:b/>
                <w:bCs/>
              </w:rPr>
            </w:pPr>
            <w:r w:rsidRPr="00C54420">
              <w:rPr>
                <w:rFonts w:ascii="Arial" w:hAnsi="Arial" w:cs="Arial"/>
                <w:b/>
                <w:bCs/>
              </w:rPr>
              <w:t>Activities</w:t>
            </w:r>
          </w:p>
        </w:tc>
        <w:tc>
          <w:tcPr>
            <w:tcW w:w="0" w:type="auto"/>
            <w:vAlign w:val="center"/>
            <w:hideMark/>
          </w:tcPr>
          <w:p w14:paraId="51FA9DD6" w14:textId="77777777" w:rsidR="00A936EE" w:rsidRPr="00C54420" w:rsidRDefault="00A936EE" w:rsidP="00A936EE">
            <w:pPr>
              <w:jc w:val="center"/>
              <w:rPr>
                <w:rFonts w:ascii="Arial" w:hAnsi="Arial" w:cs="Arial"/>
                <w:b/>
                <w:bCs/>
              </w:rPr>
            </w:pPr>
            <w:r w:rsidRPr="00C54420">
              <w:rPr>
                <w:rFonts w:ascii="Arial" w:hAnsi="Arial" w:cs="Arial"/>
                <w:b/>
                <w:bCs/>
              </w:rPr>
              <w:t>Timeline</w:t>
            </w:r>
          </w:p>
        </w:tc>
      </w:tr>
      <w:tr w:rsidR="00A936EE" w:rsidRPr="00C54420" w14:paraId="207720B2" w14:textId="77777777" w:rsidTr="00A936EE">
        <w:trPr>
          <w:trHeight w:val="222"/>
          <w:tblCellSpacing w:w="15" w:type="dxa"/>
        </w:trPr>
        <w:tc>
          <w:tcPr>
            <w:tcW w:w="0" w:type="auto"/>
            <w:vAlign w:val="center"/>
            <w:hideMark/>
          </w:tcPr>
          <w:p w14:paraId="2DB3F667" w14:textId="77777777" w:rsidR="00A936EE" w:rsidRPr="00C54420" w:rsidRDefault="00A936EE" w:rsidP="00A936EE">
            <w:pPr>
              <w:rPr>
                <w:rFonts w:ascii="Arial" w:hAnsi="Arial" w:cs="Arial"/>
              </w:rPr>
            </w:pPr>
            <w:r w:rsidRPr="00C54420">
              <w:rPr>
                <w:rFonts w:ascii="Arial" w:hAnsi="Arial" w:cs="Arial"/>
              </w:rPr>
              <w:t>Phase 1</w:t>
            </w:r>
          </w:p>
        </w:tc>
        <w:tc>
          <w:tcPr>
            <w:tcW w:w="0" w:type="auto"/>
            <w:vAlign w:val="center"/>
            <w:hideMark/>
          </w:tcPr>
          <w:p w14:paraId="6C00A276" w14:textId="77777777" w:rsidR="00A936EE" w:rsidRPr="00C54420" w:rsidRDefault="00A936EE" w:rsidP="00A936EE">
            <w:pPr>
              <w:rPr>
                <w:rFonts w:ascii="Arial" w:hAnsi="Arial" w:cs="Arial"/>
              </w:rPr>
            </w:pPr>
            <w:r w:rsidRPr="00C54420">
              <w:rPr>
                <w:rFonts w:ascii="Arial" w:hAnsi="Arial" w:cs="Arial"/>
              </w:rPr>
              <w:t>Literature review and project planning</w:t>
            </w:r>
          </w:p>
        </w:tc>
        <w:tc>
          <w:tcPr>
            <w:tcW w:w="0" w:type="auto"/>
            <w:vAlign w:val="center"/>
            <w:hideMark/>
          </w:tcPr>
          <w:p w14:paraId="6F6568EC" w14:textId="77777777" w:rsidR="00A936EE" w:rsidRPr="00C54420" w:rsidRDefault="00A936EE" w:rsidP="00A936EE">
            <w:pPr>
              <w:rPr>
                <w:rFonts w:ascii="Arial" w:hAnsi="Arial" w:cs="Arial"/>
              </w:rPr>
            </w:pPr>
            <w:r w:rsidRPr="00C54420">
              <w:rPr>
                <w:rFonts w:ascii="Arial" w:hAnsi="Arial" w:cs="Arial"/>
              </w:rPr>
              <w:t>Week 1</w:t>
            </w:r>
          </w:p>
        </w:tc>
      </w:tr>
      <w:tr w:rsidR="00A936EE" w:rsidRPr="00C54420" w14:paraId="7B2F4401" w14:textId="77777777" w:rsidTr="00A936EE">
        <w:trPr>
          <w:trHeight w:val="231"/>
          <w:tblCellSpacing w:w="15" w:type="dxa"/>
        </w:trPr>
        <w:tc>
          <w:tcPr>
            <w:tcW w:w="0" w:type="auto"/>
            <w:vAlign w:val="center"/>
            <w:hideMark/>
          </w:tcPr>
          <w:p w14:paraId="152E02FD" w14:textId="77777777" w:rsidR="00A936EE" w:rsidRPr="00C54420" w:rsidRDefault="00A936EE" w:rsidP="00A936EE">
            <w:pPr>
              <w:rPr>
                <w:rFonts w:ascii="Arial" w:hAnsi="Arial" w:cs="Arial"/>
              </w:rPr>
            </w:pPr>
            <w:r w:rsidRPr="00C54420">
              <w:rPr>
                <w:rFonts w:ascii="Arial" w:hAnsi="Arial" w:cs="Arial"/>
              </w:rPr>
              <w:t>Phase 2</w:t>
            </w:r>
          </w:p>
        </w:tc>
        <w:tc>
          <w:tcPr>
            <w:tcW w:w="0" w:type="auto"/>
            <w:vAlign w:val="center"/>
            <w:hideMark/>
          </w:tcPr>
          <w:p w14:paraId="213571D6" w14:textId="77777777" w:rsidR="00A936EE" w:rsidRPr="00C54420" w:rsidRDefault="00A936EE" w:rsidP="00A936EE">
            <w:pPr>
              <w:rPr>
                <w:rFonts w:ascii="Arial" w:hAnsi="Arial" w:cs="Arial"/>
              </w:rPr>
            </w:pPr>
            <w:r w:rsidRPr="00C54420">
              <w:rPr>
                <w:rFonts w:ascii="Arial" w:hAnsi="Arial" w:cs="Arial"/>
              </w:rPr>
              <w:t>Data collection and preprocessing</w:t>
            </w:r>
          </w:p>
        </w:tc>
        <w:tc>
          <w:tcPr>
            <w:tcW w:w="0" w:type="auto"/>
            <w:vAlign w:val="center"/>
            <w:hideMark/>
          </w:tcPr>
          <w:p w14:paraId="1A5CF4FD" w14:textId="77777777" w:rsidR="00A936EE" w:rsidRPr="00C54420" w:rsidRDefault="00A936EE" w:rsidP="00A936EE">
            <w:pPr>
              <w:rPr>
                <w:rFonts w:ascii="Arial" w:hAnsi="Arial" w:cs="Arial"/>
              </w:rPr>
            </w:pPr>
            <w:r w:rsidRPr="00C54420">
              <w:rPr>
                <w:rFonts w:ascii="Arial" w:hAnsi="Arial" w:cs="Arial"/>
              </w:rPr>
              <w:t>Week 2</w:t>
            </w:r>
          </w:p>
        </w:tc>
      </w:tr>
      <w:tr w:rsidR="00A936EE" w:rsidRPr="00C54420" w14:paraId="315B6154" w14:textId="77777777" w:rsidTr="00A936EE">
        <w:trPr>
          <w:trHeight w:val="222"/>
          <w:tblCellSpacing w:w="15" w:type="dxa"/>
        </w:trPr>
        <w:tc>
          <w:tcPr>
            <w:tcW w:w="0" w:type="auto"/>
            <w:vAlign w:val="center"/>
            <w:hideMark/>
          </w:tcPr>
          <w:p w14:paraId="5F50E01C" w14:textId="77777777" w:rsidR="00A936EE" w:rsidRPr="00C54420" w:rsidRDefault="00A936EE" w:rsidP="00A936EE">
            <w:pPr>
              <w:rPr>
                <w:rFonts w:ascii="Arial" w:hAnsi="Arial" w:cs="Arial"/>
              </w:rPr>
            </w:pPr>
            <w:r w:rsidRPr="00C54420">
              <w:rPr>
                <w:rFonts w:ascii="Arial" w:hAnsi="Arial" w:cs="Arial"/>
              </w:rPr>
              <w:t>Phase 3</w:t>
            </w:r>
          </w:p>
        </w:tc>
        <w:tc>
          <w:tcPr>
            <w:tcW w:w="0" w:type="auto"/>
            <w:vAlign w:val="center"/>
            <w:hideMark/>
          </w:tcPr>
          <w:p w14:paraId="3CB274DA" w14:textId="77777777" w:rsidR="00A936EE" w:rsidRPr="00C54420" w:rsidRDefault="00A936EE" w:rsidP="00A936EE">
            <w:pPr>
              <w:rPr>
                <w:rFonts w:ascii="Arial" w:hAnsi="Arial" w:cs="Arial"/>
              </w:rPr>
            </w:pPr>
            <w:r w:rsidRPr="00C54420">
              <w:rPr>
                <w:rFonts w:ascii="Arial" w:hAnsi="Arial" w:cs="Arial"/>
              </w:rPr>
              <w:t>Exploratory data analysis</w:t>
            </w:r>
          </w:p>
        </w:tc>
        <w:tc>
          <w:tcPr>
            <w:tcW w:w="0" w:type="auto"/>
            <w:vAlign w:val="center"/>
            <w:hideMark/>
          </w:tcPr>
          <w:p w14:paraId="2539B181" w14:textId="77777777" w:rsidR="00A936EE" w:rsidRPr="00C54420" w:rsidRDefault="00A936EE" w:rsidP="00A936EE">
            <w:pPr>
              <w:rPr>
                <w:rFonts w:ascii="Arial" w:hAnsi="Arial" w:cs="Arial"/>
              </w:rPr>
            </w:pPr>
            <w:r w:rsidRPr="00C54420">
              <w:rPr>
                <w:rFonts w:ascii="Arial" w:hAnsi="Arial" w:cs="Arial"/>
              </w:rPr>
              <w:t>Week 3</w:t>
            </w:r>
          </w:p>
        </w:tc>
      </w:tr>
      <w:tr w:rsidR="00A936EE" w:rsidRPr="00C54420" w14:paraId="4E2196C4" w14:textId="77777777" w:rsidTr="00A936EE">
        <w:trPr>
          <w:trHeight w:val="222"/>
          <w:tblCellSpacing w:w="15" w:type="dxa"/>
        </w:trPr>
        <w:tc>
          <w:tcPr>
            <w:tcW w:w="0" w:type="auto"/>
            <w:vAlign w:val="center"/>
            <w:hideMark/>
          </w:tcPr>
          <w:p w14:paraId="19B1A796" w14:textId="77777777" w:rsidR="00A936EE" w:rsidRPr="00C54420" w:rsidRDefault="00A936EE" w:rsidP="00A936EE">
            <w:pPr>
              <w:rPr>
                <w:rFonts w:ascii="Arial" w:hAnsi="Arial" w:cs="Arial"/>
              </w:rPr>
            </w:pPr>
            <w:r w:rsidRPr="00C54420">
              <w:rPr>
                <w:rFonts w:ascii="Arial" w:hAnsi="Arial" w:cs="Arial"/>
              </w:rPr>
              <w:t>Phase 4</w:t>
            </w:r>
          </w:p>
        </w:tc>
        <w:tc>
          <w:tcPr>
            <w:tcW w:w="0" w:type="auto"/>
            <w:vAlign w:val="center"/>
            <w:hideMark/>
          </w:tcPr>
          <w:p w14:paraId="4F76F7B0" w14:textId="77777777" w:rsidR="00A936EE" w:rsidRPr="00C54420" w:rsidRDefault="00A936EE" w:rsidP="00A936EE">
            <w:pPr>
              <w:rPr>
                <w:rFonts w:ascii="Arial" w:hAnsi="Arial" w:cs="Arial"/>
              </w:rPr>
            </w:pPr>
            <w:r w:rsidRPr="00C54420">
              <w:rPr>
                <w:rFonts w:ascii="Arial" w:hAnsi="Arial" w:cs="Arial"/>
              </w:rPr>
              <w:t>Feature engineering and model building</w:t>
            </w:r>
          </w:p>
        </w:tc>
        <w:tc>
          <w:tcPr>
            <w:tcW w:w="0" w:type="auto"/>
            <w:vAlign w:val="center"/>
            <w:hideMark/>
          </w:tcPr>
          <w:p w14:paraId="2208FEBE" w14:textId="77777777" w:rsidR="00A936EE" w:rsidRPr="00C54420" w:rsidRDefault="00A936EE" w:rsidP="00A936EE">
            <w:pPr>
              <w:rPr>
                <w:rFonts w:ascii="Arial" w:hAnsi="Arial" w:cs="Arial"/>
              </w:rPr>
            </w:pPr>
            <w:r w:rsidRPr="00C54420">
              <w:rPr>
                <w:rFonts w:ascii="Arial" w:hAnsi="Arial" w:cs="Arial"/>
              </w:rPr>
              <w:t>Week 4</w:t>
            </w:r>
          </w:p>
        </w:tc>
      </w:tr>
      <w:tr w:rsidR="00A936EE" w:rsidRPr="00C54420" w14:paraId="76CE57A9" w14:textId="77777777" w:rsidTr="00A936EE">
        <w:trPr>
          <w:trHeight w:val="231"/>
          <w:tblCellSpacing w:w="15" w:type="dxa"/>
        </w:trPr>
        <w:tc>
          <w:tcPr>
            <w:tcW w:w="0" w:type="auto"/>
            <w:vAlign w:val="center"/>
            <w:hideMark/>
          </w:tcPr>
          <w:p w14:paraId="79A1AB93" w14:textId="77777777" w:rsidR="00A936EE" w:rsidRPr="00C54420" w:rsidRDefault="00A936EE" w:rsidP="00A936EE">
            <w:pPr>
              <w:rPr>
                <w:rFonts w:ascii="Arial" w:hAnsi="Arial" w:cs="Arial"/>
              </w:rPr>
            </w:pPr>
            <w:r w:rsidRPr="00C54420">
              <w:rPr>
                <w:rFonts w:ascii="Arial" w:hAnsi="Arial" w:cs="Arial"/>
              </w:rPr>
              <w:t>Phase 5</w:t>
            </w:r>
          </w:p>
        </w:tc>
        <w:tc>
          <w:tcPr>
            <w:tcW w:w="0" w:type="auto"/>
            <w:vAlign w:val="center"/>
            <w:hideMark/>
          </w:tcPr>
          <w:p w14:paraId="4A402674" w14:textId="77777777" w:rsidR="00A936EE" w:rsidRPr="00C54420" w:rsidRDefault="00A936EE" w:rsidP="00A936EE">
            <w:pPr>
              <w:rPr>
                <w:rFonts w:ascii="Arial" w:hAnsi="Arial" w:cs="Arial"/>
              </w:rPr>
            </w:pPr>
            <w:r w:rsidRPr="00C54420">
              <w:rPr>
                <w:rFonts w:ascii="Arial" w:hAnsi="Arial" w:cs="Arial"/>
              </w:rPr>
              <w:t>Model evaluation and optimization</w:t>
            </w:r>
          </w:p>
        </w:tc>
        <w:tc>
          <w:tcPr>
            <w:tcW w:w="0" w:type="auto"/>
            <w:vAlign w:val="center"/>
            <w:hideMark/>
          </w:tcPr>
          <w:p w14:paraId="1A101A51" w14:textId="77777777" w:rsidR="00A936EE" w:rsidRPr="00C54420" w:rsidRDefault="00A936EE" w:rsidP="00A936EE">
            <w:pPr>
              <w:rPr>
                <w:rFonts w:ascii="Arial" w:hAnsi="Arial" w:cs="Arial"/>
              </w:rPr>
            </w:pPr>
            <w:r w:rsidRPr="00C54420">
              <w:rPr>
                <w:rFonts w:ascii="Arial" w:hAnsi="Arial" w:cs="Arial"/>
              </w:rPr>
              <w:t>Week 5</w:t>
            </w:r>
          </w:p>
        </w:tc>
      </w:tr>
      <w:tr w:rsidR="00A936EE" w:rsidRPr="00C54420" w14:paraId="5E7EE9DE" w14:textId="77777777" w:rsidTr="00A936EE">
        <w:trPr>
          <w:trHeight w:val="222"/>
          <w:tblCellSpacing w:w="15" w:type="dxa"/>
        </w:trPr>
        <w:tc>
          <w:tcPr>
            <w:tcW w:w="0" w:type="auto"/>
            <w:vAlign w:val="center"/>
            <w:hideMark/>
          </w:tcPr>
          <w:p w14:paraId="6505DE1C" w14:textId="77777777" w:rsidR="00A936EE" w:rsidRPr="00C54420" w:rsidRDefault="00A936EE" w:rsidP="00A936EE">
            <w:pPr>
              <w:rPr>
                <w:rFonts w:ascii="Arial" w:hAnsi="Arial" w:cs="Arial"/>
              </w:rPr>
            </w:pPr>
            <w:r w:rsidRPr="00C54420">
              <w:rPr>
                <w:rFonts w:ascii="Arial" w:hAnsi="Arial" w:cs="Arial"/>
              </w:rPr>
              <w:t>Phase 6</w:t>
            </w:r>
          </w:p>
        </w:tc>
        <w:tc>
          <w:tcPr>
            <w:tcW w:w="0" w:type="auto"/>
            <w:vAlign w:val="center"/>
            <w:hideMark/>
          </w:tcPr>
          <w:p w14:paraId="2D26D1C8" w14:textId="77777777" w:rsidR="00A936EE" w:rsidRPr="00C54420" w:rsidRDefault="00A936EE" w:rsidP="00A936EE">
            <w:pPr>
              <w:rPr>
                <w:rFonts w:ascii="Arial" w:hAnsi="Arial" w:cs="Arial"/>
              </w:rPr>
            </w:pPr>
            <w:r w:rsidRPr="00C54420">
              <w:rPr>
                <w:rFonts w:ascii="Arial" w:hAnsi="Arial" w:cs="Arial"/>
              </w:rPr>
              <w:t>Visualization and interpretation</w:t>
            </w:r>
          </w:p>
        </w:tc>
        <w:tc>
          <w:tcPr>
            <w:tcW w:w="0" w:type="auto"/>
            <w:vAlign w:val="center"/>
            <w:hideMark/>
          </w:tcPr>
          <w:p w14:paraId="454AB7ED" w14:textId="77777777" w:rsidR="00A936EE" w:rsidRPr="00C54420" w:rsidRDefault="00A936EE" w:rsidP="00A936EE">
            <w:pPr>
              <w:rPr>
                <w:rFonts w:ascii="Arial" w:hAnsi="Arial" w:cs="Arial"/>
              </w:rPr>
            </w:pPr>
            <w:r w:rsidRPr="00C54420">
              <w:rPr>
                <w:rFonts w:ascii="Arial" w:hAnsi="Arial" w:cs="Arial"/>
              </w:rPr>
              <w:t>Week 6</w:t>
            </w:r>
          </w:p>
        </w:tc>
      </w:tr>
      <w:tr w:rsidR="00A936EE" w:rsidRPr="00C54420" w14:paraId="3F2A1C07" w14:textId="77777777" w:rsidTr="00A936EE">
        <w:trPr>
          <w:trHeight w:val="222"/>
          <w:tblCellSpacing w:w="15" w:type="dxa"/>
        </w:trPr>
        <w:tc>
          <w:tcPr>
            <w:tcW w:w="0" w:type="auto"/>
            <w:vAlign w:val="center"/>
            <w:hideMark/>
          </w:tcPr>
          <w:p w14:paraId="45DEE3A2" w14:textId="77777777" w:rsidR="00A936EE" w:rsidRPr="00C54420" w:rsidRDefault="00A936EE" w:rsidP="00A936EE">
            <w:pPr>
              <w:rPr>
                <w:rFonts w:ascii="Arial" w:hAnsi="Arial" w:cs="Arial"/>
              </w:rPr>
            </w:pPr>
            <w:r w:rsidRPr="00C54420">
              <w:rPr>
                <w:rFonts w:ascii="Arial" w:hAnsi="Arial" w:cs="Arial"/>
              </w:rPr>
              <w:t>Phase 7</w:t>
            </w:r>
          </w:p>
        </w:tc>
        <w:tc>
          <w:tcPr>
            <w:tcW w:w="0" w:type="auto"/>
            <w:vAlign w:val="center"/>
            <w:hideMark/>
          </w:tcPr>
          <w:p w14:paraId="12CF8C9B" w14:textId="77777777" w:rsidR="00A936EE" w:rsidRPr="00C54420" w:rsidRDefault="00A936EE" w:rsidP="00A936EE">
            <w:pPr>
              <w:rPr>
                <w:rFonts w:ascii="Arial" w:hAnsi="Arial" w:cs="Arial"/>
              </w:rPr>
            </w:pPr>
            <w:r w:rsidRPr="00C54420">
              <w:rPr>
                <w:rFonts w:ascii="Arial" w:hAnsi="Arial" w:cs="Arial"/>
              </w:rPr>
              <w:t>Final report and presentation preparation</w:t>
            </w:r>
          </w:p>
        </w:tc>
        <w:tc>
          <w:tcPr>
            <w:tcW w:w="0" w:type="auto"/>
            <w:vAlign w:val="center"/>
            <w:hideMark/>
          </w:tcPr>
          <w:p w14:paraId="3F51C61D" w14:textId="77777777" w:rsidR="00A936EE" w:rsidRPr="00C54420" w:rsidRDefault="00A936EE" w:rsidP="00A936EE">
            <w:pPr>
              <w:rPr>
                <w:rFonts w:ascii="Arial" w:hAnsi="Arial" w:cs="Arial"/>
              </w:rPr>
            </w:pPr>
            <w:r w:rsidRPr="00C54420">
              <w:rPr>
                <w:rFonts w:ascii="Arial" w:hAnsi="Arial" w:cs="Arial"/>
              </w:rPr>
              <w:t>Week 7</w:t>
            </w:r>
          </w:p>
        </w:tc>
      </w:tr>
      <w:tr w:rsidR="00A936EE" w:rsidRPr="00C54420" w14:paraId="604E91AB" w14:textId="77777777" w:rsidTr="00A936EE">
        <w:trPr>
          <w:trHeight w:val="231"/>
          <w:tblCellSpacing w:w="15" w:type="dxa"/>
        </w:trPr>
        <w:tc>
          <w:tcPr>
            <w:tcW w:w="0" w:type="auto"/>
            <w:vAlign w:val="center"/>
            <w:hideMark/>
          </w:tcPr>
          <w:p w14:paraId="4D821C0C" w14:textId="77777777" w:rsidR="00A936EE" w:rsidRPr="00C54420" w:rsidRDefault="00A936EE" w:rsidP="00A936EE">
            <w:pPr>
              <w:rPr>
                <w:rFonts w:ascii="Arial" w:hAnsi="Arial" w:cs="Arial"/>
              </w:rPr>
            </w:pPr>
            <w:r w:rsidRPr="00C54420">
              <w:rPr>
                <w:rFonts w:ascii="Arial" w:hAnsi="Arial" w:cs="Arial"/>
              </w:rPr>
              <w:t>Phase 8</w:t>
            </w:r>
          </w:p>
        </w:tc>
        <w:tc>
          <w:tcPr>
            <w:tcW w:w="0" w:type="auto"/>
            <w:vAlign w:val="center"/>
            <w:hideMark/>
          </w:tcPr>
          <w:p w14:paraId="137ADA98" w14:textId="77777777" w:rsidR="00A936EE" w:rsidRPr="00C54420" w:rsidRDefault="00A936EE" w:rsidP="00A936EE">
            <w:pPr>
              <w:rPr>
                <w:rFonts w:ascii="Arial" w:hAnsi="Arial" w:cs="Arial"/>
              </w:rPr>
            </w:pPr>
            <w:r w:rsidRPr="00C54420">
              <w:rPr>
                <w:rFonts w:ascii="Arial" w:hAnsi="Arial" w:cs="Arial"/>
              </w:rPr>
              <w:t>Practicum submission and review</w:t>
            </w:r>
          </w:p>
        </w:tc>
        <w:tc>
          <w:tcPr>
            <w:tcW w:w="0" w:type="auto"/>
            <w:vAlign w:val="center"/>
            <w:hideMark/>
          </w:tcPr>
          <w:p w14:paraId="6B20B1B6" w14:textId="77777777" w:rsidR="00A936EE" w:rsidRPr="00C54420" w:rsidRDefault="00A936EE" w:rsidP="00A936EE">
            <w:pPr>
              <w:rPr>
                <w:rFonts w:ascii="Arial" w:hAnsi="Arial" w:cs="Arial"/>
              </w:rPr>
            </w:pPr>
            <w:r w:rsidRPr="00C54420">
              <w:rPr>
                <w:rFonts w:ascii="Arial" w:hAnsi="Arial" w:cs="Arial"/>
              </w:rPr>
              <w:t>Week 8</w:t>
            </w:r>
          </w:p>
        </w:tc>
      </w:tr>
    </w:tbl>
    <w:p w14:paraId="19A897FC" w14:textId="77777777" w:rsidR="00A936EE" w:rsidRPr="00C54420" w:rsidRDefault="00A936EE" w:rsidP="00EC4B5A">
      <w:pPr>
        <w:spacing w:before="100" w:beforeAutospacing="1" w:after="100" w:afterAutospacing="1"/>
        <w:rPr>
          <w:rFonts w:ascii="Arial" w:hAnsi="Arial" w:cs="Arial"/>
        </w:rPr>
      </w:pPr>
    </w:p>
    <w:p w14:paraId="44952BEC" w14:textId="77777777" w:rsidR="00A936EE" w:rsidRPr="00C54420" w:rsidRDefault="00A936EE" w:rsidP="00EC4B5A">
      <w:pPr>
        <w:spacing w:before="100" w:beforeAutospacing="1" w:after="100" w:afterAutospacing="1"/>
        <w:rPr>
          <w:rFonts w:ascii="Arial" w:hAnsi="Arial" w:cs="Arial"/>
        </w:rPr>
      </w:pPr>
    </w:p>
    <w:p w14:paraId="33CE0A25" w14:textId="77777777" w:rsidR="00A936EE" w:rsidRPr="00C54420" w:rsidRDefault="00A936EE" w:rsidP="00EC4B5A">
      <w:pPr>
        <w:spacing w:before="100" w:beforeAutospacing="1" w:after="100" w:afterAutospacing="1"/>
        <w:rPr>
          <w:rFonts w:ascii="Arial" w:hAnsi="Arial" w:cs="Arial"/>
        </w:rPr>
      </w:pPr>
    </w:p>
    <w:p w14:paraId="0097217F" w14:textId="77777777" w:rsidR="00EC4B5A" w:rsidRPr="00C54420" w:rsidRDefault="00EC4B5A" w:rsidP="00EC4B5A">
      <w:pPr>
        <w:spacing w:before="100" w:beforeAutospacing="1" w:after="100" w:afterAutospacing="1"/>
        <w:ind w:left="360"/>
        <w:rPr>
          <w:rFonts w:ascii="Arial" w:hAnsi="Arial" w:cs="Arial"/>
        </w:rPr>
      </w:pPr>
    </w:p>
    <w:p w14:paraId="733BF723" w14:textId="77777777" w:rsidR="00190D98" w:rsidRPr="00C54420" w:rsidRDefault="00190D98" w:rsidP="00190D98">
      <w:pPr>
        <w:spacing w:before="100" w:beforeAutospacing="1" w:after="100" w:afterAutospacing="1"/>
        <w:ind w:left="360"/>
        <w:rPr>
          <w:rFonts w:ascii="Arial" w:hAnsi="Arial" w:cs="Arial"/>
          <w:b/>
          <w:bCs/>
        </w:rPr>
      </w:pPr>
    </w:p>
    <w:p w14:paraId="494BA911" w14:textId="77777777" w:rsidR="00190D98" w:rsidRPr="00C54420" w:rsidRDefault="00190D98" w:rsidP="00190D98">
      <w:pPr>
        <w:spacing w:before="100" w:beforeAutospacing="1" w:after="100" w:afterAutospacing="1"/>
        <w:ind w:left="360"/>
        <w:rPr>
          <w:rFonts w:ascii="Arial" w:hAnsi="Arial" w:cs="Arial"/>
          <w:b/>
          <w:bCs/>
        </w:rPr>
      </w:pPr>
    </w:p>
    <w:p w14:paraId="08E8E32B" w14:textId="77777777" w:rsidR="007A40B2" w:rsidRPr="00C54420" w:rsidRDefault="007A40B2" w:rsidP="007A40B2">
      <w:pPr>
        <w:spacing w:before="100" w:beforeAutospacing="1" w:after="100" w:afterAutospacing="1"/>
        <w:outlineLvl w:val="0"/>
        <w:rPr>
          <w:rFonts w:ascii="Arial" w:hAnsi="Arial" w:cs="Arial"/>
          <w:b/>
          <w:bCs/>
          <w:kern w:val="36"/>
        </w:rPr>
      </w:pPr>
      <w:r w:rsidRPr="00C54420">
        <w:rPr>
          <w:rFonts w:ascii="Arial" w:hAnsi="Arial" w:cs="Arial"/>
          <w:b/>
          <w:bCs/>
          <w:kern w:val="36"/>
        </w:rPr>
        <w:t>Conclusion</w:t>
      </w:r>
    </w:p>
    <w:p w14:paraId="0B2E3155" w14:textId="77777777" w:rsidR="00FA6B5C" w:rsidRPr="00C54420" w:rsidRDefault="00FA6B5C" w:rsidP="00FA6B5C">
      <w:pPr>
        <w:spacing w:before="100" w:beforeAutospacing="1" w:after="100" w:afterAutospacing="1"/>
        <w:ind w:left="360"/>
        <w:rPr>
          <w:rFonts w:ascii="Arial" w:hAnsi="Arial" w:cs="Arial"/>
        </w:rPr>
      </w:pPr>
      <w:r w:rsidRPr="00C54420">
        <w:rPr>
          <w:rFonts w:ascii="Arial" w:hAnsi="Arial" w:cs="Arial"/>
        </w:rPr>
        <w:t>This project is about using data science and machine learning to make loan approval decisions in the financial sector. It looks at information about people who apply for loans and their money situation to make a model that can predict who will get a loan. The project also talks about how important it's to be fair and honest when using artificial intelligence to make predictions.</w:t>
      </w:r>
    </w:p>
    <w:p w14:paraId="06272F59" w14:textId="77777777" w:rsidR="00FA6B5C" w:rsidRPr="00C54420" w:rsidRDefault="00FA6B5C" w:rsidP="00FA6B5C">
      <w:pPr>
        <w:spacing w:before="100" w:beforeAutospacing="1" w:after="100" w:afterAutospacing="1"/>
        <w:ind w:left="360"/>
        <w:rPr>
          <w:rFonts w:ascii="Arial" w:hAnsi="Arial" w:cs="Arial"/>
        </w:rPr>
      </w:pPr>
    </w:p>
    <w:p w14:paraId="4CFFEE29" w14:textId="285015EB" w:rsidR="007A40B2" w:rsidRPr="00C54420" w:rsidRDefault="00FA6B5C" w:rsidP="00FA6B5C">
      <w:pPr>
        <w:spacing w:before="100" w:beforeAutospacing="1" w:after="100" w:afterAutospacing="1"/>
        <w:ind w:left="360"/>
        <w:rPr>
          <w:rFonts w:ascii="Arial" w:hAnsi="Arial" w:cs="Arial"/>
        </w:rPr>
      </w:pPr>
      <w:r w:rsidRPr="00C54420">
        <w:rPr>
          <w:rFonts w:ascii="Arial" w:hAnsi="Arial" w:cs="Arial"/>
        </w:rPr>
        <w:t>The project gives us hands on experience, with getting data ready making pictures of the data creating features using machine learning and checking how good the models are. The goal of the project is to help financial institutions make decisions reduce the risk of losing money and work more efficiently. Data science and machine learning are used to achieve this by making the loan approval process.</w:t>
      </w:r>
    </w:p>
    <w:p w14:paraId="3F3EE1A9" w14:textId="7094B29B" w:rsidR="00465B29" w:rsidRPr="00C54420" w:rsidRDefault="00465B29" w:rsidP="00FA6B5C">
      <w:pPr>
        <w:spacing w:before="100" w:beforeAutospacing="1" w:after="100" w:afterAutospacing="1"/>
        <w:ind w:left="360"/>
        <w:rPr>
          <w:rFonts w:ascii="Arial" w:hAnsi="Arial" w:cs="Arial"/>
          <w:b/>
          <w:bCs/>
        </w:rPr>
      </w:pPr>
      <w:r w:rsidRPr="00C54420">
        <w:rPr>
          <w:rFonts w:ascii="Arial" w:hAnsi="Arial" w:cs="Arial"/>
          <w:b/>
          <w:bCs/>
        </w:rPr>
        <w:t>References</w:t>
      </w:r>
    </w:p>
    <w:p w14:paraId="4F5D2639" w14:textId="3A80AC63" w:rsidR="00465B29" w:rsidRPr="00C54420" w:rsidRDefault="00465B29" w:rsidP="00FA6B5C">
      <w:pPr>
        <w:spacing w:before="100" w:beforeAutospacing="1" w:after="100" w:afterAutospacing="1"/>
        <w:ind w:left="360"/>
        <w:rPr>
          <w:rFonts w:ascii="Arial" w:hAnsi="Arial" w:cs="Arial"/>
        </w:rPr>
      </w:pPr>
      <w:r w:rsidRPr="00C54420">
        <w:rPr>
          <w:rFonts w:ascii="Arial" w:hAnsi="Arial" w:cs="Arial"/>
          <w:color w:val="222222"/>
          <w:shd w:val="clear" w:color="auto" w:fill="FFFFFF"/>
        </w:rPr>
        <w:t xml:space="preserve">Dumitrescu, E., </w:t>
      </w:r>
      <w:proofErr w:type="spellStart"/>
      <w:r w:rsidRPr="00C54420">
        <w:rPr>
          <w:rFonts w:ascii="Arial" w:hAnsi="Arial" w:cs="Arial"/>
          <w:color w:val="222222"/>
          <w:shd w:val="clear" w:color="auto" w:fill="FFFFFF"/>
        </w:rPr>
        <w:t>Hué</w:t>
      </w:r>
      <w:proofErr w:type="spellEnd"/>
      <w:r w:rsidRPr="00C54420">
        <w:rPr>
          <w:rFonts w:ascii="Arial" w:hAnsi="Arial" w:cs="Arial"/>
          <w:color w:val="222222"/>
          <w:shd w:val="clear" w:color="auto" w:fill="FFFFFF"/>
        </w:rPr>
        <w:t xml:space="preserve">, S., Hurlin, C., &amp; </w:t>
      </w:r>
      <w:proofErr w:type="spellStart"/>
      <w:r w:rsidRPr="00C54420">
        <w:rPr>
          <w:rFonts w:ascii="Arial" w:hAnsi="Arial" w:cs="Arial"/>
          <w:color w:val="222222"/>
          <w:shd w:val="clear" w:color="auto" w:fill="FFFFFF"/>
        </w:rPr>
        <w:t>Tokpavi</w:t>
      </w:r>
      <w:proofErr w:type="spellEnd"/>
      <w:r w:rsidRPr="00C54420">
        <w:rPr>
          <w:rFonts w:ascii="Arial" w:hAnsi="Arial" w:cs="Arial"/>
          <w:color w:val="222222"/>
          <w:shd w:val="clear" w:color="auto" w:fill="FFFFFF"/>
        </w:rPr>
        <w:t>, S. (2022). Machine learning for credit scoring: Improving logistic regression with non-linear decision-tree effects. </w:t>
      </w:r>
      <w:r w:rsidRPr="00C54420">
        <w:rPr>
          <w:rFonts w:ascii="Arial" w:hAnsi="Arial" w:cs="Arial"/>
          <w:i/>
          <w:iCs/>
          <w:color w:val="222222"/>
          <w:shd w:val="clear" w:color="auto" w:fill="FFFFFF"/>
        </w:rPr>
        <w:t>European Journal of Operational Research</w:t>
      </w:r>
      <w:r w:rsidRPr="00C54420">
        <w:rPr>
          <w:rFonts w:ascii="Arial" w:hAnsi="Arial" w:cs="Arial"/>
          <w:color w:val="222222"/>
          <w:shd w:val="clear" w:color="auto" w:fill="FFFFFF"/>
        </w:rPr>
        <w:t>, </w:t>
      </w:r>
      <w:r w:rsidRPr="00C54420">
        <w:rPr>
          <w:rFonts w:ascii="Arial" w:hAnsi="Arial" w:cs="Arial"/>
          <w:i/>
          <w:iCs/>
          <w:color w:val="222222"/>
          <w:shd w:val="clear" w:color="auto" w:fill="FFFFFF"/>
        </w:rPr>
        <w:t>297</w:t>
      </w:r>
      <w:r w:rsidRPr="00C54420">
        <w:rPr>
          <w:rFonts w:ascii="Arial" w:hAnsi="Arial" w:cs="Arial"/>
          <w:color w:val="222222"/>
          <w:shd w:val="clear" w:color="auto" w:fill="FFFFFF"/>
        </w:rPr>
        <w:t>(3), 1178-1192.</w:t>
      </w:r>
      <w:r w:rsidRPr="00C54420">
        <w:rPr>
          <w:rFonts w:ascii="Arial" w:hAnsi="Arial" w:cs="Arial"/>
        </w:rPr>
        <w:t xml:space="preserve"> </w:t>
      </w:r>
      <w:r w:rsidRPr="00C54420">
        <w:rPr>
          <w:rFonts w:ascii="Arial" w:hAnsi="Arial" w:cs="Arial"/>
        </w:rPr>
        <w:fldChar w:fldCharType="begin"/>
      </w:r>
      <w:r w:rsidRPr="00C54420">
        <w:rPr>
          <w:rFonts w:ascii="Arial" w:hAnsi="Arial" w:cs="Arial"/>
        </w:rPr>
        <w:instrText>HYPERLINK "https://doi.org/10.1016/j.ejor.2021.06.053" \o "Persistent link using digital object identifier" \t "_blank"</w:instrText>
      </w:r>
      <w:r w:rsidRPr="00C54420">
        <w:rPr>
          <w:rFonts w:ascii="Arial" w:hAnsi="Arial" w:cs="Arial"/>
        </w:rPr>
      </w:r>
      <w:r w:rsidRPr="00C54420">
        <w:rPr>
          <w:rFonts w:ascii="Arial" w:hAnsi="Arial" w:cs="Arial"/>
        </w:rPr>
        <w:fldChar w:fldCharType="separate"/>
      </w:r>
      <w:r w:rsidRPr="00C54420">
        <w:rPr>
          <w:rStyle w:val="anchor-text"/>
          <w:rFonts w:ascii="Arial" w:hAnsi="Arial" w:cs="Arial"/>
          <w:color w:val="0272B1"/>
        </w:rPr>
        <w:t>https://doi.org/10.1016/j.ejor.2021.06.053</w:t>
      </w:r>
      <w:r w:rsidRPr="00C54420">
        <w:rPr>
          <w:rFonts w:ascii="Arial" w:hAnsi="Arial" w:cs="Arial"/>
        </w:rPr>
        <w:fldChar w:fldCharType="end"/>
      </w:r>
    </w:p>
    <w:p w14:paraId="48D3E398" w14:textId="54EC9724" w:rsidR="004146C2" w:rsidRPr="00C54420" w:rsidRDefault="00465B29" w:rsidP="00465B29">
      <w:pPr>
        <w:spacing w:before="100" w:beforeAutospacing="1" w:after="100" w:afterAutospacing="1"/>
        <w:ind w:left="360"/>
        <w:outlineLvl w:val="1"/>
        <w:rPr>
          <w:rFonts w:ascii="Arial" w:hAnsi="Arial" w:cs="Arial"/>
        </w:rPr>
      </w:pPr>
      <w:r w:rsidRPr="00C54420">
        <w:rPr>
          <w:rFonts w:ascii="Arial" w:hAnsi="Arial" w:cs="Arial"/>
        </w:rPr>
        <w:t xml:space="preserve">Federal Trade Commission. (2025). </w:t>
      </w:r>
      <w:r w:rsidRPr="00C54420">
        <w:rPr>
          <w:rStyle w:val="Emphasis"/>
          <w:rFonts w:ascii="Arial" w:hAnsi="Arial" w:cs="Arial"/>
        </w:rPr>
        <w:t>Understanding your credit</w:t>
      </w:r>
      <w:r w:rsidRPr="00C54420">
        <w:rPr>
          <w:rFonts w:ascii="Arial" w:hAnsi="Arial" w:cs="Arial"/>
        </w:rPr>
        <w:t xml:space="preserve">. </w:t>
      </w:r>
      <w:r w:rsidRPr="00C54420">
        <w:rPr>
          <w:rFonts w:ascii="Arial" w:hAnsi="Arial" w:cs="Arial"/>
        </w:rPr>
        <w:fldChar w:fldCharType="begin"/>
      </w:r>
      <w:r w:rsidRPr="00C54420">
        <w:rPr>
          <w:rFonts w:ascii="Arial" w:hAnsi="Arial" w:cs="Arial"/>
        </w:rPr>
        <w:instrText>HYPERLINK "</w:instrText>
      </w:r>
      <w:r w:rsidRPr="00C54420">
        <w:rPr>
          <w:rFonts w:ascii="Arial" w:hAnsi="Arial" w:cs="Arial"/>
        </w:rPr>
        <w:instrText>https://consumer.ftc.gov/articles/understanding-your-credit</w:instrText>
      </w:r>
      <w:r w:rsidRPr="00C54420">
        <w:rPr>
          <w:rFonts w:ascii="Arial" w:hAnsi="Arial" w:cs="Arial"/>
        </w:rPr>
        <w:instrText>"</w:instrText>
      </w:r>
      <w:r w:rsidRPr="00C54420">
        <w:rPr>
          <w:rFonts w:ascii="Arial" w:hAnsi="Arial" w:cs="Arial"/>
        </w:rPr>
        <w:fldChar w:fldCharType="separate"/>
      </w:r>
      <w:r w:rsidRPr="00C54420">
        <w:rPr>
          <w:rStyle w:val="Hyperlink"/>
          <w:rFonts w:ascii="Arial" w:hAnsi="Arial" w:cs="Arial"/>
        </w:rPr>
        <w:t>https://consumer.ftc.gov/articles/understanding-your-credit</w:t>
      </w:r>
      <w:r w:rsidRPr="00C54420">
        <w:rPr>
          <w:rFonts w:ascii="Arial" w:hAnsi="Arial" w:cs="Arial"/>
        </w:rPr>
        <w:fldChar w:fldCharType="end"/>
      </w:r>
    </w:p>
    <w:p w14:paraId="55F133EF" w14:textId="77777777" w:rsidR="00C54420" w:rsidRPr="00C54420" w:rsidRDefault="00C54420" w:rsidP="00C54420">
      <w:pPr>
        <w:spacing w:before="100" w:beforeAutospacing="1" w:after="100" w:afterAutospacing="1"/>
        <w:ind w:left="360"/>
        <w:outlineLvl w:val="1"/>
        <w:rPr>
          <w:rFonts w:ascii="Arial" w:hAnsi="Arial" w:cs="Arial"/>
        </w:rPr>
      </w:pPr>
      <w:proofErr w:type="spellStart"/>
      <w:r w:rsidRPr="00C54420">
        <w:rPr>
          <w:rFonts w:ascii="Arial" w:hAnsi="Arial" w:cs="Arial"/>
        </w:rPr>
        <w:t>FinRegLab</w:t>
      </w:r>
      <w:proofErr w:type="spellEnd"/>
      <w:r w:rsidRPr="00C54420">
        <w:rPr>
          <w:rFonts w:ascii="Arial" w:hAnsi="Arial" w:cs="Arial"/>
        </w:rPr>
        <w:t xml:space="preserve">. (2023). </w:t>
      </w:r>
      <w:r w:rsidRPr="00C54420">
        <w:rPr>
          <w:rStyle w:val="Emphasis"/>
          <w:rFonts w:ascii="Arial" w:hAnsi="Arial" w:cs="Arial"/>
        </w:rPr>
        <w:t>Machine learning explainability and fairness: Insights from consumer lending</w:t>
      </w:r>
      <w:r w:rsidRPr="00C54420">
        <w:rPr>
          <w:rFonts w:ascii="Arial" w:hAnsi="Arial" w:cs="Arial"/>
        </w:rPr>
        <w:t xml:space="preserve">. </w:t>
      </w:r>
      <w:hyperlink r:id="rId7" w:tgtFrame="_new" w:history="1">
        <w:r w:rsidRPr="00C54420">
          <w:rPr>
            <w:rStyle w:val="Hyperlink"/>
            <w:rFonts w:ascii="Arial" w:hAnsi="Arial" w:cs="Arial"/>
          </w:rPr>
          <w:t>https://finreglab.org</w:t>
        </w:r>
      </w:hyperlink>
    </w:p>
    <w:p w14:paraId="1D65821B" w14:textId="77777777" w:rsidR="00985826" w:rsidRPr="00C54420" w:rsidRDefault="00985826" w:rsidP="00C54420">
      <w:pPr>
        <w:spacing w:before="100" w:beforeAutospacing="1" w:after="100" w:afterAutospacing="1"/>
        <w:ind w:left="360"/>
        <w:outlineLvl w:val="1"/>
        <w:rPr>
          <w:rFonts w:ascii="Arial" w:hAnsi="Arial" w:cs="Arial"/>
          <w:b/>
          <w:bCs/>
        </w:rPr>
      </w:pPr>
      <w:r w:rsidRPr="00C54420">
        <w:rPr>
          <w:rFonts w:ascii="Arial" w:hAnsi="Arial" w:cs="Arial"/>
          <w:color w:val="222222"/>
          <w:shd w:val="clear" w:color="auto" w:fill="FFFFFF"/>
        </w:rPr>
        <w:t>Spiess, J. (2022). Machine learning explainability &amp; fairness: Insights from consumer lending. </w:t>
      </w:r>
      <w:proofErr w:type="spellStart"/>
      <w:r w:rsidRPr="00C54420">
        <w:rPr>
          <w:rFonts w:ascii="Arial" w:hAnsi="Arial" w:cs="Arial"/>
          <w:i/>
          <w:iCs/>
          <w:color w:val="222222"/>
          <w:shd w:val="clear" w:color="auto" w:fill="FFFFFF"/>
        </w:rPr>
        <w:t>FinRegLab</w:t>
      </w:r>
      <w:proofErr w:type="spellEnd"/>
      <w:r w:rsidRPr="00C54420">
        <w:rPr>
          <w:rFonts w:ascii="Arial" w:hAnsi="Arial" w:cs="Arial"/>
          <w:i/>
          <w:iCs/>
          <w:color w:val="222222"/>
          <w:shd w:val="clear" w:color="auto" w:fill="FFFFFF"/>
        </w:rPr>
        <w:t xml:space="preserve"> Whitepaper</w:t>
      </w:r>
      <w:r w:rsidRPr="00C54420">
        <w:rPr>
          <w:rFonts w:ascii="Arial" w:hAnsi="Arial" w:cs="Arial"/>
          <w:color w:val="222222"/>
          <w:shd w:val="clear" w:color="auto" w:fill="FFFFFF"/>
        </w:rPr>
        <w:t>.</w:t>
      </w:r>
      <w:r w:rsidRPr="00C54420">
        <w:rPr>
          <w:rFonts w:ascii="Arial" w:hAnsi="Arial" w:cs="Arial"/>
        </w:rPr>
        <w:t xml:space="preserve"> https://finreglab.org</w:t>
      </w:r>
    </w:p>
    <w:p w14:paraId="375F7865" w14:textId="0B2BAFD7" w:rsidR="00465B29" w:rsidRPr="00C54420" w:rsidRDefault="00465B29" w:rsidP="00985826">
      <w:pPr>
        <w:spacing w:before="100" w:beforeAutospacing="1" w:after="100" w:afterAutospacing="1"/>
        <w:ind w:left="360"/>
        <w:outlineLvl w:val="1"/>
        <w:rPr>
          <w:rFonts w:ascii="Arial" w:hAnsi="Arial" w:cs="Arial"/>
        </w:rPr>
      </w:pPr>
      <w:r w:rsidRPr="00C54420">
        <w:rPr>
          <w:rFonts w:ascii="Arial" w:hAnsi="Arial" w:cs="Arial"/>
          <w:color w:val="222222"/>
          <w:shd w:val="clear" w:color="auto" w:fill="FFFFFF"/>
        </w:rPr>
        <w:t>Zhu, X., Chu, Q., Song, X., Hu, P., &amp; Peng, L. (2023). Explainable prediction of loan default based on machine learning models. </w:t>
      </w:r>
      <w:r w:rsidRPr="00C54420">
        <w:rPr>
          <w:rFonts w:ascii="Arial" w:hAnsi="Arial" w:cs="Arial"/>
          <w:i/>
          <w:iCs/>
          <w:color w:val="222222"/>
          <w:shd w:val="clear" w:color="auto" w:fill="FFFFFF"/>
        </w:rPr>
        <w:t>Data science and management</w:t>
      </w:r>
      <w:r w:rsidRPr="00C54420">
        <w:rPr>
          <w:rFonts w:ascii="Arial" w:hAnsi="Arial" w:cs="Arial"/>
          <w:color w:val="222222"/>
          <w:shd w:val="clear" w:color="auto" w:fill="FFFFFF"/>
        </w:rPr>
        <w:t>, </w:t>
      </w:r>
      <w:r w:rsidRPr="00C54420">
        <w:rPr>
          <w:rFonts w:ascii="Arial" w:hAnsi="Arial" w:cs="Arial"/>
          <w:i/>
          <w:iCs/>
          <w:color w:val="222222"/>
          <w:shd w:val="clear" w:color="auto" w:fill="FFFFFF"/>
        </w:rPr>
        <w:t>6</w:t>
      </w:r>
      <w:r w:rsidRPr="00C54420">
        <w:rPr>
          <w:rFonts w:ascii="Arial" w:hAnsi="Arial" w:cs="Arial"/>
          <w:color w:val="222222"/>
          <w:shd w:val="clear" w:color="auto" w:fill="FFFFFF"/>
        </w:rPr>
        <w:t>(3), 123-133.</w:t>
      </w:r>
      <w:r w:rsidRPr="00C54420">
        <w:rPr>
          <w:rFonts w:ascii="Arial" w:hAnsi="Arial" w:cs="Arial"/>
        </w:rPr>
        <w:t xml:space="preserve"> </w:t>
      </w:r>
      <w:hyperlink r:id="rId8" w:tgtFrame="_blank" w:tooltip="Persistent link using digital object identifier" w:history="1">
        <w:r w:rsidRPr="00C54420">
          <w:rPr>
            <w:rStyle w:val="anchor-text"/>
            <w:rFonts w:ascii="Arial" w:hAnsi="Arial" w:cs="Arial"/>
            <w:color w:val="0272B1"/>
          </w:rPr>
          <w:t>https://doi.org/10.1016/j.dsm.2023.04.003</w:t>
        </w:r>
      </w:hyperlink>
    </w:p>
    <w:p w14:paraId="30337BE3" w14:textId="77777777" w:rsidR="00E239E8" w:rsidRPr="00C54420" w:rsidRDefault="00E239E8" w:rsidP="00E239E8">
      <w:pPr>
        <w:rPr>
          <w:rFonts w:ascii="Arial" w:hAnsi="Arial" w:cs="Arial"/>
        </w:rPr>
      </w:pPr>
    </w:p>
    <w:sectPr w:rsidR="00E239E8" w:rsidRPr="00C54420">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93CE5" w14:textId="77777777" w:rsidR="00AB7BA6" w:rsidRDefault="00AB7BA6" w:rsidP="00E239E8">
      <w:r>
        <w:separator/>
      </w:r>
    </w:p>
  </w:endnote>
  <w:endnote w:type="continuationSeparator" w:id="0">
    <w:p w14:paraId="0339F899" w14:textId="77777777" w:rsidR="00AB7BA6" w:rsidRDefault="00AB7BA6" w:rsidP="00E239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3359837"/>
      <w:docPartObj>
        <w:docPartGallery w:val="Page Numbers (Bottom of Page)"/>
        <w:docPartUnique/>
      </w:docPartObj>
    </w:sdtPr>
    <w:sdtContent>
      <w:p w14:paraId="29288E31" w14:textId="1F8688C5" w:rsidR="00E239E8" w:rsidRDefault="00E239E8" w:rsidP="009C179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E9299F2" w14:textId="77777777" w:rsidR="00E239E8" w:rsidRDefault="00E239E8" w:rsidP="00E239E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5740809"/>
      <w:docPartObj>
        <w:docPartGallery w:val="Page Numbers (Bottom of Page)"/>
        <w:docPartUnique/>
      </w:docPartObj>
    </w:sdtPr>
    <w:sdtContent>
      <w:p w14:paraId="65AE423A" w14:textId="4265DEAD" w:rsidR="00E239E8" w:rsidRDefault="00E239E8" w:rsidP="009C179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62BB43C" w14:textId="77777777" w:rsidR="00E239E8" w:rsidRDefault="00E239E8" w:rsidP="00E239E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70745" w14:textId="77777777" w:rsidR="00AB7BA6" w:rsidRDefault="00AB7BA6" w:rsidP="00E239E8">
      <w:r>
        <w:separator/>
      </w:r>
    </w:p>
  </w:footnote>
  <w:footnote w:type="continuationSeparator" w:id="0">
    <w:p w14:paraId="00F4C03B" w14:textId="77777777" w:rsidR="00AB7BA6" w:rsidRDefault="00AB7BA6" w:rsidP="00E239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C7826"/>
    <w:multiLevelType w:val="multilevel"/>
    <w:tmpl w:val="2ACC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B20FF"/>
    <w:multiLevelType w:val="multilevel"/>
    <w:tmpl w:val="31DE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85E14"/>
    <w:multiLevelType w:val="multilevel"/>
    <w:tmpl w:val="DA84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A5C6B"/>
    <w:multiLevelType w:val="multilevel"/>
    <w:tmpl w:val="A1B8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A1707"/>
    <w:multiLevelType w:val="multilevel"/>
    <w:tmpl w:val="2B42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D405D"/>
    <w:multiLevelType w:val="multilevel"/>
    <w:tmpl w:val="CF08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33D67"/>
    <w:multiLevelType w:val="hybridMultilevel"/>
    <w:tmpl w:val="8B3E59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E466AC"/>
    <w:multiLevelType w:val="multilevel"/>
    <w:tmpl w:val="2A38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B2C6D"/>
    <w:multiLevelType w:val="multilevel"/>
    <w:tmpl w:val="2E04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B81C7E"/>
    <w:multiLevelType w:val="multilevel"/>
    <w:tmpl w:val="871C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AD3CFC"/>
    <w:multiLevelType w:val="multilevel"/>
    <w:tmpl w:val="88B4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44E83"/>
    <w:multiLevelType w:val="multilevel"/>
    <w:tmpl w:val="5A1E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456267">
    <w:abstractNumId w:val="6"/>
  </w:num>
  <w:num w:numId="2" w16cid:durableId="80882564">
    <w:abstractNumId w:val="3"/>
  </w:num>
  <w:num w:numId="3" w16cid:durableId="522790861">
    <w:abstractNumId w:val="2"/>
  </w:num>
  <w:num w:numId="4" w16cid:durableId="827552193">
    <w:abstractNumId w:val="0"/>
  </w:num>
  <w:num w:numId="5" w16cid:durableId="1103919343">
    <w:abstractNumId w:val="7"/>
  </w:num>
  <w:num w:numId="6" w16cid:durableId="2024014098">
    <w:abstractNumId w:val="8"/>
  </w:num>
  <w:num w:numId="7" w16cid:durableId="1181773421">
    <w:abstractNumId w:val="10"/>
  </w:num>
  <w:num w:numId="8" w16cid:durableId="2141460117">
    <w:abstractNumId w:val="1"/>
  </w:num>
  <w:num w:numId="9" w16cid:durableId="2144495164">
    <w:abstractNumId w:val="4"/>
  </w:num>
  <w:num w:numId="10" w16cid:durableId="1357805852">
    <w:abstractNumId w:val="9"/>
  </w:num>
  <w:num w:numId="11" w16cid:durableId="1277712053">
    <w:abstractNumId w:val="11"/>
  </w:num>
  <w:num w:numId="12" w16cid:durableId="3493800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4CB"/>
    <w:rsid w:val="00171B72"/>
    <w:rsid w:val="00190D98"/>
    <w:rsid w:val="00292E7F"/>
    <w:rsid w:val="00367021"/>
    <w:rsid w:val="004146C2"/>
    <w:rsid w:val="00465B29"/>
    <w:rsid w:val="004A5823"/>
    <w:rsid w:val="004B5CCB"/>
    <w:rsid w:val="0050798B"/>
    <w:rsid w:val="005334CB"/>
    <w:rsid w:val="006658DF"/>
    <w:rsid w:val="007A40B2"/>
    <w:rsid w:val="0080205C"/>
    <w:rsid w:val="00985826"/>
    <w:rsid w:val="00A936EE"/>
    <w:rsid w:val="00AB7BA6"/>
    <w:rsid w:val="00AF5944"/>
    <w:rsid w:val="00C54420"/>
    <w:rsid w:val="00DB1798"/>
    <w:rsid w:val="00E239E8"/>
    <w:rsid w:val="00EC4B5A"/>
    <w:rsid w:val="00F031C1"/>
    <w:rsid w:val="00F87514"/>
    <w:rsid w:val="00FA6B5C"/>
    <w:rsid w:val="00FB7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85A9C"/>
  <w15:chartTrackingRefBased/>
  <w15:docId w15:val="{80D0E93E-F8EC-9C4D-A414-FB27448C1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6E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334C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5334C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334C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334C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334C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334C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334C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334C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334C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3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4CB"/>
    <w:rPr>
      <w:rFonts w:eastAsiaTheme="majorEastAsia" w:cstheme="majorBidi"/>
      <w:color w:val="272727" w:themeColor="text1" w:themeTint="D8"/>
    </w:rPr>
  </w:style>
  <w:style w:type="paragraph" w:styleId="Title">
    <w:name w:val="Title"/>
    <w:basedOn w:val="Normal"/>
    <w:next w:val="Normal"/>
    <w:link w:val="TitleChar"/>
    <w:uiPriority w:val="10"/>
    <w:qFormat/>
    <w:rsid w:val="005334C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33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4C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33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4C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5334CB"/>
    <w:rPr>
      <w:i/>
      <w:iCs/>
      <w:color w:val="404040" w:themeColor="text1" w:themeTint="BF"/>
    </w:rPr>
  </w:style>
  <w:style w:type="paragraph" w:styleId="ListParagraph">
    <w:name w:val="List Paragraph"/>
    <w:basedOn w:val="Normal"/>
    <w:uiPriority w:val="34"/>
    <w:qFormat/>
    <w:rsid w:val="005334C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5334CB"/>
    <w:rPr>
      <w:i/>
      <w:iCs/>
      <w:color w:val="0F4761" w:themeColor="accent1" w:themeShade="BF"/>
    </w:rPr>
  </w:style>
  <w:style w:type="paragraph" w:styleId="IntenseQuote">
    <w:name w:val="Intense Quote"/>
    <w:basedOn w:val="Normal"/>
    <w:next w:val="Normal"/>
    <w:link w:val="IntenseQuoteChar"/>
    <w:uiPriority w:val="30"/>
    <w:qFormat/>
    <w:rsid w:val="005334C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334CB"/>
    <w:rPr>
      <w:i/>
      <w:iCs/>
      <w:color w:val="0F4761" w:themeColor="accent1" w:themeShade="BF"/>
    </w:rPr>
  </w:style>
  <w:style w:type="character" w:styleId="IntenseReference">
    <w:name w:val="Intense Reference"/>
    <w:basedOn w:val="DefaultParagraphFont"/>
    <w:uiPriority w:val="32"/>
    <w:qFormat/>
    <w:rsid w:val="005334CB"/>
    <w:rPr>
      <w:b/>
      <w:bCs/>
      <w:smallCaps/>
      <w:color w:val="0F4761" w:themeColor="accent1" w:themeShade="BF"/>
      <w:spacing w:val="5"/>
    </w:rPr>
  </w:style>
  <w:style w:type="paragraph" w:styleId="NormalWeb">
    <w:name w:val="Normal (Web)"/>
    <w:basedOn w:val="Normal"/>
    <w:uiPriority w:val="99"/>
    <w:semiHidden/>
    <w:unhideWhenUsed/>
    <w:rsid w:val="005334CB"/>
    <w:pPr>
      <w:spacing w:before="100" w:beforeAutospacing="1" w:after="100" w:afterAutospacing="1"/>
    </w:pPr>
  </w:style>
  <w:style w:type="paragraph" w:styleId="Footer">
    <w:name w:val="footer"/>
    <w:basedOn w:val="Normal"/>
    <w:link w:val="FooterChar"/>
    <w:uiPriority w:val="99"/>
    <w:unhideWhenUsed/>
    <w:rsid w:val="00E239E8"/>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E239E8"/>
  </w:style>
  <w:style w:type="character" w:styleId="PageNumber">
    <w:name w:val="page number"/>
    <w:basedOn w:val="DefaultParagraphFont"/>
    <w:uiPriority w:val="99"/>
    <w:semiHidden/>
    <w:unhideWhenUsed/>
    <w:rsid w:val="00E239E8"/>
  </w:style>
  <w:style w:type="character" w:customStyle="1" w:styleId="anchor-text">
    <w:name w:val="anchor-text"/>
    <w:basedOn w:val="DefaultParagraphFont"/>
    <w:rsid w:val="00465B29"/>
  </w:style>
  <w:style w:type="character" w:styleId="Emphasis">
    <w:name w:val="Emphasis"/>
    <w:basedOn w:val="DefaultParagraphFont"/>
    <w:uiPriority w:val="20"/>
    <w:qFormat/>
    <w:rsid w:val="00465B29"/>
    <w:rPr>
      <w:i/>
      <w:iCs/>
    </w:rPr>
  </w:style>
  <w:style w:type="character" w:styleId="Hyperlink">
    <w:name w:val="Hyperlink"/>
    <w:basedOn w:val="DefaultParagraphFont"/>
    <w:uiPriority w:val="99"/>
    <w:unhideWhenUsed/>
    <w:rsid w:val="00465B29"/>
    <w:rPr>
      <w:color w:val="0000FF"/>
      <w:u w:val="single"/>
    </w:rPr>
  </w:style>
  <w:style w:type="character" w:styleId="FollowedHyperlink">
    <w:name w:val="FollowedHyperlink"/>
    <w:basedOn w:val="DefaultParagraphFont"/>
    <w:uiPriority w:val="99"/>
    <w:semiHidden/>
    <w:unhideWhenUsed/>
    <w:rsid w:val="00465B29"/>
    <w:rPr>
      <w:color w:val="96607D" w:themeColor="followedHyperlink"/>
      <w:u w:val="single"/>
    </w:rPr>
  </w:style>
  <w:style w:type="character" w:styleId="UnresolvedMention">
    <w:name w:val="Unresolved Mention"/>
    <w:basedOn w:val="DefaultParagraphFont"/>
    <w:uiPriority w:val="99"/>
    <w:semiHidden/>
    <w:unhideWhenUsed/>
    <w:rsid w:val="00465B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dsm.2023.04.003" TargetMode="External"/><Relationship Id="rId3" Type="http://schemas.openxmlformats.org/officeDocument/2006/relationships/settings" Target="settings.xml"/><Relationship Id="rId7" Type="http://schemas.openxmlformats.org/officeDocument/2006/relationships/hyperlink" Target="https://finreglab.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1487</Words>
  <Characters>8477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Ghatani, Prakash</dc:creator>
  <cp:keywords/>
  <dc:description/>
  <cp:lastModifiedBy>Ghatani, Prakash</cp:lastModifiedBy>
  <cp:revision>20</cp:revision>
  <dcterms:created xsi:type="dcterms:W3CDTF">2026-05-09T20:34:00Z</dcterms:created>
  <dcterms:modified xsi:type="dcterms:W3CDTF">2026-05-09T22:17:00Z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de1d5b-8b4b-4e4e-a8a1-d2976158103f_Enabled">
    <vt:lpwstr>true</vt:lpwstr>
  </property>
  <property fmtid="{D5CDD505-2E9C-101B-9397-08002B2CF9AE}" pid="3" name="MSIP_Label_a6de1d5b-8b4b-4e4e-a8a1-d2976158103f_SetDate">
    <vt:lpwstr>2026-05-09T20:37:41Z</vt:lpwstr>
  </property>
  <property fmtid="{D5CDD505-2E9C-101B-9397-08002B2CF9AE}" pid="4" name="MSIP_Label_a6de1d5b-8b4b-4e4e-a8a1-d2976158103f_Method">
    <vt:lpwstr>Standard</vt:lpwstr>
  </property>
  <property fmtid="{D5CDD505-2E9C-101B-9397-08002B2CF9AE}" pid="5" name="MSIP_Label_a6de1d5b-8b4b-4e4e-a8a1-d2976158103f_Name">
    <vt:lpwstr>defa4170-0d19-0005-0004-bc88714345d2</vt:lpwstr>
  </property>
  <property fmtid="{D5CDD505-2E9C-101B-9397-08002B2CF9AE}" pid="6" name="MSIP_Label_a6de1d5b-8b4b-4e4e-a8a1-d2976158103f_SiteId">
    <vt:lpwstr>ecd4c5d9-c2fe-4522-afd1-f0d20755d9d7</vt:lpwstr>
  </property>
  <property fmtid="{D5CDD505-2E9C-101B-9397-08002B2CF9AE}" pid="7" name="MSIP_Label_a6de1d5b-8b4b-4e4e-a8a1-d2976158103f_ActionId">
    <vt:lpwstr>714976b5-cee8-4b8e-8649-89e7d879e713</vt:lpwstr>
  </property>
  <property fmtid="{D5CDD505-2E9C-101B-9397-08002B2CF9AE}" pid="8" name="MSIP_Label_a6de1d5b-8b4b-4e4e-a8a1-d2976158103f_ContentBits">
    <vt:lpwstr>0</vt:lpwstr>
  </property>
  <property fmtid="{D5CDD505-2E9C-101B-9397-08002B2CF9AE}" pid="9" name="MSIP_Label_a6de1d5b-8b4b-4e4e-a8a1-d2976158103f_Tag">
    <vt:lpwstr>50, 3, 0, 1</vt:lpwstr>
  </property>
</Properties>
</file>