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8BE64" w14:textId="3355586A" w:rsidR="00A04F63" w:rsidRPr="00780CC1" w:rsidRDefault="00A04F63" w:rsidP="0019658D">
      <w:pPr>
        <w:jc w:val="center"/>
        <w:rPr>
          <w:b/>
          <w:bCs/>
          <w:sz w:val="36"/>
          <w:szCs w:val="36"/>
          <w:lang w:val="pl-PL"/>
        </w:rPr>
      </w:pPr>
      <w:r w:rsidRPr="00780CC1">
        <w:rPr>
          <w:b/>
          <w:bCs/>
          <w:sz w:val="36"/>
          <w:szCs w:val="36"/>
          <w:lang w:val="pl-PL"/>
        </w:rPr>
        <w:t>Dokumentacja końcowa</w:t>
      </w:r>
    </w:p>
    <w:p w14:paraId="02560CC0" w14:textId="1725E511" w:rsidR="00A04F63" w:rsidRDefault="00A04F63">
      <w:pPr>
        <w:rPr>
          <w:lang w:val="pl-PL"/>
        </w:rPr>
      </w:pPr>
      <w:r w:rsidRPr="00A04F63">
        <w:rPr>
          <w:lang w:val="pl-PL"/>
        </w:rPr>
        <w:t>Temat projektu to przeprowadzenie symulacji d</w:t>
      </w:r>
      <w:r>
        <w:rPr>
          <w:lang w:val="pl-PL"/>
        </w:rPr>
        <w:t xml:space="preserve">ziałania hotelu. </w:t>
      </w:r>
    </w:p>
    <w:p w14:paraId="2F756CA9" w14:textId="77777777" w:rsidR="00990E75" w:rsidRDefault="00A04F63" w:rsidP="0019658D">
      <w:pPr>
        <w:rPr>
          <w:lang w:val="pl-PL"/>
        </w:rPr>
      </w:pPr>
      <w:r>
        <w:rPr>
          <w:lang w:val="pl-PL"/>
        </w:rPr>
        <w:t xml:space="preserve">Zespół : Piotr </w:t>
      </w:r>
      <w:proofErr w:type="spellStart"/>
      <w:r>
        <w:rPr>
          <w:lang w:val="pl-PL"/>
        </w:rPr>
        <w:t>Gierżatowicz</w:t>
      </w:r>
      <w:proofErr w:type="spellEnd"/>
      <w:r>
        <w:rPr>
          <w:lang w:val="pl-PL"/>
        </w:rPr>
        <w:t>-Sierpień, Wojciech Kukiełka</w:t>
      </w:r>
    </w:p>
    <w:p w14:paraId="40C45A9F" w14:textId="137365A0" w:rsidR="00A04F63" w:rsidRPr="00990E75" w:rsidRDefault="00A04F63" w:rsidP="0019658D">
      <w:pPr>
        <w:rPr>
          <w:lang w:val="pl-PL"/>
        </w:rPr>
      </w:pPr>
      <w:r w:rsidRPr="0019658D">
        <w:rPr>
          <w:b/>
          <w:bCs/>
          <w:sz w:val="36"/>
          <w:szCs w:val="36"/>
          <w:lang w:val="pl-PL"/>
        </w:rPr>
        <w:t>Uruchomienie symulacji i jej działanie</w:t>
      </w:r>
    </w:p>
    <w:p w14:paraId="751C7A85" w14:textId="15746768" w:rsidR="00A04F63" w:rsidRDefault="00A04F63">
      <w:pPr>
        <w:rPr>
          <w:lang w:val="pl-PL"/>
        </w:rPr>
      </w:pPr>
      <w:r>
        <w:rPr>
          <w:lang w:val="pl-PL"/>
        </w:rPr>
        <w:t xml:space="preserve">Symulacja uruchamiana jest poprzez wywołanie program z dwoma argumentami, pierwszym z nich powinien być </w:t>
      </w:r>
      <w:proofErr w:type="spellStart"/>
      <w:r w:rsidRPr="0019658D">
        <w:rPr>
          <w:i/>
          <w:iCs/>
          <w:lang w:val="pl-PL"/>
        </w:rPr>
        <w:t>workers.json</w:t>
      </w:r>
      <w:proofErr w:type="spellEnd"/>
      <w:r>
        <w:rPr>
          <w:lang w:val="pl-PL"/>
        </w:rPr>
        <w:t xml:space="preserve">, który zawiera listę pracowników w formacie: </w:t>
      </w:r>
    </w:p>
    <w:p w14:paraId="7D1E0990" w14:textId="489D9ED8" w:rsidR="0019658D" w:rsidRDefault="0019658D">
      <w:pPr>
        <w:rPr>
          <w:lang w:val="pl-PL"/>
        </w:rPr>
      </w:pPr>
      <w:r w:rsidRPr="0019658D">
        <w:rPr>
          <w:noProof/>
          <w:lang w:val="pl-PL"/>
        </w:rPr>
        <w:drawing>
          <wp:inline distT="0" distB="0" distL="0" distR="0" wp14:anchorId="61E3A67A" wp14:editId="188660AE">
            <wp:extent cx="1415333" cy="1068605"/>
            <wp:effectExtent l="0" t="0" r="0" b="0"/>
            <wp:docPr id="180756663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66636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9646" cy="10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9C66" w14:textId="7C5DB36D" w:rsidR="0019658D" w:rsidRPr="0019658D" w:rsidRDefault="0019658D">
      <w:pPr>
        <w:rPr>
          <w:lang w:val="pl-PL"/>
        </w:rPr>
      </w:pPr>
      <w:r w:rsidRPr="0019658D">
        <w:rPr>
          <w:lang w:val="pl-PL"/>
        </w:rPr>
        <w:t>Parametry</w:t>
      </w:r>
      <w:r w:rsidRPr="0019658D">
        <w:rPr>
          <w:i/>
          <w:iCs/>
          <w:lang w:val="pl-PL"/>
        </w:rPr>
        <w:t xml:space="preserve"> id</w:t>
      </w:r>
      <w:r w:rsidRPr="0019658D">
        <w:rPr>
          <w:lang w:val="pl-PL"/>
        </w:rPr>
        <w:t xml:space="preserve"> i </w:t>
      </w:r>
      <w:proofErr w:type="spellStart"/>
      <w:r w:rsidRPr="0019658D">
        <w:rPr>
          <w:i/>
          <w:iCs/>
          <w:lang w:val="pl-PL"/>
        </w:rPr>
        <w:t>name</w:t>
      </w:r>
      <w:proofErr w:type="spellEnd"/>
      <w:r w:rsidRPr="0019658D">
        <w:rPr>
          <w:lang w:val="pl-PL"/>
        </w:rPr>
        <w:t xml:space="preserve"> to dowolne ci</w:t>
      </w:r>
      <w:r>
        <w:rPr>
          <w:lang w:val="pl-PL"/>
        </w:rPr>
        <w:t xml:space="preserve">ągi znaków, w parametrze </w:t>
      </w:r>
      <w:proofErr w:type="spellStart"/>
      <w:r w:rsidRPr="0019658D">
        <w:rPr>
          <w:i/>
          <w:iCs/>
          <w:lang w:val="pl-PL"/>
        </w:rPr>
        <w:t>pay</w:t>
      </w:r>
      <w:proofErr w:type="spellEnd"/>
      <w:r>
        <w:rPr>
          <w:lang w:val="pl-PL"/>
        </w:rPr>
        <w:t xml:space="preserve"> znajdują się pola </w:t>
      </w:r>
      <w:proofErr w:type="spellStart"/>
      <w:r w:rsidRPr="0019658D">
        <w:rPr>
          <w:i/>
          <w:iCs/>
          <w:lang w:val="pl-PL"/>
        </w:rPr>
        <w:t>amount</w:t>
      </w:r>
      <w:proofErr w:type="spellEnd"/>
      <w:r>
        <w:rPr>
          <w:lang w:val="pl-PL"/>
        </w:rPr>
        <w:t xml:space="preserve"> i </w:t>
      </w:r>
      <w:proofErr w:type="spellStart"/>
      <w:r w:rsidRPr="0019658D">
        <w:rPr>
          <w:i/>
          <w:iCs/>
          <w:lang w:val="pl-PL"/>
        </w:rPr>
        <w:t>method</w:t>
      </w:r>
      <w:proofErr w:type="spellEnd"/>
      <w:r>
        <w:rPr>
          <w:lang w:val="pl-PL"/>
        </w:rPr>
        <w:t xml:space="preserve"> wykorzystywane przez system rozliczeń hotelu. </w:t>
      </w:r>
    </w:p>
    <w:p w14:paraId="4BD934A9" w14:textId="62422184" w:rsidR="00A04F63" w:rsidRDefault="00A04F63">
      <w:pPr>
        <w:rPr>
          <w:lang w:val="pl-PL"/>
        </w:rPr>
      </w:pPr>
      <w:r>
        <w:rPr>
          <w:lang w:val="pl-PL"/>
        </w:rPr>
        <w:t xml:space="preserve">Drugim z nich jest plik </w:t>
      </w:r>
      <w:proofErr w:type="spellStart"/>
      <w:r w:rsidRPr="0019658D">
        <w:rPr>
          <w:i/>
          <w:iCs/>
          <w:lang w:val="pl-PL"/>
        </w:rPr>
        <w:t>rooms.json</w:t>
      </w:r>
      <w:proofErr w:type="spellEnd"/>
      <w:r>
        <w:rPr>
          <w:lang w:val="pl-PL"/>
        </w:rPr>
        <w:t>, w formacie przedstawionym poniżej:</w:t>
      </w:r>
    </w:p>
    <w:p w14:paraId="36F894DD" w14:textId="7973ACFC" w:rsidR="0019658D" w:rsidRDefault="0019658D">
      <w:pPr>
        <w:rPr>
          <w:lang w:val="pl-PL"/>
        </w:rPr>
      </w:pPr>
      <w:r w:rsidRPr="00A04F63">
        <w:rPr>
          <w:noProof/>
          <w:lang w:val="pl-PL"/>
        </w:rPr>
        <w:drawing>
          <wp:inline distT="0" distB="0" distL="0" distR="0" wp14:anchorId="65C0436B" wp14:editId="77BFF08C">
            <wp:extent cx="1399430" cy="579562"/>
            <wp:effectExtent l="0" t="0" r="0" b="0"/>
            <wp:docPr id="1011027735" name="Obraz 1" descr="Obraz zawierający tekst, Czcionka, zrzut ekranu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27735" name="Obraz 1" descr="Obraz zawierający tekst, Czcionka, zrzut ekranu, zega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273" cy="5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49BC" w14:textId="1954ACFF" w:rsidR="0019658D" w:rsidRDefault="00A04F63">
      <w:pPr>
        <w:rPr>
          <w:lang w:val="pl-PL"/>
        </w:rPr>
      </w:pPr>
      <w:r w:rsidRPr="0019658D">
        <w:rPr>
          <w:i/>
          <w:iCs/>
          <w:lang w:val="pl-PL"/>
        </w:rPr>
        <w:t>id</w:t>
      </w:r>
      <w:r w:rsidR="0019658D">
        <w:rPr>
          <w:i/>
          <w:iCs/>
          <w:lang w:val="pl-PL"/>
        </w:rPr>
        <w:t xml:space="preserve"> </w:t>
      </w:r>
      <w:r>
        <w:rPr>
          <w:lang w:val="pl-PL"/>
        </w:rPr>
        <w:t>pokoju jest</w:t>
      </w:r>
      <w:r w:rsidR="000B2326">
        <w:rPr>
          <w:lang w:val="pl-PL"/>
        </w:rPr>
        <w:t xml:space="preserve"> dowolne</w:t>
      </w:r>
      <w:r>
        <w:rPr>
          <w:lang w:val="pl-PL"/>
        </w:rPr>
        <w:t xml:space="preserve">, a </w:t>
      </w:r>
      <w:proofErr w:type="spellStart"/>
      <w:r w:rsidRPr="0019658D">
        <w:rPr>
          <w:i/>
          <w:iCs/>
          <w:lang w:val="pl-PL"/>
        </w:rPr>
        <w:t>type</w:t>
      </w:r>
      <w:proofErr w:type="spellEnd"/>
      <w:r>
        <w:rPr>
          <w:lang w:val="pl-PL"/>
        </w:rPr>
        <w:t xml:space="preserve"> </w:t>
      </w:r>
      <w:r w:rsidR="0019658D">
        <w:rPr>
          <w:lang w:val="pl-PL"/>
        </w:rPr>
        <w:t>jednym z dostępnych w hotelu pokoi.</w:t>
      </w:r>
    </w:p>
    <w:p w14:paraId="6465CCF1" w14:textId="26465F5C" w:rsidR="000B2326" w:rsidRDefault="000B2326" w:rsidP="000B2326">
      <w:pPr>
        <w:jc w:val="both"/>
        <w:rPr>
          <w:lang w:val="pl-PL"/>
        </w:rPr>
      </w:pPr>
      <w:r>
        <w:rPr>
          <w:lang w:val="pl-PL"/>
        </w:rPr>
        <w:t xml:space="preserve">Wynikiem symulacji jest plik output.txt, w którym są zawarte informacje dotyczące zdarzeń, które wystąpiły w hotelu. Obsługiwanymi zdarzeniami są pojawienia się gości w hotelu, chcących zamówić pobyt. </w:t>
      </w:r>
    </w:p>
    <w:p w14:paraId="47B90846" w14:textId="79A9EC80" w:rsidR="000B2326" w:rsidRDefault="000B2326" w:rsidP="000B2326">
      <w:pPr>
        <w:jc w:val="both"/>
        <w:rPr>
          <w:lang w:val="pl-PL"/>
        </w:rPr>
      </w:pPr>
      <w:r w:rsidRPr="000B2326">
        <w:rPr>
          <w:noProof/>
          <w:lang w:val="pl-PL"/>
        </w:rPr>
        <w:drawing>
          <wp:inline distT="0" distB="0" distL="0" distR="0" wp14:anchorId="06E2D38E" wp14:editId="22F9030A">
            <wp:extent cx="5760720" cy="702945"/>
            <wp:effectExtent l="0" t="0" r="0" b="1905"/>
            <wp:docPr id="135450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08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8FE5" w14:textId="1A7EB0B4" w:rsidR="00A04F63" w:rsidRDefault="0019658D">
      <w:pPr>
        <w:rPr>
          <w:b/>
          <w:bCs/>
          <w:sz w:val="36"/>
          <w:szCs w:val="36"/>
          <w:lang w:val="pl-PL"/>
        </w:rPr>
      </w:pPr>
      <w:r w:rsidRPr="0019658D">
        <w:rPr>
          <w:b/>
          <w:bCs/>
          <w:sz w:val="36"/>
          <w:szCs w:val="36"/>
          <w:lang w:val="pl-PL"/>
        </w:rPr>
        <w:t>Wykorzystan</w:t>
      </w:r>
      <w:r w:rsidR="005012DB">
        <w:rPr>
          <w:b/>
          <w:bCs/>
          <w:sz w:val="36"/>
          <w:szCs w:val="36"/>
          <w:lang w:val="pl-PL"/>
        </w:rPr>
        <w:t>ie</w:t>
      </w:r>
      <w:r w:rsidRPr="0019658D">
        <w:rPr>
          <w:b/>
          <w:bCs/>
          <w:sz w:val="36"/>
          <w:szCs w:val="36"/>
          <w:lang w:val="pl-PL"/>
        </w:rPr>
        <w:t xml:space="preserve"> biblioteki STL</w:t>
      </w:r>
    </w:p>
    <w:p w14:paraId="78F697A2" w14:textId="647B0E32" w:rsidR="0019658D" w:rsidRPr="00780CC1" w:rsidRDefault="00780CC1" w:rsidP="00780CC1">
      <w:pPr>
        <w:jc w:val="both"/>
        <w:rPr>
          <w:lang w:val="pl-PL"/>
        </w:rPr>
      </w:pPr>
      <w:r>
        <w:rPr>
          <w:lang w:val="pl-PL"/>
        </w:rPr>
        <w:t xml:space="preserve">Najczęściej wykorzystywane są algorytmy i filtry do obsługi kolekcji obiektów. Mimo, że w projekcie głównymi klasami do reprezentacji czasu są </w:t>
      </w:r>
      <w:proofErr w:type="spellStart"/>
      <w:r w:rsidRPr="00D83606">
        <w:rPr>
          <w:i/>
          <w:iCs/>
          <w:lang w:val="pl-PL"/>
        </w:rPr>
        <w:t>datetime</w:t>
      </w:r>
      <w:proofErr w:type="spellEnd"/>
      <w:r>
        <w:rPr>
          <w:lang w:val="pl-PL"/>
        </w:rPr>
        <w:t xml:space="preserve"> i </w:t>
      </w:r>
      <w:proofErr w:type="spellStart"/>
      <w:r w:rsidRPr="00D83606">
        <w:rPr>
          <w:i/>
          <w:iCs/>
          <w:lang w:val="pl-PL"/>
        </w:rPr>
        <w:t>timespan</w:t>
      </w:r>
      <w:proofErr w:type="spellEnd"/>
      <w:r>
        <w:rPr>
          <w:lang w:val="pl-PL"/>
        </w:rPr>
        <w:t xml:space="preserve">, niezwiązane z STL, </w:t>
      </w:r>
      <w:r w:rsidRPr="00D83606">
        <w:rPr>
          <w:i/>
          <w:iCs/>
          <w:lang w:val="pl-PL"/>
        </w:rPr>
        <w:t>&lt;</w:t>
      </w:r>
      <w:proofErr w:type="spellStart"/>
      <w:r w:rsidRPr="00D83606">
        <w:rPr>
          <w:i/>
          <w:iCs/>
          <w:lang w:val="pl-PL"/>
        </w:rPr>
        <w:t>chrono</w:t>
      </w:r>
      <w:proofErr w:type="spellEnd"/>
      <w:r w:rsidRPr="00D83606">
        <w:rPr>
          <w:i/>
          <w:iCs/>
          <w:lang w:val="pl-PL"/>
        </w:rPr>
        <w:t>&gt;</w:t>
      </w:r>
      <w:r w:rsidR="004F1B4F">
        <w:rPr>
          <w:lang w:val="pl-PL"/>
        </w:rPr>
        <w:t xml:space="preserve"> </w:t>
      </w:r>
      <w:r>
        <w:rPr>
          <w:lang w:val="pl-PL"/>
        </w:rPr>
        <w:t xml:space="preserve">znalazło zastosowanie m. in. do znalezienia ostatniego dnia miesiąca. Do generowania liczb losowych użyto </w:t>
      </w:r>
      <w:r w:rsidRPr="00D83606">
        <w:rPr>
          <w:i/>
          <w:iCs/>
          <w:lang w:val="pl-PL"/>
        </w:rPr>
        <w:t>&lt;</w:t>
      </w:r>
      <w:proofErr w:type="spellStart"/>
      <w:r w:rsidRPr="00D83606">
        <w:rPr>
          <w:i/>
          <w:iCs/>
          <w:lang w:val="pl-PL"/>
        </w:rPr>
        <w:t>random</w:t>
      </w:r>
      <w:proofErr w:type="spellEnd"/>
      <w:r w:rsidRPr="00D83606">
        <w:rPr>
          <w:i/>
          <w:iCs/>
          <w:lang w:val="pl-PL"/>
        </w:rPr>
        <w:t>&gt;</w:t>
      </w:r>
      <w:r>
        <w:rPr>
          <w:lang w:val="pl-PL"/>
        </w:rPr>
        <w:t xml:space="preserve">, które daje większe możliwości niż </w:t>
      </w:r>
      <w:proofErr w:type="spellStart"/>
      <w:r w:rsidRPr="00D83606">
        <w:rPr>
          <w:i/>
          <w:iCs/>
          <w:lang w:val="pl-PL"/>
        </w:rPr>
        <w:t>rand</w:t>
      </w:r>
      <w:proofErr w:type="spellEnd"/>
      <w:r w:rsidRPr="00D83606">
        <w:rPr>
          <w:i/>
          <w:iCs/>
          <w:lang w:val="pl-PL"/>
        </w:rPr>
        <w:t xml:space="preserve">() </w:t>
      </w:r>
      <w:r>
        <w:rPr>
          <w:lang w:val="pl-PL"/>
        </w:rPr>
        <w:t xml:space="preserve">z </w:t>
      </w:r>
      <w:r w:rsidR="004F1B4F">
        <w:rPr>
          <w:lang w:val="pl-PL"/>
        </w:rPr>
        <w:t>C, np. są do wyboru rozkłady.</w:t>
      </w:r>
      <w:r w:rsidR="00976915">
        <w:rPr>
          <w:lang w:val="pl-PL"/>
        </w:rPr>
        <w:t xml:space="preserve"> Oczywiście program nie mógłby działać bez sprytnych wskaźników z </w:t>
      </w:r>
      <w:r w:rsidR="00976915" w:rsidRPr="00D83606">
        <w:rPr>
          <w:i/>
          <w:iCs/>
          <w:lang w:val="pl-PL"/>
        </w:rPr>
        <w:t>&lt;</w:t>
      </w:r>
      <w:proofErr w:type="spellStart"/>
      <w:r w:rsidR="00976915" w:rsidRPr="00D83606">
        <w:rPr>
          <w:i/>
          <w:iCs/>
          <w:lang w:val="pl-PL"/>
        </w:rPr>
        <w:t>memory</w:t>
      </w:r>
      <w:proofErr w:type="spellEnd"/>
      <w:r w:rsidR="00976915" w:rsidRPr="00D83606">
        <w:rPr>
          <w:i/>
          <w:iCs/>
          <w:lang w:val="pl-PL"/>
        </w:rPr>
        <w:t>&gt;</w:t>
      </w:r>
      <w:r w:rsidR="00976915">
        <w:rPr>
          <w:lang w:val="pl-PL"/>
        </w:rPr>
        <w:t>.</w:t>
      </w:r>
    </w:p>
    <w:p w14:paraId="2EA5F725" w14:textId="4265AE8D" w:rsidR="0019658D" w:rsidRDefault="0019658D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Testy</w:t>
      </w:r>
    </w:p>
    <w:p w14:paraId="72B7BFE6" w14:textId="104BC194" w:rsidR="0019658D" w:rsidRDefault="004F1B4F">
      <w:pPr>
        <w:rPr>
          <w:lang w:val="pl-PL"/>
        </w:rPr>
      </w:pPr>
      <w:r>
        <w:rPr>
          <w:lang w:val="pl-PL"/>
        </w:rPr>
        <w:t>Większość kodu</w:t>
      </w:r>
      <w:r w:rsidR="0019658D">
        <w:rPr>
          <w:lang w:val="pl-PL"/>
        </w:rPr>
        <w:t xml:space="preserve"> hotelu został</w:t>
      </w:r>
      <w:r>
        <w:rPr>
          <w:lang w:val="pl-PL"/>
        </w:rPr>
        <w:t>o</w:t>
      </w:r>
      <w:r w:rsidR="0019658D">
        <w:rPr>
          <w:lang w:val="pl-PL"/>
        </w:rPr>
        <w:t xml:space="preserve"> przetestowan</w:t>
      </w:r>
      <w:r>
        <w:rPr>
          <w:lang w:val="pl-PL"/>
        </w:rPr>
        <w:t>e</w:t>
      </w:r>
      <w:r w:rsidR="0019658D">
        <w:rPr>
          <w:lang w:val="pl-PL"/>
        </w:rPr>
        <w:t xml:space="preserve"> przez testy jednostkowe</w:t>
      </w:r>
      <w:r>
        <w:rPr>
          <w:lang w:val="pl-PL"/>
        </w:rPr>
        <w:t>. Samą symulację testowaliśmy, uruchamiając program.</w:t>
      </w:r>
    </w:p>
    <w:p w14:paraId="3D245D23" w14:textId="0ABB71FE" w:rsidR="00990E75" w:rsidRDefault="004F1B4F" w:rsidP="004F1B4F">
      <w:pPr>
        <w:jc w:val="both"/>
        <w:rPr>
          <w:lang w:val="pl-PL"/>
        </w:rPr>
      </w:pPr>
      <w:r>
        <w:rPr>
          <w:lang w:val="pl-PL"/>
        </w:rPr>
        <w:lastRenderedPageBreak/>
        <w:t xml:space="preserve">Testy jednostkowe okazały się pomocne podczas modyfikacji wcześniej napisanych klas, albowiem było trochę błądzenia we mgle, zapobiegało to regresji. </w:t>
      </w:r>
      <w:proofErr w:type="spellStart"/>
      <w:r>
        <w:rPr>
          <w:lang w:val="pl-PL"/>
        </w:rPr>
        <w:t>Merge</w:t>
      </w:r>
      <w:proofErr w:type="spellEnd"/>
      <w:r>
        <w:rPr>
          <w:lang w:val="pl-PL"/>
        </w:rPr>
        <w:t xml:space="preserve"> można było zrobić tylko wtedy, gdy wszystkie testy znów przechodziły.</w:t>
      </w:r>
    </w:p>
    <w:p w14:paraId="5F078469" w14:textId="4BA8DA06" w:rsidR="00990E75" w:rsidRDefault="00990E75" w:rsidP="004F1B4F">
      <w:pPr>
        <w:jc w:val="both"/>
        <w:rPr>
          <w:b/>
          <w:bCs/>
          <w:sz w:val="36"/>
          <w:szCs w:val="36"/>
          <w:lang w:val="pl-PL"/>
        </w:rPr>
      </w:pPr>
      <w:r w:rsidRPr="00990E75">
        <w:rPr>
          <w:b/>
          <w:bCs/>
          <w:sz w:val="36"/>
          <w:szCs w:val="36"/>
          <w:lang w:val="pl-PL"/>
        </w:rPr>
        <w:t>Systemy hotelu</w:t>
      </w:r>
    </w:p>
    <w:p w14:paraId="322DCC4B" w14:textId="77777777" w:rsidR="001F20E8" w:rsidRDefault="001F20E8" w:rsidP="001F20E8">
      <w:pPr>
        <w:jc w:val="both"/>
        <w:rPr>
          <w:lang w:val="pl-PL"/>
        </w:rPr>
      </w:pPr>
      <w:r>
        <w:rPr>
          <w:lang w:val="pl-PL"/>
        </w:rPr>
        <w:t>D</w:t>
      </w:r>
      <w:r w:rsidR="00990E75">
        <w:rPr>
          <w:lang w:val="pl-PL"/>
        </w:rPr>
        <w:t>ziałani</w:t>
      </w:r>
      <w:r>
        <w:rPr>
          <w:lang w:val="pl-PL"/>
        </w:rPr>
        <w:t>e</w:t>
      </w:r>
      <w:r w:rsidR="00990E75">
        <w:rPr>
          <w:lang w:val="pl-PL"/>
        </w:rPr>
        <w:t xml:space="preserve"> hotelu </w:t>
      </w:r>
      <w:r>
        <w:rPr>
          <w:lang w:val="pl-PL"/>
        </w:rPr>
        <w:t xml:space="preserve">to </w:t>
      </w:r>
      <w:r w:rsidR="00990E75">
        <w:rPr>
          <w:lang w:val="pl-PL"/>
        </w:rPr>
        <w:t>kooperacj</w:t>
      </w:r>
      <w:r>
        <w:rPr>
          <w:lang w:val="pl-PL"/>
        </w:rPr>
        <w:t>a</w:t>
      </w:r>
      <w:r w:rsidR="00990E75">
        <w:rPr>
          <w:lang w:val="pl-PL"/>
        </w:rPr>
        <w:t xml:space="preserve"> systemów</w:t>
      </w:r>
      <w:r>
        <w:rPr>
          <w:lang w:val="pl-PL"/>
        </w:rPr>
        <w:t xml:space="preserve">. Większość służy jako kontenery na typy z nimi związane, </w:t>
      </w:r>
      <w:proofErr w:type="spellStart"/>
      <w:r w:rsidRPr="00C2271F">
        <w:rPr>
          <w:i/>
          <w:iCs/>
          <w:lang w:val="pl-PL"/>
        </w:rPr>
        <w:t>GuestSystem</w:t>
      </w:r>
      <w:proofErr w:type="spellEnd"/>
      <w:r>
        <w:rPr>
          <w:lang w:val="pl-PL"/>
        </w:rPr>
        <w:t xml:space="preserve"> zawiera gości. </w:t>
      </w:r>
      <w:proofErr w:type="spellStart"/>
      <w:r w:rsidRPr="00C2271F">
        <w:rPr>
          <w:i/>
          <w:iCs/>
          <w:lang w:val="pl-PL"/>
        </w:rPr>
        <w:t>HotelSystem</w:t>
      </w:r>
      <w:proofErr w:type="spellEnd"/>
      <w:r>
        <w:rPr>
          <w:lang w:val="pl-PL"/>
        </w:rPr>
        <w:t xml:space="preserve"> zawiera wszystkie te systemy, oraz zegar, synchronizujący niektóre systemy. Daje ona dostęp do swoich systemów.</w:t>
      </w:r>
    </w:p>
    <w:p w14:paraId="15FAC546" w14:textId="3BB1C522" w:rsidR="00965AC7" w:rsidRDefault="00965AC7" w:rsidP="001F20E8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Interfejsy systemów</w:t>
      </w:r>
    </w:p>
    <w:p w14:paraId="31B50A0B" w14:textId="4B939778" w:rsidR="00965AC7" w:rsidRDefault="00965AC7" w:rsidP="001F20E8">
      <w:pPr>
        <w:jc w:val="both"/>
        <w:rPr>
          <w:lang w:val="pl-PL"/>
        </w:rPr>
      </w:pPr>
      <w:r>
        <w:rPr>
          <w:lang w:val="pl-PL"/>
        </w:rPr>
        <w:t xml:space="preserve">Systemy pozwalają na dodanie obiektu do kolekcji, musi mieć on unikatowe id, bo potem obiekty o tym samym </w:t>
      </w:r>
      <w:r w:rsidR="00302B20">
        <w:rPr>
          <w:lang w:val="pl-PL"/>
        </w:rPr>
        <w:t>ID</w:t>
      </w:r>
      <w:r>
        <w:rPr>
          <w:lang w:val="pl-PL"/>
        </w:rPr>
        <w:t xml:space="preserve"> są traktowane jako równe. Obiekt dodawany do kolekcji to nie ten sam, który został podany metodzie dodającej, metoda ta zwraca stałą referencję na nowy obiekt.</w:t>
      </w:r>
    </w:p>
    <w:p w14:paraId="5957FA6A" w14:textId="64A2F56C" w:rsidR="00965AC7" w:rsidRDefault="00965AC7" w:rsidP="001F20E8">
      <w:pPr>
        <w:jc w:val="both"/>
        <w:rPr>
          <w:lang w:val="pl-PL"/>
        </w:rPr>
      </w:pPr>
      <w:r>
        <w:rPr>
          <w:lang w:val="pl-PL"/>
        </w:rPr>
        <w:t xml:space="preserve">Dlaczego stałą? – Otóż chodzi o to, aby po dodaniu obiektu do systemu kontrolować jest stan. Obiekty nie związane z systemem mają większą swobodę, jeżeli chodzi o </w:t>
      </w:r>
      <w:proofErr w:type="spellStart"/>
      <w:r>
        <w:rPr>
          <w:lang w:val="pl-PL"/>
        </w:rPr>
        <w:t>settery</w:t>
      </w:r>
      <w:proofErr w:type="spellEnd"/>
      <w:r>
        <w:rPr>
          <w:lang w:val="pl-PL"/>
        </w:rPr>
        <w:t>. Przykładowo</w:t>
      </w:r>
      <w:r w:rsidR="00302B20">
        <w:rPr>
          <w:lang w:val="pl-PL"/>
        </w:rPr>
        <w:t xml:space="preserve">, </w:t>
      </w:r>
      <w:r>
        <w:rPr>
          <w:lang w:val="pl-PL"/>
        </w:rPr>
        <w:t xml:space="preserve">przed dodaniem do systemu, </w:t>
      </w:r>
      <w:proofErr w:type="spellStart"/>
      <w:r w:rsidR="00302B20" w:rsidRPr="00C2271F">
        <w:rPr>
          <w:i/>
          <w:iCs/>
          <w:lang w:val="pl-PL"/>
        </w:rPr>
        <w:t>Task’owi</w:t>
      </w:r>
      <w:proofErr w:type="spellEnd"/>
      <w:r w:rsidR="00302B20">
        <w:rPr>
          <w:lang w:val="pl-PL"/>
        </w:rPr>
        <w:t xml:space="preserve"> można przypisać </w:t>
      </w:r>
      <w:r>
        <w:rPr>
          <w:lang w:val="pl-PL"/>
        </w:rPr>
        <w:t>dowolne</w:t>
      </w:r>
      <w:r w:rsidR="00302B20">
        <w:rPr>
          <w:lang w:val="pl-PL"/>
        </w:rPr>
        <w:t xml:space="preserve">go pracownika odpowiedniego typu. Po dodaniu do </w:t>
      </w:r>
      <w:proofErr w:type="spellStart"/>
      <w:r w:rsidR="00302B20" w:rsidRPr="00C2271F">
        <w:rPr>
          <w:i/>
          <w:iCs/>
          <w:lang w:val="pl-PL"/>
        </w:rPr>
        <w:t>TaskSystemu</w:t>
      </w:r>
      <w:proofErr w:type="spellEnd"/>
      <w:r>
        <w:rPr>
          <w:lang w:val="pl-PL"/>
        </w:rPr>
        <w:t xml:space="preserve"> </w:t>
      </w:r>
      <w:r w:rsidR="00302B20">
        <w:rPr>
          <w:lang w:val="pl-PL"/>
        </w:rPr>
        <w:t xml:space="preserve">, musi to być pracownik znajdujący się w </w:t>
      </w:r>
      <w:proofErr w:type="spellStart"/>
      <w:r w:rsidR="00302B20" w:rsidRPr="00C2271F">
        <w:rPr>
          <w:i/>
          <w:iCs/>
          <w:lang w:val="pl-PL"/>
        </w:rPr>
        <w:t>WorkerSystemie</w:t>
      </w:r>
      <w:proofErr w:type="spellEnd"/>
      <w:r w:rsidR="00302B20">
        <w:rPr>
          <w:lang w:val="pl-PL"/>
        </w:rPr>
        <w:t xml:space="preserve">. Oczywiście jeśli </w:t>
      </w:r>
      <w:proofErr w:type="spellStart"/>
      <w:r w:rsidR="00302B20" w:rsidRPr="00C2271F">
        <w:rPr>
          <w:i/>
          <w:iCs/>
          <w:lang w:val="pl-PL"/>
        </w:rPr>
        <w:t>Task</w:t>
      </w:r>
      <w:proofErr w:type="spellEnd"/>
      <w:r w:rsidR="00302B20">
        <w:rPr>
          <w:lang w:val="pl-PL"/>
        </w:rPr>
        <w:t xml:space="preserve"> ma przypisanego pracownika w momencie dodawania, to ten warunek jest sprawdzany i gdy jest niespełniony, zgłaszany jest </w:t>
      </w:r>
      <w:proofErr w:type="spellStart"/>
      <w:r w:rsidR="00302B20" w:rsidRPr="00C2271F">
        <w:rPr>
          <w:i/>
          <w:iCs/>
          <w:lang w:val="pl-PL"/>
        </w:rPr>
        <w:t>WorkerNotInSystemError</w:t>
      </w:r>
      <w:proofErr w:type="spellEnd"/>
      <w:r w:rsidR="00302B20">
        <w:rPr>
          <w:lang w:val="pl-PL"/>
        </w:rPr>
        <w:t>.</w:t>
      </w:r>
    </w:p>
    <w:p w14:paraId="6218A8D2" w14:textId="76B1A7BC" w:rsidR="00302B20" w:rsidRDefault="00302B20" w:rsidP="001F20E8">
      <w:pPr>
        <w:jc w:val="both"/>
        <w:rPr>
          <w:lang w:val="pl-PL"/>
        </w:rPr>
      </w:pPr>
      <w:r>
        <w:rPr>
          <w:lang w:val="pl-PL"/>
        </w:rPr>
        <w:t>Można wyszukiwać obiekt po ID – metoda bezpieczna. Można go też żądać, trzeba się liczyć z</w:t>
      </w:r>
      <w:r w:rsidR="00D4745F">
        <w:rPr>
          <w:lang w:val="pl-PL"/>
        </w:rPr>
        <w:t> </w:t>
      </w:r>
      <w:r>
        <w:rPr>
          <w:lang w:val="pl-PL"/>
        </w:rPr>
        <w:t>wyjątkiem. Można obiekt usunąć, to jest ciekawe, bo co się wtedy dzieje z obiektami z innych systemów, które trzymały wskazanie na usunięty obiekt? Są to tzw. Obiekty zależne, będzie o nich dalej.</w:t>
      </w:r>
    </w:p>
    <w:p w14:paraId="40BBEB3D" w14:textId="10EDC621" w:rsidR="00302B20" w:rsidRDefault="00302B20" w:rsidP="001F20E8">
      <w:pPr>
        <w:jc w:val="both"/>
        <w:rPr>
          <w:lang w:val="pl-PL"/>
        </w:rPr>
      </w:pPr>
      <w:r>
        <w:rPr>
          <w:lang w:val="pl-PL"/>
        </w:rPr>
        <w:t>Oprócz tego można modyfikować te obiekty pod kontrolą systemu, tzn. korzystając z jej metod, system kontroluje czy ta modyfikacja jest dozwolona</w:t>
      </w:r>
      <w:r w:rsidR="00976915">
        <w:rPr>
          <w:lang w:val="pl-PL"/>
        </w:rPr>
        <w:t xml:space="preserve">, </w:t>
      </w:r>
      <w:proofErr w:type="spellStart"/>
      <w:r w:rsidR="00976915" w:rsidRPr="002E3D30">
        <w:rPr>
          <w:i/>
          <w:iCs/>
          <w:lang w:val="pl-PL"/>
        </w:rPr>
        <w:t>StaySystem</w:t>
      </w:r>
      <w:proofErr w:type="spellEnd"/>
      <w:r w:rsidR="00976915">
        <w:rPr>
          <w:lang w:val="pl-PL"/>
        </w:rPr>
        <w:t xml:space="preserve"> rzuci błąd, gdy spróbujemy zameldować </w:t>
      </w:r>
      <w:proofErr w:type="spellStart"/>
      <w:r w:rsidR="00976915" w:rsidRPr="002E3D30">
        <w:rPr>
          <w:i/>
          <w:iCs/>
          <w:lang w:val="pl-PL"/>
        </w:rPr>
        <w:t>Stay</w:t>
      </w:r>
      <w:proofErr w:type="spellEnd"/>
      <w:r w:rsidR="00976915">
        <w:rPr>
          <w:lang w:val="pl-PL"/>
        </w:rPr>
        <w:t>, który się jeszcze nie zaczął.</w:t>
      </w:r>
    </w:p>
    <w:p w14:paraId="1FCFC34D" w14:textId="21077518" w:rsidR="00976915" w:rsidRPr="00976915" w:rsidRDefault="00976915" w:rsidP="001F20E8">
      <w:pPr>
        <w:jc w:val="both"/>
        <w:rPr>
          <w:sz w:val="28"/>
          <w:szCs w:val="28"/>
          <w:lang w:val="pl-PL"/>
        </w:rPr>
      </w:pPr>
      <w:r w:rsidRPr="00976915">
        <w:rPr>
          <w:sz w:val="28"/>
          <w:szCs w:val="28"/>
          <w:lang w:val="pl-PL"/>
        </w:rPr>
        <w:t>Działanie systemów</w:t>
      </w:r>
    </w:p>
    <w:p w14:paraId="04C167E5" w14:textId="385F77E4" w:rsidR="00990E75" w:rsidRDefault="00976915" w:rsidP="001F20E8">
      <w:pPr>
        <w:jc w:val="both"/>
        <w:rPr>
          <w:lang w:val="pl-PL"/>
        </w:rPr>
      </w:pPr>
      <w:r>
        <w:rPr>
          <w:lang w:val="pl-PL"/>
        </w:rPr>
        <w:t>D</w:t>
      </w:r>
      <w:r w:rsidR="001F20E8">
        <w:rPr>
          <w:lang w:val="pl-PL"/>
        </w:rPr>
        <w:t>ziałanie systemów zostanie omówion</w:t>
      </w:r>
      <w:r>
        <w:rPr>
          <w:lang w:val="pl-PL"/>
        </w:rPr>
        <w:t xml:space="preserve">e </w:t>
      </w:r>
      <w:r w:rsidR="001F20E8">
        <w:rPr>
          <w:lang w:val="pl-PL"/>
        </w:rPr>
        <w:t>na czterech przykładach:</w:t>
      </w:r>
    </w:p>
    <w:p w14:paraId="37C29872" w14:textId="26235007" w:rsidR="001F20E8" w:rsidRDefault="001F20E8" w:rsidP="001F20E8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1F20E8">
        <w:rPr>
          <w:lang w:val="pl-PL"/>
        </w:rPr>
        <w:t>Kontener na prosty typ</w:t>
      </w:r>
      <w:r>
        <w:rPr>
          <w:lang w:val="pl-PL"/>
        </w:rPr>
        <w:t>, niezależny od innych typów</w:t>
      </w:r>
    </w:p>
    <w:p w14:paraId="40273FDF" w14:textId="4AFE599B" w:rsidR="00760C3E" w:rsidRPr="00760C3E" w:rsidRDefault="00760C3E" w:rsidP="00760C3E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Kontener na prosty typ, zależny od innych</w:t>
      </w:r>
    </w:p>
    <w:p w14:paraId="31EDCC98" w14:textId="49983AC1" w:rsidR="001F20E8" w:rsidRDefault="001F20E8" w:rsidP="001F20E8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Kontener na typ polimorficzny, niezależny od innych</w:t>
      </w:r>
    </w:p>
    <w:p w14:paraId="16814750" w14:textId="5A397AD4" w:rsidR="00965AC7" w:rsidRPr="001F20E8" w:rsidRDefault="00965AC7" w:rsidP="001F20E8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Kontener na typ polimorficzny zależny od innych</w:t>
      </w:r>
    </w:p>
    <w:p w14:paraId="2DF513CE" w14:textId="488C805D" w:rsidR="00990E75" w:rsidRDefault="00965AC7" w:rsidP="004F1B4F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Typ prosty niezależny</w:t>
      </w:r>
    </w:p>
    <w:p w14:paraId="1CB7859F" w14:textId="78D6EDF3" w:rsidR="00965AC7" w:rsidRDefault="00976915" w:rsidP="004F1B4F">
      <w:pPr>
        <w:jc w:val="both"/>
        <w:rPr>
          <w:lang w:val="pl-PL"/>
        </w:rPr>
      </w:pPr>
      <w:r>
        <w:rPr>
          <w:lang w:val="pl-PL"/>
        </w:rPr>
        <w:t xml:space="preserve">Obiekt jest niezależny, ale inne obiekty mogą być od niego zależne, chcemy zapewnić, aby znajdował się on w stałym miejscu pamięci, oraz chcemy powiadomić obiekty od niego zależne, gdy zostanie usunięty. Przykład, nie chcemy przechowywać </w:t>
      </w:r>
      <w:proofErr w:type="spellStart"/>
      <w:r w:rsidRPr="002E3D30">
        <w:rPr>
          <w:i/>
          <w:iCs/>
          <w:lang w:val="pl-PL"/>
        </w:rPr>
        <w:t>Tasków</w:t>
      </w:r>
      <w:proofErr w:type="spellEnd"/>
      <w:r>
        <w:rPr>
          <w:lang w:val="pl-PL"/>
        </w:rPr>
        <w:t xml:space="preserve"> w nieskończoność, po wykonaniu chcemy je usunąć, ale </w:t>
      </w:r>
      <w:proofErr w:type="spellStart"/>
      <w:r w:rsidRPr="002E3D30">
        <w:rPr>
          <w:i/>
          <w:iCs/>
          <w:lang w:val="pl-PL"/>
        </w:rPr>
        <w:t>Service’y</w:t>
      </w:r>
      <w:proofErr w:type="spellEnd"/>
      <w:r>
        <w:rPr>
          <w:lang w:val="pl-PL"/>
        </w:rPr>
        <w:t xml:space="preserve">, które zależą od tego </w:t>
      </w:r>
      <w:r w:rsidRPr="00D83606">
        <w:rPr>
          <w:i/>
          <w:iCs/>
          <w:lang w:val="pl-PL"/>
        </w:rPr>
        <w:t>Taska</w:t>
      </w:r>
      <w:r>
        <w:rPr>
          <w:lang w:val="pl-PL"/>
        </w:rPr>
        <w:t xml:space="preserve"> (obchodzi je jedynie czy został wykonany) możemy chcieć trzymać do końca pobytu gościa, żeby się z nim rozliczyć. Service musi wiedzieć jak zareagować na taką sytuację</w:t>
      </w:r>
    </w:p>
    <w:p w14:paraId="342B848D" w14:textId="6C77FBC3" w:rsidR="00976915" w:rsidRDefault="00976915" w:rsidP="004F1B4F">
      <w:pPr>
        <w:jc w:val="both"/>
        <w:rPr>
          <w:lang w:val="pl-PL"/>
        </w:rPr>
      </w:pPr>
      <w:r>
        <w:rPr>
          <w:lang w:val="pl-PL"/>
        </w:rPr>
        <w:t>Stałe miejsce w pamięci można zagwarantować, własnoręcznie alokując obiekt na stercie. Robi się to trzymając w systemie wektor łebskich wskaźników</w:t>
      </w:r>
      <w:r w:rsidR="00760C3E">
        <w:rPr>
          <w:lang w:val="pl-PL"/>
        </w:rPr>
        <w:t>.</w:t>
      </w:r>
    </w:p>
    <w:p w14:paraId="3DFFE68B" w14:textId="285F065D" w:rsidR="00760C3E" w:rsidRDefault="00760C3E" w:rsidP="004F1B4F">
      <w:pPr>
        <w:jc w:val="both"/>
        <w:rPr>
          <w:lang w:val="pl-PL"/>
        </w:rPr>
      </w:pPr>
      <w:r>
        <w:rPr>
          <w:lang w:val="pl-PL"/>
        </w:rPr>
        <w:lastRenderedPageBreak/>
        <w:t xml:space="preserve">System musi komunikować innym systemom, że obiekt został usunięty, mówi się, że jest on </w:t>
      </w:r>
      <w:proofErr w:type="spellStart"/>
      <w:r w:rsidRPr="002E3D30">
        <w:rPr>
          <w:i/>
          <w:iCs/>
          <w:lang w:val="pl-PL"/>
        </w:rPr>
        <w:t>OtherSystemPublisherem</w:t>
      </w:r>
      <w:proofErr w:type="spellEnd"/>
      <w:r>
        <w:rPr>
          <w:lang w:val="pl-PL"/>
        </w:rPr>
        <w:t xml:space="preserve">. Wtedy zainteresowany system – </w:t>
      </w:r>
      <w:proofErr w:type="spellStart"/>
      <w:r w:rsidRPr="002E3D30">
        <w:rPr>
          <w:i/>
          <w:iCs/>
          <w:lang w:val="pl-PL"/>
        </w:rPr>
        <w:t>OtherSystemObserver</w:t>
      </w:r>
      <w:proofErr w:type="spellEnd"/>
      <w:r>
        <w:rPr>
          <w:lang w:val="pl-PL"/>
        </w:rPr>
        <w:t xml:space="preserve"> może mu zgłosić, że chce od niego otrzymywać powiadomienia o usunięciach.</w:t>
      </w:r>
    </w:p>
    <w:p w14:paraId="414C8BF8" w14:textId="29F83E90" w:rsidR="00760C3E" w:rsidRDefault="00760C3E" w:rsidP="004F1B4F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Typ prosty zależny</w:t>
      </w:r>
    </w:p>
    <w:p w14:paraId="1797FF75" w14:textId="77777777" w:rsidR="00E536E2" w:rsidRDefault="00760C3E" w:rsidP="004F1B4F">
      <w:pPr>
        <w:jc w:val="both"/>
        <w:rPr>
          <w:lang w:val="pl-PL"/>
        </w:rPr>
      </w:pPr>
      <w:r>
        <w:rPr>
          <w:lang w:val="pl-PL"/>
        </w:rPr>
        <w:t xml:space="preserve">System obserwujący otrzymał powiadomienie o usunięciu obiektu typu takiego o id takim. </w:t>
      </w:r>
      <w:r w:rsidR="00E536E2">
        <w:rPr>
          <w:lang w:val="pl-PL"/>
        </w:rPr>
        <w:t>Może on usunąć obiekty związane z tamtym obiektem.</w:t>
      </w:r>
    </w:p>
    <w:p w14:paraId="0D5B1C12" w14:textId="4C0C3B53" w:rsidR="00760C3E" w:rsidRDefault="00E536E2" w:rsidP="004F1B4F">
      <w:pPr>
        <w:jc w:val="both"/>
        <w:rPr>
          <w:lang w:val="pl-PL"/>
        </w:rPr>
      </w:pPr>
      <w:r>
        <w:rPr>
          <w:lang w:val="pl-PL"/>
        </w:rPr>
        <w:t xml:space="preserve">Jest inny problem. Zanim obiekt zostanie dodany do systemu, chcemy, żeby korzystać z jego pełnego interfejsu. Po utworzeniu </w:t>
      </w:r>
      <w:proofErr w:type="spellStart"/>
      <w:r w:rsidRPr="002E3D30">
        <w:rPr>
          <w:i/>
          <w:iCs/>
          <w:lang w:val="pl-PL"/>
        </w:rPr>
        <w:t>Stay’a</w:t>
      </w:r>
      <w:proofErr w:type="spellEnd"/>
      <w:r>
        <w:rPr>
          <w:lang w:val="pl-PL"/>
        </w:rPr>
        <w:t xml:space="preserve">, przed dodaniem, chcemy wywołać na nim </w:t>
      </w:r>
      <w:proofErr w:type="spellStart"/>
      <w:r w:rsidRPr="00D83606">
        <w:rPr>
          <w:i/>
          <w:iCs/>
          <w:lang w:val="pl-PL"/>
        </w:rPr>
        <w:t>get_room</w:t>
      </w:r>
      <w:proofErr w:type="spellEnd"/>
      <w:r w:rsidRPr="00D83606">
        <w:rPr>
          <w:i/>
          <w:iCs/>
          <w:lang w:val="pl-PL"/>
        </w:rPr>
        <w:t>()</w:t>
      </w:r>
      <w:r>
        <w:rPr>
          <w:lang w:val="pl-PL"/>
        </w:rPr>
        <w:t xml:space="preserve"> i dostać referencję na pokój, a ten pokój wcale nie musi należeć do systemu pokoi. </w:t>
      </w:r>
      <w:r w:rsidR="00B416C2">
        <w:rPr>
          <w:lang w:val="pl-PL"/>
        </w:rPr>
        <w:t xml:space="preserve">Z tych klas można korzystać niezależnie od systemów, klasy nie wiedzą, że są jakieś systemy. </w:t>
      </w:r>
      <w:r>
        <w:rPr>
          <w:lang w:val="pl-PL"/>
        </w:rPr>
        <w:t>Po dodaniu, chcemy, aby  wskazanie na pokój zostało przepięte</w:t>
      </w:r>
      <w:r w:rsidR="00B416C2">
        <w:rPr>
          <w:lang w:val="pl-PL"/>
        </w:rPr>
        <w:t xml:space="preserve">, jeśli to możliwe, </w:t>
      </w:r>
      <w:r>
        <w:rPr>
          <w:lang w:val="pl-PL"/>
        </w:rPr>
        <w:t xml:space="preserve">na </w:t>
      </w:r>
      <w:r w:rsidR="00B416C2">
        <w:rPr>
          <w:lang w:val="pl-PL"/>
        </w:rPr>
        <w:t xml:space="preserve">ten </w:t>
      </w:r>
      <w:r>
        <w:rPr>
          <w:lang w:val="pl-PL"/>
        </w:rPr>
        <w:t>właściwy</w:t>
      </w:r>
      <w:r w:rsidR="00B416C2">
        <w:rPr>
          <w:lang w:val="pl-PL"/>
        </w:rPr>
        <w:t>, należący do systemu.</w:t>
      </w:r>
    </w:p>
    <w:p w14:paraId="5E14F634" w14:textId="58552D29" w:rsidR="00F85163" w:rsidRDefault="00B416C2" w:rsidP="004F1B4F">
      <w:pPr>
        <w:jc w:val="both"/>
        <w:rPr>
          <w:lang w:val="pl-PL"/>
        </w:rPr>
      </w:pPr>
      <w:r>
        <w:rPr>
          <w:lang w:val="pl-PL"/>
        </w:rPr>
        <w:t xml:space="preserve">Obiekt dziedziczy po </w:t>
      </w:r>
      <w:proofErr w:type="spellStart"/>
      <w:r w:rsidRPr="002E3D30">
        <w:rPr>
          <w:i/>
          <w:iCs/>
          <w:lang w:val="pl-PL"/>
        </w:rPr>
        <w:t>OwnSystemObserverze</w:t>
      </w:r>
      <w:proofErr w:type="spellEnd"/>
      <w:r>
        <w:rPr>
          <w:lang w:val="pl-PL"/>
        </w:rPr>
        <w:t xml:space="preserve"> (</w:t>
      </w:r>
      <w:r w:rsidRPr="002E3D30">
        <w:rPr>
          <w:i/>
          <w:iCs/>
          <w:lang w:val="pl-PL"/>
        </w:rPr>
        <w:t>OSO</w:t>
      </w:r>
      <w:r>
        <w:rPr>
          <w:lang w:val="pl-PL"/>
        </w:rPr>
        <w:t xml:space="preserve">), albo </w:t>
      </w:r>
      <w:proofErr w:type="spellStart"/>
      <w:r w:rsidRPr="002E3D30">
        <w:rPr>
          <w:i/>
          <w:iCs/>
          <w:lang w:val="pl-PL"/>
        </w:rPr>
        <w:t>MultipleOwnSystemObserverze</w:t>
      </w:r>
      <w:proofErr w:type="spellEnd"/>
      <w:r>
        <w:rPr>
          <w:lang w:val="pl-PL"/>
        </w:rPr>
        <w:t xml:space="preserve"> (</w:t>
      </w:r>
      <w:r w:rsidRPr="002E3D30">
        <w:rPr>
          <w:i/>
          <w:iCs/>
          <w:lang w:val="pl-PL"/>
        </w:rPr>
        <w:t>MOSO</w:t>
      </w:r>
      <w:r>
        <w:rPr>
          <w:lang w:val="pl-PL"/>
        </w:rPr>
        <w:t xml:space="preserve">), dziedziczenie jest </w:t>
      </w:r>
      <w:proofErr w:type="spellStart"/>
      <w:r>
        <w:rPr>
          <w:lang w:val="pl-PL"/>
        </w:rPr>
        <w:t>protected</w:t>
      </w:r>
      <w:proofErr w:type="spellEnd"/>
      <w:r>
        <w:rPr>
          <w:lang w:val="pl-PL"/>
        </w:rPr>
        <w:t xml:space="preserve">. </w:t>
      </w:r>
      <w:proofErr w:type="spellStart"/>
      <w:r w:rsidRPr="002E3D30">
        <w:rPr>
          <w:i/>
          <w:iCs/>
          <w:lang w:val="pl-PL"/>
        </w:rPr>
        <w:t>Stay</w:t>
      </w:r>
      <w:proofErr w:type="spellEnd"/>
      <w:r>
        <w:rPr>
          <w:lang w:val="pl-PL"/>
        </w:rPr>
        <w:t xml:space="preserve"> dziedziczy po  </w:t>
      </w:r>
      <w:r w:rsidRPr="002E3D30">
        <w:rPr>
          <w:i/>
          <w:iCs/>
          <w:lang w:val="pl-PL"/>
        </w:rPr>
        <w:t>OSO</w:t>
      </w:r>
      <w:r>
        <w:rPr>
          <w:lang w:val="pl-PL"/>
        </w:rPr>
        <w:t>&lt;</w:t>
      </w:r>
      <w:proofErr w:type="spellStart"/>
      <w:r w:rsidRPr="002E3D30">
        <w:rPr>
          <w:i/>
          <w:iCs/>
          <w:lang w:val="pl-PL"/>
        </w:rPr>
        <w:t>Room</w:t>
      </w:r>
      <w:proofErr w:type="spellEnd"/>
      <w:r>
        <w:rPr>
          <w:lang w:val="pl-PL"/>
        </w:rPr>
        <w:t xml:space="preserve">&gt; i </w:t>
      </w:r>
      <w:r w:rsidRPr="002E3D30">
        <w:rPr>
          <w:i/>
          <w:iCs/>
          <w:lang w:val="pl-PL"/>
        </w:rPr>
        <w:t>MOSO</w:t>
      </w:r>
      <w:r>
        <w:rPr>
          <w:lang w:val="pl-PL"/>
        </w:rPr>
        <w:t>&lt;</w:t>
      </w:r>
      <w:proofErr w:type="spellStart"/>
      <w:r w:rsidRPr="002E3D30">
        <w:rPr>
          <w:i/>
          <w:iCs/>
          <w:lang w:val="pl-PL"/>
        </w:rPr>
        <w:t>Guest</w:t>
      </w:r>
      <w:proofErr w:type="spellEnd"/>
      <w:r>
        <w:rPr>
          <w:lang w:val="pl-PL"/>
        </w:rPr>
        <w:t xml:space="preserve">&gt;. </w:t>
      </w:r>
      <w:r w:rsidRPr="002E3D30">
        <w:rPr>
          <w:i/>
          <w:iCs/>
          <w:lang w:val="pl-PL"/>
        </w:rPr>
        <w:t>OSO</w:t>
      </w:r>
      <w:r>
        <w:rPr>
          <w:lang w:val="pl-PL"/>
        </w:rPr>
        <w:t xml:space="preserve"> trzyma wskazanie na obiekt o danym ID i kontroluje dostęp do niego, nie nastąpi </w:t>
      </w:r>
      <w:proofErr w:type="spellStart"/>
      <w:r>
        <w:rPr>
          <w:lang w:val="pl-PL"/>
        </w:rPr>
        <w:t>dereferencja</w:t>
      </w:r>
      <w:proofErr w:type="spellEnd"/>
      <w:r>
        <w:rPr>
          <w:lang w:val="pl-PL"/>
        </w:rPr>
        <w:t xml:space="preserve"> </w:t>
      </w:r>
      <w:proofErr w:type="spellStart"/>
      <w:r w:rsidRPr="00D4745F">
        <w:rPr>
          <w:i/>
          <w:iCs/>
          <w:lang w:val="pl-PL"/>
        </w:rPr>
        <w:t>nullptr’a</w:t>
      </w:r>
      <w:proofErr w:type="spellEnd"/>
      <w:r>
        <w:rPr>
          <w:lang w:val="pl-PL"/>
        </w:rPr>
        <w:t xml:space="preserve">. </w:t>
      </w:r>
      <w:r w:rsidR="00F85163" w:rsidRPr="002E3D30">
        <w:rPr>
          <w:i/>
          <w:iCs/>
          <w:lang w:val="pl-PL"/>
        </w:rPr>
        <w:t>OSO</w:t>
      </w:r>
      <w:r w:rsidR="00F85163">
        <w:rPr>
          <w:lang w:val="pl-PL"/>
        </w:rPr>
        <w:t xml:space="preserve"> i </w:t>
      </w:r>
      <w:r w:rsidR="00F85163" w:rsidRPr="002E3D30">
        <w:rPr>
          <w:i/>
          <w:iCs/>
          <w:lang w:val="pl-PL"/>
        </w:rPr>
        <w:t>MOSO</w:t>
      </w:r>
      <w:r w:rsidR="00F85163">
        <w:rPr>
          <w:lang w:val="pl-PL"/>
        </w:rPr>
        <w:t xml:space="preserve"> mają metody </w:t>
      </w:r>
      <w:proofErr w:type="spellStart"/>
      <w:r w:rsidR="00F85163" w:rsidRPr="00D4745F">
        <w:rPr>
          <w:i/>
          <w:iCs/>
          <w:lang w:val="pl-PL"/>
        </w:rPr>
        <w:t>notify_realloc</w:t>
      </w:r>
      <w:proofErr w:type="spellEnd"/>
      <w:r w:rsidR="00F85163" w:rsidRPr="00D4745F">
        <w:rPr>
          <w:i/>
          <w:iCs/>
          <w:lang w:val="pl-PL"/>
        </w:rPr>
        <w:t>()</w:t>
      </w:r>
      <w:r w:rsidR="00F85163">
        <w:rPr>
          <w:lang w:val="pl-PL"/>
        </w:rPr>
        <w:t xml:space="preserve">, którymi można przepiąć wskazanie na inny obiekt o tym samym </w:t>
      </w:r>
      <w:r w:rsidR="00D4745F">
        <w:rPr>
          <w:lang w:val="pl-PL"/>
        </w:rPr>
        <w:t>ID</w:t>
      </w:r>
      <w:r w:rsidR="00F85163">
        <w:rPr>
          <w:lang w:val="pl-PL"/>
        </w:rPr>
        <w:t>, wykorzystanie przy dodawaniu do systemu.</w:t>
      </w:r>
    </w:p>
    <w:p w14:paraId="77BAAA6C" w14:textId="47C7F288" w:rsidR="00B416C2" w:rsidRDefault="00B416C2" w:rsidP="004F1B4F">
      <w:pPr>
        <w:jc w:val="both"/>
        <w:rPr>
          <w:lang w:val="pl-PL"/>
        </w:rPr>
      </w:pPr>
      <w:proofErr w:type="spellStart"/>
      <w:r w:rsidRPr="002E3D30">
        <w:rPr>
          <w:i/>
          <w:iCs/>
          <w:lang w:val="pl-PL"/>
        </w:rPr>
        <w:t>Stay</w:t>
      </w:r>
      <w:proofErr w:type="spellEnd"/>
      <w:r>
        <w:rPr>
          <w:lang w:val="pl-PL"/>
        </w:rPr>
        <w:t xml:space="preserve"> jest odseparowany od tego, dostaje on dostęp m</w:t>
      </w:r>
      <w:r w:rsidR="00F85163">
        <w:rPr>
          <w:lang w:val="pl-PL"/>
        </w:rPr>
        <w:t>.</w:t>
      </w:r>
      <w:r>
        <w:rPr>
          <w:lang w:val="pl-PL"/>
        </w:rPr>
        <w:t xml:space="preserve"> in. do metody </w:t>
      </w:r>
      <w:proofErr w:type="spellStart"/>
      <w:r w:rsidRPr="00D4745F">
        <w:rPr>
          <w:i/>
          <w:iCs/>
          <w:lang w:val="pl-PL"/>
        </w:rPr>
        <w:t>get</w:t>
      </w:r>
      <w:proofErr w:type="spellEnd"/>
      <w:r w:rsidRPr="00D4745F">
        <w:rPr>
          <w:i/>
          <w:iCs/>
          <w:lang w:val="pl-PL"/>
        </w:rPr>
        <w:t>()</w:t>
      </w:r>
      <w:r>
        <w:rPr>
          <w:lang w:val="pl-PL"/>
        </w:rPr>
        <w:t>, która zwraca</w:t>
      </w:r>
      <w:r w:rsidR="00F85163">
        <w:rPr>
          <w:lang w:val="pl-PL"/>
        </w:rPr>
        <w:t xml:space="preserve"> obserwowany obiekt.</w:t>
      </w:r>
      <w:r w:rsidR="00711FB1">
        <w:rPr>
          <w:lang w:val="pl-PL"/>
        </w:rPr>
        <w:t xml:space="preserve"> Dodatkowo użytkownik jest odseparowany od </w:t>
      </w:r>
      <w:proofErr w:type="spellStart"/>
      <w:r w:rsidR="00711FB1" w:rsidRPr="00D4745F">
        <w:rPr>
          <w:i/>
          <w:iCs/>
          <w:lang w:val="pl-PL"/>
        </w:rPr>
        <w:t>observerów</w:t>
      </w:r>
      <w:proofErr w:type="spellEnd"/>
      <w:r w:rsidR="00711FB1">
        <w:rPr>
          <w:lang w:val="pl-PL"/>
        </w:rPr>
        <w:t xml:space="preserve"> w ogóle, nie widzi metod </w:t>
      </w:r>
      <w:proofErr w:type="spellStart"/>
      <w:r w:rsidR="00711FB1">
        <w:rPr>
          <w:lang w:val="pl-PL"/>
        </w:rPr>
        <w:t>get</w:t>
      </w:r>
      <w:proofErr w:type="spellEnd"/>
      <w:r w:rsidR="00711FB1">
        <w:rPr>
          <w:lang w:val="pl-PL"/>
        </w:rPr>
        <w:t>() i</w:t>
      </w:r>
      <w:r w:rsidR="00D4745F">
        <w:rPr>
          <w:lang w:val="pl-PL"/>
        </w:rPr>
        <w:t> </w:t>
      </w:r>
      <w:proofErr w:type="spellStart"/>
      <w:r w:rsidR="00711FB1" w:rsidRPr="00D4745F">
        <w:rPr>
          <w:i/>
          <w:iCs/>
          <w:lang w:val="pl-PL"/>
        </w:rPr>
        <w:t>notify_realloc</w:t>
      </w:r>
      <w:proofErr w:type="spellEnd"/>
      <w:r w:rsidR="00711FB1" w:rsidRPr="00D4745F">
        <w:rPr>
          <w:i/>
          <w:iCs/>
          <w:lang w:val="pl-PL"/>
        </w:rPr>
        <w:t>()</w:t>
      </w:r>
      <w:r w:rsidR="00711FB1">
        <w:rPr>
          <w:lang w:val="pl-PL"/>
        </w:rPr>
        <w:t xml:space="preserve">. Ale jak to? Więc skąd system wie o tym dziedziczeniu? – po </w:t>
      </w:r>
      <w:proofErr w:type="spellStart"/>
      <w:r w:rsidR="00711FB1" w:rsidRPr="002E3D30">
        <w:rPr>
          <w:i/>
          <w:iCs/>
          <w:lang w:val="pl-PL"/>
        </w:rPr>
        <w:t>Stayu</w:t>
      </w:r>
      <w:proofErr w:type="spellEnd"/>
      <w:r w:rsidR="00711FB1">
        <w:rPr>
          <w:lang w:val="pl-PL"/>
        </w:rPr>
        <w:t xml:space="preserve"> dziedziczy </w:t>
      </w:r>
      <w:proofErr w:type="spellStart"/>
      <w:r w:rsidR="00711FB1" w:rsidRPr="002E3D30">
        <w:rPr>
          <w:i/>
          <w:iCs/>
          <w:lang w:val="pl-PL"/>
        </w:rPr>
        <w:t>InnerStay</w:t>
      </w:r>
      <w:proofErr w:type="spellEnd"/>
      <w:r w:rsidR="00711FB1">
        <w:rPr>
          <w:lang w:val="pl-PL"/>
        </w:rPr>
        <w:t xml:space="preserve"> i to obiekty tego typu są tworzone w kontenerze, użytkownik dostaje do nich dostęp przez referencję do </w:t>
      </w:r>
      <w:proofErr w:type="spellStart"/>
      <w:r w:rsidR="00711FB1" w:rsidRPr="002E3D30">
        <w:rPr>
          <w:i/>
          <w:iCs/>
          <w:lang w:val="pl-PL"/>
        </w:rPr>
        <w:t>Stay</w:t>
      </w:r>
      <w:proofErr w:type="spellEnd"/>
      <w:r w:rsidR="00711FB1">
        <w:rPr>
          <w:lang w:val="pl-PL"/>
        </w:rPr>
        <w:t xml:space="preserve">. </w:t>
      </w:r>
      <w:proofErr w:type="spellStart"/>
      <w:r w:rsidR="00711FB1" w:rsidRPr="002E3D30">
        <w:rPr>
          <w:i/>
          <w:iCs/>
          <w:lang w:val="pl-PL"/>
        </w:rPr>
        <w:t>InnerStay</w:t>
      </w:r>
      <w:proofErr w:type="spellEnd"/>
      <w:r w:rsidR="00711FB1">
        <w:rPr>
          <w:lang w:val="pl-PL"/>
        </w:rPr>
        <w:t xml:space="preserve"> ma metody zwracające referencje do </w:t>
      </w:r>
      <w:r w:rsidR="00711FB1" w:rsidRPr="00E137A5">
        <w:rPr>
          <w:i/>
          <w:iCs/>
          <w:lang w:val="pl-PL"/>
        </w:rPr>
        <w:t>OSO</w:t>
      </w:r>
      <w:r w:rsidR="00711FB1">
        <w:rPr>
          <w:lang w:val="pl-PL"/>
        </w:rPr>
        <w:t xml:space="preserve"> i </w:t>
      </w:r>
      <w:r w:rsidR="00711FB1" w:rsidRPr="00E137A5">
        <w:rPr>
          <w:i/>
          <w:iCs/>
          <w:lang w:val="pl-PL"/>
        </w:rPr>
        <w:t>MOSO</w:t>
      </w:r>
      <w:r w:rsidR="00711FB1">
        <w:rPr>
          <w:lang w:val="pl-PL"/>
        </w:rPr>
        <w:t>, zwraca samego siebie.</w:t>
      </w:r>
    </w:p>
    <w:p w14:paraId="62A00E8B" w14:textId="19E89611" w:rsidR="00CC1706" w:rsidRDefault="00CC1706" w:rsidP="00CC1706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14A6D0E" wp14:editId="556F2163">
            <wp:extent cx="3446514" cy="4357254"/>
            <wp:effectExtent l="0" t="0" r="1905" b="5715"/>
            <wp:docPr id="1175275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18" cy="43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2EB2" w14:textId="76630608" w:rsidR="00887CE5" w:rsidRDefault="00887CE5" w:rsidP="00887CE5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Typ polimorficzny niezależny</w:t>
      </w:r>
    </w:p>
    <w:p w14:paraId="2C4B3266" w14:textId="3BEDFB40" w:rsidR="00887CE5" w:rsidRDefault="00887CE5" w:rsidP="00887CE5">
      <w:pPr>
        <w:jc w:val="both"/>
        <w:rPr>
          <w:lang w:val="pl-PL"/>
        </w:rPr>
      </w:pPr>
      <w:r>
        <w:rPr>
          <w:lang w:val="pl-PL"/>
        </w:rPr>
        <w:t xml:space="preserve">Tym razem system ma w pewnym sensie „wiedzieć mniej” o typie, który przechowuje. W każdej chwili może się dowiedzieć, robiąc </w:t>
      </w:r>
      <w:proofErr w:type="spellStart"/>
      <w:r w:rsidRPr="00520AE0">
        <w:rPr>
          <w:i/>
          <w:iCs/>
          <w:lang w:val="pl-PL"/>
        </w:rPr>
        <w:t>dynamic_cast</w:t>
      </w:r>
      <w:proofErr w:type="spellEnd"/>
      <w:r>
        <w:rPr>
          <w:lang w:val="pl-PL"/>
        </w:rPr>
        <w:t>, ale w wielu sytuacjach wystarcza mu korzystać z interfejsu klasy bazowej, w tym z jej metod wirtualnych. Upraszcza to jego kod i sprawia, że jest przyjemniejszy w utrzymaniu.</w:t>
      </w:r>
    </w:p>
    <w:p w14:paraId="1B4A7A8C" w14:textId="1A8A73BF" w:rsidR="00105B96" w:rsidRDefault="00761FFF" w:rsidP="00887CE5">
      <w:pPr>
        <w:jc w:val="both"/>
        <w:rPr>
          <w:lang w:val="pl-PL"/>
        </w:rPr>
      </w:pPr>
      <w:proofErr w:type="spellStart"/>
      <w:r w:rsidRPr="002E3D30">
        <w:rPr>
          <w:i/>
          <w:iCs/>
          <w:lang w:val="pl-PL"/>
        </w:rPr>
        <w:t>WorkerSystem</w:t>
      </w:r>
      <w:proofErr w:type="spellEnd"/>
      <w:r>
        <w:rPr>
          <w:lang w:val="pl-PL"/>
        </w:rPr>
        <w:t xml:space="preserve"> przy dodawaniu alokuje na stercie </w:t>
      </w:r>
      <w:proofErr w:type="spellStart"/>
      <w:r w:rsidRPr="002E3D30">
        <w:rPr>
          <w:i/>
          <w:iCs/>
          <w:lang w:val="pl-PL"/>
        </w:rPr>
        <w:t>Workera</w:t>
      </w:r>
      <w:proofErr w:type="spellEnd"/>
      <w:r>
        <w:rPr>
          <w:lang w:val="pl-PL"/>
        </w:rPr>
        <w:t xml:space="preserve"> odpowiedniego typu. Trzyma wektor </w:t>
      </w:r>
      <w:proofErr w:type="spellStart"/>
      <w:r w:rsidR="00520AE0" w:rsidRPr="00520AE0">
        <w:rPr>
          <w:i/>
          <w:iCs/>
          <w:lang w:val="pl-PL"/>
        </w:rPr>
        <w:t>unique_ptr’ów</w:t>
      </w:r>
      <w:proofErr w:type="spellEnd"/>
      <w:r w:rsidR="00520AE0">
        <w:rPr>
          <w:lang w:val="pl-PL"/>
        </w:rPr>
        <w:t xml:space="preserve"> </w:t>
      </w:r>
      <w:r>
        <w:rPr>
          <w:lang w:val="pl-PL"/>
        </w:rPr>
        <w:t xml:space="preserve">na </w:t>
      </w:r>
      <w:proofErr w:type="spellStart"/>
      <w:r w:rsidRPr="00520AE0">
        <w:rPr>
          <w:i/>
          <w:iCs/>
          <w:lang w:val="pl-PL"/>
        </w:rPr>
        <w:t>Workera</w:t>
      </w:r>
      <w:proofErr w:type="spellEnd"/>
      <w:r>
        <w:rPr>
          <w:lang w:val="pl-PL"/>
        </w:rPr>
        <w:t xml:space="preserve">. Metoda </w:t>
      </w:r>
      <w:proofErr w:type="spellStart"/>
      <w:r w:rsidRPr="00520AE0">
        <w:rPr>
          <w:i/>
          <w:iCs/>
          <w:lang w:val="pl-PL"/>
        </w:rPr>
        <w:t>get_workers</w:t>
      </w:r>
      <w:proofErr w:type="spellEnd"/>
      <w:r w:rsidRPr="00520AE0">
        <w:rPr>
          <w:i/>
          <w:iCs/>
          <w:lang w:val="pl-PL"/>
        </w:rPr>
        <w:t>()</w:t>
      </w:r>
      <w:r>
        <w:rPr>
          <w:lang w:val="pl-PL"/>
        </w:rPr>
        <w:t xml:space="preserve"> zwraca użytkownikowi wektor zwykłych pointerów na </w:t>
      </w:r>
      <w:proofErr w:type="spellStart"/>
      <w:r w:rsidRPr="002E3D30">
        <w:rPr>
          <w:i/>
          <w:iCs/>
          <w:lang w:val="pl-PL"/>
        </w:rPr>
        <w:t>const</w:t>
      </w:r>
      <w:proofErr w:type="spellEnd"/>
      <w:r>
        <w:rPr>
          <w:lang w:val="pl-PL"/>
        </w:rPr>
        <w:t xml:space="preserve"> </w:t>
      </w:r>
      <w:proofErr w:type="spellStart"/>
      <w:r w:rsidRPr="002E3D30">
        <w:rPr>
          <w:i/>
          <w:iCs/>
          <w:lang w:val="pl-PL"/>
        </w:rPr>
        <w:t>Workera</w:t>
      </w:r>
      <w:proofErr w:type="spellEnd"/>
      <w:r>
        <w:rPr>
          <w:lang w:val="pl-PL"/>
        </w:rPr>
        <w:t>.</w:t>
      </w:r>
    </w:p>
    <w:p w14:paraId="676AA141" w14:textId="603901A3" w:rsidR="00105B96" w:rsidRDefault="00105B96" w:rsidP="00105B96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Typ polimorficzny zależny</w:t>
      </w:r>
    </w:p>
    <w:p w14:paraId="4DE6CFDA" w14:textId="7A1B64B6" w:rsidR="00761FFF" w:rsidRDefault="00105B96" w:rsidP="00887CE5">
      <w:pPr>
        <w:jc w:val="both"/>
        <w:rPr>
          <w:lang w:val="pl-PL"/>
        </w:rPr>
      </w:pPr>
      <w:proofErr w:type="spellStart"/>
      <w:r w:rsidRPr="002E3D30">
        <w:rPr>
          <w:i/>
          <w:iCs/>
          <w:lang w:val="pl-PL"/>
        </w:rPr>
        <w:t>RoomCleaningTask</w:t>
      </w:r>
      <w:proofErr w:type="spellEnd"/>
      <w:r>
        <w:rPr>
          <w:lang w:val="pl-PL"/>
        </w:rPr>
        <w:t xml:space="preserve"> różni się od </w:t>
      </w:r>
      <w:proofErr w:type="spellStart"/>
      <w:r w:rsidRPr="002E3D30">
        <w:rPr>
          <w:i/>
          <w:iCs/>
          <w:lang w:val="pl-PL"/>
        </w:rPr>
        <w:t>TaxiTask</w:t>
      </w:r>
      <w:proofErr w:type="spellEnd"/>
      <w:r>
        <w:rPr>
          <w:lang w:val="pl-PL"/>
        </w:rPr>
        <w:t>. Do tego pierwszego można przypisać kilka pokojówek, do drugiego tylko jednego recepcjonistę. Ważną i problematyczną różnicą jest to, że pierwszy trzyma wskazanie na pokój, drugi nie, ale za to trzyma wskazanie na gościa.</w:t>
      </w:r>
    </w:p>
    <w:p w14:paraId="27DB88E2" w14:textId="5E91012E" w:rsidR="00105B96" w:rsidRDefault="00105B96" w:rsidP="00887CE5">
      <w:pPr>
        <w:jc w:val="both"/>
        <w:rPr>
          <w:lang w:val="pl-PL"/>
        </w:rPr>
      </w:pPr>
      <w:proofErr w:type="spellStart"/>
      <w:r w:rsidRPr="002E3D30">
        <w:rPr>
          <w:i/>
          <w:iCs/>
          <w:lang w:val="pl-PL"/>
        </w:rPr>
        <w:t>TaskSystem</w:t>
      </w:r>
      <w:proofErr w:type="spellEnd"/>
      <w:r>
        <w:rPr>
          <w:lang w:val="pl-PL"/>
        </w:rPr>
        <w:t xml:space="preserve">, wiedząc mniej o </w:t>
      </w:r>
      <w:proofErr w:type="spellStart"/>
      <w:r w:rsidRPr="002E3D30">
        <w:rPr>
          <w:i/>
          <w:iCs/>
          <w:lang w:val="pl-PL"/>
        </w:rPr>
        <w:t>Taskach</w:t>
      </w:r>
      <w:proofErr w:type="spellEnd"/>
      <w:r>
        <w:rPr>
          <w:lang w:val="pl-PL"/>
        </w:rPr>
        <w:t xml:space="preserve">, które trzyma, musi liczyć się z tym, że każdy z nich potrzebuje każdej informacji od innych systemów. Tak więc, będzie powiadamiał o wszystkim, a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sam zadecyduje co zrobi z tą informacją.</w:t>
      </w:r>
    </w:p>
    <w:p w14:paraId="70740FB7" w14:textId="1598D6CC" w:rsidR="00105B96" w:rsidRDefault="00105B96" w:rsidP="00887CE5">
      <w:pPr>
        <w:jc w:val="both"/>
        <w:rPr>
          <w:lang w:val="pl-PL"/>
        </w:rPr>
      </w:pPr>
      <w:r>
        <w:rPr>
          <w:lang w:val="pl-PL"/>
        </w:rPr>
        <w:t xml:space="preserve">Przytoczone wcześniej klasy </w:t>
      </w:r>
      <w:r w:rsidRPr="002E3D30">
        <w:rPr>
          <w:i/>
          <w:iCs/>
          <w:lang w:val="pl-PL"/>
        </w:rPr>
        <w:t>OSO</w:t>
      </w:r>
      <w:r>
        <w:rPr>
          <w:lang w:val="pl-PL"/>
        </w:rPr>
        <w:t xml:space="preserve"> i </w:t>
      </w:r>
      <w:r w:rsidRPr="002E3D30">
        <w:rPr>
          <w:i/>
          <w:iCs/>
          <w:lang w:val="pl-PL"/>
        </w:rPr>
        <w:t>MOSO</w:t>
      </w:r>
      <w:r>
        <w:rPr>
          <w:lang w:val="pl-PL"/>
        </w:rPr>
        <w:t xml:space="preserve"> mają atrybuty</w:t>
      </w:r>
      <w:r w:rsidR="00544EA1">
        <w:rPr>
          <w:lang w:val="pl-PL"/>
        </w:rPr>
        <w:t xml:space="preserve"> i metody, które mają sens jedynie, gdy faktycznie obserwujemy jakiś obiekt. </w:t>
      </w:r>
      <w:proofErr w:type="spellStart"/>
      <w:r w:rsidR="00544EA1" w:rsidRPr="002E3D30">
        <w:rPr>
          <w:i/>
          <w:iCs/>
          <w:lang w:val="pl-PL"/>
        </w:rPr>
        <w:t>TaskSystem</w:t>
      </w:r>
      <w:proofErr w:type="spellEnd"/>
      <w:r w:rsidR="00544EA1">
        <w:rPr>
          <w:lang w:val="pl-PL"/>
        </w:rPr>
        <w:t xml:space="preserve"> nie potrzebuje informacji o tych metodach, nawet lepiej żeby jej nie miał. Definiujemy ABC </w:t>
      </w:r>
      <w:proofErr w:type="spellStart"/>
      <w:r w:rsidR="00544EA1" w:rsidRPr="002E3D30">
        <w:rPr>
          <w:i/>
          <w:iCs/>
          <w:lang w:val="pl-PL"/>
        </w:rPr>
        <w:t>WeakOwnSystemObserver</w:t>
      </w:r>
      <w:proofErr w:type="spellEnd"/>
      <w:r w:rsidR="00544EA1">
        <w:rPr>
          <w:lang w:val="pl-PL"/>
        </w:rPr>
        <w:t xml:space="preserve"> (</w:t>
      </w:r>
      <w:r w:rsidR="00544EA1" w:rsidRPr="002E3D30">
        <w:rPr>
          <w:i/>
          <w:iCs/>
          <w:lang w:val="pl-PL"/>
        </w:rPr>
        <w:t>WOSO</w:t>
      </w:r>
      <w:r w:rsidR="00544EA1">
        <w:rPr>
          <w:lang w:val="pl-PL"/>
        </w:rPr>
        <w:t>) oraz wersję mnogą (</w:t>
      </w:r>
      <w:r w:rsidR="00544EA1" w:rsidRPr="002E3D30">
        <w:rPr>
          <w:i/>
          <w:iCs/>
          <w:lang w:val="pl-PL"/>
        </w:rPr>
        <w:t>WMOSO</w:t>
      </w:r>
      <w:r w:rsidR="00544EA1">
        <w:rPr>
          <w:lang w:val="pl-PL"/>
        </w:rPr>
        <w:t xml:space="preserve">), które mają wirtualne metody potrzebne </w:t>
      </w:r>
      <w:proofErr w:type="spellStart"/>
      <w:r w:rsidR="00544EA1" w:rsidRPr="002E3D30">
        <w:rPr>
          <w:i/>
          <w:iCs/>
          <w:lang w:val="pl-PL"/>
        </w:rPr>
        <w:t>TaskSystemowi</w:t>
      </w:r>
      <w:proofErr w:type="spellEnd"/>
      <w:r w:rsidR="00544EA1">
        <w:rPr>
          <w:lang w:val="pl-PL"/>
        </w:rPr>
        <w:t xml:space="preserve">. </w:t>
      </w:r>
      <w:proofErr w:type="spellStart"/>
      <w:r w:rsidR="00544EA1" w:rsidRPr="002E3D30">
        <w:rPr>
          <w:i/>
          <w:iCs/>
          <w:lang w:val="pl-PL"/>
        </w:rPr>
        <w:t>Task</w:t>
      </w:r>
      <w:proofErr w:type="spellEnd"/>
      <w:r w:rsidR="00544EA1">
        <w:rPr>
          <w:lang w:val="pl-PL"/>
        </w:rPr>
        <w:t xml:space="preserve"> dziedziczy (</w:t>
      </w:r>
      <w:proofErr w:type="spellStart"/>
      <w:r w:rsidR="00544EA1">
        <w:rPr>
          <w:lang w:val="pl-PL"/>
        </w:rPr>
        <w:t>protected</w:t>
      </w:r>
      <w:proofErr w:type="spellEnd"/>
      <w:r w:rsidR="00544EA1">
        <w:rPr>
          <w:lang w:val="pl-PL"/>
        </w:rPr>
        <w:t xml:space="preserve">) po wszystkich </w:t>
      </w:r>
      <w:proofErr w:type="spellStart"/>
      <w:r w:rsidR="00520AE0" w:rsidRPr="00520AE0">
        <w:rPr>
          <w:i/>
          <w:iCs/>
          <w:lang w:val="pl-PL"/>
        </w:rPr>
        <w:t>W</w:t>
      </w:r>
      <w:r w:rsidR="00544EA1" w:rsidRPr="00520AE0">
        <w:rPr>
          <w:i/>
          <w:iCs/>
          <w:lang w:val="pl-PL"/>
        </w:rPr>
        <w:t>eak</w:t>
      </w:r>
      <w:r w:rsidR="00520AE0" w:rsidRPr="00520AE0">
        <w:rPr>
          <w:i/>
          <w:iCs/>
          <w:lang w:val="pl-PL"/>
        </w:rPr>
        <w:t>O</w:t>
      </w:r>
      <w:r w:rsidR="00544EA1" w:rsidRPr="00520AE0">
        <w:rPr>
          <w:i/>
          <w:iCs/>
          <w:lang w:val="pl-PL"/>
        </w:rPr>
        <w:t>bserverach</w:t>
      </w:r>
      <w:proofErr w:type="spellEnd"/>
      <w:r w:rsidR="00544EA1">
        <w:rPr>
          <w:lang w:val="pl-PL"/>
        </w:rPr>
        <w:t xml:space="preserve">, które są stosowne do jego klas potomnych. Klasa potomna musi implementować te metody, może to być implementacja, która nic nie robi, ignoruje otrzymaną informację. </w:t>
      </w:r>
    </w:p>
    <w:p w14:paraId="7CFC8756" w14:textId="21E7F85D" w:rsidR="00544EA1" w:rsidRDefault="00544EA1" w:rsidP="00887CE5">
      <w:pPr>
        <w:jc w:val="both"/>
        <w:rPr>
          <w:lang w:val="pl-PL"/>
        </w:rPr>
      </w:pPr>
      <w:r>
        <w:rPr>
          <w:lang w:val="pl-PL"/>
        </w:rPr>
        <w:t xml:space="preserve">Żeby to prosto zrobić, wykorzystując napisane już </w:t>
      </w:r>
      <w:r w:rsidRPr="002E3D30">
        <w:rPr>
          <w:i/>
          <w:iCs/>
          <w:lang w:val="pl-PL"/>
        </w:rPr>
        <w:t>OSO</w:t>
      </w:r>
      <w:r>
        <w:rPr>
          <w:lang w:val="pl-PL"/>
        </w:rPr>
        <w:t xml:space="preserve"> i </w:t>
      </w:r>
      <w:r w:rsidRPr="002E3D30">
        <w:rPr>
          <w:i/>
          <w:iCs/>
          <w:lang w:val="pl-PL"/>
        </w:rPr>
        <w:t>MOSO</w:t>
      </w:r>
      <w:r>
        <w:rPr>
          <w:lang w:val="pl-PL"/>
        </w:rPr>
        <w:t xml:space="preserve">, mówimy, że dziedziczą one wirtualnie odpowiednio po </w:t>
      </w:r>
      <w:r w:rsidRPr="002E3D30">
        <w:rPr>
          <w:i/>
          <w:iCs/>
          <w:lang w:val="pl-PL"/>
        </w:rPr>
        <w:t>WOSO</w:t>
      </w:r>
      <w:r>
        <w:rPr>
          <w:lang w:val="pl-PL"/>
        </w:rPr>
        <w:t xml:space="preserve"> </w:t>
      </w:r>
      <w:r w:rsidRPr="002E3D30">
        <w:rPr>
          <w:lang w:val="pl-PL"/>
        </w:rPr>
        <w:t xml:space="preserve">i </w:t>
      </w:r>
      <w:r w:rsidRPr="002E3D30">
        <w:rPr>
          <w:i/>
          <w:iCs/>
          <w:lang w:val="pl-PL"/>
        </w:rPr>
        <w:t>WMOSO</w:t>
      </w:r>
      <w:r>
        <w:rPr>
          <w:lang w:val="pl-PL"/>
        </w:rPr>
        <w:t xml:space="preserve">, implementując wymagane metody, oraz parę innych. </w:t>
      </w:r>
      <w:proofErr w:type="spellStart"/>
      <w:r w:rsidRPr="002E3D30">
        <w:rPr>
          <w:i/>
          <w:iCs/>
          <w:lang w:val="pl-PL"/>
        </w:rPr>
        <w:t>Task</w:t>
      </w:r>
      <w:proofErr w:type="spellEnd"/>
      <w:r>
        <w:rPr>
          <w:lang w:val="pl-PL"/>
        </w:rPr>
        <w:t xml:space="preserve"> również dziedziczy wirtualnie po </w:t>
      </w:r>
      <w:r w:rsidRPr="002E3D30">
        <w:rPr>
          <w:i/>
          <w:iCs/>
          <w:lang w:val="pl-PL"/>
        </w:rPr>
        <w:t>WOSO</w:t>
      </w:r>
      <w:r>
        <w:rPr>
          <w:lang w:val="pl-PL"/>
        </w:rPr>
        <w:t xml:space="preserve"> i </w:t>
      </w:r>
      <w:r w:rsidRPr="002E3D30">
        <w:rPr>
          <w:i/>
          <w:iCs/>
          <w:lang w:val="pl-PL"/>
        </w:rPr>
        <w:t>WMOSO.</w:t>
      </w:r>
      <w:r>
        <w:rPr>
          <w:lang w:val="pl-PL"/>
        </w:rPr>
        <w:t xml:space="preserve"> Można w ten sposób zaimplementować te metody w klasie pochodnej, zwyczajnie dziedzicząc po </w:t>
      </w:r>
      <w:r w:rsidRPr="002E3D30">
        <w:rPr>
          <w:i/>
          <w:iCs/>
          <w:lang w:val="pl-PL"/>
        </w:rPr>
        <w:t>OSO</w:t>
      </w:r>
      <w:r>
        <w:rPr>
          <w:lang w:val="pl-PL"/>
        </w:rPr>
        <w:t xml:space="preserve"> lub </w:t>
      </w:r>
      <w:r w:rsidRPr="002E3D30">
        <w:rPr>
          <w:i/>
          <w:iCs/>
          <w:lang w:val="pl-PL"/>
        </w:rPr>
        <w:t>MOSO</w:t>
      </w:r>
      <w:r>
        <w:rPr>
          <w:lang w:val="pl-PL"/>
        </w:rPr>
        <w:t>.</w:t>
      </w:r>
    </w:p>
    <w:p w14:paraId="6651EE3C" w14:textId="6D9D0787" w:rsidR="00FA6120" w:rsidRDefault="00544EA1" w:rsidP="00887CE5">
      <w:pPr>
        <w:jc w:val="both"/>
        <w:rPr>
          <w:lang w:val="pl-PL"/>
        </w:rPr>
      </w:pPr>
      <w:r>
        <w:rPr>
          <w:lang w:val="pl-PL"/>
        </w:rPr>
        <w:t xml:space="preserve">Żeby zaimplementować metody ignorujące, piszemy klasy </w:t>
      </w:r>
      <w:proofErr w:type="spellStart"/>
      <w:r w:rsidRPr="002E3D30">
        <w:rPr>
          <w:i/>
          <w:iCs/>
          <w:lang w:val="pl-PL"/>
        </w:rPr>
        <w:t>PseudoOwnSystemObserver</w:t>
      </w:r>
      <w:proofErr w:type="spellEnd"/>
      <w:r w:rsidR="00FA6120">
        <w:rPr>
          <w:lang w:val="pl-PL"/>
        </w:rPr>
        <w:t xml:space="preserve"> (</w:t>
      </w:r>
      <w:r w:rsidR="00FA6120" w:rsidRPr="00D4745F">
        <w:rPr>
          <w:i/>
          <w:iCs/>
          <w:lang w:val="pl-PL"/>
        </w:rPr>
        <w:t>POSO</w:t>
      </w:r>
      <w:r w:rsidR="00FA6120">
        <w:rPr>
          <w:lang w:val="pl-PL"/>
        </w:rPr>
        <w:t>) i</w:t>
      </w:r>
      <w:r w:rsidR="00D4745F">
        <w:rPr>
          <w:lang w:val="pl-PL"/>
        </w:rPr>
        <w:t> </w:t>
      </w:r>
      <w:r w:rsidR="00FA6120" w:rsidRPr="00D4745F">
        <w:rPr>
          <w:i/>
          <w:iCs/>
          <w:lang w:val="pl-PL"/>
        </w:rPr>
        <w:t>PMOSO</w:t>
      </w:r>
      <w:r w:rsidR="00FA6120">
        <w:rPr>
          <w:lang w:val="pl-PL"/>
        </w:rPr>
        <w:t xml:space="preserve">. Nie mają żadnych pól, nie śmiecą, implementują interfejs </w:t>
      </w:r>
      <w:r w:rsidR="00FA6120" w:rsidRPr="002E3D30">
        <w:rPr>
          <w:i/>
          <w:iCs/>
          <w:lang w:val="pl-PL"/>
        </w:rPr>
        <w:t>WOSO</w:t>
      </w:r>
      <w:r w:rsidR="00FA6120">
        <w:rPr>
          <w:lang w:val="pl-PL"/>
        </w:rPr>
        <w:t xml:space="preserve"> i </w:t>
      </w:r>
      <w:r w:rsidR="00FA6120" w:rsidRPr="002E3D30">
        <w:rPr>
          <w:i/>
          <w:iCs/>
          <w:lang w:val="pl-PL"/>
        </w:rPr>
        <w:t>WMOSO</w:t>
      </w:r>
      <w:r w:rsidR="00FA6120">
        <w:rPr>
          <w:lang w:val="pl-PL"/>
        </w:rPr>
        <w:t>.</w:t>
      </w:r>
    </w:p>
    <w:p w14:paraId="311B6D2C" w14:textId="1525896B" w:rsidR="00FA6120" w:rsidRDefault="00FA6120" w:rsidP="00887CE5">
      <w:pPr>
        <w:jc w:val="both"/>
        <w:rPr>
          <w:lang w:val="pl-PL"/>
        </w:rPr>
      </w:pPr>
      <w:r>
        <w:rPr>
          <w:lang w:val="pl-PL"/>
        </w:rPr>
        <w:t xml:space="preserve">Implementując pochodny </w:t>
      </w:r>
      <w:proofErr w:type="spellStart"/>
      <w:r w:rsidRPr="002E3D30">
        <w:rPr>
          <w:i/>
          <w:iCs/>
          <w:lang w:val="pl-PL"/>
        </w:rPr>
        <w:t>Task</w:t>
      </w:r>
      <w:proofErr w:type="spellEnd"/>
      <w:r>
        <w:rPr>
          <w:lang w:val="pl-PL"/>
        </w:rPr>
        <w:t xml:space="preserve">, wystarczy dla każdego </w:t>
      </w:r>
      <w:r w:rsidRPr="002E3D30">
        <w:rPr>
          <w:i/>
          <w:iCs/>
          <w:lang w:val="pl-PL"/>
        </w:rPr>
        <w:t>WOSO</w:t>
      </w:r>
      <w:r>
        <w:rPr>
          <w:lang w:val="pl-PL"/>
        </w:rPr>
        <w:t xml:space="preserve"> i </w:t>
      </w:r>
      <w:r w:rsidRPr="002E3D30">
        <w:rPr>
          <w:i/>
          <w:iCs/>
          <w:lang w:val="pl-PL"/>
        </w:rPr>
        <w:t>WMOSO</w:t>
      </w:r>
      <w:r>
        <w:rPr>
          <w:lang w:val="pl-PL"/>
        </w:rPr>
        <w:t xml:space="preserve">, po których dziedziczy </w:t>
      </w:r>
      <w:proofErr w:type="spellStart"/>
      <w:r w:rsidRPr="002E3D30">
        <w:rPr>
          <w:i/>
          <w:iCs/>
          <w:lang w:val="pl-PL"/>
        </w:rPr>
        <w:t>Task</w:t>
      </w:r>
      <w:proofErr w:type="spellEnd"/>
      <w:r>
        <w:rPr>
          <w:lang w:val="pl-PL"/>
        </w:rPr>
        <w:t xml:space="preserve">, dobrać dziedziczenie po </w:t>
      </w:r>
      <w:r w:rsidRPr="002E3D30">
        <w:rPr>
          <w:lang w:val="pl-PL"/>
        </w:rPr>
        <w:t xml:space="preserve">odpowiednio </w:t>
      </w:r>
      <w:r w:rsidRPr="002E3D30">
        <w:rPr>
          <w:i/>
          <w:iCs/>
          <w:lang w:val="pl-PL"/>
        </w:rPr>
        <w:t>OSO</w:t>
      </w:r>
      <w:r>
        <w:rPr>
          <w:lang w:val="pl-PL"/>
        </w:rPr>
        <w:t xml:space="preserve"> albo </w:t>
      </w:r>
      <w:r w:rsidRPr="002E3D30">
        <w:rPr>
          <w:i/>
          <w:iCs/>
          <w:lang w:val="pl-PL"/>
        </w:rPr>
        <w:t>POSO</w:t>
      </w:r>
      <w:r>
        <w:rPr>
          <w:lang w:val="pl-PL"/>
        </w:rPr>
        <w:t xml:space="preserve"> i </w:t>
      </w:r>
      <w:r w:rsidRPr="002E3D30">
        <w:rPr>
          <w:i/>
          <w:iCs/>
          <w:lang w:val="pl-PL"/>
        </w:rPr>
        <w:t>MOSO</w:t>
      </w:r>
      <w:r>
        <w:rPr>
          <w:lang w:val="pl-PL"/>
        </w:rPr>
        <w:t xml:space="preserve"> albo </w:t>
      </w:r>
      <w:r w:rsidRPr="002E3D30">
        <w:rPr>
          <w:i/>
          <w:iCs/>
          <w:lang w:val="pl-PL"/>
        </w:rPr>
        <w:t>PMOSO</w:t>
      </w:r>
      <w:r>
        <w:rPr>
          <w:lang w:val="pl-PL"/>
        </w:rPr>
        <w:t>.</w:t>
      </w:r>
    </w:p>
    <w:p w14:paraId="4F893F16" w14:textId="77777777" w:rsidR="00CC1706" w:rsidRDefault="00FA6120" w:rsidP="00887CE5">
      <w:pPr>
        <w:jc w:val="both"/>
        <w:rPr>
          <w:lang w:val="pl-PL"/>
        </w:rPr>
        <w:sectPr w:rsidR="00CC1706" w:rsidSect="008C1858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 xml:space="preserve">Typy, które przechowuje </w:t>
      </w:r>
      <w:proofErr w:type="spellStart"/>
      <w:r w:rsidRPr="002E3D30">
        <w:rPr>
          <w:i/>
          <w:iCs/>
          <w:lang w:val="pl-PL"/>
        </w:rPr>
        <w:t>TaskSystem</w:t>
      </w:r>
      <w:proofErr w:type="spellEnd"/>
      <w:r>
        <w:rPr>
          <w:lang w:val="pl-PL"/>
        </w:rPr>
        <w:t xml:space="preserve"> muszą mieć informacją o dokładnym typie Taska, muszą też dziedziczyć po interfejsie </w:t>
      </w:r>
      <w:proofErr w:type="spellStart"/>
      <w:r w:rsidRPr="002E3D30">
        <w:rPr>
          <w:i/>
          <w:iCs/>
          <w:lang w:val="pl-PL"/>
        </w:rPr>
        <w:t>InnerTask</w:t>
      </w:r>
      <w:proofErr w:type="spellEnd"/>
      <w:r>
        <w:rPr>
          <w:lang w:val="pl-PL"/>
        </w:rPr>
        <w:t xml:space="preserve">. Stąd </w:t>
      </w:r>
      <w:proofErr w:type="spellStart"/>
      <w:r w:rsidRPr="002E3D30">
        <w:rPr>
          <w:i/>
          <w:iCs/>
          <w:lang w:val="pl-PL"/>
        </w:rPr>
        <w:t>ConcreteInnerTask</w:t>
      </w:r>
      <w:proofErr w:type="spellEnd"/>
      <w:r>
        <w:rPr>
          <w:lang w:val="pl-PL"/>
        </w:rPr>
        <w:t>&lt;</w:t>
      </w:r>
      <w:proofErr w:type="spellStart"/>
      <w:r w:rsidRPr="002E3D30">
        <w:rPr>
          <w:i/>
          <w:iCs/>
          <w:lang w:val="pl-PL"/>
        </w:rPr>
        <w:t>PrepareDishTask</w:t>
      </w:r>
      <w:proofErr w:type="spellEnd"/>
      <w:r>
        <w:rPr>
          <w:lang w:val="pl-PL"/>
        </w:rPr>
        <w:t>&gt; itd..</w:t>
      </w:r>
    </w:p>
    <w:p w14:paraId="2EB14D0E" w14:textId="18813F73" w:rsidR="00FA6120" w:rsidRPr="00760C3E" w:rsidRDefault="00CC1706" w:rsidP="00887CE5">
      <w:pPr>
        <w:jc w:val="both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FEFE320" wp14:editId="3BB13669">
            <wp:extent cx="8887460" cy="4973955"/>
            <wp:effectExtent l="0" t="0" r="8890" b="0"/>
            <wp:docPr id="167296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4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120" w:rsidRPr="00760C3E" w:rsidSect="00CC1706">
      <w:head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E8BD4" w14:textId="77777777" w:rsidR="007949D3" w:rsidRDefault="007949D3" w:rsidP="00A04F63">
      <w:pPr>
        <w:spacing w:after="0" w:line="240" w:lineRule="auto"/>
      </w:pPr>
      <w:r>
        <w:separator/>
      </w:r>
    </w:p>
  </w:endnote>
  <w:endnote w:type="continuationSeparator" w:id="0">
    <w:p w14:paraId="702B21C5" w14:textId="77777777" w:rsidR="007949D3" w:rsidRDefault="007949D3" w:rsidP="00A0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C2880" w14:textId="77777777" w:rsidR="007949D3" w:rsidRDefault="007949D3" w:rsidP="00A04F63">
      <w:pPr>
        <w:spacing w:after="0" w:line="240" w:lineRule="auto"/>
      </w:pPr>
      <w:r>
        <w:separator/>
      </w:r>
    </w:p>
  </w:footnote>
  <w:footnote w:type="continuationSeparator" w:id="0">
    <w:p w14:paraId="3B7252B5" w14:textId="77777777" w:rsidR="007949D3" w:rsidRDefault="007949D3" w:rsidP="00A04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3B9F4" w14:textId="203F2E39" w:rsidR="00A04F63" w:rsidRDefault="00A04F63" w:rsidP="00B848EE">
    <w:pPr>
      <w:pStyle w:val="Header"/>
      <w:tabs>
        <w:tab w:val="center" w:pos="7088"/>
        <w:tab w:val="right" w:pos="14004"/>
      </w:tabs>
    </w:pPr>
    <w:r>
      <w:t>PROI 2024L</w:t>
    </w:r>
    <w:r>
      <w:tab/>
    </w:r>
    <w:proofErr w:type="spellStart"/>
    <w:r>
      <w:t>Projekt</w:t>
    </w:r>
    <w:proofErr w:type="spellEnd"/>
    <w:r>
      <w:t xml:space="preserve"> 201.4</w:t>
    </w:r>
    <w:r w:rsidR="00CC1706">
      <w:tab/>
    </w:r>
    <w:r w:rsidR="00B848EE">
      <w:tab/>
    </w:r>
    <w:proofErr w:type="spellStart"/>
    <w:r>
      <w:t>czerwiec</w:t>
    </w:r>
    <w:proofErr w:type="spellEnd"/>
    <w:r>
      <w:t xml:space="preserve">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B387B" w14:textId="393339B3" w:rsidR="00B848EE" w:rsidRDefault="00B848EE" w:rsidP="00B848EE">
    <w:pPr>
      <w:pStyle w:val="Header"/>
      <w:tabs>
        <w:tab w:val="center" w:pos="7088"/>
        <w:tab w:val="right" w:pos="14004"/>
      </w:tabs>
    </w:pPr>
    <w:r>
      <w:t>PROI 2024L</w:t>
    </w:r>
    <w:r>
      <w:tab/>
    </w:r>
    <w:r>
      <w:tab/>
    </w:r>
    <w:proofErr w:type="spellStart"/>
    <w:r>
      <w:t>Projekt</w:t>
    </w:r>
    <w:proofErr w:type="spellEnd"/>
    <w:r>
      <w:t xml:space="preserve"> 201.4</w:t>
    </w:r>
    <w:r>
      <w:tab/>
    </w:r>
    <w:r>
      <w:tab/>
    </w:r>
    <w:proofErr w:type="spellStart"/>
    <w:r>
      <w:t>czerwiec</w:t>
    </w:r>
    <w:proofErr w:type="spellEnd"/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33259"/>
    <w:multiLevelType w:val="hybridMultilevel"/>
    <w:tmpl w:val="10248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D12FC"/>
    <w:multiLevelType w:val="hybridMultilevel"/>
    <w:tmpl w:val="E53A5E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6766">
    <w:abstractNumId w:val="0"/>
  </w:num>
  <w:num w:numId="2" w16cid:durableId="381636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63"/>
    <w:rsid w:val="000B2326"/>
    <w:rsid w:val="00105B96"/>
    <w:rsid w:val="0019658D"/>
    <w:rsid w:val="001F20E8"/>
    <w:rsid w:val="00210E6A"/>
    <w:rsid w:val="002C4FBD"/>
    <w:rsid w:val="002E3D30"/>
    <w:rsid w:val="00302B20"/>
    <w:rsid w:val="003F75D4"/>
    <w:rsid w:val="00405927"/>
    <w:rsid w:val="004F1B4F"/>
    <w:rsid w:val="005012DB"/>
    <w:rsid w:val="00506854"/>
    <w:rsid w:val="00520AE0"/>
    <w:rsid w:val="00544EA1"/>
    <w:rsid w:val="00711FB1"/>
    <w:rsid w:val="00760C3E"/>
    <w:rsid w:val="00761FFF"/>
    <w:rsid w:val="00780CC1"/>
    <w:rsid w:val="007949D3"/>
    <w:rsid w:val="00887CE5"/>
    <w:rsid w:val="008C1858"/>
    <w:rsid w:val="00965AC7"/>
    <w:rsid w:val="00976915"/>
    <w:rsid w:val="00990E75"/>
    <w:rsid w:val="00A01126"/>
    <w:rsid w:val="00A047FA"/>
    <w:rsid w:val="00A04F63"/>
    <w:rsid w:val="00B416C2"/>
    <w:rsid w:val="00B848EE"/>
    <w:rsid w:val="00BA4A42"/>
    <w:rsid w:val="00BF1A5E"/>
    <w:rsid w:val="00C2271F"/>
    <w:rsid w:val="00CA5D70"/>
    <w:rsid w:val="00CC1706"/>
    <w:rsid w:val="00D4745F"/>
    <w:rsid w:val="00D83606"/>
    <w:rsid w:val="00DD2413"/>
    <w:rsid w:val="00E137A5"/>
    <w:rsid w:val="00E536E2"/>
    <w:rsid w:val="00F85163"/>
    <w:rsid w:val="00F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F1375D"/>
  <w15:chartTrackingRefBased/>
  <w15:docId w15:val="{841368BE-4C91-4846-97D4-F62F3362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6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6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F6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6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F6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4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F63"/>
  </w:style>
  <w:style w:type="paragraph" w:styleId="Footer">
    <w:name w:val="footer"/>
    <w:basedOn w:val="Normal"/>
    <w:link w:val="FooterChar"/>
    <w:uiPriority w:val="99"/>
    <w:unhideWhenUsed/>
    <w:rsid w:val="00A04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1207</Words>
  <Characters>7244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Furixs _</dc:creator>
  <cp:keywords/>
  <dc:description/>
  <cp:lastModifiedBy>Kukiełka Wojciech (STUD)</cp:lastModifiedBy>
  <cp:revision>15</cp:revision>
  <cp:lastPrinted>2024-06-13T09:05:00Z</cp:lastPrinted>
  <dcterms:created xsi:type="dcterms:W3CDTF">2024-06-12T16:53:00Z</dcterms:created>
  <dcterms:modified xsi:type="dcterms:W3CDTF">2024-06-13T09:11:00Z</dcterms:modified>
</cp:coreProperties>
</file>