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F5B4" w14:textId="4DE99BAB" w:rsidR="001A5826" w:rsidRPr="009E477A" w:rsidRDefault="001A5826" w:rsidP="009E477A">
      <w:pPr>
        <w:rPr>
          <w:rFonts w:ascii="Google Sans Text" w:eastAsiaTheme="majorEastAsia" w:hAnsi="Google Sans Text" w:cstheme="majorBidi"/>
          <w:b/>
          <w:bCs/>
          <w:color w:val="323E4F" w:themeColor="text2" w:themeShade="BF"/>
          <w:kern w:val="24"/>
        </w:rPr>
      </w:pPr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•# Generate a CSV file containing simulated network traffic data. call it boot camp network data • # The CSV should have at least 100 rows and include the following columns: • # - Timestamp: The date and time of the network event (format: YYYY-MM-DD HH:MM:SS)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Source_IP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source IP address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Destination_IP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destination IP address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Source_Port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source port number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Destination_Port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destination port number • # - Protocol: The network protocol (e.g., TCP, UDP, ICMP)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Bytes_Sent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number of bytes sent in the network event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Bytes_Received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number of bytes received in the network event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Duration_Seconds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duration of the network connection in seconds • # - Flags: TCP flags (e.g., SYN, ACK, FIN) or other protocol-specific flags • # - Info: Additional information about the network traffic (e.g., HTTP request method, DNS query type)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Geo_Location_Source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Geographical location of the source IP address (e.g., City, Country)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Geo_Location_Destination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Geographical location of the destination IP address (e.g., City, Country) •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Network_Layer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 xml:space="preserve">: The network layer (e.g., Layer 3, Layer 4, Layer 7) # - </w:t>
      </w:r>
      <w:proofErr w:type="spellStart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Packet_Count</w:t>
      </w:r>
      <w:proofErr w:type="spellEnd"/>
      <w:r>
        <w:rPr>
          <w:rFonts w:ascii="Google Sans Text" w:hAnsi="Google Sans Text"/>
          <w:color w:val="1F1F1F"/>
          <w:sz w:val="21"/>
          <w:szCs w:val="21"/>
          <w:shd w:val="clear" w:color="auto" w:fill="F8FAFD"/>
        </w:rPr>
        <w:t>: The number of packets exchanged in the network event</w:t>
      </w:r>
    </w:p>
    <w:sectPr w:rsidR="001A5826" w:rsidRPr="009E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B96"/>
    <w:multiLevelType w:val="hybridMultilevel"/>
    <w:tmpl w:val="EDCC3142"/>
    <w:lvl w:ilvl="0" w:tplc="0458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83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89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A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41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80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26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A9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020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FA"/>
    <w:rsid w:val="001A5826"/>
    <w:rsid w:val="008B20FA"/>
    <w:rsid w:val="008D25E2"/>
    <w:rsid w:val="009476DA"/>
    <w:rsid w:val="009E477A"/>
    <w:rsid w:val="009F6DB7"/>
    <w:rsid w:val="00A2749B"/>
    <w:rsid w:val="00CD0BEE"/>
    <w:rsid w:val="00D02745"/>
    <w:rsid w:val="00F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FA3D"/>
  <w15:chartTrackingRefBased/>
  <w15:docId w15:val="{E3954485-8D88-4C5E-8007-2E941C4D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0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0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0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0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0F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Kealey, Paul G - (kealey)</dc:creator>
  <cp:keywords/>
  <dc:description/>
  <cp:lastModifiedBy>Kealey, Paul G - (kealey)</cp:lastModifiedBy>
  <cp:revision>1</cp:revision>
  <dcterms:created xsi:type="dcterms:W3CDTF">2025-08-19T17:29:00Z</dcterms:created>
  <dcterms:modified xsi:type="dcterms:W3CDTF">2025-08-19T18:24:00Z</dcterms:modified>
</cp:coreProperties>
</file>