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2283" w14:textId="45ACA5E7" w:rsidR="00012559" w:rsidRDefault="00600CF8" w:rsidP="00600CF8">
      <w:pPr>
        <w:pStyle w:val="Kop1"/>
      </w:pPr>
      <w:r w:rsidRPr="00600CF8">
        <w:t>Tiramisu</w:t>
      </w:r>
    </w:p>
    <w:p w14:paraId="0B657174" w14:textId="701FBD1E" w:rsidR="00600CF8" w:rsidRPr="00600CF8" w:rsidRDefault="00600CF8" w:rsidP="00600CF8">
      <w:r>
        <w:t>6 personen</w:t>
      </w:r>
    </w:p>
    <w:p w14:paraId="5519EAFF" w14:textId="3004DD5B" w:rsidR="00600CF8" w:rsidRDefault="00600CF8" w:rsidP="00600CF8">
      <w:pPr>
        <w:pStyle w:val="Kop2"/>
      </w:pPr>
      <w:r>
        <w:t>Ingrediënten</w:t>
      </w:r>
    </w:p>
    <w:p w14:paraId="07246220" w14:textId="057CAE45" w:rsidR="00600CF8" w:rsidRDefault="00600CF8" w:rsidP="00600CF8">
      <w:pPr>
        <w:pStyle w:val="Lijstalinea"/>
        <w:numPr>
          <w:ilvl w:val="0"/>
          <w:numId w:val="4"/>
        </w:numPr>
      </w:pPr>
      <w:r>
        <w:t xml:space="preserve">500gr </w:t>
      </w:r>
      <w:r>
        <w:t>mascarpone</w:t>
      </w:r>
    </w:p>
    <w:p w14:paraId="19D515F5" w14:textId="71A1C88A" w:rsidR="00600CF8" w:rsidRDefault="00600CF8" w:rsidP="00600CF8">
      <w:pPr>
        <w:pStyle w:val="Lijstalinea"/>
        <w:numPr>
          <w:ilvl w:val="0"/>
          <w:numId w:val="4"/>
        </w:numPr>
      </w:pPr>
      <w:r>
        <w:t xml:space="preserve">3el </w:t>
      </w:r>
      <w:r>
        <w:t>suiker</w:t>
      </w:r>
    </w:p>
    <w:p w14:paraId="1EB8118D" w14:textId="26001C4F" w:rsidR="00600CF8" w:rsidRDefault="00600CF8" w:rsidP="00600CF8">
      <w:pPr>
        <w:pStyle w:val="Lijstalinea"/>
        <w:numPr>
          <w:ilvl w:val="0"/>
          <w:numId w:val="4"/>
        </w:numPr>
      </w:pPr>
      <w:r>
        <w:t xml:space="preserve">3 </w:t>
      </w:r>
      <w:r>
        <w:t>eiwitten</w:t>
      </w:r>
    </w:p>
    <w:p w14:paraId="168614E2" w14:textId="10DFD46C" w:rsidR="00600CF8" w:rsidRDefault="00600CF8" w:rsidP="00600CF8">
      <w:pPr>
        <w:pStyle w:val="Lijstalinea"/>
        <w:numPr>
          <w:ilvl w:val="0"/>
          <w:numId w:val="4"/>
        </w:numPr>
      </w:pPr>
      <w:r>
        <w:t xml:space="preserve">30ml </w:t>
      </w:r>
      <w:r>
        <w:t>marsala</w:t>
      </w:r>
    </w:p>
    <w:p w14:paraId="30DBE098" w14:textId="7BE68DCD" w:rsidR="00600CF8" w:rsidRDefault="00600CF8" w:rsidP="00600CF8">
      <w:pPr>
        <w:pStyle w:val="Lijstalinea"/>
        <w:numPr>
          <w:ilvl w:val="0"/>
          <w:numId w:val="4"/>
        </w:numPr>
      </w:pPr>
      <w:r>
        <w:t xml:space="preserve">60ml </w:t>
      </w:r>
      <w:r>
        <w:t>sterke koffie</w:t>
      </w:r>
    </w:p>
    <w:p w14:paraId="7E43ED6C" w14:textId="79A5203F" w:rsidR="00600CF8" w:rsidRDefault="00600CF8" w:rsidP="00600CF8">
      <w:pPr>
        <w:pStyle w:val="Lijstalinea"/>
        <w:numPr>
          <w:ilvl w:val="0"/>
          <w:numId w:val="4"/>
        </w:numPr>
      </w:pPr>
      <w:r>
        <w:t xml:space="preserve">20 </w:t>
      </w:r>
      <w:r>
        <w:t>boudoirkoekjes (koekjes)</w:t>
      </w:r>
    </w:p>
    <w:p w14:paraId="5834C1B8" w14:textId="0EF85002" w:rsidR="00600CF8" w:rsidRPr="00600CF8" w:rsidRDefault="00600CF8" w:rsidP="00600CF8">
      <w:pPr>
        <w:pStyle w:val="Lijstalinea"/>
        <w:numPr>
          <w:ilvl w:val="0"/>
          <w:numId w:val="4"/>
        </w:numPr>
      </w:pPr>
      <w:r>
        <w:t>cacaopoeder</w:t>
      </w:r>
    </w:p>
    <w:p w14:paraId="5AAB21EE" w14:textId="4ED3009B" w:rsidR="00600CF8" w:rsidRDefault="00600CF8" w:rsidP="00600CF8">
      <w:pPr>
        <w:pStyle w:val="Kop2"/>
      </w:pPr>
      <w:r>
        <w:t>Stappen</w:t>
      </w:r>
    </w:p>
    <w:p w14:paraId="77670343" w14:textId="0A179219" w:rsidR="00600CF8" w:rsidRDefault="00600CF8" w:rsidP="00600CF8">
      <w:pPr>
        <w:pStyle w:val="Lijstalinea"/>
        <w:numPr>
          <w:ilvl w:val="0"/>
          <w:numId w:val="5"/>
        </w:numPr>
      </w:pPr>
      <w:r>
        <w:t>Klop de mascarpone met de suiker tot een luchtige massa waarin de suiker volledig opgelost is.</w:t>
      </w:r>
    </w:p>
    <w:p w14:paraId="3FB80286" w14:textId="454C81E1" w:rsidR="00600CF8" w:rsidRDefault="00600CF8" w:rsidP="00600CF8">
      <w:pPr>
        <w:pStyle w:val="Lijstalinea"/>
        <w:numPr>
          <w:ilvl w:val="0"/>
          <w:numId w:val="5"/>
        </w:numPr>
      </w:pPr>
      <w:r>
        <w:t>Klop het eiwit stijf. Spatel het voorzichtig door de mascarpone.</w:t>
      </w:r>
    </w:p>
    <w:p w14:paraId="01EA536B" w14:textId="231F6271" w:rsidR="00600CF8" w:rsidRDefault="00600CF8" w:rsidP="00600CF8">
      <w:pPr>
        <w:pStyle w:val="Lijstalinea"/>
        <w:numPr>
          <w:ilvl w:val="0"/>
          <w:numId w:val="5"/>
        </w:numPr>
      </w:pPr>
      <w:r>
        <w:t>Meng de koffie met de marsala. Dompel er enkele koekjes in, breek ze in stukken en verdeel ze over 6 glazen. Lepel er wat van het kaasmengsel over. Herhaal dit nogmaals en eindig dan met koek</w:t>
      </w:r>
    </w:p>
    <w:p w14:paraId="0FCB0D8F" w14:textId="45413223" w:rsidR="00600CF8" w:rsidRDefault="00600CF8" w:rsidP="00600CF8">
      <w:pPr>
        <w:pStyle w:val="Lijstalinea"/>
        <w:numPr>
          <w:ilvl w:val="0"/>
          <w:numId w:val="5"/>
        </w:numPr>
      </w:pPr>
      <w:r>
        <w:t>Bestuif de tiramisu met cacaopoeder en zet in de koelkast tot je gaat serveren.</w:t>
      </w:r>
    </w:p>
    <w:p w14:paraId="712D4673" w14:textId="77777777" w:rsidR="00600CF8" w:rsidRDefault="00600CF8">
      <w:pPr>
        <w:spacing w:after="160" w:line="259" w:lineRule="auto"/>
      </w:pPr>
      <w:r>
        <w:br w:type="page"/>
      </w:r>
    </w:p>
    <w:p w14:paraId="707EA307" w14:textId="1FA6E2D0" w:rsidR="00600CF8" w:rsidRDefault="00600CF8" w:rsidP="00600CF8">
      <w:pPr>
        <w:pStyle w:val="Kop1"/>
      </w:pPr>
      <w:r>
        <w:lastRenderedPageBreak/>
        <w:t>Appeltaart</w:t>
      </w:r>
    </w:p>
    <w:p w14:paraId="6058112A" w14:textId="02748C65" w:rsidR="00600CF8" w:rsidRDefault="00600CF8" w:rsidP="00600CF8">
      <w:r>
        <w:t>4 personen</w:t>
      </w:r>
    </w:p>
    <w:p w14:paraId="4C3AB4CA" w14:textId="39648BFF" w:rsidR="00600CF8" w:rsidRDefault="00600CF8" w:rsidP="00600CF8">
      <w:pPr>
        <w:pStyle w:val="Kop2"/>
      </w:pPr>
      <w:r>
        <w:t>Ingrediënten</w:t>
      </w:r>
    </w:p>
    <w:p w14:paraId="04451CA6" w14:textId="5BDBA01A" w:rsidR="00600CF8" w:rsidRDefault="00600CF8" w:rsidP="00600CF8">
      <w:pPr>
        <w:pStyle w:val="Lijstalinea"/>
        <w:numPr>
          <w:ilvl w:val="0"/>
          <w:numId w:val="6"/>
        </w:numPr>
      </w:pPr>
      <w:r>
        <w:t xml:space="preserve">2 </w:t>
      </w:r>
      <w:r>
        <w:t>appelen</w:t>
      </w:r>
    </w:p>
    <w:p w14:paraId="6A68ADCC" w14:textId="3C6D923B" w:rsidR="00600CF8" w:rsidRDefault="00600CF8" w:rsidP="00600CF8">
      <w:pPr>
        <w:pStyle w:val="Lijstalinea"/>
        <w:numPr>
          <w:ilvl w:val="0"/>
          <w:numId w:val="6"/>
        </w:numPr>
      </w:pPr>
      <w:r>
        <w:t xml:space="preserve">2 </w:t>
      </w:r>
      <w:r>
        <w:t>ei</w:t>
      </w:r>
      <w:r>
        <w:t>eren</w:t>
      </w:r>
    </w:p>
    <w:p w14:paraId="4CE04C5E" w14:textId="3B0C9C6F" w:rsidR="00600CF8" w:rsidRDefault="00600CF8" w:rsidP="00600CF8">
      <w:pPr>
        <w:pStyle w:val="Lijstalinea"/>
        <w:numPr>
          <w:ilvl w:val="0"/>
          <w:numId w:val="6"/>
        </w:numPr>
      </w:pPr>
      <w:r>
        <w:t xml:space="preserve">7el </w:t>
      </w:r>
      <w:r>
        <w:t>suiker</w:t>
      </w:r>
    </w:p>
    <w:p w14:paraId="53DE8325" w14:textId="55DDDC2A" w:rsidR="00600CF8" w:rsidRDefault="00600CF8" w:rsidP="00600CF8">
      <w:pPr>
        <w:pStyle w:val="Lijstalinea"/>
        <w:numPr>
          <w:ilvl w:val="0"/>
          <w:numId w:val="6"/>
        </w:numPr>
      </w:pPr>
      <w:r>
        <w:t xml:space="preserve">2 zakjes </w:t>
      </w:r>
      <w:r>
        <w:t>vanillesuiker</w:t>
      </w:r>
    </w:p>
    <w:p w14:paraId="1A5A09D8" w14:textId="380C86A5" w:rsidR="00600CF8" w:rsidRDefault="00600CF8" w:rsidP="00600CF8">
      <w:pPr>
        <w:pStyle w:val="Lijstalinea"/>
        <w:numPr>
          <w:ilvl w:val="0"/>
          <w:numId w:val="6"/>
        </w:numPr>
      </w:pPr>
      <w:r>
        <w:t xml:space="preserve">125gr </w:t>
      </w:r>
      <w:r>
        <w:t>zelfrijzende bloem</w:t>
      </w:r>
    </w:p>
    <w:p w14:paraId="0B38706C" w14:textId="60795852" w:rsidR="00600CF8" w:rsidRDefault="00600CF8" w:rsidP="00600CF8">
      <w:pPr>
        <w:pStyle w:val="Lijstalinea"/>
        <w:numPr>
          <w:ilvl w:val="0"/>
          <w:numId w:val="6"/>
        </w:numPr>
      </w:pPr>
      <w:r>
        <w:t xml:space="preserve">3el </w:t>
      </w:r>
      <w:r>
        <w:t>melk</w:t>
      </w:r>
    </w:p>
    <w:p w14:paraId="0F3DA79E" w14:textId="7BAC46D8" w:rsidR="00600CF8" w:rsidRDefault="00600CF8" w:rsidP="00600CF8">
      <w:pPr>
        <w:pStyle w:val="Lijstalinea"/>
        <w:numPr>
          <w:ilvl w:val="0"/>
          <w:numId w:val="6"/>
        </w:numPr>
      </w:pPr>
      <w:r>
        <w:t xml:space="preserve">3el </w:t>
      </w:r>
      <w:r>
        <w:t>olie</w:t>
      </w:r>
    </w:p>
    <w:p w14:paraId="4B541DB5" w14:textId="6DEB8903" w:rsidR="00600CF8" w:rsidRDefault="00600CF8" w:rsidP="00600CF8">
      <w:pPr>
        <w:pStyle w:val="Lijstalinea"/>
        <w:numPr>
          <w:ilvl w:val="0"/>
          <w:numId w:val="6"/>
        </w:numPr>
      </w:pPr>
      <w:r>
        <w:t xml:space="preserve">Snuifje </w:t>
      </w:r>
      <w:r>
        <w:t>zout</w:t>
      </w:r>
    </w:p>
    <w:p w14:paraId="630890B4" w14:textId="77777777" w:rsidR="00600CF8" w:rsidRDefault="00600CF8" w:rsidP="00E76E3D">
      <w:pPr>
        <w:pStyle w:val="Lijstalinea"/>
        <w:numPr>
          <w:ilvl w:val="0"/>
          <w:numId w:val="6"/>
        </w:numPr>
      </w:pPr>
      <w:r>
        <w:t xml:space="preserve">200ml </w:t>
      </w:r>
      <w:r>
        <w:t>slagroom</w:t>
      </w:r>
    </w:p>
    <w:p w14:paraId="615B892E" w14:textId="5AA44459" w:rsidR="00600CF8" w:rsidRDefault="00600CF8" w:rsidP="00E76E3D">
      <w:pPr>
        <w:pStyle w:val="Lijstalinea"/>
        <w:numPr>
          <w:ilvl w:val="0"/>
          <w:numId w:val="6"/>
        </w:numPr>
      </w:pPr>
      <w:r>
        <w:t xml:space="preserve">2el </w:t>
      </w:r>
      <w:r>
        <w:t>bloemsuiker</w:t>
      </w:r>
    </w:p>
    <w:p w14:paraId="6ADEE6F1" w14:textId="4CD81EED" w:rsidR="00600CF8" w:rsidRDefault="00600CF8" w:rsidP="00E76E3D">
      <w:pPr>
        <w:pStyle w:val="Lijstalinea"/>
        <w:numPr>
          <w:ilvl w:val="0"/>
          <w:numId w:val="6"/>
        </w:numPr>
      </w:pPr>
      <w:r>
        <w:t>80gr boter</w:t>
      </w:r>
    </w:p>
    <w:p w14:paraId="1A273674" w14:textId="129001EE" w:rsidR="00600CF8" w:rsidRDefault="00600CF8" w:rsidP="00600CF8">
      <w:pPr>
        <w:pStyle w:val="Kop2"/>
      </w:pPr>
      <w:r>
        <w:t>Stappen</w:t>
      </w:r>
    </w:p>
    <w:p w14:paraId="1BA23A34" w14:textId="59D354A5" w:rsidR="00600CF8" w:rsidRDefault="00600CF8" w:rsidP="00600CF8">
      <w:pPr>
        <w:pStyle w:val="Lijstalinea"/>
        <w:numPr>
          <w:ilvl w:val="0"/>
          <w:numId w:val="7"/>
        </w:numPr>
      </w:pPr>
      <w:r>
        <w:t>Meng in een kom de bloem met de suiker, vanillesuiker, het ei, de melk en olie tot een glad deeg. Vet een platte taartvorm van 24 cm diameter in met boter en bestuif met bloem. Doe het deeg erin, strijk het een beetje open met een spatel want het lijkt misschien plakkerig, maar dit komt goed. Het is de bedoeling dat het maar een heel dun laagje deeg is.</w:t>
      </w:r>
    </w:p>
    <w:p w14:paraId="399FA067" w14:textId="6CE40A02" w:rsidR="00600CF8" w:rsidRDefault="00600CF8" w:rsidP="00600CF8">
      <w:pPr>
        <w:pStyle w:val="Lijstalinea"/>
        <w:numPr>
          <w:ilvl w:val="0"/>
          <w:numId w:val="7"/>
        </w:numPr>
      </w:pPr>
      <w:r>
        <w:t>Schil de appelen, verwijder het klokhuis, snij in vieren en vervolgens in dunne plakjes. Schik de appelplakjes dakpansgewijs in een rondje op de taart.</w:t>
      </w:r>
    </w:p>
    <w:p w14:paraId="0360EE55" w14:textId="13818167" w:rsidR="00600CF8" w:rsidRDefault="00600CF8" w:rsidP="00600CF8">
      <w:pPr>
        <w:pStyle w:val="Lijstalinea"/>
        <w:numPr>
          <w:ilvl w:val="0"/>
          <w:numId w:val="7"/>
        </w:numPr>
      </w:pPr>
      <w:r>
        <w:t>Verwarm de oven voor op 200°C.</w:t>
      </w:r>
    </w:p>
    <w:p w14:paraId="73E30667" w14:textId="77777777" w:rsidR="00600CF8" w:rsidRDefault="00600CF8" w:rsidP="00600CF8">
      <w:pPr>
        <w:pStyle w:val="Lijstalinea"/>
        <w:numPr>
          <w:ilvl w:val="0"/>
          <w:numId w:val="7"/>
        </w:numPr>
      </w:pPr>
      <w:r>
        <w:t>Smelt de boter in een pannetje met de suiker. Neem van het vuur als de suiker en boter gesmolten zijn, let op dat de boter niet te heet is geworden.</w:t>
      </w:r>
    </w:p>
    <w:p w14:paraId="3D89F847" w14:textId="77777777" w:rsidR="00600CF8" w:rsidRDefault="00600CF8" w:rsidP="00600CF8">
      <w:pPr>
        <w:pStyle w:val="Lijstalinea"/>
        <w:numPr>
          <w:ilvl w:val="0"/>
          <w:numId w:val="7"/>
        </w:numPr>
      </w:pPr>
      <w:r>
        <w:t>Doe er het ei bij en roer tot een glad papje. Lepel dit over de taart en bak de taart gedurende 20 à 25 minuten. Lekker met een toef slagroom erbij.</w:t>
      </w:r>
    </w:p>
    <w:sectPr w:rsidR="00600CF8" w:rsidSect="000C2B8E">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88F41" w14:textId="77777777" w:rsidR="00A40187" w:rsidRDefault="00A40187" w:rsidP="00CD58D1">
      <w:pPr>
        <w:spacing w:after="0" w:line="240" w:lineRule="auto"/>
      </w:pPr>
      <w:r>
        <w:separator/>
      </w:r>
    </w:p>
  </w:endnote>
  <w:endnote w:type="continuationSeparator" w:id="0">
    <w:p w14:paraId="4785C6CF" w14:textId="77777777" w:rsidR="00A40187" w:rsidRDefault="00A40187" w:rsidP="00CD5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664F" w14:textId="77777777" w:rsidR="00CD58D1" w:rsidRDefault="00CD58D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3"/>
      <w:tblW w:w="0" w:type="auto"/>
      <w:tblBorders>
        <w:top w:val="single" w:sz="18" w:space="0" w:color="005CB9"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D58D1" w:rsidRPr="00CD58D1" w14:paraId="639938F1" w14:textId="77777777" w:rsidTr="001214D9">
      <w:tc>
        <w:tcPr>
          <w:tcW w:w="4531" w:type="dxa"/>
          <w:tcMar>
            <w:top w:w="113" w:type="dxa"/>
            <w:left w:w="0" w:type="dxa"/>
            <w:right w:w="0" w:type="dxa"/>
          </w:tcMar>
        </w:tcPr>
        <w:p w14:paraId="2AB151E8" w14:textId="77777777" w:rsidR="00CD58D1" w:rsidRPr="00CD58D1" w:rsidRDefault="00CD58D1" w:rsidP="00CD58D1">
          <w:pPr>
            <w:spacing w:after="0" w:line="240" w:lineRule="auto"/>
            <w:rPr>
              <w:rFonts w:asciiTheme="minorHAnsi" w:hAnsiTheme="minorHAnsi" w:cstheme="minorBidi"/>
              <w:color w:val="2F2F2F" w:themeColor="text1" w:themeTint="E6"/>
              <w:sz w:val="16"/>
            </w:rPr>
          </w:pPr>
          <w:r w:rsidRPr="00CD58D1">
            <w:rPr>
              <w:rFonts w:asciiTheme="minorHAnsi" w:hAnsiTheme="minorHAnsi" w:cstheme="minorBidi"/>
              <w:color w:val="2F2F2F" w:themeColor="text1" w:themeTint="E6"/>
              <w:sz w:val="16"/>
            </w:rPr>
            <w:t>Nieuwstraat 91, 9100 Sint-Niklaas</w:t>
          </w:r>
        </w:p>
        <w:p w14:paraId="6F9FFC82" w14:textId="77777777" w:rsidR="00CD58D1" w:rsidRPr="00CD58D1" w:rsidRDefault="00CD58D1" w:rsidP="00CD58D1">
          <w:pPr>
            <w:spacing w:after="0" w:line="240" w:lineRule="auto"/>
            <w:rPr>
              <w:rFonts w:asciiTheme="minorHAnsi" w:hAnsiTheme="minorHAnsi" w:cstheme="minorBidi"/>
              <w:color w:val="2F2F2F" w:themeColor="text1" w:themeTint="E6"/>
              <w:sz w:val="16"/>
            </w:rPr>
          </w:pPr>
          <w:r w:rsidRPr="00CD58D1">
            <w:rPr>
              <w:rFonts w:asciiTheme="minorHAnsi" w:hAnsiTheme="minorHAnsi" w:cstheme="minorBidi"/>
              <w:color w:val="2F2F2F" w:themeColor="text1" w:themeTint="E6"/>
              <w:sz w:val="16"/>
            </w:rPr>
            <w:t xml:space="preserve">03 780 92 00, </w:t>
          </w:r>
          <w:hyperlink r:id="rId1" w:history="1">
            <w:r w:rsidRPr="00CD58D1">
              <w:rPr>
                <w:rFonts w:asciiTheme="minorHAnsi" w:hAnsiTheme="minorHAnsi" w:cstheme="minorBidi"/>
                <w:b/>
                <w:color w:val="005CB9" w:themeColor="text2"/>
                <w:sz w:val="16"/>
                <w:u w:val="single"/>
              </w:rPr>
              <w:t>info@broeders.be</w:t>
            </w:r>
          </w:hyperlink>
        </w:p>
        <w:p w14:paraId="67A6EF26" w14:textId="77777777" w:rsidR="00CD58D1" w:rsidRPr="00CD58D1" w:rsidRDefault="00000000" w:rsidP="00CD58D1">
          <w:pPr>
            <w:spacing w:after="0" w:line="240" w:lineRule="auto"/>
            <w:rPr>
              <w:rFonts w:asciiTheme="minorHAnsi" w:hAnsiTheme="minorHAnsi" w:cstheme="minorBidi"/>
              <w:color w:val="2F2F2F" w:themeColor="text1" w:themeTint="E6"/>
              <w:sz w:val="16"/>
            </w:rPr>
          </w:pPr>
          <w:hyperlink r:id="rId2" w:history="1">
            <w:r w:rsidR="00CD58D1" w:rsidRPr="009634E9">
              <w:rPr>
                <w:rStyle w:val="Hyperlink"/>
                <w:rFonts w:asciiTheme="minorHAnsi" w:hAnsiTheme="minorHAnsi" w:cstheme="minorBidi"/>
                <w:b/>
                <w:sz w:val="16"/>
              </w:rPr>
              <w:t>https://www.broeders.be</w:t>
            </w:r>
          </w:hyperlink>
        </w:p>
        <w:p w14:paraId="0A31829D" w14:textId="77777777" w:rsidR="00CD58D1" w:rsidRPr="00CD58D1" w:rsidRDefault="00CD58D1" w:rsidP="00CD58D1">
          <w:pPr>
            <w:spacing w:after="0" w:line="240" w:lineRule="auto"/>
            <w:rPr>
              <w:rFonts w:asciiTheme="minorHAnsi" w:hAnsiTheme="minorHAnsi" w:cstheme="minorBidi"/>
              <w:color w:val="2F2F2F" w:themeColor="text1" w:themeTint="E6"/>
              <w:sz w:val="16"/>
            </w:rPr>
          </w:pPr>
          <w:r w:rsidRPr="00CD58D1">
            <w:rPr>
              <w:rFonts w:asciiTheme="minorHAnsi" w:hAnsiTheme="minorHAnsi" w:cstheme="minorBidi"/>
              <w:color w:val="2F2F2F" w:themeColor="text1" w:themeTint="E6"/>
              <w:sz w:val="16"/>
            </w:rPr>
            <w:t>KBO 0415 245 221 RPR Gent, afd. Dendermonde</w:t>
          </w:r>
        </w:p>
      </w:tc>
      <w:tc>
        <w:tcPr>
          <w:tcW w:w="4531" w:type="dxa"/>
          <w:tcMar>
            <w:top w:w="113" w:type="dxa"/>
            <w:left w:w="0" w:type="dxa"/>
            <w:right w:w="0" w:type="dxa"/>
          </w:tcMar>
        </w:tcPr>
        <w:p w14:paraId="286C738A" w14:textId="77777777" w:rsidR="00CD58D1" w:rsidRPr="00CD58D1" w:rsidRDefault="00CD58D1" w:rsidP="00CD58D1">
          <w:pPr>
            <w:spacing w:after="0" w:line="240" w:lineRule="auto"/>
            <w:jc w:val="right"/>
            <w:rPr>
              <w:rFonts w:asciiTheme="minorHAnsi" w:hAnsiTheme="minorHAnsi" w:cstheme="minorBidi"/>
              <w:color w:val="2F2F2F" w:themeColor="text1" w:themeTint="E6"/>
              <w:sz w:val="16"/>
            </w:rPr>
          </w:pPr>
          <w:r w:rsidRPr="00CD58D1">
            <w:rPr>
              <w:rFonts w:asciiTheme="minorHAnsi" w:hAnsiTheme="minorHAnsi" w:cstheme="minorBidi"/>
              <w:color w:val="2F2F2F" w:themeColor="text1" w:themeTint="E6"/>
              <w:sz w:val="16"/>
              <w:lang w:val="nl-NL"/>
            </w:rPr>
            <w:t xml:space="preserve">Pagina </w:t>
          </w:r>
          <w:r w:rsidRPr="00CD58D1">
            <w:rPr>
              <w:rFonts w:asciiTheme="minorHAnsi" w:hAnsiTheme="minorHAnsi" w:cstheme="minorBidi"/>
              <w:b/>
              <w:bCs/>
              <w:color w:val="2F2F2F" w:themeColor="text1" w:themeTint="E6"/>
              <w:sz w:val="16"/>
            </w:rPr>
            <w:fldChar w:fldCharType="begin"/>
          </w:r>
          <w:r w:rsidRPr="00CD58D1">
            <w:rPr>
              <w:rFonts w:asciiTheme="minorHAnsi" w:hAnsiTheme="minorHAnsi" w:cstheme="minorBidi"/>
              <w:b/>
              <w:bCs/>
              <w:color w:val="2F2F2F" w:themeColor="text1" w:themeTint="E6"/>
              <w:sz w:val="16"/>
            </w:rPr>
            <w:instrText>PAGE  \* Arabic  \* MERGEFORMAT</w:instrText>
          </w:r>
          <w:r w:rsidRPr="00CD58D1">
            <w:rPr>
              <w:rFonts w:asciiTheme="minorHAnsi" w:hAnsiTheme="minorHAnsi" w:cstheme="minorBidi"/>
              <w:b/>
              <w:bCs/>
              <w:color w:val="2F2F2F" w:themeColor="text1" w:themeTint="E6"/>
              <w:sz w:val="16"/>
            </w:rPr>
            <w:fldChar w:fldCharType="separate"/>
          </w:r>
          <w:r w:rsidRPr="00CD58D1">
            <w:rPr>
              <w:rFonts w:asciiTheme="minorHAnsi" w:hAnsiTheme="minorHAnsi" w:cstheme="minorBidi"/>
              <w:b/>
              <w:bCs/>
              <w:color w:val="2F2F2F" w:themeColor="text1" w:themeTint="E6"/>
              <w:sz w:val="16"/>
              <w:lang w:val="nl-NL"/>
            </w:rPr>
            <w:t>1</w:t>
          </w:r>
          <w:r w:rsidRPr="00CD58D1">
            <w:rPr>
              <w:rFonts w:asciiTheme="minorHAnsi" w:hAnsiTheme="minorHAnsi" w:cstheme="minorBidi"/>
              <w:b/>
              <w:bCs/>
              <w:color w:val="2F2F2F" w:themeColor="text1" w:themeTint="E6"/>
              <w:sz w:val="16"/>
            </w:rPr>
            <w:fldChar w:fldCharType="end"/>
          </w:r>
          <w:r w:rsidRPr="00CD58D1">
            <w:rPr>
              <w:rFonts w:asciiTheme="minorHAnsi" w:hAnsiTheme="minorHAnsi" w:cstheme="minorBidi"/>
              <w:color w:val="2F2F2F" w:themeColor="text1" w:themeTint="E6"/>
              <w:sz w:val="16"/>
              <w:lang w:val="nl-NL"/>
            </w:rPr>
            <w:t xml:space="preserve"> van </w:t>
          </w:r>
          <w:r w:rsidRPr="00CD58D1">
            <w:rPr>
              <w:rFonts w:asciiTheme="minorHAnsi" w:hAnsiTheme="minorHAnsi" w:cstheme="minorBidi"/>
              <w:b/>
              <w:bCs/>
              <w:color w:val="2F2F2F" w:themeColor="text1" w:themeTint="E6"/>
              <w:sz w:val="16"/>
            </w:rPr>
            <w:fldChar w:fldCharType="begin"/>
          </w:r>
          <w:r w:rsidRPr="00CD58D1">
            <w:rPr>
              <w:rFonts w:asciiTheme="minorHAnsi" w:hAnsiTheme="minorHAnsi" w:cstheme="minorBidi"/>
              <w:b/>
              <w:bCs/>
              <w:color w:val="2F2F2F" w:themeColor="text1" w:themeTint="E6"/>
              <w:sz w:val="16"/>
            </w:rPr>
            <w:instrText>NUMPAGES  \* Arabic  \* MERGEFORMAT</w:instrText>
          </w:r>
          <w:r w:rsidRPr="00CD58D1">
            <w:rPr>
              <w:rFonts w:asciiTheme="minorHAnsi" w:hAnsiTheme="minorHAnsi" w:cstheme="minorBidi"/>
              <w:b/>
              <w:bCs/>
              <w:color w:val="2F2F2F" w:themeColor="text1" w:themeTint="E6"/>
              <w:sz w:val="16"/>
            </w:rPr>
            <w:fldChar w:fldCharType="separate"/>
          </w:r>
          <w:r w:rsidRPr="00CD58D1">
            <w:rPr>
              <w:rFonts w:asciiTheme="minorHAnsi" w:hAnsiTheme="minorHAnsi" w:cstheme="minorBidi"/>
              <w:b/>
              <w:bCs/>
              <w:color w:val="2F2F2F" w:themeColor="text1" w:themeTint="E6"/>
              <w:sz w:val="16"/>
              <w:lang w:val="nl-NL"/>
            </w:rPr>
            <w:t>2</w:t>
          </w:r>
          <w:r w:rsidRPr="00CD58D1">
            <w:rPr>
              <w:rFonts w:asciiTheme="minorHAnsi" w:hAnsiTheme="minorHAnsi" w:cstheme="minorBidi"/>
              <w:b/>
              <w:bCs/>
              <w:color w:val="2F2F2F" w:themeColor="text1" w:themeTint="E6"/>
              <w:sz w:val="16"/>
            </w:rPr>
            <w:fldChar w:fldCharType="end"/>
          </w:r>
        </w:p>
      </w:tc>
    </w:tr>
  </w:tbl>
  <w:p w14:paraId="082A5E28" w14:textId="77777777" w:rsidR="00CD58D1" w:rsidRDefault="00CD58D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61707" w14:textId="77777777" w:rsidR="00CD58D1" w:rsidRDefault="00CD58D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B301F" w14:textId="77777777" w:rsidR="00A40187" w:rsidRDefault="00A40187" w:rsidP="00CD58D1">
      <w:pPr>
        <w:spacing w:after="0" w:line="240" w:lineRule="auto"/>
      </w:pPr>
      <w:r>
        <w:separator/>
      </w:r>
    </w:p>
  </w:footnote>
  <w:footnote w:type="continuationSeparator" w:id="0">
    <w:p w14:paraId="04334C04" w14:textId="77777777" w:rsidR="00A40187" w:rsidRDefault="00A40187" w:rsidP="00CD5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BDE1F" w14:textId="77777777" w:rsidR="00CD58D1" w:rsidRDefault="00CD58D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518E" w14:textId="77777777" w:rsidR="009440BC" w:rsidRDefault="00012559" w:rsidP="00CD58D1">
    <w:r>
      <w:rPr>
        <w:noProof/>
      </w:rPr>
      <w:drawing>
        <wp:inline distT="0" distB="0" distL="0" distR="0" wp14:anchorId="413EDB66" wp14:editId="2373B62B">
          <wp:extent cx="1800000" cy="375794"/>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rq.png"/>
                  <pic:cNvPicPr/>
                </pic:nvPicPr>
                <pic:blipFill>
                  <a:blip r:embed="rId1">
                    <a:extLst>
                      <a:ext uri="{28A0092B-C50C-407E-A947-70E740481C1C}">
                        <a14:useLocalDpi xmlns:a14="http://schemas.microsoft.com/office/drawing/2010/main" val="0"/>
                      </a:ext>
                    </a:extLst>
                  </a:blip>
                  <a:stretch>
                    <a:fillRect/>
                  </a:stretch>
                </pic:blipFill>
                <pic:spPr>
                  <a:xfrm>
                    <a:off x="0" y="0"/>
                    <a:ext cx="1800000" cy="37579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32DB" w14:textId="77777777" w:rsidR="00CD58D1" w:rsidRDefault="00CD58D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6097"/>
    <w:multiLevelType w:val="multilevel"/>
    <w:tmpl w:val="6AD4AB7E"/>
    <w:numStyleLink w:val="BroedersLijst"/>
  </w:abstractNum>
  <w:abstractNum w:abstractNumId="1" w15:restartNumberingAfterBreak="0">
    <w:nsid w:val="2793712B"/>
    <w:multiLevelType w:val="hybridMultilevel"/>
    <w:tmpl w:val="C1D6E20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8B53041"/>
    <w:multiLevelType w:val="hybridMultilevel"/>
    <w:tmpl w:val="F6A8386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4311B17"/>
    <w:multiLevelType w:val="multilevel"/>
    <w:tmpl w:val="6AD4AB7E"/>
    <w:styleLink w:val="BroedersLijst"/>
    <w:lvl w:ilvl="0">
      <w:numFmt w:val="bullet"/>
      <w:lvlText w:val=""/>
      <w:lvlJc w:val="left"/>
      <w:pPr>
        <w:ind w:left="680" w:hanging="396"/>
      </w:pPr>
      <w:rPr>
        <w:rFonts w:ascii="Symbol" w:hAnsi="Symbol" w:hint="default"/>
        <w:b w:val="0"/>
        <w:color w:val="005CB9" w:themeColor="text2"/>
      </w:rPr>
    </w:lvl>
    <w:lvl w:ilvl="1">
      <w:start w:val="1"/>
      <w:numFmt w:val="bullet"/>
      <w:lvlText w:val="o"/>
      <w:lvlJc w:val="left"/>
      <w:pPr>
        <w:ind w:left="1134" w:hanging="396"/>
      </w:pPr>
      <w:rPr>
        <w:rFonts w:ascii="Courier New" w:hAnsi="Courier New" w:hint="default"/>
        <w:b/>
        <w:color w:val="005CB9" w:themeColor="text2"/>
      </w:rPr>
    </w:lvl>
    <w:lvl w:ilvl="2">
      <w:start w:val="1"/>
      <w:numFmt w:val="bullet"/>
      <w:lvlText w:val=""/>
      <w:lvlJc w:val="left"/>
      <w:pPr>
        <w:ind w:left="1588" w:hanging="396"/>
      </w:pPr>
      <w:rPr>
        <w:rFonts w:ascii="Wingdings" w:hAnsi="Wingdings" w:hint="default"/>
        <w:color w:val="005CB9" w:themeColor="text2"/>
      </w:rPr>
    </w:lvl>
    <w:lvl w:ilvl="3">
      <w:start w:val="1"/>
      <w:numFmt w:val="bullet"/>
      <w:lvlText w:val=""/>
      <w:lvlJc w:val="left"/>
      <w:pPr>
        <w:ind w:left="2042" w:hanging="396"/>
      </w:pPr>
      <w:rPr>
        <w:rFonts w:ascii="Symbol" w:hAnsi="Symbol" w:hint="default"/>
        <w:color w:val="005CB9" w:themeColor="text2"/>
        <w:sz w:val="20"/>
      </w:rPr>
    </w:lvl>
    <w:lvl w:ilvl="4">
      <w:start w:val="1"/>
      <w:numFmt w:val="bullet"/>
      <w:lvlText w:val="o"/>
      <w:lvlJc w:val="left"/>
      <w:pPr>
        <w:ind w:left="2496" w:hanging="396"/>
      </w:pPr>
      <w:rPr>
        <w:rFonts w:ascii="Courier New" w:hAnsi="Courier New" w:cs="Courier New" w:hint="default"/>
      </w:rPr>
    </w:lvl>
    <w:lvl w:ilvl="5">
      <w:start w:val="1"/>
      <w:numFmt w:val="bullet"/>
      <w:lvlText w:val=""/>
      <w:lvlJc w:val="left"/>
      <w:pPr>
        <w:ind w:left="2950" w:hanging="396"/>
      </w:pPr>
      <w:rPr>
        <w:rFonts w:ascii="Wingdings" w:hAnsi="Wingdings" w:hint="default"/>
      </w:rPr>
    </w:lvl>
    <w:lvl w:ilvl="6">
      <w:start w:val="1"/>
      <w:numFmt w:val="bullet"/>
      <w:lvlText w:val=""/>
      <w:lvlJc w:val="left"/>
      <w:pPr>
        <w:ind w:left="3404" w:hanging="396"/>
      </w:pPr>
      <w:rPr>
        <w:rFonts w:ascii="Symbol" w:hAnsi="Symbol" w:hint="default"/>
      </w:rPr>
    </w:lvl>
    <w:lvl w:ilvl="7">
      <w:start w:val="1"/>
      <w:numFmt w:val="bullet"/>
      <w:lvlText w:val="o"/>
      <w:lvlJc w:val="left"/>
      <w:pPr>
        <w:ind w:left="3858" w:hanging="396"/>
      </w:pPr>
      <w:rPr>
        <w:rFonts w:ascii="Courier New" w:hAnsi="Courier New" w:cs="Courier New" w:hint="default"/>
      </w:rPr>
    </w:lvl>
    <w:lvl w:ilvl="8">
      <w:start w:val="1"/>
      <w:numFmt w:val="bullet"/>
      <w:lvlText w:val=""/>
      <w:lvlJc w:val="left"/>
      <w:pPr>
        <w:ind w:left="4312" w:hanging="396"/>
      </w:pPr>
      <w:rPr>
        <w:rFonts w:ascii="Wingdings" w:hAnsi="Wingdings" w:hint="default"/>
      </w:rPr>
    </w:lvl>
  </w:abstractNum>
  <w:abstractNum w:abstractNumId="4" w15:restartNumberingAfterBreak="0">
    <w:nsid w:val="6EE336FD"/>
    <w:multiLevelType w:val="hybridMultilevel"/>
    <w:tmpl w:val="6700E9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5B32CEA"/>
    <w:multiLevelType w:val="hybridMultilevel"/>
    <w:tmpl w:val="9CF60C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E7F3089"/>
    <w:multiLevelType w:val="multilevel"/>
    <w:tmpl w:val="58A62B90"/>
    <w:lvl w:ilvl="0">
      <w:start w:val="1"/>
      <w:numFmt w:val="decimal"/>
      <w:pStyle w:val="Kop1Genummerd"/>
      <w:lvlText w:val="%1"/>
      <w:lvlJc w:val="left"/>
      <w:pPr>
        <w:ind w:left="851" w:hanging="851"/>
      </w:pPr>
      <w:rPr>
        <w:rFonts w:hint="default"/>
      </w:rPr>
    </w:lvl>
    <w:lvl w:ilvl="1">
      <w:start w:val="1"/>
      <w:numFmt w:val="decimal"/>
      <w:pStyle w:val="Kop2Genummerd"/>
      <w:lvlText w:val="%1.%2"/>
      <w:lvlJc w:val="left"/>
      <w:pPr>
        <w:ind w:left="851" w:hanging="851"/>
      </w:pPr>
      <w:rPr>
        <w:rFonts w:hint="default"/>
      </w:rPr>
    </w:lvl>
    <w:lvl w:ilvl="2">
      <w:start w:val="1"/>
      <w:numFmt w:val="decimal"/>
      <w:pStyle w:val="Kop3Genummerd"/>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num w:numId="1" w16cid:durableId="1576815232">
    <w:abstractNumId w:val="3"/>
  </w:num>
  <w:num w:numId="2" w16cid:durableId="689141379">
    <w:abstractNumId w:val="0"/>
  </w:num>
  <w:num w:numId="3" w16cid:durableId="951784374">
    <w:abstractNumId w:val="6"/>
  </w:num>
  <w:num w:numId="4" w16cid:durableId="2010525925">
    <w:abstractNumId w:val="4"/>
  </w:num>
  <w:num w:numId="5" w16cid:durableId="668367984">
    <w:abstractNumId w:val="2"/>
  </w:num>
  <w:num w:numId="6" w16cid:durableId="277296601">
    <w:abstractNumId w:val="5"/>
  </w:num>
  <w:num w:numId="7" w16cid:durableId="1600290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AE"/>
    <w:rsid w:val="00012559"/>
    <w:rsid w:val="003464AE"/>
    <w:rsid w:val="00600CF8"/>
    <w:rsid w:val="00A40187"/>
    <w:rsid w:val="00A4128F"/>
    <w:rsid w:val="00B86E6F"/>
    <w:rsid w:val="00CD58D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57C6C"/>
  <w15:chartTrackingRefBased/>
  <w15:docId w15:val="{8D72688E-9BEB-4105-B8FB-8BAD87FF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D58D1"/>
    <w:pPr>
      <w:spacing w:after="200" w:line="336" w:lineRule="auto"/>
    </w:pPr>
    <w:rPr>
      <w:rFonts w:ascii="Calibri" w:hAnsi="Calibri" w:cs="Times New Roman"/>
      <w:color w:val="2F2F2F"/>
      <w:sz w:val="24"/>
      <w:szCs w:val="21"/>
    </w:rPr>
  </w:style>
  <w:style w:type="paragraph" w:styleId="Kop1">
    <w:name w:val="heading 1"/>
    <w:basedOn w:val="Standaard"/>
    <w:next w:val="Standaard"/>
    <w:link w:val="Kop1Char"/>
    <w:uiPriority w:val="9"/>
    <w:qFormat/>
    <w:rsid w:val="00CD58D1"/>
    <w:pPr>
      <w:keepNext/>
      <w:keepLines/>
      <w:pBdr>
        <w:bottom w:val="single" w:sz="18" w:space="1" w:color="005CB9"/>
      </w:pBdr>
      <w:spacing w:before="120" w:after="240" w:line="240" w:lineRule="auto"/>
      <w:outlineLvl w:val="0"/>
    </w:pPr>
    <w:rPr>
      <w:rFonts w:ascii="Segoe UI" w:hAnsi="Segoe UI"/>
      <w:b/>
      <w:sz w:val="44"/>
      <w:szCs w:val="40"/>
    </w:rPr>
  </w:style>
  <w:style w:type="paragraph" w:styleId="Kop2">
    <w:name w:val="heading 2"/>
    <w:basedOn w:val="Standaard"/>
    <w:next w:val="Standaard"/>
    <w:link w:val="Kop2Char"/>
    <w:uiPriority w:val="9"/>
    <w:unhideWhenUsed/>
    <w:qFormat/>
    <w:rsid w:val="00CD58D1"/>
    <w:pPr>
      <w:keepNext/>
      <w:keepLines/>
      <w:spacing w:after="240" w:line="240" w:lineRule="auto"/>
      <w:outlineLvl w:val="1"/>
    </w:pPr>
    <w:rPr>
      <w:rFonts w:ascii="Segoe UI" w:hAnsi="Segoe UI"/>
      <w:b/>
      <w:color w:val="005CB9"/>
      <w:sz w:val="36"/>
      <w:szCs w:val="28"/>
    </w:rPr>
  </w:style>
  <w:style w:type="paragraph" w:styleId="Kop3">
    <w:name w:val="heading 3"/>
    <w:basedOn w:val="Standaard"/>
    <w:next w:val="Standaard"/>
    <w:link w:val="Kop3Char"/>
    <w:uiPriority w:val="9"/>
    <w:unhideWhenUsed/>
    <w:qFormat/>
    <w:rsid w:val="00CD58D1"/>
    <w:pPr>
      <w:keepNext/>
      <w:keepLines/>
      <w:spacing w:after="240" w:line="240" w:lineRule="auto"/>
      <w:outlineLvl w:val="2"/>
    </w:pPr>
    <w:rPr>
      <w:rFonts w:ascii="Segoe UI" w:hAnsi="Segoe UI"/>
      <w:b/>
      <w:color w:val="005CB9"/>
      <w:sz w:val="32"/>
      <w:szCs w:val="24"/>
    </w:rPr>
  </w:style>
  <w:style w:type="paragraph" w:styleId="Kop4">
    <w:name w:val="heading 4"/>
    <w:basedOn w:val="Standaard"/>
    <w:next w:val="Standaard"/>
    <w:link w:val="Kop4Char"/>
    <w:uiPriority w:val="9"/>
    <w:unhideWhenUsed/>
    <w:qFormat/>
    <w:rsid w:val="00CD58D1"/>
    <w:pPr>
      <w:keepNext/>
      <w:keepLines/>
      <w:spacing w:after="120" w:line="240" w:lineRule="auto"/>
      <w:outlineLvl w:val="3"/>
    </w:pPr>
    <w:rPr>
      <w:rFonts w:ascii="Segoe UI" w:hAnsi="Segoe UI"/>
      <w:b/>
      <w:sz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BroedersLijst">
    <w:name w:val="Broeders Lijst"/>
    <w:uiPriority w:val="99"/>
    <w:rsid w:val="00CD58D1"/>
    <w:pPr>
      <w:numPr>
        <w:numId w:val="1"/>
      </w:numPr>
    </w:pPr>
  </w:style>
  <w:style w:type="paragraph" w:customStyle="1" w:styleId="Voettekst1">
    <w:name w:val="Voettekst1"/>
    <w:basedOn w:val="Standaard"/>
    <w:next w:val="Voettekst"/>
    <w:link w:val="VoettekstChar"/>
    <w:uiPriority w:val="99"/>
    <w:unhideWhenUsed/>
    <w:rsid w:val="00CD58D1"/>
    <w:pPr>
      <w:tabs>
        <w:tab w:val="center" w:pos="4536"/>
        <w:tab w:val="right" w:pos="9072"/>
      </w:tabs>
      <w:spacing w:after="0" w:line="240" w:lineRule="auto"/>
    </w:pPr>
  </w:style>
  <w:style w:type="character" w:customStyle="1" w:styleId="VoettekstChar">
    <w:name w:val="Voettekst Char"/>
    <w:basedOn w:val="Standaardalinea-lettertype"/>
    <w:link w:val="Voettekst1"/>
    <w:uiPriority w:val="99"/>
    <w:rsid w:val="00CD58D1"/>
    <w:rPr>
      <w:color w:val="2F2F2F"/>
      <w:sz w:val="24"/>
    </w:rPr>
  </w:style>
  <w:style w:type="paragraph" w:customStyle="1" w:styleId="Kleineretekst">
    <w:name w:val="Kleinere tekst"/>
    <w:basedOn w:val="Standaard"/>
    <w:link w:val="KleineretekstChar"/>
    <w:qFormat/>
    <w:rsid w:val="00CD58D1"/>
    <w:rPr>
      <w:sz w:val="18"/>
    </w:rPr>
  </w:style>
  <w:style w:type="character" w:customStyle="1" w:styleId="KleineretekstChar">
    <w:name w:val="Kleinere tekst Char"/>
    <w:basedOn w:val="Standaardalinea-lettertype"/>
    <w:link w:val="Kleineretekst"/>
    <w:rsid w:val="00CD58D1"/>
    <w:rPr>
      <w:rFonts w:eastAsia="Times New Roman"/>
      <w:noProof/>
      <w:color w:val="2F2F2F"/>
      <w:sz w:val="18"/>
      <w:szCs w:val="21"/>
    </w:rPr>
  </w:style>
  <w:style w:type="table" w:customStyle="1" w:styleId="Tabelraster1">
    <w:name w:val="Tabelraster1"/>
    <w:basedOn w:val="Standaardtabel"/>
    <w:next w:val="Tabelraster"/>
    <w:uiPriority w:val="39"/>
    <w:rsid w:val="00CD58D1"/>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Standaardalinea-lettertype"/>
    <w:uiPriority w:val="99"/>
    <w:unhideWhenUsed/>
    <w:rsid w:val="00CD58D1"/>
    <w:rPr>
      <w:b/>
      <w:color w:val="005CB9"/>
      <w:u w:val="single"/>
    </w:rPr>
  </w:style>
  <w:style w:type="paragraph" w:styleId="Voettekst">
    <w:name w:val="footer"/>
    <w:basedOn w:val="Standaard"/>
    <w:link w:val="VoettekstChar1"/>
    <w:uiPriority w:val="99"/>
    <w:unhideWhenUsed/>
    <w:rsid w:val="00CD58D1"/>
    <w:pPr>
      <w:tabs>
        <w:tab w:val="center" w:pos="4536"/>
        <w:tab w:val="right" w:pos="9072"/>
      </w:tabs>
      <w:spacing w:after="0" w:line="240" w:lineRule="auto"/>
    </w:pPr>
  </w:style>
  <w:style w:type="character" w:customStyle="1" w:styleId="VoettekstChar1">
    <w:name w:val="Voettekst Char1"/>
    <w:basedOn w:val="Standaardalinea-lettertype"/>
    <w:link w:val="Voettekst"/>
    <w:uiPriority w:val="99"/>
    <w:rsid w:val="00CD58D1"/>
  </w:style>
  <w:style w:type="table" w:styleId="Tabelraster">
    <w:name w:val="Table Grid"/>
    <w:basedOn w:val="Standaardtabel"/>
    <w:uiPriority w:val="39"/>
    <w:rsid w:val="00CD5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CD58D1"/>
    <w:rPr>
      <w:color w:val="005CB9" w:themeColor="hyperlink"/>
      <w:u w:val="single"/>
    </w:rPr>
  </w:style>
  <w:style w:type="character" w:customStyle="1" w:styleId="Kop1Char">
    <w:name w:val="Kop 1 Char"/>
    <w:basedOn w:val="Standaardalinea-lettertype"/>
    <w:link w:val="Kop1"/>
    <w:uiPriority w:val="9"/>
    <w:rsid w:val="00CD58D1"/>
    <w:rPr>
      <w:rFonts w:ascii="Segoe UI" w:eastAsia="Times New Roman" w:hAnsi="Segoe UI" w:cs="Times New Roman"/>
      <w:b/>
      <w:noProof/>
      <w:color w:val="2F2F2F"/>
      <w:sz w:val="44"/>
      <w:szCs w:val="40"/>
    </w:rPr>
  </w:style>
  <w:style w:type="paragraph" w:styleId="Titel">
    <w:name w:val="Title"/>
    <w:basedOn w:val="Standaard"/>
    <w:next w:val="Standaard"/>
    <w:link w:val="TitelChar"/>
    <w:uiPriority w:val="10"/>
    <w:qFormat/>
    <w:rsid w:val="00CD58D1"/>
    <w:pPr>
      <w:pBdr>
        <w:top w:val="single" w:sz="36" w:space="1" w:color="005CB9"/>
        <w:bottom w:val="single" w:sz="48" w:space="1" w:color="005CB9"/>
      </w:pBdr>
      <w:shd w:val="clear" w:color="auto" w:fill="005CB9"/>
      <w:spacing w:after="480" w:line="240" w:lineRule="auto"/>
      <w:contextualSpacing/>
      <w:jc w:val="center"/>
    </w:pPr>
    <w:rPr>
      <w:rFonts w:ascii="Segoe UI" w:hAnsi="Segoe UI"/>
      <w:b/>
      <w:caps/>
      <w:color w:val="FFFFFF"/>
      <w:spacing w:val="15"/>
      <w:sz w:val="56"/>
      <w:szCs w:val="96"/>
    </w:rPr>
  </w:style>
  <w:style w:type="character" w:customStyle="1" w:styleId="TitelChar">
    <w:name w:val="Titel Char"/>
    <w:basedOn w:val="Standaardalinea-lettertype"/>
    <w:link w:val="Titel"/>
    <w:uiPriority w:val="10"/>
    <w:rsid w:val="00CD58D1"/>
    <w:rPr>
      <w:rFonts w:ascii="Segoe UI" w:eastAsia="Times New Roman" w:hAnsi="Segoe UI" w:cs="Times New Roman"/>
      <w:b/>
      <w:caps/>
      <w:color w:val="FFFFFF"/>
      <w:spacing w:val="15"/>
      <w:sz w:val="56"/>
      <w:szCs w:val="96"/>
      <w:shd w:val="clear" w:color="auto" w:fill="005CB9"/>
    </w:rPr>
  </w:style>
  <w:style w:type="character" w:customStyle="1" w:styleId="Kop2Char">
    <w:name w:val="Kop 2 Char"/>
    <w:basedOn w:val="Standaardalinea-lettertype"/>
    <w:link w:val="Kop2"/>
    <w:uiPriority w:val="9"/>
    <w:rsid w:val="00CD58D1"/>
    <w:rPr>
      <w:rFonts w:ascii="Segoe UI" w:eastAsia="Times New Roman" w:hAnsi="Segoe UI" w:cs="Times New Roman"/>
      <w:b/>
      <w:color w:val="005CB9"/>
      <w:sz w:val="36"/>
      <w:szCs w:val="28"/>
    </w:rPr>
  </w:style>
  <w:style w:type="character" w:customStyle="1" w:styleId="Kop3Char">
    <w:name w:val="Kop 3 Char"/>
    <w:basedOn w:val="Standaardalinea-lettertype"/>
    <w:link w:val="Kop3"/>
    <w:uiPriority w:val="9"/>
    <w:rsid w:val="00CD58D1"/>
    <w:rPr>
      <w:rFonts w:ascii="Segoe UI" w:eastAsia="Times New Roman" w:hAnsi="Segoe UI" w:cs="Times New Roman"/>
      <w:b/>
      <w:color w:val="005CB9"/>
      <w:sz w:val="32"/>
      <w:szCs w:val="24"/>
    </w:rPr>
  </w:style>
  <w:style w:type="character" w:customStyle="1" w:styleId="Kop4Char">
    <w:name w:val="Kop 4 Char"/>
    <w:basedOn w:val="Standaardalinea-lettertype"/>
    <w:link w:val="Kop4"/>
    <w:uiPriority w:val="9"/>
    <w:rsid w:val="00CD58D1"/>
    <w:rPr>
      <w:rFonts w:ascii="Segoe UI" w:eastAsia="Times New Roman" w:hAnsi="Segoe UI" w:cs="Times New Roman"/>
      <w:b/>
      <w:color w:val="2F2F2F"/>
      <w:sz w:val="26"/>
    </w:rPr>
  </w:style>
  <w:style w:type="paragraph" w:styleId="Lijstalinea">
    <w:name w:val="List Paragraph"/>
    <w:basedOn w:val="Standaard"/>
    <w:uiPriority w:val="34"/>
    <w:rsid w:val="00CD58D1"/>
    <w:pPr>
      <w:ind w:left="720"/>
      <w:contextualSpacing/>
    </w:pPr>
  </w:style>
  <w:style w:type="character" w:styleId="Subtielebenadrukking">
    <w:name w:val="Subtle Emphasis"/>
    <w:uiPriority w:val="19"/>
    <w:qFormat/>
    <w:rsid w:val="00CD58D1"/>
    <w:rPr>
      <w:i/>
      <w:iCs/>
    </w:rPr>
  </w:style>
  <w:style w:type="character" w:styleId="Nadruk">
    <w:name w:val="Emphasis"/>
    <w:uiPriority w:val="20"/>
    <w:qFormat/>
    <w:rsid w:val="00CD58D1"/>
    <w:rPr>
      <w:i/>
      <w:iCs/>
      <w:color w:val="005CB9"/>
    </w:rPr>
  </w:style>
  <w:style w:type="character" w:styleId="Intensievebenadrukking">
    <w:name w:val="Intense Emphasis"/>
    <w:uiPriority w:val="21"/>
    <w:qFormat/>
    <w:rsid w:val="00CD58D1"/>
    <w:rPr>
      <w:b/>
      <w:bCs/>
      <w:i/>
      <w:iCs/>
      <w:color w:val="005CB9"/>
    </w:rPr>
  </w:style>
  <w:style w:type="character" w:styleId="Zwaar">
    <w:name w:val="Strong"/>
    <w:uiPriority w:val="22"/>
    <w:qFormat/>
    <w:rsid w:val="00CD58D1"/>
    <w:rPr>
      <w:b/>
      <w:bCs/>
    </w:rPr>
  </w:style>
  <w:style w:type="paragraph" w:styleId="Geenafstand">
    <w:name w:val="No Spacing"/>
    <w:basedOn w:val="Standaard"/>
    <w:uiPriority w:val="1"/>
    <w:qFormat/>
    <w:rsid w:val="00CD58D1"/>
    <w:pPr>
      <w:spacing w:after="0" w:line="240" w:lineRule="auto"/>
    </w:pPr>
    <w:rPr>
      <w:rFonts w:asciiTheme="minorHAnsi" w:eastAsiaTheme="minorEastAsia" w:hAnsiTheme="minorHAnsi" w:cstheme="minorBidi"/>
      <w:color w:val="2F2F2F" w:themeColor="text1" w:themeTint="E6"/>
    </w:rPr>
  </w:style>
  <w:style w:type="paragraph" w:styleId="Citaat">
    <w:name w:val="Quote"/>
    <w:basedOn w:val="Standaard"/>
    <w:next w:val="Standaard"/>
    <w:link w:val="CitaatChar"/>
    <w:uiPriority w:val="29"/>
    <w:qFormat/>
    <w:rsid w:val="00CD58D1"/>
    <w:pPr>
      <w:pBdr>
        <w:top w:val="single" w:sz="48" w:space="1" w:color="005CB9" w:themeColor="text2"/>
        <w:left w:val="single" w:sz="48" w:space="4" w:color="005CB9" w:themeColor="text2"/>
        <w:bottom w:val="single" w:sz="48" w:space="1" w:color="005CB9" w:themeColor="text2"/>
        <w:right w:val="single" w:sz="48" w:space="4" w:color="005CB9" w:themeColor="text2"/>
      </w:pBdr>
      <w:shd w:val="clear" w:color="auto" w:fill="005CB9" w:themeFill="text2"/>
      <w:spacing w:before="160" w:after="240" w:line="240" w:lineRule="auto"/>
      <w:ind w:left="720" w:right="720"/>
      <w:jc w:val="center"/>
    </w:pPr>
    <w:rPr>
      <w:rFonts w:asciiTheme="minorHAnsi" w:eastAsiaTheme="minorEastAsia" w:hAnsiTheme="minorHAnsi" w:cstheme="minorBidi"/>
      <w:i/>
      <w:iCs/>
      <w:color w:val="FFFFFF" w:themeColor="background1"/>
      <w:sz w:val="28"/>
    </w:rPr>
  </w:style>
  <w:style w:type="character" w:customStyle="1" w:styleId="CitaatChar">
    <w:name w:val="Citaat Char"/>
    <w:basedOn w:val="Standaardalinea-lettertype"/>
    <w:link w:val="Citaat"/>
    <w:uiPriority w:val="29"/>
    <w:rsid w:val="00CD58D1"/>
    <w:rPr>
      <w:rFonts w:eastAsiaTheme="minorEastAsia"/>
      <w:i/>
      <w:iCs/>
      <w:color w:val="FFFFFF" w:themeColor="background1"/>
      <w:sz w:val="28"/>
      <w:szCs w:val="21"/>
      <w:shd w:val="clear" w:color="auto" w:fill="005CB9" w:themeFill="text2"/>
    </w:rPr>
  </w:style>
  <w:style w:type="paragraph" w:customStyle="1" w:styleId="Kop1Genummerd">
    <w:name w:val="Kop 1 Genummerd"/>
    <w:basedOn w:val="Kop1"/>
    <w:next w:val="Standaard"/>
    <w:link w:val="Kop1GenummerdChar"/>
    <w:qFormat/>
    <w:rsid w:val="00CD58D1"/>
    <w:pPr>
      <w:numPr>
        <w:numId w:val="3"/>
      </w:numPr>
      <w:pBdr>
        <w:bottom w:val="single" w:sz="18" w:space="1" w:color="005CB9" w:themeColor="text2"/>
      </w:pBdr>
    </w:pPr>
    <w:rPr>
      <w:rFonts w:asciiTheme="majorHAnsi" w:eastAsiaTheme="majorEastAsia" w:hAnsiTheme="majorHAnsi" w:cstheme="majorBidi"/>
      <w:color w:val="2F2F2F" w:themeColor="text1" w:themeTint="E6"/>
    </w:rPr>
  </w:style>
  <w:style w:type="paragraph" w:customStyle="1" w:styleId="Kop2Genummerd">
    <w:name w:val="Kop 2 Genummerd"/>
    <w:basedOn w:val="Kop2"/>
    <w:qFormat/>
    <w:rsid w:val="00CD58D1"/>
    <w:pPr>
      <w:numPr>
        <w:ilvl w:val="1"/>
        <w:numId w:val="3"/>
      </w:numPr>
      <w:tabs>
        <w:tab w:val="num" w:pos="360"/>
      </w:tabs>
      <w:ind w:left="0" w:firstLine="0"/>
    </w:pPr>
    <w:rPr>
      <w:rFonts w:asciiTheme="majorHAnsi" w:eastAsiaTheme="majorEastAsia" w:hAnsiTheme="majorHAnsi" w:cstheme="majorBidi"/>
      <w:color w:val="005CB9" w:themeColor="text2"/>
    </w:rPr>
  </w:style>
  <w:style w:type="character" w:customStyle="1" w:styleId="Kop1GenummerdChar">
    <w:name w:val="Kop 1 Genummerd Char"/>
    <w:basedOn w:val="Kop1Char"/>
    <w:link w:val="Kop1Genummerd"/>
    <w:rsid w:val="00CD58D1"/>
    <w:rPr>
      <w:rFonts w:asciiTheme="majorHAnsi" w:eastAsiaTheme="majorEastAsia" w:hAnsiTheme="majorHAnsi" w:cstheme="majorBidi"/>
      <w:b/>
      <w:noProof/>
      <w:color w:val="2F2F2F" w:themeColor="text1" w:themeTint="E6"/>
      <w:sz w:val="44"/>
      <w:szCs w:val="40"/>
    </w:rPr>
  </w:style>
  <w:style w:type="paragraph" w:customStyle="1" w:styleId="Kop3Genummerd">
    <w:name w:val="Kop 3 Genummerd"/>
    <w:basedOn w:val="Kop3"/>
    <w:qFormat/>
    <w:rsid w:val="00CD58D1"/>
    <w:pPr>
      <w:numPr>
        <w:ilvl w:val="2"/>
        <w:numId w:val="3"/>
      </w:numPr>
      <w:tabs>
        <w:tab w:val="num" w:pos="360"/>
      </w:tabs>
      <w:ind w:left="0" w:firstLine="0"/>
    </w:pPr>
    <w:rPr>
      <w:rFonts w:asciiTheme="majorHAnsi" w:eastAsiaTheme="majorEastAsia" w:hAnsiTheme="majorHAnsi" w:cstheme="majorBidi"/>
      <w:color w:val="005CB9" w:themeColor="text2"/>
    </w:rPr>
  </w:style>
  <w:style w:type="paragraph" w:styleId="Koptekst">
    <w:name w:val="header"/>
    <w:basedOn w:val="Standaard"/>
    <w:link w:val="KoptekstChar"/>
    <w:uiPriority w:val="99"/>
    <w:unhideWhenUsed/>
    <w:rsid w:val="00CD58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D58D1"/>
    <w:rPr>
      <w:rFonts w:ascii="Calibri" w:eastAsia="Times New Roman" w:hAnsi="Calibri" w:cs="Times New Roman"/>
      <w:noProof/>
      <w:color w:val="2F2F2F"/>
      <w:sz w:val="24"/>
      <w:szCs w:val="21"/>
    </w:rPr>
  </w:style>
  <w:style w:type="table" w:customStyle="1" w:styleId="Tabelraster2">
    <w:name w:val="Tabelraster2"/>
    <w:basedOn w:val="Standaardtabel"/>
    <w:next w:val="Tabelraster"/>
    <w:uiPriority w:val="39"/>
    <w:rsid w:val="00CD58D1"/>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Standaardtabel"/>
    <w:next w:val="Tabelraster"/>
    <w:uiPriority w:val="39"/>
    <w:rsid w:val="00CD58D1"/>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CD5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2247">
      <w:bodyDiv w:val="1"/>
      <w:marLeft w:val="0"/>
      <w:marRight w:val="0"/>
      <w:marTop w:val="0"/>
      <w:marBottom w:val="0"/>
      <w:divBdr>
        <w:top w:val="none" w:sz="0" w:space="0" w:color="auto"/>
        <w:left w:val="none" w:sz="0" w:space="0" w:color="auto"/>
        <w:bottom w:val="none" w:sz="0" w:space="0" w:color="auto"/>
        <w:right w:val="none" w:sz="0" w:space="0" w:color="auto"/>
      </w:divBdr>
    </w:div>
    <w:div w:id="787165068">
      <w:bodyDiv w:val="1"/>
      <w:marLeft w:val="0"/>
      <w:marRight w:val="0"/>
      <w:marTop w:val="0"/>
      <w:marBottom w:val="0"/>
      <w:divBdr>
        <w:top w:val="none" w:sz="0" w:space="0" w:color="auto"/>
        <w:left w:val="none" w:sz="0" w:space="0" w:color="auto"/>
        <w:bottom w:val="none" w:sz="0" w:space="0" w:color="auto"/>
        <w:right w:val="none" w:sz="0" w:space="0" w:color="auto"/>
      </w:divBdr>
    </w:div>
    <w:div w:id="1619483184">
      <w:bodyDiv w:val="1"/>
      <w:marLeft w:val="0"/>
      <w:marRight w:val="0"/>
      <w:marTop w:val="0"/>
      <w:marBottom w:val="0"/>
      <w:divBdr>
        <w:top w:val="none" w:sz="0" w:space="0" w:color="auto"/>
        <w:left w:val="none" w:sz="0" w:space="0" w:color="auto"/>
        <w:bottom w:val="none" w:sz="0" w:space="0" w:color="auto"/>
        <w:right w:val="none" w:sz="0" w:space="0" w:color="auto"/>
      </w:divBdr>
    </w:div>
    <w:div w:id="172780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s://www.broeders.be" TargetMode="External"/><Relationship Id="rId1" Type="http://schemas.openxmlformats.org/officeDocument/2006/relationships/hyperlink" Target="mailto:info@broeders.b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Broeders/Driegaaien">
      <a:dk1>
        <a:srgbClr val="191919"/>
      </a:dk1>
      <a:lt1>
        <a:sysClr val="window" lastClr="FFFFFF"/>
      </a:lt1>
      <a:dk2>
        <a:srgbClr val="005CB9"/>
      </a:dk2>
      <a:lt2>
        <a:srgbClr val="F2F2F2"/>
      </a:lt2>
      <a:accent1>
        <a:srgbClr val="D25A2F"/>
      </a:accent1>
      <a:accent2>
        <a:srgbClr val="88C532"/>
      </a:accent2>
      <a:accent3>
        <a:srgbClr val="775BD8"/>
      </a:accent3>
      <a:accent4>
        <a:srgbClr val="00AAD2"/>
      </a:accent4>
      <a:accent5>
        <a:srgbClr val="07A78C"/>
      </a:accent5>
      <a:accent6>
        <a:srgbClr val="B72020"/>
      </a:accent6>
      <a:hlink>
        <a:srgbClr val="005CB9"/>
      </a:hlink>
      <a:folHlink>
        <a:srgbClr val="002E5C"/>
      </a:folHlink>
    </a:clrScheme>
    <a:fontScheme name="Broeders Eenvoudig">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248</Words>
  <Characters>1369</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Aelbrecht</dc:creator>
  <cp:keywords/>
  <dc:description/>
  <cp:lastModifiedBy>Steven Aelbrecht</cp:lastModifiedBy>
  <cp:revision>2</cp:revision>
  <dcterms:created xsi:type="dcterms:W3CDTF">2023-02-10T09:09:00Z</dcterms:created>
  <dcterms:modified xsi:type="dcterms:W3CDTF">2023-02-10T09:16:00Z</dcterms:modified>
</cp:coreProperties>
</file>