
<file path=[Content_Types].xml><?xml version="1.0" encoding="utf-8"?>
<Types xmlns="http://schemas.openxmlformats.org/package/2006/content-types">
  <Default ContentType="image/x-wmf" Extension="wmf"/>
  <Default ContentType="application/xml" Extension="xml"/>
  <Default ContentType="application/x-font-ttf" Extension="ttf"/>
  <Default ContentType="application/vnd.openxmlformats-package.relationships+xml" Extension="rels"/>
  <Override ContentType="application/vnd.openxmlformats-officedocument.wordprocessingml.settings+xml" PartName="/word/settings.xml"/>
  <Override ContentType="application/xml" PartName="/customXML/item1.xml"/>
  <Override ContentType="application/vnd.openxmlformats-officedocument.customXmlProperties+xml" PartName="/customXML/itemProps1.xml"/>
  <Override ContentType="application/vnd.openxmlformats-officedocument.wordprocessingml.styles+xml" PartName="/word/styles.xml"/>
  <Override ContentType="application/vnd.openxmlformats-officedocument.wordprocessingml.footer+xml" PartName="/word/footer1.xml"/>
  <Override ContentType="application/vnd.openxmlformats-officedocument.wordprocessingml.fontTable+xml" PartName="/word/fontTable.xml"/>
  <Override ContentType="application/vnd.openxmlformats-officedocument.wordprocessingml.numbering+xml" PartName="/word/numbering.xml"/>
  <Override ContentType="application/vnd.openxmlformats-package.core-properties+xml" PartName="/docProps/core.xml"/>
  <Override ContentType="application/vnd.openxmlformats-officedocument.wordprocessingml.document.main+xml" PartName="/word/document.xml"/>
  <Override ContentType="application/vnd.openxmlformats-officedocument.theme+xml" PartName="/word/theme/theme1.xml"/>
</Types>
</file>

<file path=_rels/.rels><?xml version="1.0" encoding="UTF-8" standalone="yes"?><Relationships xmlns="http://schemas.openxmlformats.org/package/2006/relationships"><Relationship Id="rId1" Type="http://schemas.openxmlformats.org/package/2006/relationships/metadata/core-properties" Target="docProps/core.xml"/><Relationship Id="rId2" Type="http://schemas.openxmlformats.org/officeDocument/2006/relationships/officeDocument" Target="word/document.xml"/></Relationships>
</file>

<file path=word/document.xml><?xml version="1.0" encoding="utf-8"?>
<w:document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w:body>
    <w:p w:rsidR="00000000" w:rsidDel="00000000" w:rsidP="00000000" w:rsidRDefault="00000000" w:rsidRPr="00000000" w14:paraId="00000001">
      <w:pPr>
        <w:keepNext w:val="0"/>
        <w:keepLines w:val="0"/>
        <w:pageBreakBefore w:val="0"/>
        <w:widowControl w:val="0"/>
        <w:pBdr>
          <w:top w:space="0" w:sz="0" w:val="nil"/>
          <w:left w:space="0" w:sz="0" w:val="nil"/>
          <w:bottom w:space="0" w:sz="0" w:val="nil"/>
          <w:right w:space="0" w:sz="0" w:val="nil"/>
          <w:between w:space="0" w:sz="0" w:val="nil"/>
        </w:pBdr>
        <w:shd w:fill="auto" w:val="clear"/>
        <w:spacing w:after="0" w:before="0" w:line="276" w:lineRule="auto"/>
        <w:ind w:left="0" w:right="0" w:firstLine="0"/>
        <w:jc w:val="left"/>
      </w:pPr>
      <w:r w:rsidDel="00000000" w:rsidR="00000000" w:rsidRPr="00000000">
        <w:pict>
          <v:shapetype id="_x0000_t75" coordsize="21600,21600" filled="f" stroked="f" o:spt="75.0" o:preferrelative="t" path="m@4@5l@4@11@9@11@9@5xe">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connecttype="rect" o:extrusionok="f" gradientshapeok="t"/>
            <o:lock v:ext="edit" aspectratio="t"/>
          </v:shapetype>
        </w:pict>
      </w:r>
    </w:p>
    <w:p w:rsidR="00000000" w:rsidDel="00000000" w:rsidP="00000000" w:rsidRDefault="00000000" w:rsidRPr="00000000" w14:paraId="00000002">
      <w:pPr>
        <w:pStyle w:val="Title"/>
        <w:tabs>
          <w:tab w:val="left" w:leader="none" w:pos="284"/>
        </w:tabs>
        <w:ind w:left="1418" w:hanging="1418"/>
        <w:rPr/>
      </w:pPr>
      <w:r w:rsidDel="00000000" w:rsidR="00000000" w:rsidRPr="00000000">
        <w:rPr>
          <w:rtl w:val="0"/>
        </w:rPr>
        <w:t xml:space="preserve">Requirements – Student #5</w:t>
      </w:r>
    </w:p>
    <w:p w:rsidR="00000000" w:rsidDel="00000000" w:rsidP="00000000" w:rsidRDefault="00000000" w:rsidRPr="00000000" w14:paraId="00000003">
      <w:pPr>
        <w:rPr/>
      </w:pPr>
      <w:r w:rsidDel="00000000" w:rsidR="00000000" w:rsidRPr="00000000">
        <w:rPr>
          <w:rtl w:val="0"/>
        </w:rPr>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Style w:val="Table1"/>
        <w:tblW w:w="9026.0" w:type="dxa"/>
        <w:jc w:val="left"/>
        <w:tblLayout w:type="fixed"/>
        <w:tblLook w:val="0600"/>
      </w:tblPr>
      <w:tblGrid>
        <w:gridCol w:w="9026"/>
        <w:tblGridChange w:id="0">
          <w:tblGrid>
            <w:gridCol w:w="9026"/>
          </w:tblGrid>
        </w:tblGridChange>
      </w:tblGrid>
      <w:tr>
        <w:trPr>
          <w:cantSplit w:val="0"/>
          <w:tblHeader w:val="0"/>
        </w:trPr>
        <w:tc>
          <w:tcPr>
            <w:tcMar>
              <w:top w:w="85.0" w:type="dxa"/>
              <w:left w:w="85.0" w:type="dxa"/>
              <w:bottom w:w="85.0" w:type="dxa"/>
              <w:right w:w="85.0" w:type="dxa"/>
            </w:tcMar>
          </w:tcPr>
          <w:p w:rsidR="00000000" w:rsidDel="00000000" w:rsidP="00000000" w:rsidRDefault="00000000" w:rsidRPr="00000000" w14:paraId="00000004">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both"/>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1"/>
                <w:i w:val="0"/>
                <w:smallCaps w:val="0"/>
                <w:strike w:val="0"/>
                <w:color w:val="000000"/>
                <w:sz w:val="22"/>
                <w:szCs w:val="22"/>
                <w:u w:val="single"/>
                <w:shd w:fill="auto" w:val="clear"/>
                <w:vertAlign w:val="baseline"/>
                <w:rtl w:val="0"/>
              </w:rPr>
              <w:t xml:space="preserve">Group:</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 </w:t>
              <w:tab/>
              <w:tab/>
              <w:t xml:space="preserve"> C</w:t>
            </w:r>
            <w:r w:rsidDel="00000000" w:rsidR="00000000" w:rsidRPr="00000000">
              <w:rPr>
                <w:rtl w:val="0"/>
              </w:rPr>
              <w:t xml:space="preserve">1.04.05</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  </w:t>
            </w:r>
          </w:p>
        </w:tc>
      </w:tr>
      <w:tr>
        <w:trPr>
          <w:cantSplit w:val="0"/>
          <w:tblHeader w:val="0"/>
        </w:trPr>
        <w:tc>
          <w:tcPr>
            <w:tcMar>
              <w:top w:w="85.0" w:type="dxa"/>
              <w:left w:w="85.0" w:type="dxa"/>
              <w:bottom w:w="85.0" w:type="dxa"/>
              <w:right w:w="85.0" w:type="dxa"/>
            </w:tcMar>
          </w:tcPr>
          <w:p w:rsidR="00000000" w:rsidDel="00000000" w:rsidP="00000000" w:rsidRDefault="00000000" w:rsidRPr="00000000" w14:paraId="00000005">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both"/>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1"/>
                <w:i w:val="0"/>
                <w:smallCaps w:val="0"/>
                <w:strike w:val="0"/>
                <w:color w:val="000000"/>
                <w:sz w:val="22"/>
                <w:szCs w:val="22"/>
                <w:u w:val="single"/>
                <w:shd w:fill="auto" w:val="clear"/>
                <w:vertAlign w:val="baseline"/>
                <w:rtl w:val="0"/>
              </w:rPr>
              <w:t xml:space="preserve">Repository:</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 </w:t>
              <w:tab/>
              <w:t xml:space="preserve"> </w:t>
            </w:r>
            <w:r w:rsidDel="00000000" w:rsidR="00000000" w:rsidRPr="00000000">
              <w:rPr>
                <w:rtl w:val="0"/>
              </w:rPr>
              <w:t xml:space="preserve">https://github.com/carlos-bermejo/DP2-Project-C1.04.05</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  </w:t>
            </w:r>
          </w:p>
        </w:tc>
      </w:tr>
      <w:tr>
        <w:trPr>
          <w:cantSplit w:val="0"/>
          <w:tblHeader w:val="0"/>
        </w:trPr>
        <w:tc>
          <w:tcPr>
            <w:tcMar>
              <w:top w:w="85.0" w:type="dxa"/>
              <w:left w:w="85.0" w:type="dxa"/>
              <w:bottom w:w="85.0" w:type="dxa"/>
              <w:right w:w="85.0" w:type="dxa"/>
            </w:tcMar>
          </w:tcPr>
          <w:p w:rsidR="00000000" w:rsidDel="00000000" w:rsidP="00000000" w:rsidRDefault="00000000" w:rsidRPr="00000000" w14:paraId="00000006">
            <w:pPr>
              <w:tabs>
                <w:tab w:val="left" w:leader="none" w:pos="284"/>
              </w:tabs>
              <w:rPr>
                <w:b w:val="1"/>
                <w:u w:val="single"/>
              </w:rPr>
            </w:pPr>
            <w:r w:rsidDel="00000000" w:rsidR="00000000" w:rsidRPr="00000000">
              <w:rPr>
                <w:b w:val="1"/>
                <w:u w:val="single"/>
                <w:rtl w:val="0"/>
              </w:rPr>
              <w:t xml:space="preserve">Student #5</w:t>
            </w:r>
          </w:p>
          <w:p w:rsidR="00000000" w:rsidDel="00000000" w:rsidP="00000000" w:rsidRDefault="00000000" w:rsidRPr="00000000" w14:paraId="00000007">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both"/>
              <w:rPr>
                <w:rFonts w:ascii="Calibri" w:cs="Calibri" w:eastAsia="Calibri" w:hAnsi="Calibri"/>
                <w:b w:val="1"/>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1"/>
                <w:i w:val="0"/>
                <w:smallCaps w:val="0"/>
                <w:strike w:val="0"/>
                <w:color w:val="000000"/>
                <w:sz w:val="22"/>
                <w:szCs w:val="22"/>
                <w:u w:val="none"/>
                <w:shd w:fill="auto" w:val="clear"/>
                <w:vertAlign w:val="baseline"/>
                <w:rtl w:val="0"/>
              </w:rPr>
              <w:t xml:space="preserve">ID Number:</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ab/>
              <w:t xml:space="preserve"> </w:t>
            </w:r>
            <w:r w:rsidDel="00000000" w:rsidR="00000000" w:rsidRPr="00000000">
              <w:rPr>
                <w:rtl w:val="0"/>
              </w:rPr>
              <w:t xml:space="preserve">30696569X</w:t>
            </w:r>
            <w:r w:rsidDel="00000000" w:rsidR="00000000" w:rsidRPr="00000000">
              <w:rPr>
                <w:rtl w:val="0"/>
              </w:rPr>
            </w:r>
          </w:p>
          <w:p w:rsidR="00000000" w:rsidDel="00000000" w:rsidP="00000000" w:rsidRDefault="00000000" w:rsidRPr="00000000" w14:paraId="00000008">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both"/>
              <w:rPr>
                <w:rFonts w:ascii="Calibri" w:cs="Calibri" w:eastAsia="Calibri" w:hAnsi="Calibri"/>
                <w:b w:val="1"/>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1"/>
                <w:i w:val="0"/>
                <w:smallCaps w:val="0"/>
                <w:strike w:val="0"/>
                <w:color w:val="000000"/>
                <w:sz w:val="22"/>
                <w:szCs w:val="22"/>
                <w:u w:val="none"/>
                <w:shd w:fill="auto" w:val="clear"/>
                <w:vertAlign w:val="baseline"/>
                <w:rtl w:val="0"/>
              </w:rPr>
              <w:t xml:space="preserve">UVUS: </w:t>
              <w:tab/>
              <w:tab/>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 </w:t>
            </w:r>
            <w:r w:rsidDel="00000000" w:rsidR="00000000" w:rsidRPr="00000000">
              <w:rPr>
                <w:rtl w:val="0"/>
              </w:rPr>
              <w:t xml:space="preserve">fermatgom</w:t>
            </w:r>
            <w:r w:rsidDel="00000000" w:rsidR="00000000" w:rsidRPr="00000000">
              <w:rPr>
                <w:rtl w:val="0"/>
              </w:rPr>
            </w:r>
          </w:p>
          <w:p w:rsidR="00000000" w:rsidDel="00000000" w:rsidP="00000000" w:rsidRDefault="00000000" w:rsidRPr="00000000" w14:paraId="00000009">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both"/>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1"/>
                <w:i w:val="0"/>
                <w:smallCaps w:val="0"/>
                <w:strike w:val="0"/>
                <w:color w:val="000000"/>
                <w:sz w:val="22"/>
                <w:szCs w:val="22"/>
                <w:u w:val="none"/>
                <w:shd w:fill="auto" w:val="clear"/>
                <w:vertAlign w:val="baseline"/>
                <w:rtl w:val="0"/>
              </w:rPr>
              <w:t xml:space="preserve">Name:</w:t>
              <w:tab/>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ab/>
              <w:t xml:space="preserve"> </w:t>
            </w:r>
            <w:r w:rsidDel="00000000" w:rsidR="00000000" w:rsidRPr="00000000">
              <w:rPr>
                <w:rtl w:val="0"/>
              </w:rPr>
              <w:t xml:space="preserve">Mateos Gómez</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 </w:t>
            </w:r>
            <w:r w:rsidDel="00000000" w:rsidR="00000000" w:rsidRPr="00000000">
              <w:rPr>
                <w:rtl w:val="0"/>
              </w:rPr>
              <w:t xml:space="preserve">Fernando José</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 </w:t>
            </w:r>
          </w:p>
          <w:p w:rsidR="00000000" w:rsidDel="00000000" w:rsidP="00000000" w:rsidRDefault="00000000" w:rsidRPr="00000000" w14:paraId="0000000A">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both"/>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1"/>
                <w:i w:val="0"/>
                <w:smallCaps w:val="0"/>
                <w:strike w:val="0"/>
                <w:color w:val="000000"/>
                <w:sz w:val="22"/>
                <w:szCs w:val="22"/>
                <w:u w:val="none"/>
                <w:shd w:fill="auto" w:val="clear"/>
                <w:vertAlign w:val="baseline"/>
                <w:rtl w:val="0"/>
              </w:rPr>
              <w:t xml:space="preserve">Roles:</w:t>
              <w:tab/>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ab/>
              <w:t xml:space="preserve"> </w:t>
            </w:r>
            <w:r w:rsidDel="00000000" w:rsidR="00000000" w:rsidRPr="00000000">
              <w:rPr>
                <w:rtl w:val="0"/>
              </w:rPr>
              <w:t xml:space="preserve">Developer, Operator</w:t>
            </w:r>
            <w:r w:rsidDel="00000000" w:rsidR="00000000" w:rsidRPr="00000000">
              <w:rPr>
                <w:rtl w:val="0"/>
              </w:rPr>
            </w:r>
          </w:p>
        </w:tc>
      </w:tr>
      <w:tr>
        <w:trPr>
          <w:cantSplit w:val="0"/>
          <w:tblHeader w:val="0"/>
        </w:trPr>
        <w:tc>
          <w:tcPr>
            <w:tcMar>
              <w:top w:w="85.0" w:type="dxa"/>
              <w:left w:w="85.0" w:type="dxa"/>
              <w:bottom w:w="85.0" w:type="dxa"/>
              <w:right w:w="85.0" w:type="dxa"/>
            </w:tcMar>
          </w:tcPr>
          <w:p w:rsidR="00000000" w:rsidDel="00000000" w:rsidP="00000000" w:rsidRDefault="00000000" w:rsidRPr="00000000" w14:paraId="0000000B">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both"/>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1"/>
                <w:i w:val="0"/>
                <w:smallCaps w:val="0"/>
                <w:strike w:val="0"/>
                <w:color w:val="000000"/>
                <w:sz w:val="22"/>
                <w:szCs w:val="22"/>
                <w:u w:val="single"/>
                <w:shd w:fill="auto" w:val="clear"/>
                <w:vertAlign w:val="baseline"/>
                <w:rtl w:val="0"/>
              </w:rPr>
              <w:t xml:space="preserve">Date:</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 </w:t>
              <w:tab/>
              <w:tab/>
            </w:r>
            <w:r w:rsidDel="00000000" w:rsidR="00000000" w:rsidRPr="00000000">
              <w:rPr>
                <w:rFonts w:ascii="Cambria Math" w:cs="Cambria Math" w:eastAsia="Cambria Math" w:hAnsi="Cambria Math"/>
                <w:b w:val="0"/>
                <w:i w:val="0"/>
                <w:smallCaps w:val="0"/>
                <w:strike w:val="0"/>
                <w:color w:val="000000"/>
                <w:sz w:val="22"/>
                <w:szCs w:val="22"/>
                <w:u w:val="none"/>
                <w:shd w:fill="auto" w:val="clear"/>
                <w:vertAlign w:val="baseline"/>
                <w:rtl w:val="0"/>
              </w:rPr>
              <w:t xml:space="preserve"> </w:t>
            </w:r>
            <w:r w:rsidDel="00000000" w:rsidR="00000000" w:rsidRPr="00000000">
              <w:rPr>
                <w:rFonts w:ascii="Cambria Math" w:cs="Cambria Math" w:eastAsia="Cambria Math" w:hAnsi="Cambria Math"/>
                <w:rtl w:val="0"/>
              </w:rPr>
              <w:t xml:space="preserve">Seville February 16, 2023 </w:t>
            </w:r>
            <w:r w:rsidDel="00000000" w:rsidR="00000000" w:rsidRPr="00000000">
              <w:rPr>
                <w:rFonts w:ascii="Cambria Math" w:cs="Cambria Math" w:eastAsia="Cambria Math" w:hAnsi="Cambria Math"/>
                <w:b w:val="0"/>
                <w:i w:val="0"/>
                <w:smallCaps w:val="0"/>
                <w:strike w:val="0"/>
                <w:color w:val="000000"/>
                <w:sz w:val="22"/>
                <w:szCs w:val="22"/>
                <w:u w:val="none"/>
                <w:shd w:fill="auto" w:val="clear"/>
                <w:vertAlign w:val="baseline"/>
                <w:rtl w:val="0"/>
              </w:rPr>
              <w:t xml:space="preserve"> </w:t>
            </w:r>
            <w:r w:rsidDel="00000000" w:rsidR="00000000" w:rsidRPr="00000000">
              <w:rPr>
                <w:rtl w:val="0"/>
              </w:rPr>
            </w:r>
          </w:p>
        </w:tc>
      </w:tr>
    </w:tbl>
    <w:p w:rsidR="00000000" w:rsidDel="00000000" w:rsidP="00000000" w:rsidRDefault="00000000" w:rsidRPr="00000000" w14:paraId="0000000C">
      <w:pPr>
        <w:pStyle w:val="Heading1"/>
        <w:rPr/>
      </w:pPr>
      <w:r w:rsidDel="00000000" w:rsidR="00000000" w:rsidRPr="00000000">
        <w:rPr>
          <w:rtl w:val="0"/>
        </w:rPr>
        <w:t xml:space="preserve">Evaluation report </w:t>
      </w:r>
    </w:p>
    <w:p w:rsidR="00000000" w:rsidDel="00000000" w:rsidP="00000000" w:rsidRDefault="00000000" w:rsidRPr="00000000" w14:paraId="0000000D">
      <w:pPr>
        <w:keepNext w:val="0"/>
        <w:keepLines w:val="0"/>
        <w:pageBreakBefore w:val="0"/>
        <w:widowControl w:val="1"/>
        <w:pBdr>
          <w:top w:color="000000" w:space="10" w:sz="4" w:val="single"/>
          <w:left w:space="0" w:sz="0" w:val="nil"/>
          <w:bottom w:color="000000" w:space="10" w:sz="4" w:val="single"/>
          <w:right w:space="0" w:sz="0" w:val="nil"/>
          <w:between w:space="0" w:sz="0" w:val="nil"/>
        </w:pBdr>
        <w:shd w:fill="auto" w:val="clear"/>
        <w:spacing w:after="360" w:before="360" w:line="276" w:lineRule="auto"/>
        <w:ind w:left="864" w:right="864" w:firstLine="0"/>
        <w:jc w:val="center"/>
        <w:rPr>
          <w:rFonts w:ascii="Calibri" w:cs="Calibri" w:eastAsia="Calibri" w:hAnsi="Calibri"/>
          <w:b w:val="0"/>
          <w:i w:val="1"/>
          <w:smallCaps w:val="0"/>
          <w:strike w:val="0"/>
          <w:color w:val="000000"/>
          <w:sz w:val="22"/>
          <w:szCs w:val="22"/>
          <w:u w:val="none"/>
          <w:shd w:fill="auto" w:val="clear"/>
          <w:vertAlign w:val="baseline"/>
        </w:rPr>
      </w:pPr>
      <w:bookmarkStart w:colFirst="0" w:colLast="0" w:name="_heading=h.gjdgxs" w:id="0"/>
      <w:bookmarkEnd w:id="0"/>
      <w:r w:rsidDel="00000000" w:rsidR="00000000" w:rsidRPr="00000000">
        <w:rPr>
          <w:rFonts w:ascii="Calibri" w:cs="Calibri" w:eastAsia="Calibri" w:hAnsi="Calibri"/>
          <w:b w:val="0"/>
          <w:i w:val="1"/>
          <w:smallCaps w:val="0"/>
          <w:strike w:val="0"/>
          <w:color w:val="000000"/>
          <w:sz w:val="22"/>
          <w:szCs w:val="22"/>
          <w:u w:val="none"/>
          <w:shd w:fill="auto" w:val="clear"/>
          <w:vertAlign w:val="baseline"/>
          <w:rtl w:val="0"/>
        </w:rPr>
        <w:t xml:space="preserve">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br w:type="textWrapping"/>
        <w:br w:type="textWrapping"/>
        <w:t xml:space="preserve">WARNING: bear in mind that this form is experimental. Check the evaluation and grading procedures in the syllabus since they rule if this form fails. </w:t>
      </w:r>
    </w:p>
    <w:p w:rsidR="00000000" w:rsidDel="00000000" w:rsidP="00000000" w:rsidRDefault="00000000" w:rsidRPr="00000000" w14:paraId="0000000E">
      <w:pPr>
        <w:rPr/>
      </w:pPr>
      <w:r w:rsidDel="00000000" w:rsidR="00000000" w:rsidRPr="00000000">
        <w:rPr/>
        <w:pict>
          <v:shape id="_x0000_i1032" style="width:101.4pt;height:24.2pt" o:ole="" type="#_x0000_t75">
            <v:imagedata r:id="rId1" o:title=""/>
          </v:shape>
        </w:pict>
      </w:r>
      <w:r w:rsidDel="00000000" w:rsidR="00000000" w:rsidRPr="00000000">
        <w:rPr>
          <w:rtl w:val="0"/>
        </w:rPr>
        <w:t xml:space="preserve"> </w:t>
      </w:r>
    </w:p>
    <w:tbl>
      <w:tblPr>
        <w:tblStyle w:val="Table2"/>
        <w:tblW w:w="9016.000000000002" w:type="dxa"/>
        <w:jc w:val="left"/>
        <w:tblBorders>
          <w:top w:color="666666" w:space="0" w:sz="4" w:val="single"/>
          <w:left w:color="666666" w:space="0" w:sz="4" w:val="single"/>
          <w:bottom w:color="666666" w:space="0" w:sz="4" w:val="single"/>
          <w:right w:color="666666" w:space="0" w:sz="4" w:val="single"/>
          <w:insideH w:color="666666" w:space="0" w:sz="4" w:val="single"/>
          <w:insideV w:color="666666" w:space="0" w:sz="4" w:val="single"/>
        </w:tblBorders>
        <w:tblLayout w:type="fixed"/>
        <w:tblLook w:val="04A0"/>
      </w:tblPr>
      <w:tblGrid>
        <w:gridCol w:w="1803"/>
        <w:gridCol w:w="1803"/>
        <w:gridCol w:w="1803"/>
        <w:gridCol w:w="1816"/>
        <w:gridCol w:w="1791"/>
        <w:tblGridChange w:id="0">
          <w:tblGrid>
            <w:gridCol w:w="1803"/>
            <w:gridCol w:w="1803"/>
            <w:gridCol w:w="1803"/>
            <w:gridCol w:w="1816"/>
            <w:gridCol w:w="1791"/>
          </w:tblGrid>
        </w:tblGridChange>
      </w:tblGrid>
      <w:tr>
        <w:trPr>
          <w:cantSplit w:val="0"/>
          <w:tblHeader w:val="0"/>
        </w:trPr>
        <w:tc>
          <w:tcPr>
            <w:vAlign w:val="center"/>
          </w:tcPr>
          <w:p w:rsidR="00000000" w:rsidDel="00000000" w:rsidP="00000000" w:rsidRDefault="00000000" w:rsidRPr="00000000" w14:paraId="0000000F">
            <w:pPr>
              <w:jc w:val="center"/>
              <w:rPr/>
            </w:pPr>
            <w:r w:rsidDel="00000000" w:rsidR="00000000" w:rsidRPr="00000000">
              <w:rPr>
                <w:rtl w:val="0"/>
              </w:rPr>
              <w:t xml:space="preserve">Deliverable</w:t>
            </w:r>
          </w:p>
        </w:tc>
        <w:tc>
          <w:tcPr>
            <w:vAlign w:val="center"/>
          </w:tcPr>
          <w:p w:rsidR="00000000" w:rsidDel="00000000" w:rsidP="00000000" w:rsidRDefault="00000000" w:rsidRPr="00000000" w14:paraId="00000010">
            <w:pPr>
              <w:jc w:val="center"/>
              <w:rPr/>
            </w:pPr>
            <w:r w:rsidDel="00000000" w:rsidR="00000000" w:rsidRPr="00000000">
              <w:rPr>
                <w:rtl w:val="0"/>
              </w:rPr>
              <w:t xml:space="preserve"># Statemented </w:t>
              <w:br w:type="textWrapping"/>
              <w:t xml:space="preserve">requirements</w:t>
            </w:r>
          </w:p>
        </w:tc>
        <w:tc>
          <w:tcPr>
            <w:vAlign w:val="center"/>
          </w:tcPr>
          <w:p w:rsidR="00000000" w:rsidDel="00000000" w:rsidP="00000000" w:rsidRDefault="00000000" w:rsidRPr="00000000" w14:paraId="00000011">
            <w:pPr>
              <w:jc w:val="center"/>
              <w:rPr/>
            </w:pPr>
            <w:r w:rsidDel="00000000" w:rsidR="00000000" w:rsidRPr="00000000">
              <w:rPr>
                <w:rtl w:val="0"/>
              </w:rPr>
              <w:t xml:space="preserve"># Fulfilled </w:t>
              <w:br w:type="textWrapping"/>
              <w:t xml:space="preserve">requirements</w:t>
            </w:r>
          </w:p>
        </w:tc>
        <w:tc>
          <w:tcPr>
            <w:vAlign w:val="center"/>
          </w:tcPr>
          <w:p w:rsidR="00000000" w:rsidDel="00000000" w:rsidP="00000000" w:rsidRDefault="00000000" w:rsidRPr="00000000" w14:paraId="00000012">
            <w:pPr>
              <w:jc w:val="center"/>
              <w:rPr/>
            </w:pPr>
            <w:r w:rsidDel="00000000" w:rsidR="00000000" w:rsidRPr="00000000">
              <w:rPr>
                <w:rtl w:val="0"/>
              </w:rPr>
              <w:t xml:space="preserve"># Unfulfilled </w:t>
              <w:br w:type="textWrapping"/>
              <w:t xml:space="preserve">requirements</w:t>
            </w:r>
          </w:p>
        </w:tc>
        <w:tc>
          <w:tcPr>
            <w:vAlign w:val="center"/>
          </w:tcPr>
          <w:p w:rsidR="00000000" w:rsidDel="00000000" w:rsidP="00000000" w:rsidRDefault="00000000" w:rsidRPr="00000000" w14:paraId="00000013">
            <w:pPr>
              <w:jc w:val="center"/>
              <w:rPr/>
            </w:pPr>
            <w:r w:rsidDel="00000000" w:rsidR="00000000" w:rsidRPr="00000000">
              <w:rPr>
                <w:rtl w:val="0"/>
              </w:rPr>
              <w:t xml:space="preserve">Grade</w:t>
            </w:r>
          </w:p>
        </w:tc>
      </w:tr>
      <w:tr>
        <w:trPr>
          <w:cantSplit w:val="0"/>
          <w:tblHeader w:val="0"/>
        </w:trPr>
        <w:tc>
          <w:tcPr>
            <w:vAlign w:val="center"/>
          </w:tcPr>
          <w:p w:rsidR="00000000" w:rsidDel="00000000" w:rsidP="00000000" w:rsidRDefault="00000000" w:rsidRPr="00000000" w14:paraId="00000014">
            <w:pPr>
              <w:jc w:val="center"/>
              <w:rPr/>
            </w:pPr>
            <w:r w:rsidDel="00000000" w:rsidR="00000000" w:rsidRPr="00000000">
              <w:rPr>
                <w:rtl w:val="0"/>
              </w:rPr>
              <w:t xml:space="preserve">D01</w:t>
            </w:r>
          </w:p>
        </w:tc>
        <w:tc>
          <w:tcPr>
            <w:vAlign w:val="center"/>
          </w:tcPr>
          <w:p w:rsidR="00000000" w:rsidDel="00000000" w:rsidP="00000000" w:rsidRDefault="00000000" w:rsidRPr="00000000" w14:paraId="00000015">
            <w:pPr>
              <w:jc w:val="center"/>
              <w:rPr/>
            </w:pPr>
            <w:r w:rsidDel="00000000" w:rsidR="00000000" w:rsidRPr="00000000">
              <w:rPr>
                <w:rtl w:val="0"/>
              </w:rPr>
              <w:t xml:space="preserve">  3  </w:t>
            </w:r>
          </w:p>
        </w:tc>
        <w:tc>
          <w:tcPr>
            <w:vAlign w:val="center"/>
          </w:tcPr>
          <w:p w:rsidR="00000000" w:rsidDel="00000000" w:rsidP="00000000" w:rsidRDefault="00000000" w:rsidRPr="00000000" w14:paraId="00000016">
            <w:pPr>
              <w:jc w:val="center"/>
              <w:rPr/>
            </w:pPr>
            <w:r w:rsidDel="00000000" w:rsidR="00000000" w:rsidRPr="00000000">
              <w:rPr>
                <w:rtl w:val="0"/>
              </w:rPr>
              <w:t xml:space="preserve">  0  </w:t>
            </w:r>
          </w:p>
        </w:tc>
        <w:tc>
          <w:tcPr>
            <w:vAlign w:val="center"/>
          </w:tcPr>
          <w:p w:rsidR="00000000" w:rsidDel="00000000" w:rsidP="00000000" w:rsidRDefault="00000000" w:rsidRPr="00000000" w14:paraId="00000017">
            <w:pPr>
              <w:jc w:val="center"/>
              <w:rPr/>
            </w:pPr>
            <w:r w:rsidDel="00000000" w:rsidR="00000000" w:rsidRPr="00000000">
              <w:rPr>
                <w:rtl w:val="0"/>
              </w:rPr>
              <w:t xml:space="preserve">  3  </w:t>
            </w:r>
          </w:p>
        </w:tc>
        <w:tc>
          <w:tcPr>
            <w:vAlign w:val="center"/>
          </w:tcPr>
          <w:p w:rsidR="00000000" w:rsidDel="00000000" w:rsidP="00000000" w:rsidRDefault="00000000" w:rsidRPr="00000000" w14:paraId="00000018">
            <w:pPr>
              <w:jc w:val="center"/>
              <w:rPr/>
            </w:pPr>
            <w:r w:rsidDel="00000000" w:rsidR="00000000" w:rsidRPr="00000000">
              <w:rPr>
                <w:rtl w:val="0"/>
              </w:rPr>
              <w:t xml:space="preserve">  0.0  </w:t>
            </w:r>
          </w:p>
        </w:tc>
      </w:tr>
      <w:tr>
        <w:trPr>
          <w:cantSplit w:val="0"/>
          <w:tblHeader w:val="0"/>
        </w:trPr>
        <w:tc>
          <w:tcPr>
            <w:vAlign w:val="center"/>
          </w:tcPr>
          <w:p w:rsidR="00000000" w:rsidDel="00000000" w:rsidP="00000000" w:rsidRDefault="00000000" w:rsidRPr="00000000" w14:paraId="00000019">
            <w:pPr>
              <w:jc w:val="center"/>
              <w:rPr/>
            </w:pPr>
            <w:r w:rsidDel="00000000" w:rsidR="00000000" w:rsidRPr="00000000">
              <w:rPr>
                <w:rtl w:val="0"/>
              </w:rPr>
              <w:t xml:space="preserve">D02</w:t>
            </w:r>
          </w:p>
        </w:tc>
        <w:tc>
          <w:tcPr>
            <w:vAlign w:val="center"/>
          </w:tcPr>
          <w:p w:rsidR="00000000" w:rsidDel="00000000" w:rsidP="00000000" w:rsidRDefault="00000000" w:rsidRPr="00000000" w14:paraId="0000001A">
            <w:pPr>
              <w:jc w:val="center"/>
              <w:rPr/>
            </w:pPr>
            <w:r w:rsidDel="00000000" w:rsidR="00000000" w:rsidRPr="00000000">
              <w:rPr>
                <w:rtl w:val="0"/>
              </w:rPr>
              <w:t xml:space="preserve">  7  </w:t>
            </w:r>
          </w:p>
        </w:tc>
        <w:tc>
          <w:tcPr>
            <w:vAlign w:val="center"/>
          </w:tcPr>
          <w:p w:rsidR="00000000" w:rsidDel="00000000" w:rsidP="00000000" w:rsidRDefault="00000000" w:rsidRPr="00000000" w14:paraId="0000001B">
            <w:pPr>
              <w:jc w:val="center"/>
              <w:rPr/>
            </w:pPr>
            <w:r w:rsidDel="00000000" w:rsidR="00000000" w:rsidRPr="00000000">
              <w:rPr>
                <w:rtl w:val="0"/>
              </w:rPr>
              <w:t xml:space="preserve">  0  </w:t>
            </w:r>
          </w:p>
        </w:tc>
        <w:tc>
          <w:tcPr>
            <w:vAlign w:val="center"/>
          </w:tcPr>
          <w:p w:rsidR="00000000" w:rsidDel="00000000" w:rsidP="00000000" w:rsidRDefault="00000000" w:rsidRPr="00000000" w14:paraId="0000001C">
            <w:pPr>
              <w:jc w:val="center"/>
              <w:rPr/>
            </w:pPr>
            <w:r w:rsidDel="00000000" w:rsidR="00000000" w:rsidRPr="00000000">
              <w:rPr>
                <w:rtl w:val="0"/>
              </w:rPr>
              <w:t xml:space="preserve">  7  </w:t>
            </w:r>
          </w:p>
        </w:tc>
        <w:tc>
          <w:tcPr>
            <w:vAlign w:val="center"/>
          </w:tcPr>
          <w:p w:rsidR="00000000" w:rsidDel="00000000" w:rsidP="00000000" w:rsidRDefault="00000000" w:rsidRPr="00000000" w14:paraId="0000001D">
            <w:pPr>
              <w:jc w:val="center"/>
              <w:rPr/>
            </w:pPr>
            <w:r w:rsidDel="00000000" w:rsidR="00000000" w:rsidRPr="00000000">
              <w:rPr>
                <w:rtl w:val="0"/>
              </w:rPr>
              <w:t xml:space="preserve">  0.0  </w:t>
            </w:r>
          </w:p>
        </w:tc>
      </w:tr>
      <w:tr>
        <w:trPr>
          <w:cantSplit w:val="0"/>
          <w:tblHeader w:val="0"/>
        </w:trPr>
        <w:tc>
          <w:tcPr>
            <w:vAlign w:val="center"/>
          </w:tcPr>
          <w:p w:rsidR="00000000" w:rsidDel="00000000" w:rsidP="00000000" w:rsidRDefault="00000000" w:rsidRPr="00000000" w14:paraId="0000001E">
            <w:pPr>
              <w:jc w:val="center"/>
              <w:rPr/>
            </w:pPr>
            <w:r w:rsidDel="00000000" w:rsidR="00000000" w:rsidRPr="00000000">
              <w:rPr>
                <w:rtl w:val="0"/>
              </w:rPr>
              <w:t xml:space="preserve">D03</w:t>
            </w:r>
          </w:p>
        </w:tc>
        <w:tc>
          <w:tcPr>
            <w:vAlign w:val="center"/>
          </w:tcPr>
          <w:p w:rsidR="00000000" w:rsidDel="00000000" w:rsidP="00000000" w:rsidRDefault="00000000" w:rsidRPr="00000000" w14:paraId="0000001F">
            <w:pPr>
              <w:jc w:val="center"/>
              <w:rPr/>
            </w:pPr>
            <w:r w:rsidDel="00000000" w:rsidR="00000000" w:rsidRPr="00000000">
              <w:rPr>
                <w:rtl w:val="0"/>
              </w:rPr>
              <w:t xml:space="preserve">  8  </w:t>
            </w:r>
          </w:p>
        </w:tc>
        <w:tc>
          <w:tcPr>
            <w:vAlign w:val="center"/>
          </w:tcPr>
          <w:p w:rsidR="00000000" w:rsidDel="00000000" w:rsidP="00000000" w:rsidRDefault="00000000" w:rsidRPr="00000000" w14:paraId="00000020">
            <w:pPr>
              <w:jc w:val="center"/>
              <w:rPr/>
            </w:pPr>
            <w:r w:rsidDel="00000000" w:rsidR="00000000" w:rsidRPr="00000000">
              <w:rPr>
                <w:rtl w:val="0"/>
              </w:rPr>
              <w:t xml:space="preserve">  0  </w:t>
            </w:r>
          </w:p>
        </w:tc>
        <w:tc>
          <w:tcPr>
            <w:vAlign w:val="center"/>
          </w:tcPr>
          <w:p w:rsidR="00000000" w:rsidDel="00000000" w:rsidP="00000000" w:rsidRDefault="00000000" w:rsidRPr="00000000" w14:paraId="00000021">
            <w:pPr>
              <w:jc w:val="center"/>
              <w:rPr/>
            </w:pPr>
            <w:r w:rsidDel="00000000" w:rsidR="00000000" w:rsidRPr="00000000">
              <w:rPr>
                <w:rtl w:val="0"/>
              </w:rPr>
              <w:t xml:space="preserve">  8  </w:t>
            </w:r>
          </w:p>
        </w:tc>
        <w:tc>
          <w:tcPr>
            <w:vAlign w:val="center"/>
          </w:tcPr>
          <w:bookmarkStart w:colFirst="0" w:colLast="0" w:name="bookmark=id.30j0zll" w:id="1"/>
          <w:bookmarkEnd w:id="1"/>
          <w:p w:rsidR="00000000" w:rsidDel="00000000" w:rsidP="00000000" w:rsidRDefault="00000000" w:rsidRPr="00000000" w14:paraId="00000022">
            <w:pPr>
              <w:jc w:val="center"/>
              <w:rPr/>
            </w:pPr>
            <w:r w:rsidDel="00000000" w:rsidR="00000000" w:rsidRPr="00000000">
              <w:rPr>
                <w:rtl w:val="0"/>
              </w:rPr>
              <w:t xml:space="preserve">  0.0  </w:t>
            </w:r>
          </w:p>
        </w:tc>
      </w:tr>
      <w:tr>
        <w:trPr>
          <w:cantSplit w:val="0"/>
          <w:tblHeader w:val="0"/>
        </w:trPr>
        <w:tc>
          <w:tcPr>
            <w:vAlign w:val="center"/>
          </w:tcPr>
          <w:p w:rsidR="00000000" w:rsidDel="00000000" w:rsidP="00000000" w:rsidRDefault="00000000" w:rsidRPr="00000000" w14:paraId="00000023">
            <w:pPr>
              <w:jc w:val="center"/>
              <w:rPr/>
            </w:pPr>
            <w:r w:rsidDel="00000000" w:rsidR="00000000" w:rsidRPr="00000000">
              <w:rPr>
                <w:rtl w:val="0"/>
              </w:rPr>
              <w:t xml:space="preserve">D04</w:t>
            </w:r>
          </w:p>
        </w:tc>
        <w:tc>
          <w:tcPr>
            <w:vAlign w:val="center"/>
          </w:tcPr>
          <w:p w:rsidR="00000000" w:rsidDel="00000000" w:rsidP="00000000" w:rsidRDefault="00000000" w:rsidRPr="00000000" w14:paraId="00000024">
            <w:pPr>
              <w:jc w:val="center"/>
              <w:rPr/>
            </w:pPr>
            <w:r w:rsidDel="00000000" w:rsidR="00000000" w:rsidRPr="00000000">
              <w:rPr>
                <w:rtl w:val="0"/>
              </w:rPr>
              <w:t xml:space="preserve">  5  </w:t>
            </w:r>
          </w:p>
        </w:tc>
        <w:tc>
          <w:tcPr>
            <w:vAlign w:val="center"/>
          </w:tcPr>
          <w:p w:rsidR="00000000" w:rsidDel="00000000" w:rsidP="00000000" w:rsidRDefault="00000000" w:rsidRPr="00000000" w14:paraId="00000025">
            <w:pPr>
              <w:jc w:val="center"/>
              <w:rPr/>
            </w:pPr>
            <w:r w:rsidDel="00000000" w:rsidR="00000000" w:rsidRPr="00000000">
              <w:rPr>
                <w:rtl w:val="0"/>
              </w:rPr>
              <w:t xml:space="preserve">  0  </w:t>
            </w:r>
          </w:p>
        </w:tc>
        <w:tc>
          <w:tcPr>
            <w:vAlign w:val="center"/>
          </w:tcPr>
          <w:p w:rsidR="00000000" w:rsidDel="00000000" w:rsidP="00000000" w:rsidRDefault="00000000" w:rsidRPr="00000000" w14:paraId="00000026">
            <w:pPr>
              <w:jc w:val="center"/>
              <w:rPr/>
            </w:pPr>
            <w:r w:rsidDel="00000000" w:rsidR="00000000" w:rsidRPr="00000000">
              <w:rPr>
                <w:rtl w:val="0"/>
              </w:rPr>
              <w:t xml:space="preserve">  5  </w:t>
            </w:r>
          </w:p>
        </w:tc>
        <w:tc>
          <w:tcPr>
            <w:vAlign w:val="center"/>
          </w:tcPr>
          <w:bookmarkStart w:colFirst="0" w:colLast="0" w:name="bookmark=id.1fob9te" w:id="2"/>
          <w:bookmarkEnd w:id="2"/>
          <w:p w:rsidR="00000000" w:rsidDel="00000000" w:rsidP="00000000" w:rsidRDefault="00000000" w:rsidRPr="00000000" w14:paraId="00000027">
            <w:pPr>
              <w:jc w:val="center"/>
              <w:rPr/>
            </w:pPr>
            <w:r w:rsidDel="00000000" w:rsidR="00000000" w:rsidRPr="00000000">
              <w:rPr>
                <w:rtl w:val="0"/>
              </w:rPr>
              <w:t xml:space="preserve">  0.0  </w:t>
            </w:r>
          </w:p>
        </w:tc>
      </w:tr>
      <w:tr>
        <w:trPr>
          <w:cantSplit w:val="0"/>
          <w:tblHeader w:val="0"/>
        </w:trPr>
        <w:tc>
          <w:tcPr>
            <w:gridSpan w:val="4"/>
            <w:vAlign w:val="center"/>
          </w:tcPr>
          <w:p w:rsidR="00000000" w:rsidDel="00000000" w:rsidP="00000000" w:rsidRDefault="00000000" w:rsidRPr="00000000" w14:paraId="00000028">
            <w:pPr>
              <w:jc w:val="right"/>
              <w:rPr/>
            </w:pPr>
            <w:r w:rsidDel="00000000" w:rsidR="00000000" w:rsidRPr="00000000">
              <w:rPr>
                <w:rtl w:val="0"/>
              </w:rPr>
              <w:t xml:space="preserve">Individual grade: </w:t>
            </w:r>
            <w:bookmarkStart w:colFirst="0" w:colLast="0" w:name="bookmark=id.3znysh7" w:id="3"/>
            <w:bookmarkEnd w:id="3"/>
            <w:r w:rsidDel="00000000" w:rsidR="00000000" w:rsidRPr="00000000">
              <w:rPr>
                <w:b w:val="0"/>
                <w:rtl w:val="0"/>
              </w:rPr>
              <w:t xml:space="preserve">0.25 * D01 + </w:t>
            </w:r>
            <w:bookmarkStart w:colFirst="0" w:colLast="0" w:name="bookmark=id.2et92p0" w:id="4"/>
            <w:bookmarkEnd w:id="4"/>
            <w:r w:rsidDel="00000000" w:rsidR="00000000" w:rsidRPr="00000000">
              <w:rPr>
                <w:b w:val="0"/>
                <w:rtl w:val="0"/>
              </w:rPr>
              <w:t xml:space="preserve">0.25 * D02 + </w:t>
            </w:r>
            <w:bookmarkStart w:colFirst="0" w:colLast="0" w:name="bookmark=id.tyjcwt" w:id="5"/>
            <w:bookmarkEnd w:id="5"/>
            <w:r w:rsidDel="00000000" w:rsidR="00000000" w:rsidRPr="00000000">
              <w:rPr>
                <w:b w:val="0"/>
                <w:rtl w:val="0"/>
              </w:rPr>
              <w:t xml:space="preserve">0.25 * D03 + </w:t>
            </w:r>
            <w:bookmarkStart w:colFirst="0" w:colLast="0" w:name="bookmark=id.3dy6vkm" w:id="6"/>
            <w:bookmarkEnd w:id="6"/>
            <w:r w:rsidDel="00000000" w:rsidR="00000000" w:rsidRPr="00000000">
              <w:rPr>
                <w:b w:val="0"/>
                <w:rtl w:val="0"/>
              </w:rPr>
              <w:t xml:space="preserve">0.25 * D04 =</w:t>
            </w:r>
            <w:r w:rsidDel="00000000" w:rsidR="00000000" w:rsidRPr="00000000">
              <w:rPr>
                <w:rtl w:val="0"/>
              </w:rPr>
            </w:r>
          </w:p>
        </w:tc>
        <w:tc>
          <w:tcPr>
            <w:vAlign w:val="center"/>
          </w:tcPr>
          <w:p w:rsidR="00000000" w:rsidDel="00000000" w:rsidP="00000000" w:rsidRDefault="00000000" w:rsidRPr="00000000" w14:paraId="0000002C">
            <w:pPr>
              <w:jc w:val="center"/>
              <w:rPr/>
            </w:pPr>
            <w:r w:rsidDel="00000000" w:rsidR="00000000" w:rsidRPr="00000000">
              <w:rPr>
                <w:rtl w:val="0"/>
              </w:rPr>
              <w:t xml:space="preserve">  0.0  </w:t>
            </w:r>
          </w:p>
        </w:tc>
      </w:tr>
    </w:tbl>
    <w:p w:rsidR="00000000" w:rsidDel="00000000" w:rsidP="00000000" w:rsidRDefault="00000000" w:rsidRPr="00000000" w14:paraId="0000002D">
      <w:pPr>
        <w:pStyle w:val="Subtitle"/>
        <w:rPr>
          <w:i w:val="1"/>
        </w:rPr>
      </w:pPr>
      <w:r w:rsidDel="00000000" w:rsidR="00000000" w:rsidRPr="00000000">
        <w:rPr>
          <w:i w:val="1"/>
          <w:rtl w:val="0"/>
        </w:rPr>
        <w:t xml:space="preserve">Grader’s comments:</w:t>
      </w:r>
    </w:p>
    <w:p w:rsidR="00000000" w:rsidDel="00000000" w:rsidP="00000000" w:rsidRDefault="00000000" w:rsidRPr="00000000" w14:paraId="0000002E">
      <w:pPr>
        <w:keepNext w:val="0"/>
        <w:keepLines w:val="0"/>
        <w:pageBreakBefore w:val="0"/>
        <w:widowControl w:val="1"/>
        <w:pBdr>
          <w:top w:color="a6a6a6" w:space="1" w:sz="4" w:val="dotted"/>
          <w:left w:color="a6a6a6" w:space="4" w:sz="4" w:val="dotted"/>
          <w:bottom w:color="a6a6a6" w:space="1" w:sz="4" w:val="dotted"/>
          <w:right w:color="a6a6a6" w:space="4" w:sz="4" w:val="dotted"/>
          <w:between w:space="0" w:sz="0" w:val="nil"/>
        </w:pBdr>
        <w:shd w:fill="f2f2f2" w:val="clear"/>
        <w:tabs>
          <w:tab w:val="left" w:leader="none" w:pos="1560"/>
        </w:tabs>
        <w:spacing w:after="200" w:before="0" w:line="276" w:lineRule="auto"/>
        <w:ind w:left="0" w:right="0" w:firstLine="0"/>
        <w:jc w:val="both"/>
        <w:rPr>
          <w:rFonts w:ascii="Calibri" w:cs="Calibri" w:eastAsia="Calibri" w:hAnsi="Calibri"/>
          <w:b w:val="0"/>
          <w:i w:val="0"/>
          <w:smallCaps w:val="0"/>
          <w:strike w:val="0"/>
          <w:color w:val="000000"/>
          <w:sz w:val="22"/>
          <w:szCs w:val="22"/>
          <w:u w:val="none"/>
          <w:shd w:fill="auto" w:val="clear"/>
          <w:vertAlign w:val="baseline"/>
        </w:rPr>
        <w:sectPr>
          <w:footerReference r:id="rId8" w:type="default"/>
          <w:pgSz w:h="16838" w:w="11906" w:orient="portrait"/>
          <w:pgMar w:bottom="1440" w:top="1440" w:left="1440" w:right="1440" w:header="709" w:footer="709"/>
          <w:pgNumType w:start="1"/>
        </w:sectPr>
      </w:pPr>
      <w:r w:rsidDel="00000000" w:rsidR="00000000" w:rsidRPr="00000000">
        <w:rPr>
          <w:rtl w:val="0"/>
        </w:rPr>
      </w:r>
    </w:p>
    <w:p w:rsidR="00000000" w:rsidDel="00000000" w:rsidP="00000000" w:rsidRDefault="00000000" w:rsidRPr="00000000" w14:paraId="0000002F">
      <w:pPr>
        <w:pStyle w:val="Heading1"/>
        <w:rPr/>
      </w:pPr>
      <w:r w:rsidDel="00000000" w:rsidR="00000000" w:rsidRPr="00000000">
        <w:rPr>
          <w:rtl w:val="0"/>
        </w:rPr>
        <w:t xml:space="preserve">Deliverable D01: introduction</w:t>
      </w:r>
    </w:p>
    <w:p w:rsidR="00000000" w:rsidDel="00000000" w:rsidP="00000000" w:rsidRDefault="00000000" w:rsidRPr="00000000" w14:paraId="00000030">
      <w:pPr>
        <w:pStyle w:val="Heading2"/>
        <w:rPr/>
      </w:pPr>
      <w:r w:rsidDel="00000000" w:rsidR="00000000" w:rsidRPr="00000000">
        <w:rPr>
          <w:rtl w:val="0"/>
        </w:rPr>
        <w:t xml:space="preserve">Information requirements </w:t>
      </w:r>
    </w:p>
    <w:p w:rsidR="00000000" w:rsidDel="00000000" w:rsidP="00000000" w:rsidRDefault="00000000" w:rsidRPr="00000000" w14:paraId="00000031">
      <w:pPr>
        <w:tabs>
          <w:tab w:val="left" w:leader="none" w:pos="284"/>
        </w:tabs>
        <w:rPr/>
      </w:pPr>
      <w:r w:rsidDel="00000000" w:rsidR="00000000" w:rsidRPr="00000000">
        <w:rPr>
          <w:rtl w:val="0"/>
        </w:rPr>
        <w:t xml:space="preserve">Intentionally blank.</w:t>
      </w:r>
    </w:p>
    <w:p w:rsidR="00000000" w:rsidDel="00000000" w:rsidP="00000000" w:rsidRDefault="00000000" w:rsidRPr="00000000" w14:paraId="00000032">
      <w:pPr>
        <w:pStyle w:val="Heading2"/>
        <w:rPr/>
      </w:pPr>
      <w:r w:rsidDel="00000000" w:rsidR="00000000" w:rsidRPr="00000000">
        <w:rPr>
          <w:rtl w:val="0"/>
        </w:rPr>
        <w:t xml:space="preserve">Functional requirements</w:t>
      </w:r>
    </w:p>
    <w:p w:rsidR="00000000" w:rsidDel="00000000" w:rsidP="00000000" w:rsidRDefault="00000000" w:rsidRPr="00000000" w14:paraId="00000033">
      <w:pPr>
        <w:keepNext w:val="1"/>
        <w:keepLines w:val="0"/>
        <w:pageBreakBefore w:val="0"/>
        <w:widowControl w:val="1"/>
        <w:numPr>
          <w:ilvl w:val="0"/>
          <w:numId w:val="1"/>
        </w:numPr>
        <w:pBdr>
          <w:top w:space="0" w:sz="0" w:val="nil"/>
          <w:left w:space="0" w:sz="0" w:val="nil"/>
          <w:bottom w:space="0" w:sz="0" w:val="nil"/>
          <w:right w:space="0" w:sz="0" w:val="nil"/>
          <w:between w:space="0" w:sz="0" w:val="nil"/>
        </w:pBdr>
        <w:shd w:fill="auto" w:val="clear"/>
        <w:spacing w:after="240" w:before="240" w:line="240" w:lineRule="auto"/>
        <w:ind w:left="360" w:right="0" w:hanging="360"/>
        <w:jc w:val="both"/>
        <w:rPr/>
      </w:pPr>
      <w:r w:rsidDel="00000000" w:rsidR="00000000" w:rsidRPr="00000000">
        <w:rPr>
          <w:rFonts w:ascii="Calibri" w:cs="Calibri" w:eastAsia="Calibri" w:hAnsi="Calibri"/>
          <w:b w:val="1"/>
          <w:i w:val="0"/>
          <w:smallCaps w:val="1"/>
          <w:strike w:val="0"/>
          <w:color w:val="000000"/>
          <w:sz w:val="22"/>
          <w:szCs w:val="22"/>
          <w:u w:val="none"/>
          <w:shd w:fill="auto" w:val="clear"/>
          <w:vertAlign w:val="baseline"/>
          <w:rtl w:val="0"/>
        </w:rPr>
        <w:t xml:space="preserve">[Mandatory]</w:t>
      </w:r>
      <w:r w:rsidDel="00000000" w:rsidR="00000000" w:rsidRPr="00000000">
        <w:rPr>
          <w:rFonts w:ascii="Calibri" w:cs="Calibri" w:eastAsia="Calibri" w:hAnsi="Calibri"/>
          <w:b w:val="0"/>
          <w:i w:val="0"/>
          <w:smallCaps w:val="1"/>
          <w:strike w:val="0"/>
          <w:color w:val="5a5a5a"/>
          <w:sz w:val="22"/>
          <w:szCs w:val="22"/>
          <w:u w:val="none"/>
          <w:shd w:fill="auto" w:val="clear"/>
          <w:vertAlign w:val="baseline"/>
          <w:rtl w:val="0"/>
        </w:rPr>
        <w:t xml:space="preserve"> </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Modify the anonymous menu so that it shows an option that takes the browser to the home page of your favourite web site.  The title must read as follows: “</w:t>
      </w:r>
      <w:r w:rsidDel="00000000" w:rsidR="00000000" w:rsidRPr="00000000">
        <w:rPr>
          <w:rFonts w:ascii="Cambria Math" w:cs="Cambria Math" w:eastAsia="Cambria Math" w:hAnsi="Cambria Math"/>
          <w:b w:val="0"/>
          <w:i w:val="0"/>
          <w:smallCaps w:val="0"/>
          <w:strike w:val="0"/>
          <w:color w:val="000000"/>
          <w:sz w:val="22"/>
          <w:szCs w:val="22"/>
          <w:u w:val="none"/>
          <w:shd w:fill="auto" w:val="clear"/>
          <w:vertAlign w:val="baseline"/>
          <w:rtl w:val="0"/>
        </w:rPr>
        <w:t xml:space="preserve">〈</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id-number</w:t>
      </w:r>
      <w:r w:rsidDel="00000000" w:rsidR="00000000" w:rsidRPr="00000000">
        <w:rPr>
          <w:rFonts w:ascii="Cambria Math" w:cs="Cambria Math" w:eastAsia="Cambria Math" w:hAnsi="Cambria Math"/>
          <w:b w:val="0"/>
          <w:i w:val="0"/>
          <w:smallCaps w:val="0"/>
          <w:strike w:val="0"/>
          <w:color w:val="000000"/>
          <w:sz w:val="22"/>
          <w:szCs w:val="22"/>
          <w:u w:val="none"/>
          <w:shd w:fill="auto" w:val="clear"/>
          <w:vertAlign w:val="baseline"/>
          <w:rtl w:val="0"/>
        </w:rPr>
        <w:t xml:space="preserve">〉</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 </w:t>
      </w:r>
      <w:r w:rsidDel="00000000" w:rsidR="00000000" w:rsidRPr="00000000">
        <w:rPr>
          <w:rFonts w:ascii="Cambria Math" w:cs="Cambria Math" w:eastAsia="Cambria Math" w:hAnsi="Cambria Math"/>
          <w:b w:val="0"/>
          <w:i w:val="0"/>
          <w:smallCaps w:val="0"/>
          <w:strike w:val="0"/>
          <w:color w:val="000000"/>
          <w:sz w:val="22"/>
          <w:szCs w:val="22"/>
          <w:u w:val="none"/>
          <w:shd w:fill="auto" w:val="clear"/>
          <w:vertAlign w:val="baseline"/>
          <w:rtl w:val="0"/>
        </w:rPr>
        <w:t xml:space="preserve">〈</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surname</w:t>
      </w:r>
      <w:r w:rsidDel="00000000" w:rsidR="00000000" w:rsidRPr="00000000">
        <w:rPr>
          <w:rFonts w:ascii="Cambria Math" w:cs="Cambria Math" w:eastAsia="Cambria Math" w:hAnsi="Cambria Math"/>
          <w:b w:val="0"/>
          <w:i w:val="0"/>
          <w:smallCaps w:val="0"/>
          <w:strike w:val="0"/>
          <w:color w:val="000000"/>
          <w:sz w:val="22"/>
          <w:szCs w:val="22"/>
          <w:u w:val="none"/>
          <w:shd w:fill="auto" w:val="clear"/>
          <w:vertAlign w:val="baseline"/>
          <w:rtl w:val="0"/>
        </w:rPr>
        <w:t xml:space="preserve">〉</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 </w:t>
      </w:r>
      <w:r w:rsidDel="00000000" w:rsidR="00000000" w:rsidRPr="00000000">
        <w:rPr>
          <w:rFonts w:ascii="Cambria Math" w:cs="Cambria Math" w:eastAsia="Cambria Math" w:hAnsi="Cambria Math"/>
          <w:b w:val="0"/>
          <w:i w:val="0"/>
          <w:smallCaps w:val="0"/>
          <w:strike w:val="0"/>
          <w:color w:val="000000"/>
          <w:sz w:val="22"/>
          <w:szCs w:val="22"/>
          <w:u w:val="none"/>
          <w:shd w:fill="auto" w:val="clear"/>
          <w:vertAlign w:val="baseline"/>
          <w:rtl w:val="0"/>
        </w:rPr>
        <w:t xml:space="preserve">〈</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name</w:t>
      </w:r>
      <w:r w:rsidDel="00000000" w:rsidR="00000000" w:rsidRPr="00000000">
        <w:rPr>
          <w:rFonts w:ascii="Cambria Math" w:cs="Cambria Math" w:eastAsia="Cambria Math" w:hAnsi="Cambria Math"/>
          <w:b w:val="0"/>
          <w:i w:val="0"/>
          <w:smallCaps w:val="0"/>
          <w:strike w:val="0"/>
          <w:color w:val="000000"/>
          <w:sz w:val="22"/>
          <w:szCs w:val="22"/>
          <w:u w:val="none"/>
          <w:shd w:fill="auto" w:val="clear"/>
          <w:vertAlign w:val="baseline"/>
          <w:rtl w:val="0"/>
        </w:rPr>
        <w:t xml:space="preserve">〉</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 where “</w:t>
      </w:r>
      <w:r w:rsidDel="00000000" w:rsidR="00000000" w:rsidRPr="00000000">
        <w:rPr>
          <w:rFonts w:ascii="Cambria Math" w:cs="Cambria Math" w:eastAsia="Cambria Math" w:hAnsi="Cambria Math"/>
          <w:b w:val="0"/>
          <w:i w:val="0"/>
          <w:smallCaps w:val="0"/>
          <w:strike w:val="0"/>
          <w:color w:val="000000"/>
          <w:sz w:val="22"/>
          <w:szCs w:val="22"/>
          <w:u w:val="none"/>
          <w:shd w:fill="auto" w:val="clear"/>
          <w:vertAlign w:val="baseline"/>
          <w:rtl w:val="0"/>
        </w:rPr>
        <w:t xml:space="preserve">〈</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id-number</w:t>
      </w:r>
      <w:r w:rsidDel="00000000" w:rsidR="00000000" w:rsidRPr="00000000">
        <w:rPr>
          <w:rFonts w:ascii="Cambria Math" w:cs="Cambria Math" w:eastAsia="Cambria Math" w:hAnsi="Cambria Math"/>
          <w:b w:val="0"/>
          <w:i w:val="0"/>
          <w:smallCaps w:val="0"/>
          <w:strike w:val="0"/>
          <w:color w:val="000000"/>
          <w:sz w:val="22"/>
          <w:szCs w:val="22"/>
          <w:u w:val="none"/>
          <w:shd w:fill="auto" w:val="clear"/>
          <w:vertAlign w:val="baseline"/>
          <w:rtl w:val="0"/>
        </w:rPr>
        <w:t xml:space="preserve">〉</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 denotes your DNI, NIE, or passport number, “</w:t>
      </w:r>
      <w:r w:rsidDel="00000000" w:rsidR="00000000" w:rsidRPr="00000000">
        <w:rPr>
          <w:rFonts w:ascii="Cambria Math" w:cs="Cambria Math" w:eastAsia="Cambria Math" w:hAnsi="Cambria Math"/>
          <w:b w:val="0"/>
          <w:i w:val="0"/>
          <w:smallCaps w:val="0"/>
          <w:strike w:val="0"/>
          <w:color w:val="000000"/>
          <w:sz w:val="22"/>
          <w:szCs w:val="22"/>
          <w:u w:val="none"/>
          <w:shd w:fill="auto" w:val="clear"/>
          <w:vertAlign w:val="baseline"/>
          <w:rtl w:val="0"/>
        </w:rPr>
        <w:t xml:space="preserve">〈</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surname</w:t>
      </w:r>
      <w:r w:rsidDel="00000000" w:rsidR="00000000" w:rsidRPr="00000000">
        <w:rPr>
          <w:rFonts w:ascii="Cambria Math" w:cs="Cambria Math" w:eastAsia="Cambria Math" w:hAnsi="Cambria Math"/>
          <w:b w:val="0"/>
          <w:i w:val="0"/>
          <w:smallCaps w:val="0"/>
          <w:strike w:val="0"/>
          <w:color w:val="000000"/>
          <w:sz w:val="22"/>
          <w:szCs w:val="22"/>
          <w:u w:val="none"/>
          <w:shd w:fill="auto" w:val="clear"/>
          <w:vertAlign w:val="baseline"/>
          <w:rtl w:val="0"/>
        </w:rPr>
        <w:t xml:space="preserve">〉</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 denotes your surname/s, and “</w:t>
      </w:r>
      <w:r w:rsidDel="00000000" w:rsidR="00000000" w:rsidRPr="00000000">
        <w:rPr>
          <w:rFonts w:ascii="Cambria Math" w:cs="Cambria Math" w:eastAsia="Cambria Math" w:hAnsi="Cambria Math"/>
          <w:b w:val="0"/>
          <w:i w:val="0"/>
          <w:smallCaps w:val="0"/>
          <w:strike w:val="0"/>
          <w:color w:val="000000"/>
          <w:sz w:val="22"/>
          <w:szCs w:val="22"/>
          <w:u w:val="none"/>
          <w:shd w:fill="auto" w:val="clear"/>
          <w:vertAlign w:val="baseline"/>
          <w:rtl w:val="0"/>
        </w:rPr>
        <w:t xml:space="preserve">〈</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name</w:t>
      </w:r>
      <w:r w:rsidDel="00000000" w:rsidR="00000000" w:rsidRPr="00000000">
        <w:rPr>
          <w:rFonts w:ascii="Cambria Math" w:cs="Cambria Math" w:eastAsia="Cambria Math" w:hAnsi="Cambria Math"/>
          <w:b w:val="0"/>
          <w:i w:val="0"/>
          <w:smallCaps w:val="0"/>
          <w:strike w:val="0"/>
          <w:color w:val="000000"/>
          <w:sz w:val="22"/>
          <w:szCs w:val="22"/>
          <w:u w:val="none"/>
          <w:shd w:fill="auto" w:val="clear"/>
          <w:vertAlign w:val="baseline"/>
          <w:rtl w:val="0"/>
        </w:rPr>
        <w:t xml:space="preserve">〉</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 denotes your name/s.</w:t>
      </w:r>
    </w:p>
    <w:p w:rsidR="00000000" w:rsidDel="00000000" w:rsidP="00000000" w:rsidRDefault="00000000" w:rsidRPr="00000000" w14:paraId="00000034">
      <w:pPr>
        <w:keepNext w:val="0"/>
        <w:keepLines w:val="0"/>
        <w:pageBreakBefore w:val="0"/>
        <w:widowControl w:val="1"/>
        <w:pBdr>
          <w:top w:color="a6a6a6" w:space="1" w:sz="4" w:val="dotted"/>
          <w:left w:color="a6a6a6" w:space="4" w:sz="4" w:val="dotted"/>
          <w:bottom w:color="a6a6a6" w:space="1" w:sz="4" w:val="dotted"/>
          <w:right w:color="a6a6a6" w:space="4" w:sz="4" w:val="dotted"/>
          <w:between w:space="0" w:sz="0" w:val="nil"/>
        </w:pBdr>
        <w:shd w:fill="f2f2f2" w:val="clear"/>
        <w:tabs>
          <w:tab w:val="left" w:leader="none" w:pos="1560"/>
        </w:tabs>
        <w:spacing w:after="200" w:before="0" w:line="276" w:lineRule="auto"/>
        <w:ind w:left="0" w:right="0" w:firstLine="0"/>
        <w:jc w:val="both"/>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       </w:t>
      </w:r>
      <w:r w:rsidDel="00000000" w:rsidR="00000000" w:rsidRPr="00000000">
        <w:rPr>
          <w:rtl w:val="0"/>
        </w:rPr>
        <w:t xml:space="preserve">X</w:t>
      </w:r>
      <w:r w:rsidDel="00000000" w:rsidR="00000000" w:rsidRPr="00000000">
        <w:rPr>
          <w:rtl w:val="0"/>
        </w:rPr>
      </w:r>
    </w:p>
    <w:p w:rsidR="00000000" w:rsidDel="00000000" w:rsidP="00000000" w:rsidRDefault="00000000" w:rsidRPr="00000000" w14:paraId="00000035">
      <w:pPr>
        <w:pStyle w:val="Heading2"/>
        <w:rPr/>
      </w:pPr>
      <w:r w:rsidDel="00000000" w:rsidR="00000000" w:rsidRPr="00000000">
        <w:rPr>
          <w:rtl w:val="0"/>
        </w:rPr>
        <w:t xml:space="preserve">Non-functional requirements</w:t>
      </w:r>
    </w:p>
    <w:p w:rsidR="00000000" w:rsidDel="00000000" w:rsidP="00000000" w:rsidRDefault="00000000" w:rsidRPr="00000000" w14:paraId="00000036">
      <w:pPr>
        <w:rPr/>
      </w:pPr>
      <w:r w:rsidDel="00000000" w:rsidR="00000000" w:rsidRPr="00000000">
        <w:rPr>
          <w:rtl w:val="0"/>
        </w:rPr>
        <w:t xml:space="preserve">Intentionally blank.</w:t>
      </w:r>
    </w:p>
    <w:p w:rsidR="00000000" w:rsidDel="00000000" w:rsidP="00000000" w:rsidRDefault="00000000" w:rsidRPr="00000000" w14:paraId="00000037">
      <w:pPr>
        <w:pStyle w:val="Heading2"/>
        <w:rPr/>
      </w:pPr>
      <w:r w:rsidDel="00000000" w:rsidR="00000000" w:rsidRPr="00000000">
        <w:rPr>
          <w:rtl w:val="0"/>
        </w:rPr>
        <w:t xml:space="preserve">Testing requirements</w:t>
      </w:r>
    </w:p>
    <w:p w:rsidR="00000000" w:rsidDel="00000000" w:rsidP="00000000" w:rsidRDefault="00000000" w:rsidRPr="00000000" w14:paraId="00000038">
      <w:pPr>
        <w:rPr/>
      </w:pPr>
      <w:r w:rsidDel="00000000" w:rsidR="00000000" w:rsidRPr="00000000">
        <w:rPr>
          <w:rtl w:val="0"/>
        </w:rPr>
        <w:t xml:space="preserve">Intentionally blank.</w:t>
      </w:r>
    </w:p>
    <w:p w:rsidR="00000000" w:rsidDel="00000000" w:rsidP="00000000" w:rsidRDefault="00000000" w:rsidRPr="00000000" w14:paraId="00000039">
      <w:pPr>
        <w:pStyle w:val="Heading2"/>
        <w:rPr/>
      </w:pPr>
      <w:r w:rsidDel="00000000" w:rsidR="00000000" w:rsidRPr="00000000">
        <w:rPr>
          <w:rtl w:val="0"/>
        </w:rPr>
        <w:t xml:space="preserve">Managerial requirements</w:t>
      </w:r>
    </w:p>
    <w:p w:rsidR="00000000" w:rsidDel="00000000" w:rsidP="00000000" w:rsidRDefault="00000000" w:rsidRPr="00000000" w14:paraId="0000003A">
      <w:pPr>
        <w:keepNext w:val="1"/>
        <w:keepLines w:val="0"/>
        <w:pageBreakBefore w:val="0"/>
        <w:widowControl w:val="1"/>
        <w:numPr>
          <w:ilvl w:val="0"/>
          <w:numId w:val="1"/>
        </w:numPr>
        <w:pBdr>
          <w:top w:space="0" w:sz="0" w:val="nil"/>
          <w:left w:space="0" w:sz="0" w:val="nil"/>
          <w:bottom w:space="0" w:sz="0" w:val="nil"/>
          <w:right w:space="0" w:sz="0" w:val="nil"/>
          <w:between w:space="0" w:sz="0" w:val="nil"/>
        </w:pBdr>
        <w:shd w:fill="auto" w:val="clear"/>
        <w:spacing w:after="240" w:before="240" w:line="240" w:lineRule="auto"/>
        <w:ind w:left="360" w:right="0" w:hanging="360"/>
        <w:jc w:val="both"/>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Produce an analysis report.</w:t>
      </w:r>
    </w:p>
    <w:p w:rsidR="00000000" w:rsidDel="00000000" w:rsidP="00000000" w:rsidRDefault="00000000" w:rsidRPr="00000000" w14:paraId="0000003B">
      <w:pPr>
        <w:keepNext w:val="0"/>
        <w:keepLines w:val="0"/>
        <w:pageBreakBefore w:val="0"/>
        <w:widowControl w:val="1"/>
        <w:pBdr>
          <w:top w:color="d9d9d9" w:space="1" w:sz="4" w:val="dotted"/>
          <w:left w:color="d9d9d9" w:space="4" w:sz="4" w:val="dotted"/>
          <w:bottom w:color="d9d9d9" w:space="1" w:sz="4" w:val="dotted"/>
          <w:right w:color="d9d9d9" w:space="4" w:sz="4" w:val="dotted"/>
          <w:between w:space="0" w:sz="0" w:val="nil"/>
        </w:pBdr>
        <w:shd w:fill="f2f2f2" w:val="clear"/>
        <w:tabs>
          <w:tab w:val="left" w:leader="none" w:pos="1560"/>
        </w:tabs>
        <w:spacing w:after="200" w:before="0" w:line="276" w:lineRule="auto"/>
        <w:ind w:left="0" w:right="0" w:firstLine="0"/>
        <w:jc w:val="both"/>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       X</w:t>
      </w:r>
    </w:p>
    <w:p w:rsidR="00000000" w:rsidDel="00000000" w:rsidP="00000000" w:rsidRDefault="00000000" w:rsidRPr="00000000" w14:paraId="0000003C">
      <w:pPr>
        <w:keepNext w:val="1"/>
        <w:keepLines w:val="0"/>
        <w:pageBreakBefore w:val="0"/>
        <w:widowControl w:val="1"/>
        <w:numPr>
          <w:ilvl w:val="0"/>
          <w:numId w:val="1"/>
        </w:numPr>
        <w:pBdr>
          <w:top w:space="0" w:sz="0" w:val="nil"/>
          <w:left w:space="0" w:sz="0" w:val="nil"/>
          <w:bottom w:space="0" w:sz="0" w:val="nil"/>
          <w:right w:space="0" w:sz="0" w:val="nil"/>
          <w:between w:space="0" w:sz="0" w:val="nil"/>
        </w:pBdr>
        <w:shd w:fill="auto" w:val="clear"/>
        <w:spacing w:after="240" w:before="240" w:line="240" w:lineRule="auto"/>
        <w:ind w:left="360" w:right="0" w:hanging="360"/>
        <w:jc w:val="both"/>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Produce a planning report.</w:t>
      </w:r>
    </w:p>
    <w:p w:rsidR="00000000" w:rsidDel="00000000" w:rsidP="00000000" w:rsidRDefault="00000000" w:rsidRPr="00000000" w14:paraId="0000003D">
      <w:pPr>
        <w:keepNext w:val="0"/>
        <w:keepLines w:val="0"/>
        <w:pageBreakBefore w:val="0"/>
        <w:widowControl w:val="1"/>
        <w:pBdr>
          <w:top w:color="a6a6a6" w:space="1" w:sz="4" w:val="dotted"/>
          <w:left w:color="a6a6a6" w:space="4" w:sz="4" w:val="dotted"/>
          <w:bottom w:color="a6a6a6" w:space="1" w:sz="4" w:val="dotted"/>
          <w:right w:color="a6a6a6" w:space="4" w:sz="4" w:val="dotted"/>
          <w:between w:space="0" w:sz="0" w:val="nil"/>
        </w:pBdr>
        <w:shd w:fill="f2f2f2" w:val="clear"/>
        <w:tabs>
          <w:tab w:val="left" w:leader="none" w:pos="1560"/>
        </w:tabs>
        <w:spacing w:after="200" w:before="0" w:line="276" w:lineRule="auto"/>
        <w:ind w:left="0" w:right="0" w:firstLine="0"/>
        <w:jc w:val="both"/>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        X</w:t>
      </w:r>
    </w:p>
    <w:p w:rsidR="00000000" w:rsidDel="00000000" w:rsidP="00000000" w:rsidRDefault="00000000" w:rsidRPr="00000000" w14:paraId="0000003E">
      <w:pPr>
        <w:rPr/>
      </w:pPr>
      <w:r w:rsidDel="00000000" w:rsidR="00000000" w:rsidRPr="00000000">
        <w:rPr>
          <w:rtl w:val="0"/>
        </w:rPr>
      </w:r>
    </w:p>
    <w:p w:rsidR="00000000" w:rsidDel="00000000" w:rsidP="00000000" w:rsidRDefault="00000000" w:rsidRPr="00000000" w14:paraId="0000003F">
      <w:pPr>
        <w:tabs>
          <w:tab w:val="left" w:leader="none" w:pos="284"/>
        </w:tabs>
        <w:rPr/>
      </w:pPr>
      <w:r w:rsidDel="00000000" w:rsidR="00000000" w:rsidRPr="00000000">
        <w:rPr>
          <w:rtl w:val="0"/>
        </w:rPr>
      </w:r>
    </w:p>
    <w:p w:rsidR="00000000" w:rsidDel="00000000" w:rsidP="00000000" w:rsidRDefault="00000000" w:rsidRPr="00000000" w14:paraId="00000040">
      <w:pPr>
        <w:tabs>
          <w:tab w:val="left" w:leader="none" w:pos="284"/>
        </w:tabs>
        <w:rPr/>
      </w:pPr>
      <w:r w:rsidDel="00000000" w:rsidR="00000000" w:rsidRPr="00000000">
        <w:rPr>
          <w:rtl w:val="0"/>
        </w:rPr>
      </w:r>
    </w:p>
    <w:p w:rsidR="00000000" w:rsidDel="00000000" w:rsidP="00000000" w:rsidRDefault="00000000" w:rsidRPr="00000000" w14:paraId="00000041">
      <w:pPr>
        <w:jc w:val="left"/>
        <w:rPr/>
        <w:sectPr>
          <w:type w:val="nextPage"/>
          <w:pgSz w:h="16838" w:w="11906" w:orient="portrait"/>
          <w:pgMar w:bottom="1440" w:top="1440" w:left="1440" w:right="1440" w:header="709" w:footer="709"/>
        </w:sectPr>
      </w:pPr>
      <w:r w:rsidDel="00000000" w:rsidR="00000000" w:rsidRPr="00000000">
        <w:br w:type="page"/>
      </w:r>
      <w:r w:rsidDel="00000000" w:rsidR="00000000" w:rsidRPr="00000000">
        <w:rPr>
          <w:rtl w:val="0"/>
        </w:rPr>
      </w:r>
    </w:p>
    <w:p w:rsidR="00000000" w:rsidDel="00000000" w:rsidP="00000000" w:rsidRDefault="00000000" w:rsidRPr="00000000" w14:paraId="00000042">
      <w:pPr>
        <w:pStyle w:val="Heading1"/>
        <w:tabs>
          <w:tab w:val="left" w:leader="none" w:pos="284"/>
        </w:tabs>
        <w:rPr/>
      </w:pPr>
      <w:r w:rsidDel="00000000" w:rsidR="00000000" w:rsidRPr="00000000">
        <w:rPr>
          <w:rtl w:val="0"/>
        </w:rPr>
        <w:t xml:space="preserve">Deliverable D02: data models</w:t>
      </w:r>
    </w:p>
    <w:p w:rsidR="00000000" w:rsidDel="00000000" w:rsidP="00000000" w:rsidRDefault="00000000" w:rsidRPr="00000000" w14:paraId="00000043">
      <w:pPr>
        <w:pStyle w:val="Heading2"/>
        <w:rPr/>
      </w:pPr>
      <w:r w:rsidDel="00000000" w:rsidR="00000000" w:rsidRPr="00000000">
        <w:rPr>
          <w:rtl w:val="0"/>
        </w:rPr>
        <w:t xml:space="preserve">Information requirements</w:t>
      </w:r>
    </w:p>
    <w:p w:rsidR="00000000" w:rsidDel="00000000" w:rsidP="00000000" w:rsidRDefault="00000000" w:rsidRPr="00000000" w14:paraId="00000044">
      <w:pPr>
        <w:keepNext w:val="1"/>
        <w:keepLines w:val="0"/>
        <w:pageBreakBefore w:val="0"/>
        <w:widowControl w:val="1"/>
        <w:numPr>
          <w:ilvl w:val="0"/>
          <w:numId w:val="1"/>
        </w:numPr>
        <w:pBdr>
          <w:top w:space="0" w:sz="0" w:val="nil"/>
          <w:left w:space="0" w:sz="0" w:val="nil"/>
          <w:bottom w:space="0" w:sz="0" w:val="nil"/>
          <w:right w:space="0" w:sz="0" w:val="nil"/>
          <w:between w:space="0" w:sz="0" w:val="nil"/>
        </w:pBdr>
        <w:shd w:fill="auto" w:val="clear"/>
        <w:spacing w:after="240" w:before="240" w:line="240" w:lineRule="auto"/>
        <w:ind w:left="360" w:right="0" w:hanging="360"/>
        <w:jc w:val="both"/>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rsidR="00000000" w:rsidDel="00000000" w:rsidP="00000000" w:rsidRDefault="00000000" w:rsidRPr="00000000" w14:paraId="00000045">
      <w:pPr>
        <w:keepNext w:val="0"/>
        <w:keepLines w:val="0"/>
        <w:pageBreakBefore w:val="0"/>
        <w:widowControl w:val="1"/>
        <w:pBdr>
          <w:top w:color="a6a6a6" w:space="1" w:sz="4" w:val="dotted"/>
          <w:left w:color="a6a6a6" w:space="4" w:sz="4" w:val="dotted"/>
          <w:bottom w:color="a6a6a6" w:space="1" w:sz="4" w:val="dotted"/>
          <w:right w:color="a6a6a6" w:space="4" w:sz="4" w:val="dotted"/>
          <w:between w:space="0" w:sz="0" w:val="nil"/>
        </w:pBdr>
        <w:shd w:fill="f2f2f2" w:val="clear"/>
        <w:tabs>
          <w:tab w:val="left" w:leader="none" w:pos="1560"/>
        </w:tabs>
        <w:spacing w:after="200" w:before="0" w:line="276" w:lineRule="auto"/>
        <w:ind w:left="0" w:right="0" w:firstLine="0"/>
        <w:jc w:val="both"/>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        </w:t>
      </w:r>
    </w:p>
    <w:p w:rsidR="00000000" w:rsidDel="00000000" w:rsidP="00000000" w:rsidRDefault="00000000" w:rsidRPr="00000000" w14:paraId="00000046">
      <w:pPr>
        <w:keepNext w:val="1"/>
        <w:keepLines w:val="0"/>
        <w:pageBreakBefore w:val="0"/>
        <w:widowControl w:val="1"/>
        <w:numPr>
          <w:ilvl w:val="0"/>
          <w:numId w:val="1"/>
        </w:numPr>
        <w:pBdr>
          <w:top w:space="0" w:sz="0" w:val="nil"/>
          <w:left w:space="0" w:sz="0" w:val="nil"/>
          <w:bottom w:space="0" w:sz="0" w:val="nil"/>
          <w:right w:space="0" w:sz="0" w:val="nil"/>
          <w:between w:space="0" w:sz="0" w:val="nil"/>
        </w:pBdr>
        <w:shd w:fill="auto" w:val="clear"/>
        <w:spacing w:after="240" w:before="240" w:line="240" w:lineRule="auto"/>
        <w:ind w:left="360" w:right="0" w:hanging="360"/>
        <w:jc w:val="both"/>
        <w:rPr/>
      </w:pPr>
      <w:r w:rsidDel="00000000" w:rsidR="00000000" w:rsidRPr="00000000">
        <w:rPr>
          <w:rFonts w:ascii="Calibri" w:cs="Calibri" w:eastAsia="Calibri" w:hAnsi="Calibri"/>
          <w:b w:val="1"/>
          <w:i w:val="0"/>
          <w:smallCaps w:val="1"/>
          <w:strike w:val="0"/>
          <w:color w:val="000000"/>
          <w:sz w:val="22"/>
          <w:szCs w:val="22"/>
          <w:u w:val="none"/>
          <w:shd w:fill="auto" w:val="clear"/>
          <w:vertAlign w:val="baseline"/>
          <w:rtl w:val="0"/>
        </w:rPr>
        <w:t xml:space="preserve">[Mandatory]</w:t>
      </w:r>
      <w:r w:rsidDel="00000000" w:rsidR="00000000" w:rsidRPr="00000000">
        <w:rPr>
          <w:rFonts w:ascii="Calibri" w:cs="Calibri" w:eastAsia="Calibri" w:hAnsi="Calibri"/>
          <w:b w:val="0"/>
          <w:i w:val="0"/>
          <w:smallCaps w:val="1"/>
          <w:strike w:val="0"/>
          <w:color w:val="5a5a5a"/>
          <w:sz w:val="22"/>
          <w:szCs w:val="22"/>
          <w:u w:val="none"/>
          <w:shd w:fill="auto" w:val="clear"/>
          <w:vertAlign w:val="baseline"/>
          <w:rtl w:val="0"/>
        </w:rPr>
        <w:t xml:space="preserve"> </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An audit is a document with auditing records regarding a published course.  The system must store the following data about them: a code (pattern “[A-Z]{1,3}[0-9][0-9]{3}”, not blank, unique), a conclusion (not blank, shorter than 101 characters), some strong points (not blank, shorter than 101 characters), some weak points (not blank, shorter than 101 characters), and a mark (computed as the mode of the marks in the corresponding auditing records; ties must be broken arbitrarily if necessary).</w:t>
      </w:r>
    </w:p>
    <w:p w:rsidR="00000000" w:rsidDel="00000000" w:rsidP="00000000" w:rsidRDefault="00000000" w:rsidRPr="00000000" w14:paraId="00000047">
      <w:pPr>
        <w:keepNext w:val="0"/>
        <w:keepLines w:val="0"/>
        <w:pageBreakBefore w:val="0"/>
        <w:widowControl w:val="1"/>
        <w:pBdr>
          <w:top w:color="a6a6a6" w:space="1" w:sz="4" w:val="dotted"/>
          <w:left w:color="a6a6a6" w:space="4" w:sz="4" w:val="dotted"/>
          <w:bottom w:color="a6a6a6" w:space="1" w:sz="4" w:val="dotted"/>
          <w:right w:color="a6a6a6" w:space="4" w:sz="4" w:val="dotted"/>
          <w:between w:space="0" w:sz="0" w:val="nil"/>
        </w:pBdr>
        <w:shd w:fill="f2f2f2" w:val="clear"/>
        <w:tabs>
          <w:tab w:val="left" w:leader="none" w:pos="1560"/>
        </w:tabs>
        <w:spacing w:after="200" w:before="0" w:line="276" w:lineRule="auto"/>
        <w:ind w:left="0" w:right="0" w:firstLine="0"/>
        <w:jc w:val="both"/>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     </w:t>
      </w:r>
    </w:p>
    <w:p w:rsidR="00000000" w:rsidDel="00000000" w:rsidP="00000000" w:rsidRDefault="00000000" w:rsidRPr="00000000" w14:paraId="00000048">
      <w:pPr>
        <w:keepNext w:val="1"/>
        <w:keepLines w:val="0"/>
        <w:pageBreakBefore w:val="0"/>
        <w:widowControl w:val="1"/>
        <w:numPr>
          <w:ilvl w:val="0"/>
          <w:numId w:val="1"/>
        </w:numPr>
        <w:pBdr>
          <w:top w:space="0" w:sz="0" w:val="nil"/>
          <w:left w:space="0" w:sz="0" w:val="nil"/>
          <w:bottom w:space="0" w:sz="0" w:val="nil"/>
          <w:right w:space="0" w:sz="0" w:val="nil"/>
          <w:between w:space="0" w:sz="0" w:val="nil"/>
        </w:pBdr>
        <w:shd w:fill="auto" w:val="clear"/>
        <w:spacing w:after="240" w:before="240" w:line="240" w:lineRule="auto"/>
        <w:ind w:left="360" w:right="0" w:hanging="360"/>
        <w:jc w:val="both"/>
        <w:rPr/>
      </w:pPr>
      <w:r w:rsidDel="00000000" w:rsidR="00000000" w:rsidRPr="00000000">
        <w:rPr>
          <w:rFonts w:ascii="Calibri" w:cs="Calibri" w:eastAsia="Calibri" w:hAnsi="Calibri"/>
          <w:b w:val="1"/>
          <w:i w:val="0"/>
          <w:smallCaps w:val="1"/>
          <w:strike w:val="0"/>
          <w:color w:val="000000"/>
          <w:sz w:val="22"/>
          <w:szCs w:val="22"/>
          <w:u w:val="none"/>
          <w:shd w:fill="auto" w:val="clear"/>
          <w:vertAlign w:val="baseline"/>
          <w:rtl w:val="0"/>
        </w:rPr>
        <w:t xml:space="preserve">[Mandatory]</w:t>
      </w:r>
      <w:r w:rsidDel="00000000" w:rsidR="00000000" w:rsidRPr="00000000">
        <w:rPr>
          <w:rFonts w:ascii="Calibri" w:cs="Calibri" w:eastAsia="Calibri" w:hAnsi="Calibri"/>
          <w:b w:val="0"/>
          <w:i w:val="0"/>
          <w:smallCaps w:val="1"/>
          <w:strike w:val="0"/>
          <w:color w:val="5a5a5a"/>
          <w:sz w:val="22"/>
          <w:szCs w:val="22"/>
          <w:u w:val="none"/>
          <w:shd w:fill="auto" w:val="clear"/>
          <w:vertAlign w:val="baseline"/>
          <w:rtl w:val="0"/>
        </w:rPr>
        <w:t xml:space="preserve"> </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The system must store the following data about the auditing records of a course: a subject (not blank, shorter than 76 characters), an assessment (not blank, shorter than 101 characters), the period during which the subject was audited (in the past, at least one hour long),a mark (“A+”, “A”, “B”, “C”, “F”, or “F-“), and an optional link with further information. </w:t>
      </w:r>
    </w:p>
    <w:p w:rsidR="00000000" w:rsidDel="00000000" w:rsidP="00000000" w:rsidRDefault="00000000" w:rsidRPr="00000000" w14:paraId="00000049">
      <w:pPr>
        <w:keepNext w:val="0"/>
        <w:keepLines w:val="0"/>
        <w:pageBreakBefore w:val="0"/>
        <w:widowControl w:val="1"/>
        <w:pBdr>
          <w:top w:color="a6a6a6" w:space="1" w:sz="4" w:val="dotted"/>
          <w:left w:color="a6a6a6" w:space="4" w:sz="4" w:val="dotted"/>
          <w:bottom w:color="a6a6a6" w:space="1" w:sz="4" w:val="dotted"/>
          <w:right w:color="a6a6a6" w:space="4" w:sz="4" w:val="dotted"/>
          <w:between w:space="0" w:sz="0" w:val="nil"/>
        </w:pBdr>
        <w:shd w:fill="f2f2f2" w:val="clear"/>
        <w:tabs>
          <w:tab w:val="left" w:leader="none" w:pos="1560"/>
        </w:tabs>
        <w:spacing w:after="200" w:before="0" w:line="276" w:lineRule="auto"/>
        <w:ind w:left="0" w:right="0" w:firstLine="0"/>
        <w:jc w:val="both"/>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         </w:t>
      </w:r>
    </w:p>
    <w:p w:rsidR="00000000" w:rsidDel="00000000" w:rsidP="00000000" w:rsidRDefault="00000000" w:rsidRPr="00000000" w14:paraId="0000004A">
      <w:pPr>
        <w:keepNext w:val="1"/>
        <w:keepLines w:val="0"/>
        <w:pageBreakBefore w:val="0"/>
        <w:widowControl w:val="1"/>
        <w:numPr>
          <w:ilvl w:val="0"/>
          <w:numId w:val="1"/>
        </w:numPr>
        <w:pBdr>
          <w:top w:space="0" w:sz="0" w:val="nil"/>
          <w:left w:space="0" w:sz="0" w:val="nil"/>
          <w:bottom w:space="0" w:sz="0" w:val="nil"/>
          <w:right w:space="0" w:sz="0" w:val="nil"/>
          <w:between w:space="0" w:sz="0" w:val="nil"/>
        </w:pBdr>
        <w:shd w:fill="auto" w:val="clear"/>
        <w:spacing w:after="240" w:before="240" w:line="240" w:lineRule="auto"/>
        <w:ind w:left="360" w:right="0" w:hanging="360"/>
        <w:jc w:val="both"/>
        <w:rPr/>
      </w:pPr>
      <w:bookmarkStart w:colFirst="0" w:colLast="0" w:name="_heading=h.1t3h5sf" w:id="7"/>
      <w:bookmarkEnd w:id="7"/>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The system must handle auditor dashboards with the following data: total number of audits that they have written for theory and hand-on courses; average, deviation, minimum, and maximum number of auditing records in their audits; average, deviation, minimum, and maximum time of the period lengths in their auditing records.</w:t>
      </w:r>
    </w:p>
    <w:p w:rsidR="00000000" w:rsidDel="00000000" w:rsidP="00000000" w:rsidRDefault="00000000" w:rsidRPr="00000000" w14:paraId="0000004B">
      <w:pPr>
        <w:keepNext w:val="0"/>
        <w:keepLines w:val="0"/>
        <w:pageBreakBefore w:val="0"/>
        <w:widowControl w:val="1"/>
        <w:pBdr>
          <w:top w:color="a6a6a6" w:space="1" w:sz="4" w:val="dotted"/>
          <w:left w:color="a6a6a6" w:space="4" w:sz="4" w:val="dotted"/>
          <w:bottom w:color="a6a6a6" w:space="1" w:sz="4" w:val="dotted"/>
          <w:right w:color="a6a6a6" w:space="4" w:sz="4" w:val="dotted"/>
          <w:between w:space="0" w:sz="0" w:val="nil"/>
        </w:pBdr>
        <w:shd w:fill="f2f2f2" w:val="clear"/>
        <w:tabs>
          <w:tab w:val="left" w:leader="none" w:pos="1560"/>
        </w:tabs>
        <w:spacing w:after="200" w:before="0" w:line="276" w:lineRule="auto"/>
        <w:ind w:left="0" w:right="0" w:firstLine="0"/>
        <w:jc w:val="both"/>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         </w:t>
      </w:r>
    </w:p>
    <w:p w:rsidR="00000000" w:rsidDel="00000000" w:rsidP="00000000" w:rsidRDefault="00000000" w:rsidRPr="00000000" w14:paraId="0000004C">
      <w:pPr>
        <w:pStyle w:val="Heading2"/>
        <w:rPr/>
      </w:pPr>
      <w:r w:rsidDel="00000000" w:rsidR="00000000" w:rsidRPr="00000000">
        <w:rPr>
          <w:rtl w:val="0"/>
        </w:rPr>
        <w:t xml:space="preserve">Functional requirements</w:t>
      </w:r>
    </w:p>
    <w:p w:rsidR="00000000" w:rsidDel="00000000" w:rsidP="00000000" w:rsidRDefault="00000000" w:rsidRPr="00000000" w14:paraId="0000004D">
      <w:pPr>
        <w:tabs>
          <w:tab w:val="left" w:leader="none" w:pos="284"/>
        </w:tabs>
        <w:rPr/>
      </w:pPr>
      <w:r w:rsidDel="00000000" w:rsidR="00000000" w:rsidRPr="00000000">
        <w:rPr>
          <w:rtl w:val="0"/>
        </w:rPr>
        <w:t xml:space="preserve">Intentionally blank.</w:t>
      </w:r>
    </w:p>
    <w:p w:rsidR="00000000" w:rsidDel="00000000" w:rsidP="00000000" w:rsidRDefault="00000000" w:rsidRPr="00000000" w14:paraId="0000004E">
      <w:pPr>
        <w:pStyle w:val="Heading2"/>
        <w:rPr/>
      </w:pPr>
      <w:r w:rsidDel="00000000" w:rsidR="00000000" w:rsidRPr="00000000">
        <w:rPr>
          <w:rtl w:val="0"/>
        </w:rPr>
        <w:t xml:space="preserve">Non-functional requirements</w:t>
      </w:r>
    </w:p>
    <w:p w:rsidR="00000000" w:rsidDel="00000000" w:rsidP="00000000" w:rsidRDefault="00000000" w:rsidRPr="00000000" w14:paraId="0000004F">
      <w:pPr>
        <w:tabs>
          <w:tab w:val="left" w:leader="none" w:pos="284"/>
        </w:tabs>
        <w:rPr/>
      </w:pPr>
      <w:r w:rsidDel="00000000" w:rsidR="00000000" w:rsidRPr="00000000">
        <w:rPr>
          <w:rtl w:val="0"/>
        </w:rPr>
        <w:t xml:space="preserve">Intentionally blank.</w:t>
      </w:r>
    </w:p>
    <w:p w:rsidR="00000000" w:rsidDel="00000000" w:rsidP="00000000" w:rsidRDefault="00000000" w:rsidRPr="00000000" w14:paraId="00000050">
      <w:pPr>
        <w:pStyle w:val="Heading2"/>
        <w:rPr/>
      </w:pPr>
      <w:r w:rsidDel="00000000" w:rsidR="00000000" w:rsidRPr="00000000">
        <w:rPr>
          <w:rtl w:val="0"/>
        </w:rPr>
        <w:t xml:space="preserve">Testing requirements</w:t>
      </w:r>
    </w:p>
    <w:p w:rsidR="00000000" w:rsidDel="00000000" w:rsidP="00000000" w:rsidRDefault="00000000" w:rsidRPr="00000000" w14:paraId="00000051">
      <w:pPr>
        <w:keepNext w:val="1"/>
        <w:keepLines w:val="0"/>
        <w:pageBreakBefore w:val="0"/>
        <w:widowControl w:val="1"/>
        <w:numPr>
          <w:ilvl w:val="0"/>
          <w:numId w:val="1"/>
        </w:numPr>
        <w:pBdr>
          <w:top w:space="0" w:sz="0" w:val="nil"/>
          <w:left w:space="0" w:sz="0" w:val="nil"/>
          <w:bottom w:space="0" w:sz="0" w:val="nil"/>
          <w:right w:space="0" w:sz="0" w:val="nil"/>
          <w:between w:space="0" w:sz="0" w:val="nil"/>
        </w:pBdr>
        <w:shd w:fill="auto" w:val="clear"/>
        <w:spacing w:after="240" w:before="240" w:line="240" w:lineRule="auto"/>
        <w:ind w:left="360" w:right="0" w:hanging="360"/>
        <w:jc w:val="both"/>
        <w:rPr/>
      </w:pPr>
      <w:r w:rsidDel="00000000" w:rsidR="00000000" w:rsidRPr="00000000">
        <w:rPr>
          <w:rFonts w:ascii="Calibri" w:cs="Calibri" w:eastAsia="Calibri" w:hAnsi="Calibri"/>
          <w:b w:val="1"/>
          <w:i w:val="0"/>
          <w:smallCaps w:val="1"/>
          <w:strike w:val="0"/>
          <w:color w:val="000000"/>
          <w:sz w:val="22"/>
          <w:szCs w:val="22"/>
          <w:u w:val="none"/>
          <w:shd w:fill="auto" w:val="clear"/>
          <w:vertAlign w:val="baseline"/>
          <w:rtl w:val="0"/>
        </w:rPr>
        <w:t xml:space="preserve">[Mandatory]</w:t>
      </w:r>
      <w:r w:rsidDel="00000000" w:rsidR="00000000" w:rsidRPr="00000000">
        <w:rPr>
          <w:rFonts w:ascii="Calibri" w:cs="Calibri" w:eastAsia="Calibri" w:hAnsi="Calibri"/>
          <w:b w:val="0"/>
          <w:i w:val="0"/>
          <w:smallCaps w:val="1"/>
          <w:strike w:val="0"/>
          <w:color w:val="5a5a5a"/>
          <w:sz w:val="22"/>
          <w:szCs w:val="22"/>
          <w:u w:val="none"/>
          <w:shd w:fill="auto" w:val="clear"/>
          <w:vertAlign w:val="baseline"/>
          <w:rtl w:val="0"/>
        </w:rPr>
        <w:t xml:space="preserve"> </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Produce assorted sample data to test your application informally. The data must include two auditor accounts with credentials “auditor1/auditor1” and “auditor2/auditor2”. </w:t>
      </w:r>
    </w:p>
    <w:p w:rsidR="00000000" w:rsidDel="00000000" w:rsidP="00000000" w:rsidRDefault="00000000" w:rsidRPr="00000000" w14:paraId="00000052">
      <w:pPr>
        <w:keepNext w:val="0"/>
        <w:keepLines w:val="0"/>
        <w:pageBreakBefore w:val="0"/>
        <w:widowControl w:val="1"/>
        <w:pBdr>
          <w:top w:color="a6a6a6" w:space="1" w:sz="4" w:val="dotted"/>
          <w:left w:color="a6a6a6" w:space="4" w:sz="4" w:val="dotted"/>
          <w:bottom w:color="a6a6a6" w:space="1" w:sz="4" w:val="dotted"/>
          <w:right w:color="a6a6a6" w:space="4" w:sz="4" w:val="dotted"/>
          <w:between w:space="0" w:sz="0" w:val="nil"/>
        </w:pBdr>
        <w:shd w:fill="f2f2f2" w:val="clear"/>
        <w:tabs>
          <w:tab w:val="left" w:leader="none" w:pos="1560"/>
        </w:tabs>
        <w:spacing w:after="200" w:before="0" w:line="276" w:lineRule="auto"/>
        <w:ind w:left="0" w:right="0" w:firstLine="0"/>
        <w:jc w:val="both"/>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       </w:t>
      </w:r>
    </w:p>
    <w:p w:rsidR="00000000" w:rsidDel="00000000" w:rsidP="00000000" w:rsidRDefault="00000000" w:rsidRPr="00000000" w14:paraId="00000053">
      <w:pPr>
        <w:pStyle w:val="Heading2"/>
        <w:rPr/>
      </w:pPr>
      <w:r w:rsidDel="00000000" w:rsidR="00000000" w:rsidRPr="00000000">
        <w:rPr>
          <w:rtl w:val="0"/>
        </w:rPr>
        <w:t xml:space="preserve">Managerial requirements</w:t>
      </w:r>
    </w:p>
    <w:p w:rsidR="00000000" w:rsidDel="00000000" w:rsidP="00000000" w:rsidRDefault="00000000" w:rsidRPr="00000000" w14:paraId="00000054">
      <w:pPr>
        <w:keepNext w:val="1"/>
        <w:keepLines w:val="0"/>
        <w:pageBreakBefore w:val="0"/>
        <w:widowControl w:val="1"/>
        <w:numPr>
          <w:ilvl w:val="0"/>
          <w:numId w:val="1"/>
        </w:numPr>
        <w:pBdr>
          <w:top w:space="0" w:sz="0" w:val="nil"/>
          <w:left w:space="0" w:sz="0" w:val="nil"/>
          <w:bottom w:space="0" w:sz="0" w:val="nil"/>
          <w:right w:space="0" w:sz="0" w:val="nil"/>
          <w:between w:space="0" w:sz="0" w:val="nil"/>
        </w:pBdr>
        <w:shd w:fill="auto" w:val="clear"/>
        <w:spacing w:after="240" w:before="240" w:line="240" w:lineRule="auto"/>
        <w:ind w:left="360" w:right="0" w:hanging="360"/>
        <w:jc w:val="both"/>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Produce an analysis report.</w:t>
      </w:r>
    </w:p>
    <w:p w:rsidR="00000000" w:rsidDel="00000000" w:rsidP="00000000" w:rsidRDefault="00000000" w:rsidRPr="00000000" w14:paraId="00000055">
      <w:pPr>
        <w:keepNext w:val="0"/>
        <w:keepLines w:val="0"/>
        <w:pageBreakBefore w:val="0"/>
        <w:widowControl w:val="1"/>
        <w:pBdr>
          <w:top w:color="d9d9d9" w:space="1" w:sz="4" w:val="dotted"/>
          <w:left w:color="d9d9d9" w:space="4" w:sz="4" w:val="dotted"/>
          <w:bottom w:color="d9d9d9" w:space="1" w:sz="4" w:val="dotted"/>
          <w:right w:color="d9d9d9" w:space="4" w:sz="4" w:val="dotted"/>
          <w:between w:space="0" w:sz="0" w:val="nil"/>
        </w:pBdr>
        <w:shd w:fill="f2f2f2" w:val="clear"/>
        <w:tabs>
          <w:tab w:val="left" w:leader="none" w:pos="1560"/>
        </w:tabs>
        <w:spacing w:after="200" w:before="0" w:line="276" w:lineRule="auto"/>
        <w:ind w:left="0" w:right="0" w:firstLine="0"/>
        <w:jc w:val="both"/>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       </w:t>
      </w:r>
    </w:p>
    <w:p w:rsidR="00000000" w:rsidDel="00000000" w:rsidP="00000000" w:rsidRDefault="00000000" w:rsidRPr="00000000" w14:paraId="00000056">
      <w:pPr>
        <w:keepNext w:val="1"/>
        <w:keepLines w:val="0"/>
        <w:pageBreakBefore w:val="0"/>
        <w:widowControl w:val="1"/>
        <w:numPr>
          <w:ilvl w:val="0"/>
          <w:numId w:val="1"/>
        </w:numPr>
        <w:pBdr>
          <w:top w:space="0" w:sz="0" w:val="nil"/>
          <w:left w:space="0" w:sz="0" w:val="nil"/>
          <w:bottom w:space="0" w:sz="0" w:val="nil"/>
          <w:right w:space="0" w:sz="0" w:val="nil"/>
          <w:between w:space="0" w:sz="0" w:val="nil"/>
        </w:pBdr>
        <w:shd w:fill="auto" w:val="clear"/>
        <w:spacing w:after="240" w:before="240" w:line="240" w:lineRule="auto"/>
        <w:ind w:left="360" w:right="0" w:hanging="360"/>
        <w:jc w:val="both"/>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Produce a planning report.</w:t>
      </w:r>
    </w:p>
    <w:p w:rsidR="00000000" w:rsidDel="00000000" w:rsidP="00000000" w:rsidRDefault="00000000" w:rsidRPr="00000000" w14:paraId="00000057">
      <w:pPr>
        <w:keepNext w:val="0"/>
        <w:keepLines w:val="0"/>
        <w:pageBreakBefore w:val="0"/>
        <w:widowControl w:val="1"/>
        <w:pBdr>
          <w:top w:color="a6a6a6" w:space="1" w:sz="4" w:val="dotted"/>
          <w:left w:color="a6a6a6" w:space="4" w:sz="4" w:val="dotted"/>
          <w:bottom w:color="a6a6a6" w:space="1" w:sz="4" w:val="dotted"/>
          <w:right w:color="a6a6a6" w:space="4" w:sz="4" w:val="dotted"/>
          <w:between w:space="0" w:sz="0" w:val="nil"/>
        </w:pBdr>
        <w:shd w:fill="f2f2f2" w:val="clear"/>
        <w:tabs>
          <w:tab w:val="left" w:leader="none" w:pos="1560"/>
        </w:tabs>
        <w:spacing w:after="200" w:before="0" w:line="276" w:lineRule="auto"/>
        <w:ind w:left="0" w:right="0" w:firstLine="0"/>
        <w:jc w:val="both"/>
        <w:rPr>
          <w:rFonts w:ascii="Calibri" w:cs="Calibri" w:eastAsia="Calibri" w:hAnsi="Calibri"/>
          <w:b w:val="0"/>
          <w:i w:val="0"/>
          <w:smallCaps w:val="0"/>
          <w:strike w:val="0"/>
          <w:color w:val="000000"/>
          <w:sz w:val="22"/>
          <w:szCs w:val="22"/>
          <w:u w:val="none"/>
          <w:shd w:fill="auto" w:val="clear"/>
          <w:vertAlign w:val="baseline"/>
        </w:rPr>
        <w:sectPr>
          <w:type w:val="nextPage"/>
          <w:pgSz w:h="16838" w:w="11906" w:orient="portrait"/>
          <w:pgMar w:bottom="1440" w:top="1440" w:left="1440" w:right="1440" w:header="709" w:footer="709"/>
        </w:sect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        </w:t>
      </w:r>
    </w:p>
    <w:p w:rsidR="00000000" w:rsidDel="00000000" w:rsidP="00000000" w:rsidRDefault="00000000" w:rsidRPr="00000000" w14:paraId="00000058">
      <w:pPr>
        <w:pStyle w:val="Heading1"/>
        <w:tabs>
          <w:tab w:val="left" w:leader="none" w:pos="284"/>
        </w:tabs>
        <w:rPr/>
      </w:pPr>
      <w:r w:rsidDel="00000000" w:rsidR="00000000" w:rsidRPr="00000000">
        <w:rPr>
          <w:rtl w:val="0"/>
        </w:rPr>
        <w:t xml:space="preserve">Deliverable D03: implementing features</w:t>
      </w:r>
    </w:p>
    <w:p w:rsidR="00000000" w:rsidDel="00000000" w:rsidP="00000000" w:rsidRDefault="00000000" w:rsidRPr="00000000" w14:paraId="00000059">
      <w:pPr>
        <w:pStyle w:val="Heading2"/>
        <w:rPr/>
      </w:pPr>
      <w:r w:rsidDel="00000000" w:rsidR="00000000" w:rsidRPr="00000000">
        <w:rPr>
          <w:rtl w:val="0"/>
        </w:rPr>
        <w:t xml:space="preserve">Information requirements</w:t>
      </w:r>
    </w:p>
    <w:p w:rsidR="00000000" w:rsidDel="00000000" w:rsidP="00000000" w:rsidRDefault="00000000" w:rsidRPr="00000000" w14:paraId="0000005A">
      <w:pPr>
        <w:tabs>
          <w:tab w:val="left" w:leader="none" w:pos="284"/>
        </w:tabs>
        <w:rPr/>
      </w:pPr>
      <w:r w:rsidDel="00000000" w:rsidR="00000000" w:rsidRPr="00000000">
        <w:rPr>
          <w:rtl w:val="0"/>
        </w:rPr>
        <w:t xml:space="preserve">Intentionally blank.</w:t>
      </w:r>
    </w:p>
    <w:p w:rsidR="00000000" w:rsidDel="00000000" w:rsidP="00000000" w:rsidRDefault="00000000" w:rsidRPr="00000000" w14:paraId="0000005B">
      <w:pPr>
        <w:pStyle w:val="Heading2"/>
        <w:rPr/>
      </w:pPr>
      <w:r w:rsidDel="00000000" w:rsidR="00000000" w:rsidRPr="00000000">
        <w:rPr>
          <w:rtl w:val="0"/>
        </w:rPr>
        <w:t xml:space="preserve">Functional requirements</w:t>
      </w:r>
    </w:p>
    <w:p w:rsidR="00000000" w:rsidDel="00000000" w:rsidP="00000000" w:rsidRDefault="00000000" w:rsidRPr="00000000" w14:paraId="0000005C">
      <w:pPr>
        <w:keepNext w:val="1"/>
        <w:keepLines w:val="0"/>
        <w:pageBreakBefore w:val="0"/>
        <w:widowControl w:val="1"/>
        <w:numPr>
          <w:ilvl w:val="0"/>
          <w:numId w:val="1"/>
        </w:numPr>
        <w:pBdr>
          <w:top w:space="0" w:sz="0" w:val="nil"/>
          <w:left w:space="0" w:sz="0" w:val="nil"/>
          <w:bottom w:space="0" w:sz="0" w:val="nil"/>
          <w:right w:space="0" w:sz="0" w:val="nil"/>
          <w:between w:space="0" w:sz="0" w:val="nil"/>
        </w:pBdr>
        <w:shd w:fill="auto" w:val="clear"/>
        <w:spacing w:after="240" w:before="240" w:line="240" w:lineRule="auto"/>
        <w:ind w:left="360" w:right="0" w:hanging="360"/>
        <w:jc w:val="both"/>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Operations by anonymous principals on user accounts:</w:t>
      </w:r>
    </w:p>
    <w:p w:rsidR="00000000" w:rsidDel="00000000" w:rsidP="00000000" w:rsidRDefault="00000000" w:rsidRPr="00000000" w14:paraId="0000005D">
      <w:pPr>
        <w:keepNext w:val="1"/>
        <w:keepLines w:val="0"/>
        <w:pageBreakBefore w:val="0"/>
        <w:widowControl w:val="1"/>
        <w:numPr>
          <w:ilvl w:val="0"/>
          <w:numId w:val="2"/>
        </w:numPr>
        <w:pBdr>
          <w:top w:space="0" w:sz="0" w:val="nil"/>
          <w:left w:space="0" w:sz="0" w:val="nil"/>
          <w:bottom w:space="0" w:sz="0" w:val="nil"/>
          <w:right w:space="0" w:sz="0" w:val="nil"/>
          <w:between w:space="0" w:sz="0" w:val="nil"/>
        </w:pBdr>
        <w:shd w:fill="auto" w:val="clear"/>
        <w:spacing w:after="120" w:before="120" w:line="240" w:lineRule="auto"/>
        <w:ind w:left="1900" w:right="0" w:hanging="360"/>
        <w:jc w:val="both"/>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Sign up to the system and become an auditor.</w:t>
      </w:r>
    </w:p>
    <w:p w:rsidR="00000000" w:rsidDel="00000000" w:rsidP="00000000" w:rsidRDefault="00000000" w:rsidRPr="00000000" w14:paraId="0000005E">
      <w:pPr>
        <w:keepNext w:val="0"/>
        <w:keepLines w:val="0"/>
        <w:pageBreakBefore w:val="0"/>
        <w:widowControl w:val="1"/>
        <w:pBdr>
          <w:top w:color="a6a6a6" w:space="1" w:sz="4" w:val="dotted"/>
          <w:left w:color="a6a6a6" w:space="4" w:sz="4" w:val="dotted"/>
          <w:bottom w:color="a6a6a6" w:space="1" w:sz="4" w:val="dotted"/>
          <w:right w:color="a6a6a6" w:space="4" w:sz="4" w:val="dotted"/>
          <w:between w:space="0" w:sz="0" w:val="nil"/>
        </w:pBdr>
        <w:shd w:fill="f2f2f2" w:val="clear"/>
        <w:tabs>
          <w:tab w:val="left" w:leader="none" w:pos="1560"/>
        </w:tabs>
        <w:spacing w:after="200" w:before="0" w:line="276" w:lineRule="auto"/>
        <w:ind w:left="0" w:right="0" w:firstLine="0"/>
        <w:jc w:val="both"/>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        </w:t>
      </w:r>
    </w:p>
    <w:p w:rsidR="00000000" w:rsidDel="00000000" w:rsidP="00000000" w:rsidRDefault="00000000" w:rsidRPr="00000000" w14:paraId="0000005F">
      <w:pPr>
        <w:keepNext w:val="1"/>
        <w:keepLines w:val="0"/>
        <w:pageBreakBefore w:val="0"/>
        <w:widowControl w:val="1"/>
        <w:numPr>
          <w:ilvl w:val="0"/>
          <w:numId w:val="1"/>
        </w:numPr>
        <w:pBdr>
          <w:top w:space="0" w:sz="0" w:val="nil"/>
          <w:left w:space="0" w:sz="0" w:val="nil"/>
          <w:bottom w:space="0" w:sz="0" w:val="nil"/>
          <w:right w:space="0" w:sz="0" w:val="nil"/>
          <w:between w:space="0" w:sz="0" w:val="nil"/>
        </w:pBdr>
        <w:shd w:fill="auto" w:val="clear"/>
        <w:spacing w:after="240" w:before="240" w:line="240" w:lineRule="auto"/>
        <w:ind w:left="360" w:right="0" w:hanging="360"/>
        <w:jc w:val="both"/>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Operations by auditors on user accounts:</w:t>
      </w:r>
    </w:p>
    <w:p w:rsidR="00000000" w:rsidDel="00000000" w:rsidP="00000000" w:rsidRDefault="00000000" w:rsidRPr="00000000" w14:paraId="00000060">
      <w:pPr>
        <w:keepNext w:val="1"/>
        <w:keepLines w:val="0"/>
        <w:pageBreakBefore w:val="0"/>
        <w:widowControl w:val="1"/>
        <w:numPr>
          <w:ilvl w:val="0"/>
          <w:numId w:val="2"/>
        </w:numPr>
        <w:pBdr>
          <w:top w:space="0" w:sz="0" w:val="nil"/>
          <w:left w:space="0" w:sz="0" w:val="nil"/>
          <w:bottom w:space="0" w:sz="0" w:val="nil"/>
          <w:right w:space="0" w:sz="0" w:val="nil"/>
          <w:between w:space="0" w:sz="0" w:val="nil"/>
        </w:pBdr>
        <w:shd w:fill="auto" w:val="clear"/>
        <w:spacing w:after="120" w:before="120" w:line="240" w:lineRule="auto"/>
        <w:ind w:left="1900" w:right="0" w:hanging="360"/>
        <w:jc w:val="both"/>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Update their profiles.</w:t>
      </w:r>
    </w:p>
    <w:p w:rsidR="00000000" w:rsidDel="00000000" w:rsidP="00000000" w:rsidRDefault="00000000" w:rsidRPr="00000000" w14:paraId="00000061">
      <w:pPr>
        <w:keepNext w:val="0"/>
        <w:keepLines w:val="0"/>
        <w:pageBreakBefore w:val="0"/>
        <w:widowControl w:val="1"/>
        <w:pBdr>
          <w:top w:color="a6a6a6" w:space="1" w:sz="4" w:val="dotted"/>
          <w:left w:color="a6a6a6" w:space="4" w:sz="4" w:val="dotted"/>
          <w:bottom w:color="a6a6a6" w:space="1" w:sz="4" w:val="dotted"/>
          <w:right w:color="a6a6a6" w:space="4" w:sz="4" w:val="dotted"/>
          <w:between w:space="0" w:sz="0" w:val="nil"/>
        </w:pBdr>
        <w:shd w:fill="f2f2f2" w:val="clear"/>
        <w:tabs>
          <w:tab w:val="left" w:leader="none" w:pos="1560"/>
        </w:tabs>
        <w:spacing w:after="200" w:before="0" w:line="276" w:lineRule="auto"/>
        <w:ind w:left="0" w:right="0" w:firstLine="0"/>
        <w:jc w:val="both"/>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        </w:t>
      </w:r>
    </w:p>
    <w:p w:rsidR="00000000" w:rsidDel="00000000" w:rsidP="00000000" w:rsidRDefault="00000000" w:rsidRPr="00000000" w14:paraId="00000062">
      <w:pPr>
        <w:keepNext w:val="1"/>
        <w:keepLines w:val="0"/>
        <w:pageBreakBefore w:val="0"/>
        <w:widowControl w:val="1"/>
        <w:numPr>
          <w:ilvl w:val="0"/>
          <w:numId w:val="1"/>
        </w:numPr>
        <w:pBdr>
          <w:top w:space="0" w:sz="0" w:val="nil"/>
          <w:left w:space="0" w:sz="0" w:val="nil"/>
          <w:bottom w:space="0" w:sz="0" w:val="nil"/>
          <w:right w:space="0" w:sz="0" w:val="nil"/>
          <w:between w:space="0" w:sz="0" w:val="nil"/>
        </w:pBdr>
        <w:shd w:fill="auto" w:val="clear"/>
        <w:spacing w:after="240" w:before="240" w:line="240" w:lineRule="auto"/>
        <w:ind w:left="360" w:right="0" w:hanging="360"/>
        <w:jc w:val="both"/>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Operations by any authenticated principals on audits:</w:t>
      </w:r>
    </w:p>
    <w:p w:rsidR="00000000" w:rsidDel="00000000" w:rsidP="00000000" w:rsidRDefault="00000000" w:rsidRPr="00000000" w14:paraId="00000063">
      <w:pPr>
        <w:keepNext w:val="1"/>
        <w:keepLines w:val="0"/>
        <w:pageBreakBefore w:val="0"/>
        <w:widowControl w:val="1"/>
        <w:numPr>
          <w:ilvl w:val="0"/>
          <w:numId w:val="2"/>
        </w:numPr>
        <w:pBdr>
          <w:top w:space="0" w:sz="0" w:val="nil"/>
          <w:left w:space="0" w:sz="0" w:val="nil"/>
          <w:bottom w:space="0" w:sz="0" w:val="nil"/>
          <w:right w:space="0" w:sz="0" w:val="nil"/>
          <w:between w:space="0" w:sz="0" w:val="nil"/>
        </w:pBdr>
        <w:shd w:fill="auto" w:val="clear"/>
        <w:spacing w:after="120" w:before="120" w:line="240" w:lineRule="auto"/>
        <w:ind w:left="1900" w:right="0" w:hanging="360"/>
        <w:jc w:val="both"/>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List the audits associated with a course.</w:t>
      </w:r>
    </w:p>
    <w:p w:rsidR="00000000" w:rsidDel="00000000" w:rsidP="00000000" w:rsidRDefault="00000000" w:rsidRPr="00000000" w14:paraId="00000064">
      <w:pPr>
        <w:keepNext w:val="1"/>
        <w:keepLines w:val="0"/>
        <w:pageBreakBefore w:val="0"/>
        <w:widowControl w:val="1"/>
        <w:numPr>
          <w:ilvl w:val="0"/>
          <w:numId w:val="2"/>
        </w:numPr>
        <w:pBdr>
          <w:top w:space="0" w:sz="0" w:val="nil"/>
          <w:left w:space="0" w:sz="0" w:val="nil"/>
          <w:bottom w:space="0" w:sz="0" w:val="nil"/>
          <w:right w:space="0" w:sz="0" w:val="nil"/>
          <w:between w:space="0" w:sz="0" w:val="nil"/>
        </w:pBdr>
        <w:shd w:fill="auto" w:val="clear"/>
        <w:spacing w:after="120" w:before="120" w:line="240" w:lineRule="auto"/>
        <w:ind w:left="1900" w:right="0" w:hanging="360"/>
        <w:jc w:val="both"/>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Show the details of the audits that they can list, including their auditors.</w:t>
      </w:r>
    </w:p>
    <w:p w:rsidR="00000000" w:rsidDel="00000000" w:rsidP="00000000" w:rsidRDefault="00000000" w:rsidRPr="00000000" w14:paraId="00000065">
      <w:pPr>
        <w:keepNext w:val="0"/>
        <w:keepLines w:val="0"/>
        <w:pageBreakBefore w:val="0"/>
        <w:widowControl w:val="1"/>
        <w:pBdr>
          <w:top w:color="d9d9d9" w:space="1" w:sz="4" w:val="dotted"/>
          <w:left w:color="d9d9d9" w:space="4" w:sz="4" w:val="dotted"/>
          <w:bottom w:color="d9d9d9" w:space="1" w:sz="4" w:val="dotted"/>
          <w:right w:color="d9d9d9" w:space="4" w:sz="4" w:val="dotted"/>
          <w:between w:space="0" w:sz="0" w:val="nil"/>
        </w:pBdr>
        <w:shd w:fill="f2f2f2" w:val="clear"/>
        <w:tabs>
          <w:tab w:val="left" w:leader="none" w:pos="1560"/>
        </w:tabs>
        <w:spacing w:after="200" w:before="0" w:line="276" w:lineRule="auto"/>
        <w:ind w:left="0" w:right="0" w:firstLine="0"/>
        <w:jc w:val="both"/>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       </w:t>
      </w:r>
    </w:p>
    <w:p w:rsidR="00000000" w:rsidDel="00000000" w:rsidP="00000000" w:rsidRDefault="00000000" w:rsidRPr="00000000" w14:paraId="00000066">
      <w:pPr>
        <w:keepNext w:val="1"/>
        <w:keepLines w:val="0"/>
        <w:pageBreakBefore w:val="0"/>
        <w:widowControl w:val="1"/>
        <w:numPr>
          <w:ilvl w:val="0"/>
          <w:numId w:val="1"/>
        </w:numPr>
        <w:pBdr>
          <w:top w:space="0" w:sz="0" w:val="nil"/>
          <w:left w:space="0" w:sz="0" w:val="nil"/>
          <w:bottom w:space="0" w:sz="0" w:val="nil"/>
          <w:right w:space="0" w:sz="0" w:val="nil"/>
          <w:between w:space="0" w:sz="0" w:val="nil"/>
        </w:pBdr>
        <w:shd w:fill="auto" w:val="clear"/>
        <w:spacing w:after="240" w:before="240" w:line="240" w:lineRule="auto"/>
        <w:ind w:left="360" w:right="0" w:hanging="360"/>
        <w:jc w:val="both"/>
        <w:rPr/>
      </w:pPr>
      <w:r w:rsidDel="00000000" w:rsidR="00000000" w:rsidRPr="00000000">
        <w:rPr>
          <w:rFonts w:ascii="Calibri" w:cs="Calibri" w:eastAsia="Calibri" w:hAnsi="Calibri"/>
          <w:b w:val="1"/>
          <w:i w:val="0"/>
          <w:smallCaps w:val="1"/>
          <w:strike w:val="0"/>
          <w:color w:val="000000"/>
          <w:sz w:val="22"/>
          <w:szCs w:val="22"/>
          <w:u w:val="none"/>
          <w:shd w:fill="auto" w:val="clear"/>
          <w:vertAlign w:val="baseline"/>
          <w:rtl w:val="0"/>
        </w:rPr>
        <w:t xml:space="preserve">[Mandatory]</w:t>
      </w:r>
      <w:r w:rsidDel="00000000" w:rsidR="00000000" w:rsidRPr="00000000">
        <w:rPr>
          <w:rFonts w:ascii="Calibri" w:cs="Calibri" w:eastAsia="Calibri" w:hAnsi="Calibri"/>
          <w:b w:val="0"/>
          <w:i w:val="0"/>
          <w:smallCaps w:val="1"/>
          <w:strike w:val="0"/>
          <w:color w:val="5a5a5a"/>
          <w:sz w:val="22"/>
          <w:szCs w:val="22"/>
          <w:u w:val="none"/>
          <w:shd w:fill="auto" w:val="clear"/>
          <w:vertAlign w:val="baseline"/>
          <w:rtl w:val="0"/>
        </w:rPr>
        <w:t xml:space="preserve"> </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Operations by auditors on audits:</w:t>
      </w:r>
    </w:p>
    <w:p w:rsidR="00000000" w:rsidDel="00000000" w:rsidP="00000000" w:rsidRDefault="00000000" w:rsidRPr="00000000" w14:paraId="00000067">
      <w:pPr>
        <w:keepNext w:val="1"/>
        <w:keepLines w:val="0"/>
        <w:pageBreakBefore w:val="0"/>
        <w:widowControl w:val="1"/>
        <w:numPr>
          <w:ilvl w:val="0"/>
          <w:numId w:val="2"/>
        </w:numPr>
        <w:pBdr>
          <w:top w:space="0" w:sz="0" w:val="nil"/>
          <w:left w:space="0" w:sz="0" w:val="nil"/>
          <w:bottom w:space="0" w:sz="0" w:val="nil"/>
          <w:right w:space="0" w:sz="0" w:val="nil"/>
          <w:between w:space="0" w:sz="0" w:val="nil"/>
        </w:pBdr>
        <w:shd w:fill="auto" w:val="clear"/>
        <w:spacing w:after="120" w:before="120" w:line="240" w:lineRule="auto"/>
        <w:ind w:left="1900" w:right="0" w:hanging="360"/>
        <w:jc w:val="both"/>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List the audits that they have created.</w:t>
      </w:r>
    </w:p>
    <w:p w:rsidR="00000000" w:rsidDel="00000000" w:rsidP="00000000" w:rsidRDefault="00000000" w:rsidRPr="00000000" w14:paraId="00000068">
      <w:pPr>
        <w:keepNext w:val="1"/>
        <w:keepLines w:val="0"/>
        <w:pageBreakBefore w:val="0"/>
        <w:widowControl w:val="1"/>
        <w:numPr>
          <w:ilvl w:val="0"/>
          <w:numId w:val="2"/>
        </w:numPr>
        <w:pBdr>
          <w:top w:space="0" w:sz="0" w:val="nil"/>
          <w:left w:space="0" w:sz="0" w:val="nil"/>
          <w:bottom w:space="0" w:sz="0" w:val="nil"/>
          <w:right w:space="0" w:sz="0" w:val="nil"/>
          <w:between w:space="0" w:sz="0" w:val="nil"/>
        </w:pBdr>
        <w:shd w:fill="auto" w:val="clear"/>
        <w:spacing w:after="120" w:before="120" w:line="240" w:lineRule="auto"/>
        <w:ind w:left="1900" w:right="0" w:hanging="360"/>
        <w:jc w:val="both"/>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Show the details of their audits.</w:t>
      </w:r>
    </w:p>
    <w:p w:rsidR="00000000" w:rsidDel="00000000" w:rsidP="00000000" w:rsidRDefault="00000000" w:rsidRPr="00000000" w14:paraId="00000069">
      <w:pPr>
        <w:keepNext w:val="1"/>
        <w:keepLines w:val="0"/>
        <w:pageBreakBefore w:val="0"/>
        <w:widowControl w:val="1"/>
        <w:numPr>
          <w:ilvl w:val="0"/>
          <w:numId w:val="2"/>
        </w:numPr>
        <w:pBdr>
          <w:top w:space="0" w:sz="0" w:val="nil"/>
          <w:left w:space="0" w:sz="0" w:val="nil"/>
          <w:bottom w:space="0" w:sz="0" w:val="nil"/>
          <w:right w:space="0" w:sz="0" w:val="nil"/>
          <w:between w:space="0" w:sz="0" w:val="nil"/>
        </w:pBdr>
        <w:shd w:fill="auto" w:val="clear"/>
        <w:spacing w:after="120" w:before="120" w:line="240" w:lineRule="auto"/>
        <w:ind w:left="1900" w:right="0" w:hanging="360"/>
        <w:jc w:val="both"/>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Create, update, or delete their audits. Audits can be updated or deleted as long as they have not been published. </w:t>
      </w:r>
    </w:p>
    <w:p w:rsidR="00000000" w:rsidDel="00000000" w:rsidP="00000000" w:rsidRDefault="00000000" w:rsidRPr="00000000" w14:paraId="0000006A">
      <w:pPr>
        <w:keepNext w:val="0"/>
        <w:keepLines w:val="0"/>
        <w:pageBreakBefore w:val="0"/>
        <w:widowControl w:val="1"/>
        <w:pBdr>
          <w:top w:color="a6a6a6" w:space="1" w:sz="4" w:val="dotted"/>
          <w:left w:color="a6a6a6" w:space="4" w:sz="4" w:val="dotted"/>
          <w:bottom w:color="a6a6a6" w:space="1" w:sz="4" w:val="dotted"/>
          <w:right w:color="a6a6a6" w:space="4" w:sz="4" w:val="dotted"/>
          <w:between w:space="0" w:sz="0" w:val="nil"/>
        </w:pBdr>
        <w:shd w:fill="f2f2f2" w:val="clear"/>
        <w:tabs>
          <w:tab w:val="left" w:leader="none" w:pos="1560"/>
        </w:tabs>
        <w:spacing w:after="200" w:before="0" w:line="276" w:lineRule="auto"/>
        <w:ind w:left="0" w:right="0" w:firstLine="0"/>
        <w:jc w:val="both"/>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       </w:t>
      </w:r>
    </w:p>
    <w:p w:rsidR="00000000" w:rsidDel="00000000" w:rsidP="00000000" w:rsidRDefault="00000000" w:rsidRPr="00000000" w14:paraId="0000006B">
      <w:pPr>
        <w:keepNext w:val="1"/>
        <w:keepLines w:val="0"/>
        <w:pageBreakBefore w:val="0"/>
        <w:widowControl w:val="1"/>
        <w:numPr>
          <w:ilvl w:val="0"/>
          <w:numId w:val="1"/>
        </w:numPr>
        <w:pBdr>
          <w:top w:space="0" w:sz="0" w:val="nil"/>
          <w:left w:space="0" w:sz="0" w:val="nil"/>
          <w:bottom w:space="0" w:sz="0" w:val="nil"/>
          <w:right w:space="0" w:sz="0" w:val="nil"/>
          <w:between w:space="0" w:sz="0" w:val="nil"/>
        </w:pBdr>
        <w:shd w:fill="auto" w:val="clear"/>
        <w:spacing w:after="240" w:before="240" w:line="240" w:lineRule="auto"/>
        <w:ind w:left="360" w:right="0" w:hanging="360"/>
        <w:jc w:val="both"/>
        <w:rPr/>
      </w:pPr>
      <w:r w:rsidDel="00000000" w:rsidR="00000000" w:rsidRPr="00000000">
        <w:rPr>
          <w:rFonts w:ascii="Calibri" w:cs="Calibri" w:eastAsia="Calibri" w:hAnsi="Calibri"/>
          <w:b w:val="1"/>
          <w:i w:val="0"/>
          <w:smallCaps w:val="1"/>
          <w:strike w:val="0"/>
          <w:color w:val="000000"/>
          <w:sz w:val="22"/>
          <w:szCs w:val="22"/>
          <w:u w:val="none"/>
          <w:shd w:fill="auto" w:val="clear"/>
          <w:vertAlign w:val="baseline"/>
          <w:rtl w:val="0"/>
        </w:rPr>
        <w:t xml:space="preserve">[Mandatory]</w:t>
      </w:r>
      <w:r w:rsidDel="00000000" w:rsidR="00000000" w:rsidRPr="00000000">
        <w:rPr>
          <w:rFonts w:ascii="Calibri" w:cs="Calibri" w:eastAsia="Calibri" w:hAnsi="Calibri"/>
          <w:b w:val="0"/>
          <w:i w:val="0"/>
          <w:smallCaps w:val="1"/>
          <w:strike w:val="0"/>
          <w:color w:val="5a5a5a"/>
          <w:sz w:val="22"/>
          <w:szCs w:val="22"/>
          <w:u w:val="none"/>
          <w:shd w:fill="auto" w:val="clear"/>
          <w:vertAlign w:val="baseline"/>
          <w:rtl w:val="0"/>
        </w:rPr>
        <w:t xml:space="preserve"> </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Operations by auditors on auditing records:</w:t>
      </w:r>
    </w:p>
    <w:p w:rsidR="00000000" w:rsidDel="00000000" w:rsidP="00000000" w:rsidRDefault="00000000" w:rsidRPr="00000000" w14:paraId="0000006C">
      <w:pPr>
        <w:keepNext w:val="1"/>
        <w:keepLines w:val="0"/>
        <w:pageBreakBefore w:val="0"/>
        <w:widowControl w:val="1"/>
        <w:numPr>
          <w:ilvl w:val="0"/>
          <w:numId w:val="2"/>
        </w:numPr>
        <w:pBdr>
          <w:top w:space="0" w:sz="0" w:val="nil"/>
          <w:left w:space="0" w:sz="0" w:val="nil"/>
          <w:bottom w:space="0" w:sz="0" w:val="nil"/>
          <w:right w:space="0" w:sz="0" w:val="nil"/>
          <w:between w:space="0" w:sz="0" w:val="nil"/>
        </w:pBdr>
        <w:shd w:fill="auto" w:val="clear"/>
        <w:spacing w:after="120" w:before="120" w:line="240" w:lineRule="auto"/>
        <w:ind w:left="1900" w:right="0" w:hanging="360"/>
        <w:jc w:val="both"/>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List the auditing records in their audits.</w:t>
      </w:r>
    </w:p>
    <w:p w:rsidR="00000000" w:rsidDel="00000000" w:rsidP="00000000" w:rsidRDefault="00000000" w:rsidRPr="00000000" w14:paraId="0000006D">
      <w:pPr>
        <w:keepNext w:val="1"/>
        <w:keepLines w:val="0"/>
        <w:pageBreakBefore w:val="0"/>
        <w:widowControl w:val="1"/>
        <w:numPr>
          <w:ilvl w:val="0"/>
          <w:numId w:val="2"/>
        </w:numPr>
        <w:pBdr>
          <w:top w:space="0" w:sz="0" w:val="nil"/>
          <w:left w:space="0" w:sz="0" w:val="nil"/>
          <w:bottom w:space="0" w:sz="0" w:val="nil"/>
          <w:right w:space="0" w:sz="0" w:val="nil"/>
          <w:between w:space="0" w:sz="0" w:val="nil"/>
        </w:pBdr>
        <w:shd w:fill="auto" w:val="clear"/>
        <w:spacing w:after="120" w:before="120" w:line="240" w:lineRule="auto"/>
        <w:ind w:left="1900" w:right="0" w:hanging="360"/>
        <w:jc w:val="both"/>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Show the details of their auditing records.</w:t>
      </w:r>
    </w:p>
    <w:p w:rsidR="00000000" w:rsidDel="00000000" w:rsidP="00000000" w:rsidRDefault="00000000" w:rsidRPr="00000000" w14:paraId="0000006E">
      <w:pPr>
        <w:keepNext w:val="1"/>
        <w:keepLines w:val="0"/>
        <w:pageBreakBefore w:val="0"/>
        <w:widowControl w:val="1"/>
        <w:numPr>
          <w:ilvl w:val="0"/>
          <w:numId w:val="2"/>
        </w:numPr>
        <w:pBdr>
          <w:top w:space="0" w:sz="0" w:val="nil"/>
          <w:left w:space="0" w:sz="0" w:val="nil"/>
          <w:bottom w:space="0" w:sz="0" w:val="nil"/>
          <w:right w:space="0" w:sz="0" w:val="nil"/>
          <w:between w:space="0" w:sz="0" w:val="nil"/>
        </w:pBdr>
        <w:shd w:fill="auto" w:val="clear"/>
        <w:spacing w:after="120" w:before="120" w:line="240" w:lineRule="auto"/>
        <w:ind w:left="1900" w:right="0" w:hanging="360"/>
        <w:jc w:val="both"/>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Create a new audit record for their audits as long as they have not been published.  In rare cases, an auditor may add correction auditing records to an audit that has already been published; this requires confirmation; the correction auditing records must be somewhat highlighted when displayed.</w:t>
      </w:r>
    </w:p>
    <w:p w:rsidR="00000000" w:rsidDel="00000000" w:rsidP="00000000" w:rsidRDefault="00000000" w:rsidRPr="00000000" w14:paraId="0000006F">
      <w:pPr>
        <w:keepNext w:val="1"/>
        <w:keepLines w:val="0"/>
        <w:pageBreakBefore w:val="0"/>
        <w:widowControl w:val="1"/>
        <w:numPr>
          <w:ilvl w:val="0"/>
          <w:numId w:val="2"/>
        </w:numPr>
        <w:pBdr>
          <w:top w:space="0" w:sz="0" w:val="nil"/>
          <w:left w:space="0" w:sz="0" w:val="nil"/>
          <w:bottom w:space="0" w:sz="0" w:val="nil"/>
          <w:right w:space="0" w:sz="0" w:val="nil"/>
          <w:between w:space="0" w:sz="0" w:val="nil"/>
        </w:pBdr>
        <w:shd w:fill="auto" w:val="clear"/>
        <w:spacing w:after="120" w:before="120" w:line="240" w:lineRule="auto"/>
        <w:ind w:left="1900" w:right="0" w:hanging="360"/>
        <w:jc w:val="both"/>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Update or delete the records in their audits as long as they have not been published.</w:t>
      </w:r>
    </w:p>
    <w:p w:rsidR="00000000" w:rsidDel="00000000" w:rsidP="00000000" w:rsidRDefault="00000000" w:rsidRPr="00000000" w14:paraId="00000070">
      <w:pPr>
        <w:keepNext w:val="0"/>
        <w:keepLines w:val="0"/>
        <w:pageBreakBefore w:val="0"/>
        <w:widowControl w:val="1"/>
        <w:pBdr>
          <w:top w:color="a6a6a6" w:space="1" w:sz="4" w:val="dotted"/>
          <w:left w:color="a6a6a6" w:space="4" w:sz="4" w:val="dotted"/>
          <w:bottom w:color="a6a6a6" w:space="1" w:sz="4" w:val="dotted"/>
          <w:right w:color="a6a6a6" w:space="4" w:sz="4" w:val="dotted"/>
          <w:between w:space="0" w:sz="0" w:val="nil"/>
        </w:pBdr>
        <w:shd w:fill="f2f2f2" w:val="clear"/>
        <w:tabs>
          <w:tab w:val="left" w:leader="none" w:pos="1560"/>
        </w:tabs>
        <w:spacing w:after="200" w:before="0" w:line="276" w:lineRule="auto"/>
        <w:ind w:left="0" w:right="0" w:firstLine="0"/>
        <w:jc w:val="both"/>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       </w:t>
      </w:r>
    </w:p>
    <w:p w:rsidR="00000000" w:rsidDel="00000000" w:rsidP="00000000" w:rsidRDefault="00000000" w:rsidRPr="00000000" w14:paraId="00000071">
      <w:pPr>
        <w:keepNext w:val="1"/>
        <w:keepLines w:val="0"/>
        <w:pageBreakBefore w:val="0"/>
        <w:widowControl w:val="1"/>
        <w:numPr>
          <w:ilvl w:val="0"/>
          <w:numId w:val="1"/>
        </w:numPr>
        <w:pBdr>
          <w:top w:space="0" w:sz="0" w:val="nil"/>
          <w:left w:space="0" w:sz="0" w:val="nil"/>
          <w:bottom w:space="0" w:sz="0" w:val="nil"/>
          <w:right w:space="0" w:sz="0" w:val="nil"/>
          <w:between w:space="0" w:sz="0" w:val="nil"/>
        </w:pBdr>
        <w:shd w:fill="auto" w:val="clear"/>
        <w:spacing w:after="240" w:before="240" w:line="240" w:lineRule="auto"/>
        <w:ind w:left="360" w:right="0" w:hanging="360"/>
        <w:jc w:val="both"/>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Operations by auditors on auditor dashboards:</w:t>
      </w:r>
    </w:p>
    <w:p w:rsidR="00000000" w:rsidDel="00000000" w:rsidP="00000000" w:rsidRDefault="00000000" w:rsidRPr="00000000" w14:paraId="00000072">
      <w:pPr>
        <w:keepNext w:val="1"/>
        <w:keepLines w:val="0"/>
        <w:pageBreakBefore w:val="0"/>
        <w:widowControl w:val="1"/>
        <w:numPr>
          <w:ilvl w:val="0"/>
          <w:numId w:val="2"/>
        </w:numPr>
        <w:pBdr>
          <w:top w:space="0" w:sz="0" w:val="nil"/>
          <w:left w:space="0" w:sz="0" w:val="nil"/>
          <w:bottom w:space="0" w:sz="0" w:val="nil"/>
          <w:right w:space="0" w:sz="0" w:val="nil"/>
          <w:between w:space="0" w:sz="0" w:val="nil"/>
        </w:pBdr>
        <w:shd w:fill="auto" w:val="clear"/>
        <w:spacing w:after="120" w:before="120" w:line="240" w:lineRule="auto"/>
        <w:ind w:left="1900" w:right="0" w:hanging="360"/>
        <w:jc w:val="both"/>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Show their auditor dashboards.</w:t>
      </w:r>
    </w:p>
    <w:p w:rsidR="00000000" w:rsidDel="00000000" w:rsidP="00000000" w:rsidRDefault="00000000" w:rsidRPr="00000000" w14:paraId="00000073">
      <w:pPr>
        <w:keepNext w:val="0"/>
        <w:keepLines w:val="0"/>
        <w:pageBreakBefore w:val="0"/>
        <w:widowControl w:val="1"/>
        <w:pBdr>
          <w:top w:color="d9d9d9" w:space="1" w:sz="4" w:val="dotted"/>
          <w:left w:color="d9d9d9" w:space="4" w:sz="4" w:val="dotted"/>
          <w:bottom w:color="d9d9d9" w:space="1" w:sz="4" w:val="dotted"/>
          <w:right w:color="d9d9d9" w:space="4" w:sz="4" w:val="dotted"/>
          <w:between w:space="0" w:sz="0" w:val="nil"/>
        </w:pBdr>
        <w:shd w:fill="f2f2f2" w:val="clear"/>
        <w:tabs>
          <w:tab w:val="left" w:leader="none" w:pos="1560"/>
        </w:tabs>
        <w:spacing w:after="200" w:before="0" w:line="276" w:lineRule="auto"/>
        <w:ind w:left="0" w:right="0" w:firstLine="0"/>
        <w:jc w:val="both"/>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      </w:t>
      </w:r>
    </w:p>
    <w:p w:rsidR="00000000" w:rsidDel="00000000" w:rsidP="00000000" w:rsidRDefault="00000000" w:rsidRPr="00000000" w14:paraId="00000074">
      <w:pPr>
        <w:pStyle w:val="Heading2"/>
        <w:rPr/>
      </w:pPr>
      <w:r w:rsidDel="00000000" w:rsidR="00000000" w:rsidRPr="00000000">
        <w:rPr>
          <w:rtl w:val="0"/>
        </w:rPr>
        <w:t xml:space="preserve">Non-functional requirements</w:t>
      </w:r>
    </w:p>
    <w:p w:rsidR="00000000" w:rsidDel="00000000" w:rsidP="00000000" w:rsidRDefault="00000000" w:rsidRPr="00000000" w14:paraId="00000075">
      <w:pPr>
        <w:tabs>
          <w:tab w:val="left" w:leader="none" w:pos="284"/>
        </w:tabs>
        <w:rPr/>
      </w:pPr>
      <w:r w:rsidDel="00000000" w:rsidR="00000000" w:rsidRPr="00000000">
        <w:rPr>
          <w:rtl w:val="0"/>
        </w:rPr>
        <w:t xml:space="preserve">Intentionally blank.</w:t>
      </w:r>
    </w:p>
    <w:p w:rsidR="00000000" w:rsidDel="00000000" w:rsidP="00000000" w:rsidRDefault="00000000" w:rsidRPr="00000000" w14:paraId="00000076">
      <w:pPr>
        <w:pStyle w:val="Heading2"/>
        <w:rPr/>
      </w:pPr>
      <w:r w:rsidDel="00000000" w:rsidR="00000000" w:rsidRPr="00000000">
        <w:rPr>
          <w:rtl w:val="0"/>
        </w:rPr>
        <w:t xml:space="preserve">Testing requirements</w:t>
      </w:r>
    </w:p>
    <w:p w:rsidR="00000000" w:rsidDel="00000000" w:rsidP="00000000" w:rsidRDefault="00000000" w:rsidRPr="00000000" w14:paraId="00000077">
      <w:pPr>
        <w:tabs>
          <w:tab w:val="left" w:leader="none" w:pos="284"/>
        </w:tabs>
        <w:rPr/>
      </w:pPr>
      <w:r w:rsidDel="00000000" w:rsidR="00000000" w:rsidRPr="00000000">
        <w:rPr>
          <w:rtl w:val="0"/>
        </w:rPr>
        <w:t xml:space="preserve">Intentionally blank.</w:t>
      </w:r>
    </w:p>
    <w:p w:rsidR="00000000" w:rsidDel="00000000" w:rsidP="00000000" w:rsidRDefault="00000000" w:rsidRPr="00000000" w14:paraId="00000078">
      <w:pPr>
        <w:pStyle w:val="Heading2"/>
        <w:rPr/>
      </w:pPr>
      <w:r w:rsidDel="00000000" w:rsidR="00000000" w:rsidRPr="00000000">
        <w:rPr>
          <w:rtl w:val="0"/>
        </w:rPr>
        <w:t xml:space="preserve">Managerial requirements</w:t>
      </w:r>
    </w:p>
    <w:p w:rsidR="00000000" w:rsidDel="00000000" w:rsidP="00000000" w:rsidRDefault="00000000" w:rsidRPr="00000000" w14:paraId="00000079">
      <w:pPr>
        <w:keepNext w:val="1"/>
        <w:keepLines w:val="0"/>
        <w:pageBreakBefore w:val="0"/>
        <w:widowControl w:val="1"/>
        <w:numPr>
          <w:ilvl w:val="0"/>
          <w:numId w:val="1"/>
        </w:numPr>
        <w:pBdr>
          <w:top w:space="0" w:sz="0" w:val="nil"/>
          <w:left w:space="0" w:sz="0" w:val="nil"/>
          <w:bottom w:space="0" w:sz="0" w:val="nil"/>
          <w:right w:space="0" w:sz="0" w:val="nil"/>
          <w:between w:space="0" w:sz="0" w:val="nil"/>
        </w:pBdr>
        <w:shd w:fill="auto" w:val="clear"/>
        <w:spacing w:after="240" w:before="240" w:line="240" w:lineRule="auto"/>
        <w:ind w:left="360" w:right="0" w:hanging="360"/>
        <w:jc w:val="both"/>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Produce an analysis report.</w:t>
      </w:r>
    </w:p>
    <w:p w:rsidR="00000000" w:rsidDel="00000000" w:rsidP="00000000" w:rsidRDefault="00000000" w:rsidRPr="00000000" w14:paraId="0000007A">
      <w:pPr>
        <w:keepNext w:val="0"/>
        <w:keepLines w:val="0"/>
        <w:pageBreakBefore w:val="0"/>
        <w:widowControl w:val="1"/>
        <w:pBdr>
          <w:top w:color="d9d9d9" w:space="1" w:sz="4" w:val="dotted"/>
          <w:left w:color="d9d9d9" w:space="4" w:sz="4" w:val="dotted"/>
          <w:bottom w:color="d9d9d9" w:space="1" w:sz="4" w:val="dotted"/>
          <w:right w:color="d9d9d9" w:space="4" w:sz="4" w:val="dotted"/>
          <w:between w:space="0" w:sz="0" w:val="nil"/>
        </w:pBdr>
        <w:shd w:fill="f2f2f2" w:val="clear"/>
        <w:tabs>
          <w:tab w:val="left" w:leader="none" w:pos="1560"/>
        </w:tabs>
        <w:spacing w:after="200" w:before="0" w:line="276" w:lineRule="auto"/>
        <w:ind w:left="0" w:right="0" w:firstLine="0"/>
        <w:jc w:val="both"/>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       </w:t>
      </w:r>
    </w:p>
    <w:p w:rsidR="00000000" w:rsidDel="00000000" w:rsidP="00000000" w:rsidRDefault="00000000" w:rsidRPr="00000000" w14:paraId="0000007B">
      <w:pPr>
        <w:keepNext w:val="1"/>
        <w:keepLines w:val="0"/>
        <w:pageBreakBefore w:val="0"/>
        <w:widowControl w:val="1"/>
        <w:numPr>
          <w:ilvl w:val="0"/>
          <w:numId w:val="1"/>
        </w:numPr>
        <w:pBdr>
          <w:top w:space="0" w:sz="0" w:val="nil"/>
          <w:left w:space="0" w:sz="0" w:val="nil"/>
          <w:bottom w:space="0" w:sz="0" w:val="nil"/>
          <w:right w:space="0" w:sz="0" w:val="nil"/>
          <w:between w:space="0" w:sz="0" w:val="nil"/>
        </w:pBdr>
        <w:shd w:fill="auto" w:val="clear"/>
        <w:spacing w:after="240" w:before="240" w:line="240" w:lineRule="auto"/>
        <w:ind w:left="360" w:right="0" w:hanging="360"/>
        <w:jc w:val="both"/>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Produce a planning report.</w:t>
      </w:r>
    </w:p>
    <w:p w:rsidR="00000000" w:rsidDel="00000000" w:rsidP="00000000" w:rsidRDefault="00000000" w:rsidRPr="00000000" w14:paraId="0000007C">
      <w:pPr>
        <w:keepNext w:val="0"/>
        <w:keepLines w:val="0"/>
        <w:pageBreakBefore w:val="0"/>
        <w:widowControl w:val="1"/>
        <w:pBdr>
          <w:top w:color="a6a6a6" w:space="1" w:sz="4" w:val="dotted"/>
          <w:left w:color="a6a6a6" w:space="4" w:sz="4" w:val="dotted"/>
          <w:bottom w:color="a6a6a6" w:space="1" w:sz="4" w:val="dotted"/>
          <w:right w:color="a6a6a6" w:space="4" w:sz="4" w:val="dotted"/>
          <w:between w:space="0" w:sz="0" w:val="nil"/>
        </w:pBdr>
        <w:shd w:fill="f2f2f2" w:val="clear"/>
        <w:tabs>
          <w:tab w:val="left" w:leader="none" w:pos="1560"/>
        </w:tabs>
        <w:spacing w:after="200" w:before="0" w:line="276" w:lineRule="auto"/>
        <w:ind w:left="0" w:right="0" w:firstLine="0"/>
        <w:jc w:val="both"/>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        </w:t>
      </w:r>
    </w:p>
    <w:p w:rsidR="00000000" w:rsidDel="00000000" w:rsidP="00000000" w:rsidRDefault="00000000" w:rsidRPr="00000000" w14:paraId="0000007D">
      <w:pPr>
        <w:tabs>
          <w:tab w:val="left" w:leader="none" w:pos="284"/>
        </w:tabs>
        <w:rPr/>
        <w:sectPr>
          <w:type w:val="nextPage"/>
          <w:pgSz w:h="16838" w:w="11906" w:orient="portrait"/>
          <w:pgMar w:bottom="1440" w:top="1440" w:left="1440" w:right="1440" w:header="709" w:footer="709"/>
        </w:sectPr>
      </w:pPr>
      <w:r w:rsidDel="00000000" w:rsidR="00000000" w:rsidRPr="00000000">
        <w:rPr>
          <w:rtl w:val="0"/>
        </w:rPr>
      </w:r>
    </w:p>
    <w:p w:rsidR="00000000" w:rsidDel="00000000" w:rsidP="00000000" w:rsidRDefault="00000000" w:rsidRPr="00000000" w14:paraId="0000007E">
      <w:pPr>
        <w:pStyle w:val="Heading1"/>
        <w:tabs>
          <w:tab w:val="left" w:leader="none" w:pos="284"/>
        </w:tabs>
        <w:rPr/>
      </w:pPr>
      <w:r w:rsidDel="00000000" w:rsidR="00000000" w:rsidRPr="00000000">
        <w:rPr>
          <w:rtl w:val="0"/>
        </w:rPr>
        <w:t xml:space="preserve">Deliverable D04: formal testing</w:t>
      </w:r>
    </w:p>
    <w:p w:rsidR="00000000" w:rsidDel="00000000" w:rsidP="00000000" w:rsidRDefault="00000000" w:rsidRPr="00000000" w14:paraId="0000007F">
      <w:pPr>
        <w:pStyle w:val="Heading2"/>
        <w:rPr/>
      </w:pPr>
      <w:r w:rsidDel="00000000" w:rsidR="00000000" w:rsidRPr="00000000">
        <w:rPr>
          <w:rtl w:val="0"/>
        </w:rPr>
        <w:t xml:space="preserve">Information requirements </w:t>
      </w:r>
    </w:p>
    <w:p w:rsidR="00000000" w:rsidDel="00000000" w:rsidP="00000000" w:rsidRDefault="00000000" w:rsidRPr="00000000" w14:paraId="00000080">
      <w:pPr>
        <w:rPr/>
      </w:pPr>
      <w:r w:rsidDel="00000000" w:rsidR="00000000" w:rsidRPr="00000000">
        <w:rPr>
          <w:rtl w:val="0"/>
        </w:rPr>
        <w:t xml:space="preserve">Intentionally blank.</w:t>
      </w:r>
    </w:p>
    <w:p w:rsidR="00000000" w:rsidDel="00000000" w:rsidP="00000000" w:rsidRDefault="00000000" w:rsidRPr="00000000" w14:paraId="00000081">
      <w:pPr>
        <w:pStyle w:val="Heading2"/>
        <w:rPr/>
      </w:pPr>
      <w:r w:rsidDel="00000000" w:rsidR="00000000" w:rsidRPr="00000000">
        <w:rPr>
          <w:rtl w:val="0"/>
        </w:rPr>
        <w:t xml:space="preserve">Functional requirements</w:t>
      </w:r>
    </w:p>
    <w:p w:rsidR="00000000" w:rsidDel="00000000" w:rsidP="00000000" w:rsidRDefault="00000000" w:rsidRPr="00000000" w14:paraId="00000082">
      <w:pPr>
        <w:rPr/>
      </w:pPr>
      <w:r w:rsidDel="00000000" w:rsidR="00000000" w:rsidRPr="00000000">
        <w:rPr>
          <w:rtl w:val="0"/>
        </w:rPr>
        <w:t xml:space="preserve">Intentionally blank.</w:t>
      </w:r>
    </w:p>
    <w:p w:rsidR="00000000" w:rsidDel="00000000" w:rsidP="00000000" w:rsidRDefault="00000000" w:rsidRPr="00000000" w14:paraId="00000083">
      <w:pPr>
        <w:pStyle w:val="Heading2"/>
        <w:rPr/>
      </w:pPr>
      <w:r w:rsidDel="00000000" w:rsidR="00000000" w:rsidRPr="00000000">
        <w:rPr>
          <w:rtl w:val="0"/>
        </w:rPr>
        <w:t xml:space="preserve">Non-functional requirements</w:t>
      </w:r>
    </w:p>
    <w:p w:rsidR="00000000" w:rsidDel="00000000" w:rsidP="00000000" w:rsidRDefault="00000000" w:rsidRPr="00000000" w14:paraId="00000084">
      <w:pPr>
        <w:rPr/>
      </w:pPr>
      <w:r w:rsidDel="00000000" w:rsidR="00000000" w:rsidRPr="00000000">
        <w:rPr>
          <w:rtl w:val="0"/>
        </w:rPr>
        <w:t xml:space="preserve">Intentionally blank.</w:t>
      </w:r>
    </w:p>
    <w:p w:rsidR="00000000" w:rsidDel="00000000" w:rsidP="00000000" w:rsidRDefault="00000000" w:rsidRPr="00000000" w14:paraId="00000085">
      <w:pPr>
        <w:pStyle w:val="Heading2"/>
        <w:rPr/>
      </w:pPr>
      <w:r w:rsidDel="00000000" w:rsidR="00000000" w:rsidRPr="00000000">
        <w:rPr>
          <w:rtl w:val="0"/>
        </w:rPr>
        <w:t xml:space="preserve">Testing requirements</w:t>
      </w:r>
    </w:p>
    <w:p w:rsidR="00000000" w:rsidDel="00000000" w:rsidP="00000000" w:rsidRDefault="00000000" w:rsidRPr="00000000" w14:paraId="00000086">
      <w:pPr>
        <w:keepNext w:val="1"/>
        <w:keepLines w:val="0"/>
        <w:pageBreakBefore w:val="0"/>
        <w:widowControl w:val="1"/>
        <w:numPr>
          <w:ilvl w:val="0"/>
          <w:numId w:val="1"/>
        </w:numPr>
        <w:pBdr>
          <w:top w:space="0" w:sz="0" w:val="nil"/>
          <w:left w:space="0" w:sz="0" w:val="nil"/>
          <w:bottom w:space="0" w:sz="0" w:val="nil"/>
          <w:right w:space="0" w:sz="0" w:val="nil"/>
          <w:between w:space="0" w:sz="0" w:val="nil"/>
        </w:pBdr>
        <w:shd w:fill="auto" w:val="clear"/>
        <w:spacing w:after="240" w:before="240" w:line="240" w:lineRule="auto"/>
        <w:ind w:left="360" w:right="0" w:hanging="360"/>
        <w:jc w:val="both"/>
        <w:rPr/>
      </w:pPr>
      <w:r w:rsidDel="00000000" w:rsidR="00000000" w:rsidRPr="00000000">
        <w:rPr>
          <w:rFonts w:ascii="Calibri" w:cs="Calibri" w:eastAsia="Calibri" w:hAnsi="Calibri"/>
          <w:b w:val="1"/>
          <w:i w:val="0"/>
          <w:smallCaps w:val="1"/>
          <w:strike w:val="0"/>
          <w:color w:val="000000"/>
          <w:sz w:val="22"/>
          <w:szCs w:val="22"/>
          <w:u w:val="none"/>
          <w:shd w:fill="auto" w:val="clear"/>
          <w:vertAlign w:val="baseline"/>
          <w:rtl w:val="0"/>
        </w:rPr>
        <w:t xml:space="preserve">[Mandatory]</w:t>
      </w:r>
      <w:r w:rsidDel="00000000" w:rsidR="00000000" w:rsidRPr="00000000">
        <w:rPr>
          <w:rFonts w:ascii="Calibri" w:cs="Calibri" w:eastAsia="Calibri" w:hAnsi="Calibri"/>
          <w:b w:val="0"/>
          <w:i w:val="0"/>
          <w:smallCaps w:val="1"/>
          <w:strike w:val="0"/>
          <w:color w:val="5a5a5a"/>
          <w:sz w:val="22"/>
          <w:szCs w:val="22"/>
          <w:u w:val="none"/>
          <w:shd w:fill="auto" w:val="clear"/>
          <w:vertAlign w:val="baseline"/>
          <w:rtl w:val="0"/>
        </w:rPr>
        <w:t xml:space="preserve"> </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Produce a test suite for Requirements #14 and #15.</w:t>
      </w:r>
    </w:p>
    <w:p w:rsidR="00000000" w:rsidDel="00000000" w:rsidP="00000000" w:rsidRDefault="00000000" w:rsidRPr="00000000" w14:paraId="00000087">
      <w:pPr>
        <w:keepNext w:val="0"/>
        <w:keepLines w:val="0"/>
        <w:pageBreakBefore w:val="0"/>
        <w:widowControl w:val="1"/>
        <w:pBdr>
          <w:top w:color="a6a6a6" w:space="1" w:sz="4" w:val="dotted"/>
          <w:left w:color="a6a6a6" w:space="4" w:sz="4" w:val="dotted"/>
          <w:bottom w:color="a6a6a6" w:space="1" w:sz="4" w:val="dotted"/>
          <w:right w:color="a6a6a6" w:space="4" w:sz="4" w:val="dotted"/>
          <w:between w:space="0" w:sz="0" w:val="nil"/>
        </w:pBdr>
        <w:shd w:fill="f2f2f2" w:val="clear"/>
        <w:tabs>
          <w:tab w:val="left" w:leader="none" w:pos="1560"/>
        </w:tabs>
        <w:spacing w:after="200" w:before="0" w:line="276" w:lineRule="auto"/>
        <w:ind w:left="0" w:right="0" w:firstLine="0"/>
        <w:jc w:val="both"/>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        </w:t>
      </w:r>
    </w:p>
    <w:p w:rsidR="00000000" w:rsidDel="00000000" w:rsidP="00000000" w:rsidRDefault="00000000" w:rsidRPr="00000000" w14:paraId="00000088">
      <w:pPr>
        <w:keepNext w:val="1"/>
        <w:keepLines w:val="0"/>
        <w:pageBreakBefore w:val="0"/>
        <w:widowControl w:val="1"/>
        <w:numPr>
          <w:ilvl w:val="0"/>
          <w:numId w:val="1"/>
        </w:numPr>
        <w:pBdr>
          <w:top w:space="0" w:sz="0" w:val="nil"/>
          <w:left w:space="0" w:sz="0" w:val="nil"/>
          <w:bottom w:space="0" w:sz="0" w:val="nil"/>
          <w:right w:space="0" w:sz="0" w:val="nil"/>
          <w:between w:space="0" w:sz="0" w:val="nil"/>
        </w:pBdr>
        <w:shd w:fill="auto" w:val="clear"/>
        <w:spacing w:after="240" w:before="240" w:line="240" w:lineRule="auto"/>
        <w:ind w:left="360" w:right="0" w:hanging="360"/>
        <w:jc w:val="both"/>
        <w:rPr/>
      </w:pPr>
      <w:r w:rsidDel="00000000" w:rsidR="00000000" w:rsidRPr="00000000">
        <w:rPr>
          <w:rFonts w:ascii="Calibri" w:cs="Calibri" w:eastAsia="Calibri" w:hAnsi="Calibri"/>
          <w:b w:val="1"/>
          <w:i w:val="0"/>
          <w:smallCaps w:val="1"/>
          <w:strike w:val="0"/>
          <w:color w:val="000000"/>
          <w:sz w:val="22"/>
          <w:szCs w:val="22"/>
          <w:u w:val="none"/>
          <w:shd w:fill="auto" w:val="clear"/>
          <w:vertAlign w:val="baseline"/>
          <w:rtl w:val="0"/>
        </w:rPr>
        <w:t xml:space="preserve">[Mandatory]</w:t>
      </w:r>
      <w:r w:rsidDel="00000000" w:rsidR="00000000" w:rsidRPr="00000000">
        <w:rPr>
          <w:rFonts w:ascii="Calibri" w:cs="Calibri" w:eastAsia="Calibri" w:hAnsi="Calibri"/>
          <w:b w:val="0"/>
          <w:i w:val="0"/>
          <w:smallCaps w:val="1"/>
          <w:strike w:val="0"/>
          <w:color w:val="5a5a5a"/>
          <w:sz w:val="22"/>
          <w:szCs w:val="22"/>
          <w:u w:val="none"/>
          <w:shd w:fill="auto" w:val="clear"/>
          <w:vertAlign w:val="baseline"/>
          <w:rtl w:val="0"/>
        </w:rPr>
        <w:t xml:space="preserve"> </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Produce assorted testing data for your test suite.</w:t>
      </w:r>
    </w:p>
    <w:p w:rsidR="00000000" w:rsidDel="00000000" w:rsidP="00000000" w:rsidRDefault="00000000" w:rsidRPr="00000000" w14:paraId="00000089">
      <w:pPr>
        <w:keepNext w:val="0"/>
        <w:keepLines w:val="0"/>
        <w:pageBreakBefore w:val="0"/>
        <w:widowControl w:val="1"/>
        <w:pBdr>
          <w:top w:color="a6a6a6" w:space="1" w:sz="4" w:val="dotted"/>
          <w:left w:color="a6a6a6" w:space="4" w:sz="4" w:val="dotted"/>
          <w:bottom w:color="a6a6a6" w:space="1" w:sz="4" w:val="dotted"/>
          <w:right w:color="a6a6a6" w:space="4" w:sz="4" w:val="dotted"/>
          <w:between w:space="0" w:sz="0" w:val="nil"/>
        </w:pBdr>
        <w:shd w:fill="f2f2f2" w:val="clear"/>
        <w:tabs>
          <w:tab w:val="left" w:leader="none" w:pos="1560"/>
        </w:tabs>
        <w:spacing w:after="200" w:before="0" w:line="276" w:lineRule="auto"/>
        <w:ind w:left="0" w:right="0" w:firstLine="0"/>
        <w:jc w:val="both"/>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        </w:t>
      </w:r>
    </w:p>
    <w:p w:rsidR="00000000" w:rsidDel="00000000" w:rsidP="00000000" w:rsidRDefault="00000000" w:rsidRPr="00000000" w14:paraId="0000008A">
      <w:pPr>
        <w:pStyle w:val="Heading2"/>
        <w:rPr/>
      </w:pPr>
      <w:r w:rsidDel="00000000" w:rsidR="00000000" w:rsidRPr="00000000">
        <w:rPr>
          <w:rtl w:val="0"/>
        </w:rPr>
        <w:t xml:space="preserve">Managerial requirements</w:t>
      </w:r>
    </w:p>
    <w:p w:rsidR="00000000" w:rsidDel="00000000" w:rsidP="00000000" w:rsidRDefault="00000000" w:rsidRPr="00000000" w14:paraId="0000008B">
      <w:pPr>
        <w:keepNext w:val="1"/>
        <w:keepLines w:val="0"/>
        <w:pageBreakBefore w:val="0"/>
        <w:widowControl w:val="1"/>
        <w:numPr>
          <w:ilvl w:val="0"/>
          <w:numId w:val="1"/>
        </w:numPr>
        <w:pBdr>
          <w:top w:space="0" w:sz="0" w:val="nil"/>
          <w:left w:space="0" w:sz="0" w:val="nil"/>
          <w:bottom w:space="0" w:sz="0" w:val="nil"/>
          <w:right w:space="0" w:sz="0" w:val="nil"/>
          <w:between w:space="0" w:sz="0" w:val="nil"/>
        </w:pBdr>
        <w:shd w:fill="auto" w:val="clear"/>
        <w:spacing w:after="240" w:before="240" w:line="240" w:lineRule="auto"/>
        <w:ind w:left="360" w:right="0" w:hanging="360"/>
        <w:jc w:val="both"/>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Produce an analysis report.</w:t>
      </w:r>
    </w:p>
    <w:p w:rsidR="00000000" w:rsidDel="00000000" w:rsidP="00000000" w:rsidRDefault="00000000" w:rsidRPr="00000000" w14:paraId="0000008C">
      <w:pPr>
        <w:keepNext w:val="0"/>
        <w:keepLines w:val="0"/>
        <w:pageBreakBefore w:val="0"/>
        <w:widowControl w:val="1"/>
        <w:pBdr>
          <w:top w:color="d9d9d9" w:space="1" w:sz="4" w:val="dotted"/>
          <w:left w:color="d9d9d9" w:space="4" w:sz="4" w:val="dotted"/>
          <w:bottom w:color="d9d9d9" w:space="1" w:sz="4" w:val="dotted"/>
          <w:right w:color="d9d9d9" w:space="4" w:sz="4" w:val="dotted"/>
          <w:between w:space="0" w:sz="0" w:val="nil"/>
        </w:pBdr>
        <w:shd w:fill="f2f2f2" w:val="clear"/>
        <w:tabs>
          <w:tab w:val="left" w:leader="none" w:pos="1560"/>
        </w:tabs>
        <w:spacing w:after="200" w:before="0" w:line="276" w:lineRule="auto"/>
        <w:ind w:left="0" w:right="0" w:firstLine="0"/>
        <w:jc w:val="both"/>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       </w:t>
      </w:r>
    </w:p>
    <w:p w:rsidR="00000000" w:rsidDel="00000000" w:rsidP="00000000" w:rsidRDefault="00000000" w:rsidRPr="00000000" w14:paraId="0000008D">
      <w:pPr>
        <w:keepNext w:val="1"/>
        <w:keepLines w:val="0"/>
        <w:pageBreakBefore w:val="0"/>
        <w:widowControl w:val="1"/>
        <w:numPr>
          <w:ilvl w:val="0"/>
          <w:numId w:val="1"/>
        </w:numPr>
        <w:pBdr>
          <w:top w:space="0" w:sz="0" w:val="nil"/>
          <w:left w:space="0" w:sz="0" w:val="nil"/>
          <w:bottom w:space="0" w:sz="0" w:val="nil"/>
          <w:right w:space="0" w:sz="0" w:val="nil"/>
          <w:between w:space="0" w:sz="0" w:val="nil"/>
        </w:pBdr>
        <w:shd w:fill="auto" w:val="clear"/>
        <w:spacing w:after="240" w:before="240" w:line="240" w:lineRule="auto"/>
        <w:ind w:left="360" w:right="0" w:hanging="360"/>
        <w:jc w:val="both"/>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Produce a planning report.</w:t>
      </w:r>
    </w:p>
    <w:p w:rsidR="00000000" w:rsidDel="00000000" w:rsidP="00000000" w:rsidRDefault="00000000" w:rsidRPr="00000000" w14:paraId="0000008E">
      <w:pPr>
        <w:keepNext w:val="0"/>
        <w:keepLines w:val="0"/>
        <w:pageBreakBefore w:val="0"/>
        <w:widowControl w:val="1"/>
        <w:pBdr>
          <w:top w:color="a6a6a6" w:space="1" w:sz="4" w:val="dotted"/>
          <w:left w:color="a6a6a6" w:space="4" w:sz="4" w:val="dotted"/>
          <w:bottom w:color="a6a6a6" w:space="1" w:sz="4" w:val="dotted"/>
          <w:right w:color="a6a6a6" w:space="4" w:sz="4" w:val="dotted"/>
          <w:between w:space="0" w:sz="0" w:val="nil"/>
        </w:pBdr>
        <w:shd w:fill="f2f2f2" w:val="clear"/>
        <w:tabs>
          <w:tab w:val="left" w:leader="none" w:pos="1560"/>
        </w:tabs>
        <w:spacing w:after="200" w:before="0" w:line="276" w:lineRule="auto"/>
        <w:ind w:left="0" w:right="0" w:firstLine="0"/>
        <w:jc w:val="both"/>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        </w:t>
      </w:r>
    </w:p>
    <w:p w:rsidR="00000000" w:rsidDel="00000000" w:rsidP="00000000" w:rsidRDefault="00000000" w:rsidRPr="00000000" w14:paraId="0000008F">
      <w:pPr>
        <w:keepNext w:val="1"/>
        <w:keepLines w:val="0"/>
        <w:pageBreakBefore w:val="0"/>
        <w:widowControl w:val="1"/>
        <w:numPr>
          <w:ilvl w:val="0"/>
          <w:numId w:val="1"/>
        </w:numPr>
        <w:pBdr>
          <w:top w:space="0" w:sz="0" w:val="nil"/>
          <w:left w:space="0" w:sz="0" w:val="nil"/>
          <w:bottom w:space="0" w:sz="0" w:val="nil"/>
          <w:right w:space="0" w:sz="0" w:val="nil"/>
          <w:between w:space="0" w:sz="0" w:val="nil"/>
        </w:pBdr>
        <w:shd w:fill="auto" w:val="clear"/>
        <w:spacing w:after="240" w:before="240" w:line="240" w:lineRule="auto"/>
        <w:ind w:left="360" w:right="0" w:hanging="360"/>
        <w:jc w:val="both"/>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Produce a testing report.</w:t>
      </w:r>
    </w:p>
    <w:p w:rsidR="00000000" w:rsidDel="00000000" w:rsidP="00000000" w:rsidRDefault="00000000" w:rsidRPr="00000000" w14:paraId="00000090">
      <w:pPr>
        <w:keepNext w:val="0"/>
        <w:keepLines w:val="0"/>
        <w:pageBreakBefore w:val="0"/>
        <w:widowControl w:val="1"/>
        <w:pBdr>
          <w:top w:color="a6a6a6" w:space="1" w:sz="4" w:val="dotted"/>
          <w:left w:color="a6a6a6" w:space="4" w:sz="4" w:val="dotted"/>
          <w:bottom w:color="a6a6a6" w:space="1" w:sz="4" w:val="dotted"/>
          <w:right w:color="a6a6a6" w:space="4" w:sz="4" w:val="dotted"/>
          <w:between w:space="0" w:sz="0" w:val="nil"/>
        </w:pBdr>
        <w:shd w:fill="f2f2f2" w:val="clear"/>
        <w:tabs>
          <w:tab w:val="left" w:leader="none" w:pos="1560"/>
        </w:tabs>
        <w:spacing w:after="200" w:before="0" w:line="276" w:lineRule="auto"/>
        <w:ind w:left="0" w:right="0" w:firstLine="0"/>
        <w:jc w:val="both"/>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        </w:t>
      </w:r>
    </w:p>
    <w:p w:rsidR="00000000" w:rsidDel="00000000" w:rsidP="00000000" w:rsidRDefault="00000000" w:rsidRPr="00000000" w14:paraId="00000091">
      <w:pPr>
        <w:rPr/>
      </w:pPr>
      <w:r w:rsidDel="00000000" w:rsidR="00000000" w:rsidRPr="00000000">
        <w:rPr>
          <w:rtl w:val="0"/>
        </w:rPr>
      </w:r>
    </w:p>
    <w:p w:rsidR="00000000" w:rsidDel="00000000" w:rsidP="00000000" w:rsidRDefault="00000000" w:rsidRPr="00000000" w14:paraId="00000092">
      <w:pPr>
        <w:rPr/>
      </w:pPr>
      <w:r w:rsidDel="00000000" w:rsidR="00000000" w:rsidRPr="00000000">
        <w:rPr>
          <w:rtl w:val="0"/>
        </w:rPr>
      </w:r>
    </w:p>
    <w:sectPr>
      <w:type w:val="nextPage"/>
      <w:pgSz w:h="16838" w:w="11906" w:orient="portrait"/>
      <w:pgMar w:bottom="1440" w:top="1440" w:left="1440" w:right="1440" w:header="709" w:footer="709"/>
    </w:sectPr>
  </w:body>
</w:document>
</file>

<file path=word/fontTable.xml><?xml version="1.0" encoding="utf-8"?>
<w:font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w:font w:name="Calibri"/>
  <w:font w:name="Cambria"/>
  <w:font w:name="Courier New"/>
  <w:font w:name="Noto Sans Symbols">
    <w:embedRegular w:fontKey="{00000000-0000-0000-0000-000000000000}" r:id="rId2" w:subsetted="0"/>
    <w:embedBold w:fontKey="{00000000-0000-0000-0000-000000000000}" r:id="rId3" w:subsetted="0"/>
  </w:font>
  <w:font w:name="Cambria Math">
    <w:embedRegular w:fontKey="{00000000-0000-0000-0000-000000000000}" r:id="rId4" w:subsetted="0"/>
  </w:font>
</w:fonts>
</file>

<file path=word/footer1.xml><?xml version="1.0" encoding="utf-8"?>
<w:ftr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w:p w:rsidR="00000000" w:rsidDel="00000000" w:rsidP="00000000" w:rsidRDefault="00000000" w:rsidRPr="00000000" w14:paraId="00000093">
    <w:pPr>
      <w:keepNext w:val="0"/>
      <w:keepLines w:val="0"/>
      <w:pageBreakBefore w:val="0"/>
      <w:widowControl w:val="1"/>
      <w:pBdr>
        <w:top w:space="0" w:sz="0" w:val="nil"/>
        <w:left w:space="0" w:sz="0" w:val="nil"/>
        <w:bottom w:space="0" w:sz="0" w:val="nil"/>
        <w:right w:space="0" w:sz="0" w:val="nil"/>
        <w:between w:space="0" w:sz="0" w:val="nil"/>
      </w:pBdr>
      <w:shd w:fill="auto" w:val="clear"/>
      <w:tabs>
        <w:tab w:val="center" w:leader="none" w:pos="4513"/>
        <w:tab w:val="right" w:leader="none" w:pos="9026"/>
      </w:tabs>
      <w:spacing w:after="0" w:before="0" w:line="240" w:lineRule="auto"/>
      <w:ind w:left="0" w:right="0" w:firstLine="0"/>
      <w:jc w:val="center"/>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Pr>
      <w:fldChar w:fldCharType="begin"/>
      <w:instrText xml:space="preserve">PAGE</w:instrText>
      <w:fldChar w:fldCharType="separate"/>
      <w:fldChar w:fldCharType="end"/>
    </w:r>
    <w:r w:rsidDel="00000000" w:rsidR="00000000" w:rsidRPr="00000000">
      <w:rPr>
        <w:rtl w:val="0"/>
      </w:rPr>
    </w:r>
  </w:p>
  <w:p w:rsidR="00000000" w:rsidDel="00000000" w:rsidP="00000000" w:rsidRDefault="00000000" w:rsidRPr="00000000" w14:paraId="00000094">
    <w:pPr>
      <w:keepNext w:val="0"/>
      <w:keepLines w:val="0"/>
      <w:pageBreakBefore w:val="0"/>
      <w:widowControl w:val="1"/>
      <w:pBdr>
        <w:top w:space="0" w:sz="0" w:val="nil"/>
        <w:left w:space="0" w:sz="0" w:val="nil"/>
        <w:bottom w:space="0" w:sz="0" w:val="nil"/>
        <w:right w:space="0" w:sz="0" w:val="nil"/>
        <w:between w:space="0" w:sz="0" w:val="nil"/>
      </w:pBdr>
      <w:shd w:fill="auto" w:val="clear"/>
      <w:tabs>
        <w:tab w:val="center" w:leader="none" w:pos="4513"/>
        <w:tab w:val="right" w:leader="none" w:pos="9026"/>
      </w:tabs>
      <w:spacing w:after="0" w:before="0" w:line="240" w:lineRule="auto"/>
      <w:ind w:left="0" w:right="0" w:firstLine="0"/>
      <w:jc w:val="both"/>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tl w:val="0"/>
      </w:rPr>
    </w:r>
  </w:p>
</w:ftr>
</file>

<file path=word/numbering.xml><?xml version="1.0" encoding="utf-8"?>
<w:numbering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w:abstractNum w:abstractNumId="1">
    <w:lvl w:ilvl="0">
      <w:start w:val="1"/>
      <w:numFmt w:val="decimal"/>
      <w:lvlText w:val="%1)"/>
      <w:lvlJc w:val="left"/>
      <w:pPr>
        <w:ind w:left="360" w:hanging="360"/>
      </w:pPr>
      <w:rPr>
        <w:sz w:val="22"/>
        <w:szCs w:val="22"/>
      </w:rPr>
    </w:lvl>
    <w:lvl w:ilvl="1">
      <w:start w:val="0"/>
      <w:numFmt w:val="bullet"/>
      <w:lvlText w:val="o"/>
      <w:lvlJc w:val="left"/>
      <w:pPr>
        <w:ind w:left="1540" w:hanging="360"/>
      </w:pPr>
      <w:rPr>
        <w:rFonts w:ascii="Courier New" w:cs="Courier New" w:eastAsia="Courier New" w:hAnsi="Courier New"/>
        <w:sz w:val="22"/>
        <w:szCs w:val="22"/>
      </w:rPr>
    </w:lvl>
    <w:lvl w:ilvl="2">
      <w:start w:val="0"/>
      <w:numFmt w:val="bullet"/>
      <w:lvlText w:val="▪"/>
      <w:lvlJc w:val="left"/>
      <w:pPr>
        <w:ind w:left="2261" w:hanging="360"/>
      </w:pPr>
      <w:rPr>
        <w:rFonts w:ascii="Noto Sans Symbols" w:cs="Noto Sans Symbols" w:eastAsia="Noto Sans Symbols" w:hAnsi="Noto Sans Symbols"/>
        <w:sz w:val="22"/>
        <w:szCs w:val="22"/>
      </w:rPr>
    </w:lvl>
    <w:lvl w:ilvl="3">
      <w:start w:val="0"/>
      <w:numFmt w:val="bullet"/>
      <w:lvlText w:val="•"/>
      <w:lvlJc w:val="left"/>
      <w:pPr>
        <w:ind w:left="3133" w:hanging="360"/>
      </w:pPr>
      <w:rPr/>
    </w:lvl>
    <w:lvl w:ilvl="4">
      <w:start w:val="0"/>
      <w:numFmt w:val="bullet"/>
      <w:lvlText w:val="•"/>
      <w:lvlJc w:val="left"/>
      <w:pPr>
        <w:ind w:left="4006" w:hanging="360"/>
      </w:pPr>
      <w:rPr/>
    </w:lvl>
    <w:lvl w:ilvl="5">
      <w:start w:val="0"/>
      <w:numFmt w:val="bullet"/>
      <w:lvlText w:val="•"/>
      <w:lvlJc w:val="left"/>
      <w:pPr>
        <w:ind w:left="4879" w:hanging="360"/>
      </w:pPr>
      <w:rPr/>
    </w:lvl>
    <w:lvl w:ilvl="6">
      <w:start w:val="0"/>
      <w:numFmt w:val="bullet"/>
      <w:lvlText w:val="•"/>
      <w:lvlJc w:val="left"/>
      <w:pPr>
        <w:ind w:left="5753" w:hanging="360"/>
      </w:pPr>
      <w:rPr/>
    </w:lvl>
    <w:lvl w:ilvl="7">
      <w:start w:val="0"/>
      <w:numFmt w:val="bullet"/>
      <w:lvlText w:val="•"/>
      <w:lvlJc w:val="left"/>
      <w:pPr>
        <w:ind w:left="6626" w:hanging="360"/>
      </w:pPr>
      <w:rPr/>
    </w:lvl>
    <w:lvl w:ilvl="8">
      <w:start w:val="0"/>
      <w:numFmt w:val="bullet"/>
      <w:lvlText w:val="•"/>
      <w:lvlJc w:val="left"/>
      <w:pPr>
        <w:ind w:left="7499" w:hanging="360"/>
      </w:pPr>
      <w:rPr/>
    </w:lvl>
  </w:abstractNum>
  <w:abstractNum w:abstractNumId="2">
    <w:lvl w:ilvl="0">
      <w:start w:val="0"/>
      <w:numFmt w:val="bullet"/>
      <w:lvlText w:val="▪"/>
      <w:lvlJc w:val="left"/>
      <w:pPr>
        <w:ind w:left="1900" w:hanging="360"/>
      </w:pPr>
      <w:rPr>
        <w:rFonts w:ascii="Noto Sans Symbols" w:cs="Noto Sans Symbols" w:eastAsia="Noto Sans Symbols" w:hAnsi="Noto Sans Symbols"/>
        <w:sz w:val="22"/>
        <w:szCs w:val="22"/>
      </w:rPr>
    </w:lvl>
    <w:lvl w:ilvl="1">
      <w:start w:val="1"/>
      <w:numFmt w:val="lowerLetter"/>
      <w:lvlText w:val="%2."/>
      <w:lvlJc w:val="left"/>
      <w:pPr>
        <w:ind w:left="2620" w:hanging="360"/>
      </w:pPr>
      <w:rPr/>
    </w:lvl>
    <w:lvl w:ilvl="2">
      <w:start w:val="1"/>
      <w:numFmt w:val="lowerRoman"/>
      <w:lvlText w:val="%3."/>
      <w:lvlJc w:val="right"/>
      <w:pPr>
        <w:ind w:left="3340" w:hanging="180"/>
      </w:pPr>
      <w:rPr/>
    </w:lvl>
    <w:lvl w:ilvl="3">
      <w:start w:val="1"/>
      <w:numFmt w:val="decimal"/>
      <w:lvlText w:val="%4."/>
      <w:lvlJc w:val="left"/>
      <w:pPr>
        <w:ind w:left="4060" w:hanging="360"/>
      </w:pPr>
      <w:rPr/>
    </w:lvl>
    <w:lvl w:ilvl="4">
      <w:start w:val="1"/>
      <w:numFmt w:val="lowerLetter"/>
      <w:lvlText w:val="%5."/>
      <w:lvlJc w:val="left"/>
      <w:pPr>
        <w:ind w:left="4780" w:hanging="360"/>
      </w:pPr>
      <w:rPr/>
    </w:lvl>
    <w:lvl w:ilvl="5">
      <w:start w:val="1"/>
      <w:numFmt w:val="lowerRoman"/>
      <w:lvlText w:val="%6."/>
      <w:lvlJc w:val="right"/>
      <w:pPr>
        <w:ind w:left="5500" w:hanging="180"/>
      </w:pPr>
      <w:rPr/>
    </w:lvl>
    <w:lvl w:ilvl="6">
      <w:start w:val="1"/>
      <w:numFmt w:val="decimal"/>
      <w:lvlText w:val="%7."/>
      <w:lvlJc w:val="left"/>
      <w:pPr>
        <w:ind w:left="6220" w:hanging="360"/>
      </w:pPr>
      <w:rPr/>
    </w:lvl>
    <w:lvl w:ilvl="7">
      <w:start w:val="1"/>
      <w:numFmt w:val="lowerLetter"/>
      <w:lvlText w:val="%8."/>
      <w:lvlJc w:val="left"/>
      <w:pPr>
        <w:ind w:left="6940" w:hanging="360"/>
      </w:pPr>
      <w:rPr/>
    </w:lvl>
    <w:lvl w:ilvl="8">
      <w:start w:val="1"/>
      <w:numFmt w:val="lowerRoman"/>
      <w:lvlText w:val="%9."/>
      <w:lvlJc w:val="right"/>
      <w:pPr>
        <w:ind w:left="7660" w:hanging="180"/>
      </w:pPr>
      <w:rPr/>
    </w:lvl>
  </w:abstractNum>
  <w:num w:numId="1">
    <w:abstractNumId w:val="1"/>
  </w:num>
  <w:num w:numId="2">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w:defaultTabStop w:val="720"/>
  <w:compat>
    <w:compatSetting w:val="15" w:name="compatibilityMode" w:uri="http://schemas.microsoft.com/office/word"/>
  </w:compat>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w:docDefaults>
    <w:rPrDefault>
      <w:rPr>
        <w:rFonts w:ascii="Calibri" w:cs="Calibri" w:eastAsia="Calibri" w:hAnsi="Calibri"/>
        <w:sz w:val="22"/>
        <w:szCs w:val="22"/>
        <w:lang w:val="en-GB"/>
      </w:rPr>
    </w:rPrDefault>
    <w:pPrDefault>
      <w:pPr>
        <w:spacing w:after="200" w:line="276" w:lineRule="auto"/>
        <w:jc w:val="both"/>
      </w:pPr>
    </w:pPrDefault>
  </w:docDefaults>
  <w:style w:type="paragraph" w:styleId="Normal" w:default="1">
    <w:name w:val="normal"/>
  </w:style>
  <w:style w:type="table" w:styleId="TableNormal" w:default="1">
    <w:name w:val="Table Normal"/>
  </w:style>
  <w:style w:type="paragraph" w:styleId="Heading1">
    <w:name w:val="heading 1"/>
    <w:basedOn w:val="Normal"/>
    <w:next w:val="Normal"/>
    <w:pPr>
      <w:keepNext w:val="1"/>
      <w:keepLines w:val="1"/>
      <w:pageBreakBefore w:val="1"/>
      <w:pBdr>
        <w:top w:color="000000" w:space="1" w:sz="8" w:val="single"/>
        <w:left w:color="000000" w:space="4" w:sz="8" w:val="single"/>
        <w:bottom w:color="000000" w:space="1" w:sz="8" w:val="single"/>
        <w:right w:color="000000" w:space="4" w:sz="8" w:val="single"/>
      </w:pBdr>
      <w:spacing w:after="240" w:before="480" w:lineRule="auto"/>
    </w:pPr>
    <w:rPr>
      <w:rFonts w:ascii="Cambria" w:cs="Cambria" w:eastAsia="Cambria" w:hAnsi="Cambria"/>
      <w:b w:val="1"/>
      <w:sz w:val="36"/>
      <w:szCs w:val="36"/>
    </w:rPr>
  </w:style>
  <w:style w:type="paragraph" w:styleId="Heading2">
    <w:name w:val="heading 2"/>
    <w:basedOn w:val="Normal"/>
    <w:next w:val="Normal"/>
    <w:pPr>
      <w:keepNext w:val="1"/>
      <w:keepLines w:val="1"/>
      <w:pBdr>
        <w:bottom w:color="000000" w:space="1" w:sz="8" w:val="single"/>
      </w:pBdr>
      <w:spacing w:after="240" w:before="240" w:lineRule="auto"/>
    </w:pPr>
    <w:rPr>
      <w:rFonts w:ascii="Cambria" w:cs="Cambria" w:eastAsia="Cambria" w:hAnsi="Cambria"/>
      <w:b w:val="1"/>
      <w:sz w:val="28"/>
      <w:szCs w:val="28"/>
    </w:rPr>
  </w:style>
  <w:style w:type="paragraph" w:styleId="Heading3">
    <w:name w:val="heading 3"/>
    <w:basedOn w:val="Normal"/>
    <w:next w:val="Normal"/>
    <w:pPr>
      <w:keepNext w:val="1"/>
      <w:keepLines w:val="1"/>
      <w:spacing w:after="120" w:before="240" w:lineRule="auto"/>
    </w:pPr>
    <w:rPr>
      <w:rFonts w:ascii="Cambria" w:cs="Cambria" w:eastAsia="Cambria" w:hAnsi="Cambria"/>
      <w:b w:val="1"/>
      <w:i w:val="1"/>
      <w:sz w:val="24"/>
      <w:szCs w:val="24"/>
    </w:rPr>
  </w:style>
  <w:style w:type="paragraph" w:styleId="Heading4">
    <w:name w:val="heading 4"/>
    <w:basedOn w:val="Normal"/>
    <w:next w:val="Normal"/>
    <w:pPr>
      <w:keepNext w:val="1"/>
      <w:keepLines w:val="1"/>
      <w:spacing w:after="0" w:before="40" w:lineRule="auto"/>
    </w:pPr>
    <w:rPr>
      <w:rFonts w:ascii="Cambria" w:cs="Cambria" w:eastAsia="Cambria" w:hAnsi="Cambria"/>
      <w:i w:val="1"/>
      <w:color w:val="366091"/>
    </w:rPr>
  </w:style>
  <w:style w:type="paragraph" w:styleId="Heading5">
    <w:name w:val="heading 5"/>
    <w:basedOn w:val="Normal"/>
    <w:next w:val="Normal"/>
    <w:pPr>
      <w:keepNext w:val="1"/>
      <w:keepLines w:val="1"/>
      <w:spacing w:after="0" w:before="40" w:lineRule="auto"/>
    </w:pPr>
    <w:rPr>
      <w:rFonts w:ascii="Cambria" w:cs="Cambria" w:eastAsia="Cambria" w:hAnsi="Cambria"/>
      <w:color w:val="366091"/>
    </w:rPr>
  </w:style>
  <w:style w:type="paragraph" w:styleId="Heading6">
    <w:name w:val="heading 6"/>
    <w:basedOn w:val="Normal"/>
    <w:next w:val="Normal"/>
    <w:pPr>
      <w:keepNext w:val="1"/>
      <w:keepLines w:val="1"/>
      <w:pageBreakBefore w:val="0"/>
      <w:spacing w:after="40" w:before="200" w:lineRule="auto"/>
    </w:pPr>
    <w:rPr>
      <w:b w:val="1"/>
      <w:sz w:val="20"/>
      <w:szCs w:val="20"/>
    </w:rPr>
  </w:style>
  <w:style w:type="paragraph" w:styleId="Title">
    <w:name w:val="Title"/>
    <w:basedOn w:val="Normal"/>
    <w:next w:val="Normal"/>
    <w:pPr>
      <w:pBdr>
        <w:top w:color="000000" w:space="1" w:sz="8" w:val="single"/>
        <w:left w:color="000000" w:space="4" w:sz="8" w:val="single"/>
        <w:bottom w:color="000000" w:space="4" w:sz="8" w:val="single"/>
        <w:right w:color="000000" w:space="4" w:sz="8" w:val="single"/>
      </w:pBdr>
      <w:spacing w:after="480" w:line="240" w:lineRule="auto"/>
    </w:pPr>
    <w:rPr>
      <w:rFonts w:ascii="Cambria" w:cs="Cambria" w:eastAsia="Cambria" w:hAnsi="Cambria"/>
      <w:sz w:val="52"/>
      <w:szCs w:val="52"/>
    </w:rPr>
  </w:style>
  <w:style w:type="paragraph" w:styleId="Normal" w:default="1">
    <w:name w:val="Normal"/>
    <w:qFormat w:val="1"/>
    <w:rsid w:val="00C6113E"/>
    <w:pPr>
      <w:jc w:val="both"/>
    </w:pPr>
    <w:rPr>
      <w:lang w:val="en-GB"/>
    </w:rPr>
  </w:style>
  <w:style w:type="paragraph" w:styleId="Heading1">
    <w:name w:val="heading 1"/>
    <w:basedOn w:val="Normal"/>
    <w:next w:val="Normal"/>
    <w:link w:val="Heading1Char"/>
    <w:uiPriority w:val="9"/>
    <w:qFormat w:val="1"/>
    <w:rsid w:val="0033490F"/>
    <w:pPr>
      <w:keepNext w:val="1"/>
      <w:keepLines w:val="1"/>
      <w:pageBreakBefore w:val="1"/>
      <w:pBdr>
        <w:top w:color="auto" w:shadow="1" w:space="1" w:sz="8" w:val="single"/>
        <w:left w:color="auto" w:shadow="1" w:space="4" w:sz="8" w:val="single"/>
        <w:bottom w:color="auto" w:shadow="1" w:space="1" w:sz="8" w:val="single"/>
        <w:right w:color="auto" w:shadow="1" w:space="4" w:sz="8" w:val="single"/>
      </w:pBdr>
      <w:spacing w:after="240" w:before="480"/>
      <w:outlineLvl w:val="0"/>
    </w:pPr>
    <w:rPr>
      <w:rFonts w:asciiTheme="majorHAnsi" w:cstheme="majorBidi" w:eastAsiaTheme="majorEastAsia" w:hAnsiTheme="majorHAnsi"/>
      <w:b w:val="1"/>
      <w:bCs w:val="1"/>
      <w:sz w:val="36"/>
      <w:szCs w:val="28"/>
    </w:rPr>
  </w:style>
  <w:style w:type="paragraph" w:styleId="Heading2">
    <w:name w:val="heading 2"/>
    <w:basedOn w:val="Normal"/>
    <w:next w:val="Normal"/>
    <w:link w:val="Heading2Char"/>
    <w:uiPriority w:val="9"/>
    <w:unhideWhenUsed w:val="1"/>
    <w:qFormat w:val="1"/>
    <w:rsid w:val="0033490F"/>
    <w:pPr>
      <w:keepNext w:val="1"/>
      <w:keepLines w:val="1"/>
      <w:pBdr>
        <w:bottom w:color="auto" w:space="1" w:sz="8" w:val="single"/>
      </w:pBdr>
      <w:spacing w:after="240" w:before="240"/>
      <w:outlineLvl w:val="1"/>
    </w:pPr>
    <w:rPr>
      <w:rFonts w:asciiTheme="majorHAnsi" w:cstheme="majorBidi" w:eastAsiaTheme="majorEastAsia" w:hAnsiTheme="majorHAnsi"/>
      <w:b w:val="1"/>
      <w:bCs w:val="1"/>
      <w:sz w:val="28"/>
      <w:szCs w:val="26"/>
    </w:rPr>
  </w:style>
  <w:style w:type="paragraph" w:styleId="Heading3">
    <w:name w:val="heading 3"/>
    <w:basedOn w:val="Normal"/>
    <w:next w:val="Normal"/>
    <w:link w:val="Heading3Char"/>
    <w:uiPriority w:val="9"/>
    <w:unhideWhenUsed w:val="1"/>
    <w:qFormat w:val="1"/>
    <w:rsid w:val="00A5470B"/>
    <w:pPr>
      <w:keepNext w:val="1"/>
      <w:keepLines w:val="1"/>
      <w:spacing w:after="120" w:before="240"/>
      <w:outlineLvl w:val="2"/>
    </w:pPr>
    <w:rPr>
      <w:rFonts w:asciiTheme="majorHAnsi" w:cstheme="majorBidi" w:eastAsiaTheme="majorEastAsia" w:hAnsiTheme="majorHAnsi"/>
      <w:b w:val="1"/>
      <w:i w:val="1"/>
      <w:sz w:val="24"/>
      <w:szCs w:val="24"/>
    </w:rPr>
  </w:style>
  <w:style w:type="paragraph" w:styleId="Heading4">
    <w:name w:val="heading 4"/>
    <w:basedOn w:val="Normal"/>
    <w:next w:val="Normal"/>
    <w:link w:val="Heading4Char"/>
    <w:uiPriority w:val="9"/>
    <w:unhideWhenUsed w:val="1"/>
    <w:qFormat w:val="1"/>
    <w:rsid w:val="00E768DF"/>
    <w:pPr>
      <w:keepNext w:val="1"/>
      <w:keepLines w:val="1"/>
      <w:spacing w:after="0" w:before="40"/>
      <w:outlineLvl w:val="3"/>
    </w:pPr>
    <w:rPr>
      <w:rFonts w:asciiTheme="majorHAnsi" w:cstheme="majorBidi" w:eastAsiaTheme="majorEastAsia" w:hAnsiTheme="majorHAnsi"/>
      <w:i w:val="1"/>
      <w:iCs w:val="1"/>
      <w:color w:val="365f91" w:themeColor="accent1" w:themeShade="0000BF"/>
    </w:rPr>
  </w:style>
  <w:style w:type="paragraph" w:styleId="Heading5">
    <w:name w:val="heading 5"/>
    <w:basedOn w:val="Normal"/>
    <w:next w:val="Normal"/>
    <w:link w:val="Heading5Char"/>
    <w:uiPriority w:val="9"/>
    <w:unhideWhenUsed w:val="1"/>
    <w:rsid w:val="00E768DF"/>
    <w:pPr>
      <w:keepNext w:val="1"/>
      <w:keepLines w:val="1"/>
      <w:spacing w:after="0" w:before="40"/>
      <w:outlineLvl w:val="4"/>
    </w:pPr>
    <w:rPr>
      <w:rFonts w:asciiTheme="majorHAnsi" w:cstheme="majorBidi" w:eastAsiaTheme="majorEastAsia" w:hAnsiTheme="majorHAnsi"/>
      <w:color w:val="365f91" w:themeColor="accent1" w:themeShade="0000BF"/>
    </w:rPr>
  </w:style>
  <w:style w:type="character" w:styleId="DefaultParagraphFont" w:default="1">
    <w:name w:val="Default Paragraph Font"/>
    <w:uiPriority w:val="1"/>
    <w:semiHidden w:val="1"/>
    <w:unhideWhenUsed w:val="1"/>
  </w:style>
  <w:style w:type="table" w:styleId="TableNormal" w:default="1">
    <w:name w:val="Normal Table"/>
    <w:uiPriority w:val="99"/>
    <w:semiHidden w:val="1"/>
    <w:unhideWhenUsed w:val="1"/>
    <w:tblPr>
      <w:tblInd w:w="0.0" w:type="dxa"/>
      <w:tblCellMar>
        <w:top w:w="0.0" w:type="dxa"/>
        <w:left w:w="108.0" w:type="dxa"/>
        <w:bottom w:w="0.0" w:type="dxa"/>
        <w:right w:w="108.0" w:type="dxa"/>
      </w:tblCellMar>
    </w:tblPr>
  </w:style>
  <w:style w:type="numbering" w:styleId="NoList" w:default="1">
    <w:name w:val="No List"/>
    <w:uiPriority w:val="99"/>
    <w:semiHidden w:val="1"/>
    <w:unhideWhenUsed w:val="1"/>
  </w:style>
  <w:style w:type="character" w:styleId="Heading1Char" w:customStyle="1">
    <w:name w:val="Heading 1 Char"/>
    <w:basedOn w:val="DefaultParagraphFont"/>
    <w:link w:val="Heading1"/>
    <w:uiPriority w:val="9"/>
    <w:rsid w:val="0033490F"/>
    <w:rPr>
      <w:rFonts w:asciiTheme="majorHAnsi" w:cstheme="majorBidi" w:eastAsiaTheme="majorEastAsia" w:hAnsiTheme="majorHAnsi"/>
      <w:b w:val="1"/>
      <w:bCs w:val="1"/>
      <w:sz w:val="36"/>
      <w:szCs w:val="28"/>
      <w:lang w:val="en-GB"/>
    </w:rPr>
  </w:style>
  <w:style w:type="character" w:styleId="Heading2Char" w:customStyle="1">
    <w:name w:val="Heading 2 Char"/>
    <w:basedOn w:val="DefaultParagraphFont"/>
    <w:link w:val="Heading2"/>
    <w:uiPriority w:val="9"/>
    <w:rsid w:val="0033490F"/>
    <w:rPr>
      <w:rFonts w:asciiTheme="majorHAnsi" w:cstheme="majorBidi" w:eastAsiaTheme="majorEastAsia" w:hAnsiTheme="majorHAnsi"/>
      <w:b w:val="1"/>
      <w:bCs w:val="1"/>
      <w:sz w:val="28"/>
      <w:szCs w:val="26"/>
      <w:lang w:val="en-GB"/>
    </w:rPr>
  </w:style>
  <w:style w:type="character" w:styleId="Heading3Char" w:customStyle="1">
    <w:name w:val="Heading 3 Char"/>
    <w:basedOn w:val="DefaultParagraphFont"/>
    <w:link w:val="Heading3"/>
    <w:uiPriority w:val="9"/>
    <w:rsid w:val="00A5470B"/>
    <w:rPr>
      <w:rFonts w:asciiTheme="majorHAnsi" w:cstheme="majorBidi" w:eastAsiaTheme="majorEastAsia" w:hAnsiTheme="majorHAnsi"/>
      <w:b w:val="1"/>
      <w:i w:val="1"/>
      <w:sz w:val="24"/>
      <w:szCs w:val="24"/>
      <w:lang w:val="en-GB"/>
    </w:rPr>
  </w:style>
  <w:style w:type="character" w:styleId="Heading4Char" w:customStyle="1">
    <w:name w:val="Heading 4 Char"/>
    <w:basedOn w:val="DefaultParagraphFont"/>
    <w:link w:val="Heading4"/>
    <w:uiPriority w:val="9"/>
    <w:rsid w:val="00E768DF"/>
    <w:rPr>
      <w:rFonts w:asciiTheme="majorHAnsi" w:cstheme="majorBidi" w:eastAsiaTheme="majorEastAsia" w:hAnsiTheme="majorHAnsi"/>
      <w:i w:val="1"/>
      <w:iCs w:val="1"/>
      <w:color w:val="365f91" w:themeColor="accent1" w:themeShade="0000BF"/>
    </w:rPr>
  </w:style>
  <w:style w:type="character" w:styleId="Heading5Char" w:customStyle="1">
    <w:name w:val="Heading 5 Char"/>
    <w:basedOn w:val="DefaultParagraphFont"/>
    <w:link w:val="Heading5"/>
    <w:uiPriority w:val="9"/>
    <w:rsid w:val="00E768DF"/>
    <w:rPr>
      <w:rFonts w:asciiTheme="majorHAnsi" w:cstheme="majorBidi" w:eastAsiaTheme="majorEastAsia" w:hAnsiTheme="majorHAnsi"/>
      <w:color w:val="365f91" w:themeColor="accent1" w:themeShade="0000BF"/>
    </w:rPr>
  </w:style>
  <w:style w:type="paragraph" w:styleId="Title">
    <w:name w:val="Title"/>
    <w:basedOn w:val="Normal"/>
    <w:next w:val="Normal"/>
    <w:link w:val="TitleChar"/>
    <w:uiPriority w:val="10"/>
    <w:qFormat w:val="1"/>
    <w:rsid w:val="000B044C"/>
    <w:pPr>
      <w:pBdr>
        <w:top w:color="auto" w:shadow="1" w:space="1" w:sz="8" w:val="single"/>
        <w:left w:color="auto" w:shadow="1" w:space="4" w:sz="8" w:val="single"/>
        <w:bottom w:color="auto" w:shadow="1" w:space="4" w:sz="8" w:val="single"/>
        <w:right w:color="auto" w:shadow="1" w:space="4" w:sz="8" w:val="single"/>
      </w:pBdr>
      <w:spacing w:after="480" w:line="240" w:lineRule="auto"/>
      <w:contextualSpacing w:val="1"/>
    </w:pPr>
    <w:rPr>
      <w:rFonts w:asciiTheme="majorHAnsi" w:cstheme="majorBidi" w:eastAsiaTheme="majorEastAsia" w:hAnsiTheme="majorHAnsi"/>
      <w:spacing w:val="5"/>
      <w:kern w:val="28"/>
      <w:sz w:val="52"/>
      <w:szCs w:val="52"/>
    </w:rPr>
  </w:style>
  <w:style w:type="character" w:styleId="TitleChar" w:customStyle="1">
    <w:name w:val="Title Char"/>
    <w:basedOn w:val="DefaultParagraphFont"/>
    <w:link w:val="Title"/>
    <w:uiPriority w:val="10"/>
    <w:rsid w:val="000B044C"/>
    <w:rPr>
      <w:rFonts w:asciiTheme="majorHAnsi" w:cstheme="majorBidi" w:eastAsiaTheme="majorEastAsia" w:hAnsiTheme="majorHAnsi"/>
      <w:spacing w:val="5"/>
      <w:kern w:val="28"/>
      <w:sz w:val="52"/>
      <w:szCs w:val="52"/>
      <w:lang w:val="en-GB"/>
    </w:rPr>
  </w:style>
  <w:style w:type="paragraph" w:styleId="ListParagraph">
    <w:name w:val="List Paragraph"/>
    <w:basedOn w:val="Normal"/>
    <w:uiPriority w:val="34"/>
    <w:qFormat w:val="1"/>
    <w:rsid w:val="00D00C49"/>
    <w:pPr>
      <w:keepNext w:val="1"/>
      <w:numPr>
        <w:numId w:val="1"/>
      </w:numPr>
      <w:spacing w:after="240" w:before="240" w:line="240" w:lineRule="auto"/>
    </w:pPr>
  </w:style>
  <w:style w:type="character" w:styleId="BookTitle">
    <w:name w:val="Book Title"/>
    <w:basedOn w:val="DefaultParagraphFont"/>
    <w:uiPriority w:val="33"/>
    <w:qFormat w:val="1"/>
    <w:rsid w:val="002F56BE"/>
    <w:rPr>
      <w:b w:val="1"/>
      <w:bCs w:val="1"/>
      <w:smallCaps w:val="1"/>
      <w:spacing w:val="5"/>
    </w:rPr>
  </w:style>
  <w:style w:type="character" w:styleId="Hyperlink">
    <w:name w:val="Hyperlink"/>
    <w:basedOn w:val="DefaultParagraphFont"/>
    <w:uiPriority w:val="99"/>
    <w:unhideWhenUsed w:val="1"/>
    <w:rsid w:val="00CE4CAB"/>
    <w:rPr>
      <w:color w:val="0000ff" w:themeColor="hyperlink"/>
      <w:u w:val="single"/>
    </w:rPr>
  </w:style>
  <w:style w:type="paragraph" w:styleId="BalloonText">
    <w:name w:val="Balloon Text"/>
    <w:basedOn w:val="Normal"/>
    <w:link w:val="BalloonTextChar"/>
    <w:uiPriority w:val="99"/>
    <w:semiHidden w:val="1"/>
    <w:unhideWhenUsed w:val="1"/>
    <w:rsid w:val="00186661"/>
    <w:pPr>
      <w:spacing w:after="0" w:line="240" w:lineRule="auto"/>
    </w:pPr>
    <w:rPr>
      <w:rFonts w:ascii="Tahoma" w:cs="Tahoma" w:hAnsi="Tahoma"/>
      <w:sz w:val="16"/>
      <w:szCs w:val="16"/>
    </w:rPr>
  </w:style>
  <w:style w:type="character" w:styleId="BalloonTextChar" w:customStyle="1">
    <w:name w:val="Balloon Text Char"/>
    <w:basedOn w:val="DefaultParagraphFont"/>
    <w:link w:val="BalloonText"/>
    <w:uiPriority w:val="99"/>
    <w:semiHidden w:val="1"/>
    <w:rsid w:val="00186661"/>
    <w:rPr>
      <w:rFonts w:ascii="Tahoma" w:cs="Tahoma" w:hAnsi="Tahoma"/>
      <w:sz w:val="16"/>
      <w:szCs w:val="16"/>
    </w:rPr>
  </w:style>
  <w:style w:type="paragraph" w:styleId="Subtitle">
    <w:name w:val="Subtitle"/>
    <w:basedOn w:val="Normal"/>
    <w:next w:val="Normal"/>
    <w:link w:val="SubtitleChar"/>
    <w:uiPriority w:val="11"/>
    <w:qFormat w:val="1"/>
    <w:rsid w:val="00DD74BB"/>
    <w:pPr>
      <w:keepNext w:val="1"/>
      <w:numPr>
        <w:ilvl w:val="1"/>
      </w:numPr>
      <w:spacing w:after="240" w:before="240"/>
    </w:pPr>
    <w:rPr>
      <w:rFonts w:asciiTheme="majorHAnsi" w:cstheme="majorBidi" w:eastAsiaTheme="majorEastAsia" w:hAnsiTheme="majorHAnsi"/>
      <w:b w:val="1"/>
      <w:i w:val="1"/>
      <w:iCs w:val="1"/>
      <w:color w:val="000000" w:themeColor="text1"/>
      <w:spacing w:val="15"/>
      <w:sz w:val="24"/>
      <w:szCs w:val="24"/>
    </w:rPr>
  </w:style>
  <w:style w:type="character" w:styleId="SubtitleChar" w:customStyle="1">
    <w:name w:val="Subtitle Char"/>
    <w:basedOn w:val="DefaultParagraphFont"/>
    <w:link w:val="Subtitle"/>
    <w:uiPriority w:val="11"/>
    <w:rsid w:val="00DD74BB"/>
    <w:rPr>
      <w:rFonts w:asciiTheme="majorHAnsi" w:cstheme="majorBidi" w:eastAsiaTheme="majorEastAsia" w:hAnsiTheme="majorHAnsi"/>
      <w:b w:val="1"/>
      <w:i w:val="1"/>
      <w:iCs w:val="1"/>
      <w:color w:val="000000" w:themeColor="text1"/>
      <w:spacing w:val="15"/>
      <w:sz w:val="24"/>
      <w:szCs w:val="24"/>
      <w:lang w:val="en-GB"/>
    </w:rPr>
  </w:style>
  <w:style w:type="paragraph" w:styleId="FootnoteText">
    <w:name w:val="footnote text"/>
    <w:basedOn w:val="Normal"/>
    <w:link w:val="FootnoteTextChar"/>
    <w:uiPriority w:val="99"/>
    <w:semiHidden w:val="1"/>
    <w:unhideWhenUsed w:val="1"/>
    <w:rsid w:val="003C4F7B"/>
    <w:pPr>
      <w:spacing w:after="0" w:line="240" w:lineRule="auto"/>
    </w:pPr>
    <w:rPr>
      <w:sz w:val="20"/>
      <w:szCs w:val="20"/>
    </w:rPr>
  </w:style>
  <w:style w:type="character" w:styleId="FootnoteTextChar" w:customStyle="1">
    <w:name w:val="Footnote Text Char"/>
    <w:basedOn w:val="DefaultParagraphFont"/>
    <w:link w:val="FootnoteText"/>
    <w:uiPriority w:val="99"/>
    <w:semiHidden w:val="1"/>
    <w:rsid w:val="003C4F7B"/>
    <w:rPr>
      <w:sz w:val="20"/>
      <w:szCs w:val="20"/>
    </w:rPr>
  </w:style>
  <w:style w:type="character" w:styleId="FootnoteReference">
    <w:name w:val="footnote reference"/>
    <w:basedOn w:val="DefaultParagraphFont"/>
    <w:uiPriority w:val="99"/>
    <w:semiHidden w:val="1"/>
    <w:unhideWhenUsed w:val="1"/>
    <w:rsid w:val="003C4F7B"/>
    <w:rPr>
      <w:vertAlign w:val="superscript"/>
    </w:rPr>
  </w:style>
  <w:style w:type="paragraph" w:styleId="Prrafodesublista" w:customStyle="1">
    <w:name w:val="Párrafo de sublista"/>
    <w:basedOn w:val="ListParagraph"/>
    <w:qFormat w:val="1"/>
    <w:rsid w:val="00C6113E"/>
    <w:pPr>
      <w:numPr>
        <w:numId w:val="2"/>
      </w:numPr>
      <w:tabs>
        <w:tab w:val="num" w:pos="360"/>
      </w:tabs>
      <w:spacing w:after="120" w:before="120"/>
      <w:ind w:left="851" w:hanging="284"/>
    </w:pPr>
    <w:rPr>
      <w:rFonts w:cs="Courier New" w:eastAsia="Courier New"/>
    </w:rPr>
  </w:style>
  <w:style w:type="character" w:styleId="IntenseReference">
    <w:name w:val="Intense Reference"/>
    <w:basedOn w:val="DefaultParagraphFont"/>
    <w:uiPriority w:val="32"/>
    <w:qFormat w:val="1"/>
    <w:rsid w:val="00B607EC"/>
    <w:rPr>
      <w:b w:val="1"/>
      <w:bCs w:val="1"/>
      <w:smallCaps w:val="1"/>
      <w:color w:val="auto"/>
      <w:spacing w:val="5"/>
    </w:rPr>
  </w:style>
  <w:style w:type="paragraph" w:styleId="Verdict" w:customStyle="1">
    <w:name w:val="Verdict"/>
    <w:basedOn w:val="Normal"/>
    <w:next w:val="Gradercomments"/>
    <w:qFormat w:val="1"/>
    <w:rsid w:val="009652F2"/>
    <w:pPr>
      <w:pBdr>
        <w:top w:color="a6a6a6" w:space="1" w:sz="4" w:themeColor="background1" w:themeShade="0000A6" w:val="dotted"/>
        <w:left w:color="a6a6a6" w:space="4" w:sz="4" w:themeColor="background1" w:themeShade="0000A6" w:val="dotted"/>
        <w:bottom w:color="a6a6a6" w:space="1" w:sz="4" w:themeColor="background1" w:themeShade="0000A6" w:val="dotted"/>
        <w:right w:color="a6a6a6" w:space="4" w:sz="4" w:themeColor="background1" w:themeShade="0000A6" w:val="dotted"/>
      </w:pBdr>
      <w:shd w:color="auto" w:fill="f2f2f2" w:themeFill="background1" w:themeFillShade="0000F2" w:val="clear"/>
      <w:tabs>
        <w:tab w:val="left" w:pos="1560"/>
      </w:tabs>
    </w:pPr>
  </w:style>
  <w:style w:type="character" w:styleId="PlaceholderText">
    <w:name w:val="Placeholder Text"/>
    <w:basedOn w:val="DefaultParagraphFont"/>
    <w:uiPriority w:val="99"/>
    <w:semiHidden w:val="1"/>
    <w:rsid w:val="00971FCA"/>
    <w:rPr>
      <w:color w:val="808080"/>
    </w:rPr>
  </w:style>
  <w:style w:type="table" w:styleId="TableGrid">
    <w:name w:val="Table Grid"/>
    <w:basedOn w:val="TableNormal"/>
    <w:uiPriority w:val="59"/>
    <w:rsid w:val="001E3EBE"/>
    <w:pPr>
      <w:spacing w:after="0" w:line="240" w:lineRule="auto"/>
    </w:pPr>
    <w:tblPr>
      <w:tblBorders>
        <w:top w:color="auto" w:space="0" w:sz="4" w:val="single"/>
        <w:left w:color="auto" w:space="0" w:sz="4" w:val="single"/>
        <w:bottom w:color="auto" w:space="0" w:sz="4" w:val="single"/>
        <w:right w:color="auto" w:space="0" w:sz="4" w:val="single"/>
        <w:insideH w:color="auto" w:space="0" w:sz="4" w:val="single"/>
        <w:insideV w:color="auto" w:space="0" w:sz="4" w:val="single"/>
      </w:tblBorders>
    </w:tblPr>
  </w:style>
  <w:style w:type="table" w:styleId="TableGridLight">
    <w:name w:val="Grid Table Light"/>
    <w:basedOn w:val="TableNormal"/>
    <w:uiPriority w:val="40"/>
    <w:rsid w:val="001E3EBE"/>
    <w:pPr>
      <w:spacing w:after="0" w:line="240" w:lineRule="auto"/>
    </w:pPr>
    <w:tblPr>
      <w:tblBorders>
        <w:top w:color="bfbfbf" w:space="0" w:sz="4" w:themeColor="background1" w:themeShade="0000BF" w:val="single"/>
        <w:left w:color="bfbfbf" w:space="0" w:sz="4" w:themeColor="background1" w:themeShade="0000BF" w:val="single"/>
        <w:bottom w:color="bfbfbf" w:space="0" w:sz="4" w:themeColor="background1" w:themeShade="0000BF" w:val="single"/>
        <w:right w:color="bfbfbf" w:space="0" w:sz="4" w:themeColor="background1" w:themeShade="0000BF" w:val="single"/>
        <w:insideH w:color="bfbfbf" w:space="0" w:sz="4" w:themeColor="background1" w:themeShade="0000BF" w:val="single"/>
        <w:insideV w:color="bfbfbf" w:space="0" w:sz="4" w:themeColor="background1" w:themeShade="0000BF" w:val="single"/>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val="1"/>
        <w:bCs w:val="1"/>
        <w:caps w:val="1"/>
      </w:rPr>
      <w:tblPr/>
      <w:tcPr>
        <w:tcBorders>
          <w:bottom w:color="7f7f7f" w:space="0" w:sz="4" w:themeColor="text1" w:themeTint="000080" w:val="single"/>
        </w:tcBorders>
      </w:tcPr>
    </w:tblStylePr>
    <w:tblStylePr w:type="lastRow">
      <w:rPr>
        <w:b w:val="1"/>
        <w:bCs w:val="1"/>
        <w:caps w:val="1"/>
      </w:rPr>
      <w:tblPr/>
      <w:tcPr>
        <w:tcBorders>
          <w:top w:space="0" w:sz="0" w:val="nil"/>
        </w:tcBorders>
      </w:tcPr>
    </w:tblStylePr>
    <w:tblStylePr w:type="firstCol">
      <w:rPr>
        <w:b w:val="1"/>
        <w:bCs w:val="1"/>
        <w:caps w:val="1"/>
      </w:rPr>
      <w:tblPr/>
      <w:tcPr>
        <w:tcBorders>
          <w:right w:color="7f7f7f" w:space="0" w:sz="4" w:themeColor="text1" w:themeTint="000080" w:val="single"/>
        </w:tcBorders>
      </w:tcPr>
    </w:tblStylePr>
    <w:tblStylePr w:type="lastCol">
      <w:rPr>
        <w:b w:val="1"/>
        <w:bCs w:val="1"/>
        <w:caps w:val="1"/>
      </w:rPr>
      <w:tblPr/>
      <w:tcPr>
        <w:tcBorders>
          <w:left w:space="0" w:sz="0" w:val="nil"/>
        </w:tcBorders>
      </w:tcPr>
    </w:tblStylePr>
    <w:tblStylePr w:type="band1Vert">
      <w:tblPr/>
      <w:tcPr>
        <w:shd w:color="auto" w:fill="f2f2f2" w:themeFill="background1" w:themeFillShade="0000F2" w:val="clear"/>
      </w:tcPr>
    </w:tblStylePr>
    <w:tblStylePr w:type="band1Horz">
      <w:tblPr/>
      <w:tcPr>
        <w:shd w:color="auto" w:fill="f2f2f2" w:themeFill="background1" w:themeFillShade="0000F2" w:val="clear"/>
      </w:tcPr>
    </w:tblStylePr>
    <w:tblStylePr w:type="neCell">
      <w:tblPr/>
      <w:tcPr>
        <w:tcBorders>
          <w:left w:space="0" w:sz="0" w:val="nil"/>
        </w:tcBorders>
      </w:tcPr>
    </w:tblStylePr>
    <w:tblStylePr w:type="nwCell">
      <w:tblPr/>
      <w:tcPr>
        <w:tcBorders>
          <w:right w:space="0" w:sz="0" w:val="nil"/>
        </w:tcBorders>
      </w:tcPr>
    </w:tblStylePr>
  </w:style>
  <w:style w:type="paragraph" w:styleId="NoSpacing">
    <w:name w:val="No Spacing"/>
    <w:uiPriority w:val="1"/>
    <w:qFormat w:val="1"/>
    <w:rsid w:val="00A35BBC"/>
    <w:pPr>
      <w:spacing w:after="0" w:line="240" w:lineRule="auto"/>
      <w:jc w:val="both"/>
    </w:pPr>
    <w:rPr>
      <w:lang w:val="en-GB"/>
    </w:rPr>
  </w:style>
  <w:style w:type="paragraph" w:styleId="Header">
    <w:name w:val="header"/>
    <w:basedOn w:val="Normal"/>
    <w:link w:val="HeaderChar"/>
    <w:uiPriority w:val="99"/>
    <w:unhideWhenUsed w:val="1"/>
    <w:rsid w:val="00EC2CD8"/>
    <w:pPr>
      <w:tabs>
        <w:tab w:val="center" w:pos="4513"/>
        <w:tab w:val="right" w:pos="9026"/>
      </w:tabs>
      <w:spacing w:after="0" w:line="240" w:lineRule="auto"/>
    </w:pPr>
  </w:style>
  <w:style w:type="character" w:styleId="HeaderChar" w:customStyle="1">
    <w:name w:val="Header Char"/>
    <w:basedOn w:val="DefaultParagraphFont"/>
    <w:link w:val="Header"/>
    <w:uiPriority w:val="99"/>
    <w:rsid w:val="00EC2CD8"/>
    <w:rPr>
      <w:lang w:val="en-GB"/>
    </w:rPr>
  </w:style>
  <w:style w:type="paragraph" w:styleId="Footer">
    <w:name w:val="footer"/>
    <w:basedOn w:val="Normal"/>
    <w:link w:val="FooterChar"/>
    <w:uiPriority w:val="99"/>
    <w:unhideWhenUsed w:val="1"/>
    <w:rsid w:val="00EC2CD8"/>
    <w:pPr>
      <w:tabs>
        <w:tab w:val="center" w:pos="4513"/>
        <w:tab w:val="right" w:pos="9026"/>
      </w:tabs>
      <w:spacing w:after="0" w:line="240" w:lineRule="auto"/>
    </w:pPr>
  </w:style>
  <w:style w:type="character" w:styleId="FooterChar" w:customStyle="1">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color="666666" w:space="0" w:sz="4" w:themeColor="text1" w:themeTint="000099" w:val="single"/>
        <w:left w:color="666666" w:space="0" w:sz="4" w:themeColor="text1" w:themeTint="000099" w:val="single"/>
        <w:bottom w:color="666666" w:space="0" w:sz="4" w:themeColor="text1" w:themeTint="000099" w:val="single"/>
        <w:right w:color="666666" w:space="0" w:sz="4" w:themeColor="text1" w:themeTint="000099" w:val="single"/>
        <w:insideH w:color="666666" w:space="0" w:sz="4" w:themeColor="text1" w:themeTint="000099" w:val="single"/>
        <w:insideV w:color="666666" w:space="0" w:sz="4" w:themeColor="text1" w:themeTint="000099" w:val="single"/>
      </w:tblBorders>
    </w:tblPr>
    <w:tblStylePr w:type="firstRow">
      <w:rPr>
        <w:b w:val="1"/>
        <w:bCs w:val="1"/>
        <w:color w:val="ffffff" w:themeColor="background1"/>
      </w:rPr>
      <w:tblPr/>
      <w:tcPr>
        <w:tcBorders>
          <w:top w:color="000000" w:space="0" w:sz="4" w:themeColor="text1" w:val="single"/>
          <w:left w:color="000000" w:space="0" w:sz="4" w:themeColor="text1" w:val="single"/>
          <w:bottom w:color="000000" w:space="0" w:sz="4" w:themeColor="text1" w:val="single"/>
          <w:right w:color="000000" w:space="0" w:sz="4" w:themeColor="text1" w:val="single"/>
          <w:insideH w:space="0" w:sz="0" w:val="nil"/>
          <w:insideV w:space="0" w:sz="0" w:val="nil"/>
        </w:tcBorders>
        <w:shd w:color="auto" w:fill="000000" w:themeFill="text1" w:val="clear"/>
      </w:tcPr>
    </w:tblStylePr>
    <w:tblStylePr w:type="lastRow">
      <w:rPr>
        <w:b w:val="1"/>
        <w:bCs w:val="1"/>
      </w:rPr>
      <w:tblPr/>
      <w:tcPr>
        <w:tcBorders>
          <w:top w:color="000000" w:space="0" w:sz="4" w:themeColor="text1" w:val="double"/>
        </w:tcBorders>
      </w:tcPr>
    </w:tblStylePr>
    <w:tblStylePr w:type="firstCol">
      <w:rPr>
        <w:b w:val="1"/>
        <w:bCs w:val="1"/>
      </w:rPr>
    </w:tblStylePr>
    <w:tblStylePr w:type="lastCol">
      <w:rPr>
        <w:b w:val="1"/>
        <w:bCs w:val="1"/>
      </w:rPr>
    </w:tblStylePr>
    <w:tblStylePr w:type="band1Vert">
      <w:tblPr/>
      <w:tcPr>
        <w:shd w:color="auto" w:fill="cccccc" w:themeFill="text1" w:themeFillTint="000033" w:val="clear"/>
      </w:tcPr>
    </w:tblStylePr>
    <w:tblStylePr w:type="band1Horz">
      <w:tblPr/>
      <w:tcPr>
        <w:shd w:color="auto" w:fill="cccccc" w:themeFill="text1" w:themeFillTint="000033" w:val="clear"/>
      </w:tcPr>
    </w:tblStylePr>
  </w:style>
  <w:style w:type="paragraph" w:styleId="Quote">
    <w:name w:val="Quote"/>
    <w:basedOn w:val="Normal"/>
    <w:next w:val="Normal"/>
    <w:link w:val="QuoteChar"/>
    <w:uiPriority w:val="29"/>
    <w:qFormat w:val="1"/>
    <w:rsid w:val="00637B6A"/>
    <w:pPr>
      <w:spacing w:after="160" w:before="200"/>
      <w:ind w:left="864" w:right="864"/>
      <w:jc w:val="center"/>
    </w:pPr>
    <w:rPr>
      <w:i w:val="1"/>
      <w:iCs w:val="1"/>
      <w:color w:val="404040" w:themeColor="text1" w:themeTint="0000BF"/>
    </w:rPr>
  </w:style>
  <w:style w:type="character" w:styleId="QuoteChar" w:customStyle="1">
    <w:name w:val="Quote Char"/>
    <w:basedOn w:val="DefaultParagraphFont"/>
    <w:link w:val="Quote"/>
    <w:uiPriority w:val="29"/>
    <w:rsid w:val="00637B6A"/>
    <w:rPr>
      <w:i w:val="1"/>
      <w:iCs w:val="1"/>
      <w:color w:val="404040" w:themeColor="text1" w:themeTint="0000BF"/>
      <w:lang w:val="en-GB"/>
    </w:rPr>
  </w:style>
  <w:style w:type="paragraph" w:styleId="IntenseQuote">
    <w:name w:val="Intense Quote"/>
    <w:basedOn w:val="Normal"/>
    <w:next w:val="Normal"/>
    <w:link w:val="IntenseQuoteChar"/>
    <w:uiPriority w:val="30"/>
    <w:qFormat w:val="1"/>
    <w:rsid w:val="00637B6A"/>
    <w:pPr>
      <w:pBdr>
        <w:top w:color="auto" w:space="10" w:sz="4" w:val="single"/>
        <w:bottom w:color="auto" w:space="10" w:sz="4" w:val="single"/>
      </w:pBdr>
      <w:spacing w:after="360" w:before="360"/>
      <w:ind w:left="864" w:right="864"/>
      <w:jc w:val="center"/>
    </w:pPr>
    <w:rPr>
      <w:i w:val="1"/>
      <w:iCs w:val="1"/>
    </w:rPr>
  </w:style>
  <w:style w:type="character" w:styleId="IntenseQuoteChar" w:customStyle="1">
    <w:name w:val="Intense Quote Char"/>
    <w:basedOn w:val="DefaultParagraphFont"/>
    <w:link w:val="IntenseQuote"/>
    <w:uiPriority w:val="30"/>
    <w:rsid w:val="00637B6A"/>
    <w:rPr>
      <w:i w:val="1"/>
      <w:iCs w:val="1"/>
      <w:lang w:val="en-GB"/>
    </w:rPr>
  </w:style>
  <w:style w:type="character" w:styleId="Emphasis">
    <w:name w:val="Emphasis"/>
    <w:basedOn w:val="DefaultParagraphFont"/>
    <w:uiPriority w:val="20"/>
    <w:qFormat w:val="1"/>
    <w:rsid w:val="00637B6A"/>
    <w:rPr>
      <w:i w:val="1"/>
      <w:iCs w:val="1"/>
    </w:rPr>
  </w:style>
  <w:style w:type="character" w:styleId="IntenseEmphasis">
    <w:name w:val="Intense Emphasis"/>
    <w:basedOn w:val="DefaultParagraphFont"/>
    <w:uiPriority w:val="21"/>
    <w:qFormat w:val="1"/>
    <w:rsid w:val="00637B6A"/>
    <w:rPr>
      <w:i w:val="1"/>
      <w:iCs w:val="1"/>
      <w:color w:val="4f81bd" w:themeColor="accent1"/>
    </w:rPr>
  </w:style>
  <w:style w:type="paragraph" w:styleId="Gradercomments" w:customStyle="1">
    <w:name w:val="Grader comments"/>
    <w:basedOn w:val="Verdict"/>
    <w:qFormat w:val="1"/>
    <w:rsid w:val="009652F2"/>
    <w:pPr>
      <w:pBdr>
        <w:top w:color="d9d9d9" w:space="1" w:sz="4" w:themeColor="background1" w:themeShade="0000D9" w:val="dotted"/>
        <w:left w:color="d9d9d9" w:space="4" w:sz="4" w:themeColor="background1" w:themeShade="0000D9" w:val="dotted"/>
        <w:bottom w:color="d9d9d9" w:space="1" w:sz="4" w:themeColor="background1" w:themeShade="0000D9" w:val="dotted"/>
        <w:right w:color="d9d9d9" w:space="4" w:sz="4" w:themeColor="background1" w:themeShade="0000D9" w:val="dotted"/>
      </w:pBdr>
    </w:pPr>
    <w:rPr>
      <w:lang w:val="es-ES"/>
    </w:rPr>
  </w:style>
  <w:style w:type="paragraph" w:styleId="Rebuttal" w:customStyle="1">
    <w:name w:val="Rebuttal"/>
    <w:basedOn w:val="Verdict"/>
    <w:qFormat w:val="1"/>
    <w:rsid w:val="00B054DF"/>
    <w:pPr>
      <w:shd w:color="auto" w:fill="fde9d9" w:themeFill="accent6" w:themeFillTint="000033" w:val="clear"/>
    </w:pPr>
  </w:style>
  <w:style w:type="character" w:styleId="SubtleReference">
    <w:name w:val="Subtle Reference"/>
    <w:basedOn w:val="DefaultParagraphFont"/>
    <w:uiPriority w:val="31"/>
    <w:qFormat w:val="1"/>
    <w:rsid w:val="00B607EC"/>
    <w:rPr>
      <w:smallCaps w:val="1"/>
      <w:color w:val="5a5a5a" w:themeColor="text1" w:themeTint="0000A5"/>
    </w:rPr>
  </w:style>
  <w:style w:type="paragraph" w:styleId="Subtitle">
    <w:name w:val="Subtitle"/>
    <w:basedOn w:val="Normal"/>
    <w:next w:val="Normal"/>
    <w:pPr>
      <w:keepNext w:val="1"/>
      <w:spacing w:after="240" w:before="240" w:lineRule="auto"/>
    </w:pPr>
    <w:rPr>
      <w:rFonts w:ascii="Cambria" w:cs="Cambria" w:eastAsia="Cambria" w:hAnsi="Cambria"/>
      <w:b w:val="1"/>
      <w:i w:val="1"/>
      <w:color w:val="000000"/>
      <w:sz w:val="24"/>
      <w:szCs w:val="24"/>
    </w:rPr>
  </w:style>
  <w:style w:type="table" w:styleId="Table1">
    <w:basedOn w:val="TableNormal"/>
    <w:tblPr>
      <w:tblStyleRowBandSize w:val="1"/>
      <w:tblStyleColBandSize w:val="1"/>
      <w:tblCellMar>
        <w:top w:w="0.0" w:type="dxa"/>
        <w:left w:w="115.0" w:type="dxa"/>
        <w:bottom w:w="0.0" w:type="dxa"/>
        <w:right w:w="115.0" w:type="dxa"/>
      </w:tblCellMar>
    </w:tblPr>
  </w:style>
  <w:style w:type="table" w:styleId="Table2">
    <w:basedOn w:val="TableNormal"/>
    <w:pPr>
      <w:spacing w:after="0" w:line="240" w:lineRule="auto"/>
    </w:pPr>
    <w:tblPr>
      <w:tblStyleRowBandSize w:val="1"/>
      <w:tblStyleColBandSize w:val="1"/>
      <w:tblCellMar>
        <w:top w:w="0.0" w:type="dxa"/>
        <w:left w:w="108.0" w:type="dxa"/>
        <w:bottom w:w="0.0" w:type="dxa"/>
        <w:right w:w="108.0" w:type="dxa"/>
      </w:tblCellMar>
    </w:tblPr>
    <w:tblStylePr w:type="band1Horz">
      <w:tcPr>
        <w:shd w:fill="cccccc" w:val="clear"/>
      </w:tcPr>
    </w:tblStylePr>
    <w:tblStylePr w:type="band1Vert">
      <w:tcPr>
        <w:shd w:fill="cccccc" w:val="clear"/>
      </w:tcPr>
    </w:tblStylePr>
    <w:tblStylePr w:type="firstCol">
      <w:rPr>
        <w:b w:val="1"/>
      </w:rPr>
    </w:tblStylePr>
    <w:tblStylePr w:type="firstRow">
      <w:rPr>
        <w:b w:val="1"/>
        <w:color w:val="ffffff"/>
      </w:rPr>
      <w:tcPr>
        <w:tcBorders>
          <w:top w:color="000000" w:space="0" w:sz="4" w:val="single"/>
          <w:left w:color="000000" w:space="0" w:sz="4" w:val="single"/>
          <w:bottom w:color="000000" w:space="0" w:sz="4" w:val="single"/>
          <w:right w:color="000000" w:space="0" w:sz="4" w:val="single"/>
          <w:insideH w:color="000000" w:space="0" w:sz="0" w:val="nil"/>
          <w:insideV w:color="000000" w:space="0" w:sz="0" w:val="nil"/>
        </w:tcBorders>
        <w:shd w:fill="000000" w:val="clear"/>
      </w:tcPr>
    </w:tblStylePr>
    <w:tblStylePr w:type="lastCol">
      <w:rPr>
        <w:b w:val="1"/>
      </w:rPr>
    </w:tblStylePr>
    <w:tblStylePr w:type="lastRow">
      <w:rPr>
        <w:b w:val="1"/>
      </w:rPr>
      <w:tcPr>
        <w:tcBorders>
          <w:top w:color="000000" w:space="0" w:sz="4" w:val="single"/>
        </w:tcBorders>
      </w:tcPr>
    </w:tblStylePr>
  </w:style>
</w:styles>
</file>

<file path=word/_rels/document.xml.rels><?xml version="1.0" encoding="UTF-8" standalone="yes"?><Relationships xmlns="http://schemas.openxmlformats.org/package/2006/relationships"><Relationship Id="rId1" Type="http://schemas.openxmlformats.org/officeDocument/2006/relationships/image" Target="media/image1.wmf"/><Relationship Id="rId2" Type="http://schemas.openxmlformats.org/officeDocument/2006/relationships/theme" Target="theme/theme1.xml"/><Relationship Id="rId3" Type="http://schemas.openxmlformats.org/officeDocument/2006/relationships/settings" Target="settings.xml"/><Relationship Id="rId4" Type="http://schemas.openxmlformats.org/officeDocument/2006/relationships/fontTable" Target="fontTable.xml"/><Relationship Id="rId5" Type="http://schemas.openxmlformats.org/officeDocument/2006/relationships/numbering" Target="numbering.xml"/><Relationship Id="rId6" Type="http://schemas.openxmlformats.org/officeDocument/2006/relationships/styles" Target="styles.xml"/><Relationship Id="rId7" Type="http://schemas.openxmlformats.org/officeDocument/2006/relationships/customXml" Target="../customXML/item1.xml"/><Relationship Id="rId8" Type="http://schemas.openxmlformats.org/officeDocument/2006/relationships/footer" Target="footer1.xml"/></Relationships>
</file>

<file path=word/_rels/fontTable.xml.rels><?xml version="1.0" encoding="UTF-8" standalone="yes"?><Relationships xmlns="http://schemas.openxmlformats.org/package/2006/relationships"><Relationship Id="rId2" Type="http://schemas.openxmlformats.org/officeDocument/2006/relationships/font" Target="fonts/NotoSansSymbols-regular.ttf"/><Relationship Id="rId3" Type="http://schemas.openxmlformats.org/officeDocument/2006/relationships/font" Target="fonts/NotoSansSymbols-bold.ttf"/><Relationship Id="rId4" Type="http://schemas.openxmlformats.org/officeDocument/2006/relationships/font" Target="fonts/CambriaMath-regular.ttf"/></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2" Type="http://schemas.openxmlformats.org/officeDocument/2006/relationships/customXmlProps" Target="itemProps1.xml"/></Relationships>
</file>

<file path=customXML/item1.xml><?xml version="1.0" encoding="utf-8"?>
<go:gDocsCustomXmlDataStorage xmlns:go="http://customooxmlschemas.google.com/" xmlns:r="http://schemas.openxmlformats.org/officeDocument/2006/relationships" uri="GoogleDocsCustomDataVersion1">
  <go:docsCustomData xmlns:go="http://customooxmlschemas.google.com/" roundtripDataSignature="AMtx7mgrN6SD+nDYfNVzsXRAJ7IeryeD6Q==">AMUW2mXutl0dWpd9nZQLLvV5ZwGB+4ODw53QaeH+szNsTBz8GQbriQYxEtn8iqmTYz7u9vkpGIXPwGewcmYVraAR5gc7e823w0RbBzZuukm/2qeERwcI9OGf2uqQkqNk2g4/OyRZkUwdMlgKpnfX15BDJ5/p6xfRTw2LMYmeFRPqkAsw5rzAjLJEjwxUAXB7d38yuNkF3kHX4SU/Y5KwSfyFPLZUOO23QFvzm0+a32prp9QiUkSLBHc=</go:docsCustomData>
</go:gDocsCustomXmlDataStorage>
</file>

<file path=customXML/itemProps1.xml><?xml version="1.0" encoding="utf-8"?>
<ds:datastoreItem xmlns:ds="http://schemas.openxmlformats.org/officeDocument/2006/customXml" ds:itemID="{11111111-1234-1234-1234-123412341234}">
  <ds:schemaRefs>
    <ds:schemaRef ds:uri="http://schemas.openxmlformats.org/officeDocument/2006/relationships"/>
    <ds:schemaRef ds:uri="http://customooxmlschemas.google.com/"/>
  </ds:schemaRefs>
</ds:datastoreItem>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2022-02-03T17:54:00Z</dcterms:created>
  <dc:creator>Rafael Corchuelo</dc:creator>
</cp:coreProperties>
</file>