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0F36" w14:textId="77777777" w:rsidR="00BD0EBD" w:rsidRDefault="00BD0EBD" w:rsidP="003E6490">
      <w:pPr>
        <w:spacing w:line="360" w:lineRule="auto"/>
        <w:ind w:left="-567"/>
        <w:jc w:val="center"/>
        <w:rPr>
          <w:rFonts w:asciiTheme="majorHAnsi" w:hAnsiTheme="majorHAnsi"/>
          <w:b/>
          <w:bCs/>
          <w:sz w:val="36"/>
          <w:szCs w:val="28"/>
        </w:rPr>
      </w:pPr>
    </w:p>
    <w:p w14:paraId="2D07DCE3" w14:textId="77777777" w:rsidR="004A7A7C" w:rsidRDefault="004A7A7C" w:rsidP="003E6490">
      <w:pPr>
        <w:spacing w:line="360" w:lineRule="auto"/>
        <w:ind w:left="-567"/>
        <w:jc w:val="center"/>
        <w:rPr>
          <w:rFonts w:asciiTheme="majorHAnsi" w:hAnsiTheme="majorHAnsi"/>
          <w:b/>
          <w:bCs/>
          <w:sz w:val="36"/>
          <w:szCs w:val="28"/>
        </w:rPr>
      </w:pPr>
    </w:p>
    <w:p w14:paraId="144C214D" w14:textId="77777777" w:rsidR="00BD0EBD" w:rsidRDefault="00BD0EBD" w:rsidP="003E6490">
      <w:pPr>
        <w:spacing w:line="360" w:lineRule="auto"/>
        <w:ind w:left="-567"/>
        <w:jc w:val="center"/>
        <w:rPr>
          <w:rFonts w:asciiTheme="majorHAnsi" w:hAnsiTheme="majorHAnsi"/>
          <w:b/>
          <w:bCs/>
          <w:sz w:val="36"/>
          <w:szCs w:val="28"/>
        </w:rPr>
      </w:pPr>
    </w:p>
    <w:p w14:paraId="5336673F" w14:textId="77777777" w:rsidR="00BD0EBD" w:rsidRDefault="00BD0EBD" w:rsidP="003E6490">
      <w:pPr>
        <w:spacing w:line="360" w:lineRule="auto"/>
        <w:ind w:left="-567"/>
        <w:jc w:val="center"/>
        <w:rPr>
          <w:rFonts w:asciiTheme="majorHAnsi" w:hAnsiTheme="majorHAnsi"/>
          <w:b/>
          <w:bCs/>
          <w:sz w:val="36"/>
          <w:szCs w:val="28"/>
        </w:rPr>
      </w:pPr>
    </w:p>
    <w:p w14:paraId="371E15C2" w14:textId="77777777" w:rsidR="00481F8B" w:rsidRDefault="00481F8B" w:rsidP="003E6490">
      <w:pPr>
        <w:spacing w:line="360" w:lineRule="auto"/>
        <w:ind w:left="-567"/>
        <w:jc w:val="center"/>
        <w:rPr>
          <w:rFonts w:asciiTheme="majorHAnsi" w:hAnsiTheme="majorHAnsi"/>
          <w:b/>
          <w:bCs/>
          <w:sz w:val="36"/>
          <w:szCs w:val="28"/>
        </w:rPr>
      </w:pPr>
    </w:p>
    <w:tbl>
      <w:tblPr>
        <w:tblStyle w:val="Tabelraster"/>
        <w:tblpPr w:leftFromText="141" w:rightFromText="141" w:vertAnchor="text" w:horzAnchor="page" w:tblpX="3054" w:tblpY="510"/>
        <w:tblW w:w="0" w:type="auto"/>
        <w:tblLook w:val="04A0" w:firstRow="1" w:lastRow="0" w:firstColumn="1" w:lastColumn="0" w:noHBand="0" w:noVBand="1"/>
      </w:tblPr>
      <w:tblGrid>
        <w:gridCol w:w="4962"/>
      </w:tblGrid>
      <w:tr w:rsidR="004A7A7C" w14:paraId="040B45DF" w14:textId="77777777" w:rsidTr="004A7A7C">
        <w:trPr>
          <w:trHeight w:val="346"/>
        </w:trPr>
        <w:tc>
          <w:tcPr>
            <w:tcW w:w="4962" w:type="dxa"/>
          </w:tcPr>
          <w:p w14:paraId="4A6AF379" w14:textId="6DE728C4" w:rsidR="004A7A7C" w:rsidRPr="00D32A69" w:rsidRDefault="004A7A7C" w:rsidP="004A7A7C">
            <w:pPr>
              <w:spacing w:line="360" w:lineRule="auto"/>
              <w:jc w:val="center"/>
              <w:rPr>
                <w:b/>
                <w:color w:val="4F81BD" w:themeColor="accent1"/>
                <w:sz w:val="28"/>
                <w:szCs w:val="28"/>
              </w:rPr>
            </w:pPr>
            <w:r w:rsidRPr="00BD0EBD">
              <w:rPr>
                <w:b/>
                <w:sz w:val="22"/>
                <w:szCs w:val="22"/>
              </w:rPr>
              <w:t>Keuzepaper: Klinisch proces</w:t>
            </w:r>
          </w:p>
        </w:tc>
      </w:tr>
    </w:tbl>
    <w:p w14:paraId="4155F8DF" w14:textId="47A655CD" w:rsidR="0030059C" w:rsidRPr="003E6490" w:rsidRDefault="008A036C" w:rsidP="003E6490">
      <w:pPr>
        <w:spacing w:line="360" w:lineRule="auto"/>
        <w:ind w:left="-567"/>
        <w:jc w:val="center"/>
        <w:rPr>
          <w:rFonts w:asciiTheme="majorHAnsi" w:hAnsiTheme="majorHAnsi"/>
          <w:b/>
          <w:bCs/>
          <w:sz w:val="36"/>
          <w:szCs w:val="28"/>
        </w:rPr>
      </w:pPr>
      <w:r w:rsidRPr="003E6490">
        <w:rPr>
          <w:rFonts w:asciiTheme="majorHAnsi" w:hAnsiTheme="majorHAnsi"/>
          <w:b/>
          <w:bCs/>
          <w:sz w:val="36"/>
          <w:szCs w:val="28"/>
        </w:rPr>
        <w:t xml:space="preserve">Hoe de radioloog </w:t>
      </w:r>
      <w:r w:rsidR="00BF40A6" w:rsidRPr="003E6490">
        <w:rPr>
          <w:rFonts w:asciiTheme="majorHAnsi" w:hAnsiTheme="majorHAnsi"/>
          <w:b/>
          <w:bCs/>
          <w:sz w:val="36"/>
          <w:szCs w:val="28"/>
        </w:rPr>
        <w:t>trauma CT-beelden beoordeelt</w:t>
      </w:r>
    </w:p>
    <w:sdt>
      <w:sdtPr>
        <w:rPr>
          <w:rFonts w:asciiTheme="minorHAnsi" w:eastAsia="Times New Roman" w:hAnsiTheme="minorHAnsi" w:cs="Times New Roman"/>
          <w:color w:val="auto"/>
          <w:sz w:val="24"/>
          <w:szCs w:val="20"/>
          <w:lang w:val="nl-NL"/>
        </w:rPr>
        <w:id w:val="1965152427"/>
        <w:docPartObj>
          <w:docPartGallery w:val="Table of Contents"/>
          <w:docPartUnique/>
        </w:docPartObj>
      </w:sdtPr>
      <w:sdtEndPr>
        <w:rPr>
          <w:b/>
          <w:bCs/>
        </w:rPr>
      </w:sdtEndPr>
      <w:sdtContent>
        <w:p w14:paraId="615865EF" w14:textId="044A89B2" w:rsidR="00FF3BAB" w:rsidRDefault="00FF3BAB">
          <w:pPr>
            <w:pStyle w:val="Kopvaninhoudsopgave"/>
          </w:pPr>
          <w:r>
            <w:rPr>
              <w:lang w:val="nl-NL"/>
            </w:rPr>
            <w:t>Inhoudsopgave</w:t>
          </w:r>
        </w:p>
        <w:p w14:paraId="5AB1B33A" w14:textId="7F2BC667" w:rsidR="00896F0E" w:rsidRDefault="00FF3BAB">
          <w:pPr>
            <w:pStyle w:val="Inhopg2"/>
            <w:rPr>
              <w:rFonts w:eastAsiaTheme="minorEastAsia" w:cstheme="minorBidi"/>
              <w:b w:val="0"/>
              <w:bCs w:val="0"/>
              <w:kern w:val="2"/>
              <w:szCs w:val="24"/>
              <w:lang w:eastAsia="nl-BE"/>
              <w14:ligatures w14:val="standardContextual"/>
              <w14:numForm w14:val="default"/>
            </w:rPr>
          </w:pPr>
          <w:r>
            <w:fldChar w:fldCharType="begin"/>
          </w:r>
          <w:r>
            <w:instrText xml:space="preserve"> TOC \o "1-3" \h \z \u </w:instrText>
          </w:r>
          <w:r>
            <w:fldChar w:fldCharType="separate"/>
          </w:r>
          <w:hyperlink w:anchor="_Toc155961762" w:history="1">
            <w:r w:rsidR="00896F0E" w:rsidRPr="00FC365B">
              <w:rPr>
                <w:rStyle w:val="Hyperlink"/>
              </w:rPr>
              <w:t>1 Inleiding</w:t>
            </w:r>
            <w:r w:rsidR="00896F0E">
              <w:rPr>
                <w:webHidden/>
              </w:rPr>
              <w:tab/>
            </w:r>
            <w:r w:rsidR="00896F0E">
              <w:rPr>
                <w:webHidden/>
              </w:rPr>
              <w:fldChar w:fldCharType="begin"/>
            </w:r>
            <w:r w:rsidR="00896F0E">
              <w:rPr>
                <w:webHidden/>
              </w:rPr>
              <w:instrText xml:space="preserve"> PAGEREF _Toc155961762 \h </w:instrText>
            </w:r>
            <w:r w:rsidR="00896F0E">
              <w:rPr>
                <w:webHidden/>
              </w:rPr>
            </w:r>
            <w:r w:rsidR="00896F0E">
              <w:rPr>
                <w:webHidden/>
              </w:rPr>
              <w:fldChar w:fldCharType="separate"/>
            </w:r>
            <w:r w:rsidR="00896F0E">
              <w:rPr>
                <w:webHidden/>
              </w:rPr>
              <w:t>3</w:t>
            </w:r>
            <w:r w:rsidR="00896F0E">
              <w:rPr>
                <w:webHidden/>
              </w:rPr>
              <w:fldChar w:fldCharType="end"/>
            </w:r>
          </w:hyperlink>
        </w:p>
        <w:p w14:paraId="6E35980D" w14:textId="4B18D63D" w:rsidR="00896F0E" w:rsidRDefault="00896F0E">
          <w:pPr>
            <w:pStyle w:val="Inhopg2"/>
            <w:rPr>
              <w:rFonts w:eastAsiaTheme="minorEastAsia" w:cstheme="minorBidi"/>
              <w:b w:val="0"/>
              <w:bCs w:val="0"/>
              <w:kern w:val="2"/>
              <w:szCs w:val="24"/>
              <w:lang w:eastAsia="nl-BE"/>
              <w14:ligatures w14:val="standardContextual"/>
              <w14:numForm w14:val="default"/>
            </w:rPr>
          </w:pPr>
          <w:hyperlink w:anchor="_Toc155961763" w:history="1">
            <w:r w:rsidRPr="00FC365B">
              <w:rPr>
                <w:rStyle w:val="Hyperlink"/>
              </w:rPr>
              <w:t>2 Methode</w:t>
            </w:r>
            <w:r>
              <w:rPr>
                <w:webHidden/>
              </w:rPr>
              <w:tab/>
            </w:r>
            <w:r>
              <w:rPr>
                <w:webHidden/>
              </w:rPr>
              <w:fldChar w:fldCharType="begin"/>
            </w:r>
            <w:r>
              <w:rPr>
                <w:webHidden/>
              </w:rPr>
              <w:instrText xml:space="preserve"> PAGEREF _Toc155961763 \h </w:instrText>
            </w:r>
            <w:r>
              <w:rPr>
                <w:webHidden/>
              </w:rPr>
            </w:r>
            <w:r>
              <w:rPr>
                <w:webHidden/>
              </w:rPr>
              <w:fldChar w:fldCharType="separate"/>
            </w:r>
            <w:r>
              <w:rPr>
                <w:webHidden/>
              </w:rPr>
              <w:t>3</w:t>
            </w:r>
            <w:r>
              <w:rPr>
                <w:webHidden/>
              </w:rPr>
              <w:fldChar w:fldCharType="end"/>
            </w:r>
          </w:hyperlink>
        </w:p>
        <w:p w14:paraId="19171EB7" w14:textId="441BAB22" w:rsidR="00896F0E" w:rsidRDefault="00896F0E">
          <w:pPr>
            <w:pStyle w:val="Inhopg2"/>
            <w:rPr>
              <w:rFonts w:eastAsiaTheme="minorEastAsia" w:cstheme="minorBidi"/>
              <w:b w:val="0"/>
              <w:bCs w:val="0"/>
              <w:kern w:val="2"/>
              <w:szCs w:val="24"/>
              <w:lang w:eastAsia="nl-BE"/>
              <w14:ligatures w14:val="standardContextual"/>
              <w14:numForm w14:val="default"/>
            </w:rPr>
          </w:pPr>
          <w:hyperlink w:anchor="_Toc155961764" w:history="1">
            <w:r w:rsidRPr="00FC365B">
              <w:rPr>
                <w:rStyle w:val="Hyperlink"/>
              </w:rPr>
              <w:t>3 Bevindingen en discussie</w:t>
            </w:r>
            <w:r>
              <w:rPr>
                <w:webHidden/>
              </w:rPr>
              <w:tab/>
            </w:r>
            <w:r>
              <w:rPr>
                <w:webHidden/>
              </w:rPr>
              <w:fldChar w:fldCharType="begin"/>
            </w:r>
            <w:r>
              <w:rPr>
                <w:webHidden/>
              </w:rPr>
              <w:instrText xml:space="preserve"> PAGEREF _Toc155961764 \h </w:instrText>
            </w:r>
            <w:r>
              <w:rPr>
                <w:webHidden/>
              </w:rPr>
            </w:r>
            <w:r>
              <w:rPr>
                <w:webHidden/>
              </w:rPr>
              <w:fldChar w:fldCharType="separate"/>
            </w:r>
            <w:r>
              <w:rPr>
                <w:webHidden/>
              </w:rPr>
              <w:t>4</w:t>
            </w:r>
            <w:r>
              <w:rPr>
                <w:webHidden/>
              </w:rPr>
              <w:fldChar w:fldCharType="end"/>
            </w:r>
          </w:hyperlink>
        </w:p>
        <w:p w14:paraId="27020CDA" w14:textId="593417A1" w:rsidR="00896F0E" w:rsidRDefault="00896F0E">
          <w:pPr>
            <w:pStyle w:val="Inhopg3"/>
            <w:rPr>
              <w:rFonts w:eastAsiaTheme="minorEastAsia" w:cstheme="minorBidi"/>
              <w:kern w:val="2"/>
              <w:sz w:val="24"/>
              <w:szCs w:val="24"/>
              <w:lang w:eastAsia="nl-BE"/>
              <w14:ligatures w14:val="standardContextual"/>
              <w14:numForm w14:val="default"/>
            </w:rPr>
          </w:pPr>
          <w:hyperlink w:anchor="_Toc155961765" w:history="1">
            <w:r w:rsidRPr="00FC365B">
              <w:rPr>
                <w:rStyle w:val="Hyperlink"/>
                <w:bCs/>
                <w:lang w:val="nl-NL"/>
              </w:rPr>
              <w:t>3.1 Rol van de radioloog</w:t>
            </w:r>
            <w:r>
              <w:rPr>
                <w:webHidden/>
              </w:rPr>
              <w:tab/>
            </w:r>
            <w:r>
              <w:rPr>
                <w:webHidden/>
              </w:rPr>
              <w:fldChar w:fldCharType="begin"/>
            </w:r>
            <w:r>
              <w:rPr>
                <w:webHidden/>
              </w:rPr>
              <w:instrText xml:space="preserve"> PAGEREF _Toc155961765 \h </w:instrText>
            </w:r>
            <w:r>
              <w:rPr>
                <w:webHidden/>
              </w:rPr>
            </w:r>
            <w:r>
              <w:rPr>
                <w:webHidden/>
              </w:rPr>
              <w:fldChar w:fldCharType="separate"/>
            </w:r>
            <w:r>
              <w:rPr>
                <w:webHidden/>
              </w:rPr>
              <w:t>4</w:t>
            </w:r>
            <w:r>
              <w:rPr>
                <w:webHidden/>
              </w:rPr>
              <w:fldChar w:fldCharType="end"/>
            </w:r>
          </w:hyperlink>
        </w:p>
        <w:p w14:paraId="14B3CDC8" w14:textId="556079A3" w:rsidR="00896F0E" w:rsidRDefault="00896F0E">
          <w:pPr>
            <w:pStyle w:val="Inhopg3"/>
            <w:rPr>
              <w:rFonts w:eastAsiaTheme="minorEastAsia" w:cstheme="minorBidi"/>
              <w:kern w:val="2"/>
              <w:sz w:val="24"/>
              <w:szCs w:val="24"/>
              <w:lang w:eastAsia="nl-BE"/>
              <w14:ligatures w14:val="standardContextual"/>
              <w14:numForm w14:val="default"/>
            </w:rPr>
          </w:pPr>
          <w:hyperlink w:anchor="_Toc155961766" w:history="1">
            <w:r w:rsidRPr="00FC365B">
              <w:rPr>
                <w:rStyle w:val="Hyperlink"/>
                <w:bCs/>
                <w:lang w:val="nl-NL"/>
              </w:rPr>
              <w:t>3.2 Rol van de technoloog</w:t>
            </w:r>
            <w:r>
              <w:rPr>
                <w:webHidden/>
              </w:rPr>
              <w:tab/>
            </w:r>
            <w:r>
              <w:rPr>
                <w:webHidden/>
              </w:rPr>
              <w:fldChar w:fldCharType="begin"/>
            </w:r>
            <w:r>
              <w:rPr>
                <w:webHidden/>
              </w:rPr>
              <w:instrText xml:space="preserve"> PAGEREF _Toc155961766 \h </w:instrText>
            </w:r>
            <w:r>
              <w:rPr>
                <w:webHidden/>
              </w:rPr>
            </w:r>
            <w:r>
              <w:rPr>
                <w:webHidden/>
              </w:rPr>
              <w:fldChar w:fldCharType="separate"/>
            </w:r>
            <w:r>
              <w:rPr>
                <w:webHidden/>
              </w:rPr>
              <w:t>4</w:t>
            </w:r>
            <w:r>
              <w:rPr>
                <w:webHidden/>
              </w:rPr>
              <w:fldChar w:fldCharType="end"/>
            </w:r>
          </w:hyperlink>
        </w:p>
        <w:p w14:paraId="50EA292D" w14:textId="378425F4" w:rsidR="00896F0E" w:rsidRDefault="00896F0E">
          <w:pPr>
            <w:pStyle w:val="Inhopg3"/>
            <w:rPr>
              <w:rFonts w:eastAsiaTheme="minorEastAsia" w:cstheme="minorBidi"/>
              <w:kern w:val="2"/>
              <w:sz w:val="24"/>
              <w:szCs w:val="24"/>
              <w:lang w:eastAsia="nl-BE"/>
              <w14:ligatures w14:val="standardContextual"/>
              <w14:numForm w14:val="default"/>
            </w:rPr>
          </w:pPr>
          <w:hyperlink w:anchor="_Toc155961767" w:history="1">
            <w:r w:rsidRPr="00FC365B">
              <w:rPr>
                <w:rStyle w:val="Hyperlink"/>
                <w:bCs/>
                <w:lang w:val="nl-NL"/>
              </w:rPr>
              <w:t>3.3 Verloop van het klinisch proces</w:t>
            </w:r>
            <w:r>
              <w:rPr>
                <w:webHidden/>
              </w:rPr>
              <w:tab/>
            </w:r>
            <w:r>
              <w:rPr>
                <w:webHidden/>
              </w:rPr>
              <w:fldChar w:fldCharType="begin"/>
            </w:r>
            <w:r>
              <w:rPr>
                <w:webHidden/>
              </w:rPr>
              <w:instrText xml:space="preserve"> PAGEREF _Toc155961767 \h </w:instrText>
            </w:r>
            <w:r>
              <w:rPr>
                <w:webHidden/>
              </w:rPr>
            </w:r>
            <w:r>
              <w:rPr>
                <w:webHidden/>
              </w:rPr>
              <w:fldChar w:fldCharType="separate"/>
            </w:r>
            <w:r>
              <w:rPr>
                <w:webHidden/>
              </w:rPr>
              <w:t>5</w:t>
            </w:r>
            <w:r>
              <w:rPr>
                <w:webHidden/>
              </w:rPr>
              <w:fldChar w:fldCharType="end"/>
            </w:r>
          </w:hyperlink>
        </w:p>
        <w:p w14:paraId="423A940A" w14:textId="26840DBE" w:rsidR="00896F0E" w:rsidRDefault="00896F0E">
          <w:pPr>
            <w:pStyle w:val="Inhopg3"/>
            <w:rPr>
              <w:rFonts w:eastAsiaTheme="minorEastAsia" w:cstheme="minorBidi"/>
              <w:kern w:val="2"/>
              <w:sz w:val="24"/>
              <w:szCs w:val="24"/>
              <w:lang w:eastAsia="nl-BE"/>
              <w14:ligatures w14:val="standardContextual"/>
              <w14:numForm w14:val="default"/>
            </w:rPr>
          </w:pPr>
          <w:hyperlink w:anchor="_Toc155961768" w:history="1">
            <w:r w:rsidRPr="00FC365B">
              <w:rPr>
                <w:rStyle w:val="Hyperlink"/>
                <w:bCs/>
              </w:rPr>
              <w:t>3.4 Aanbevelingen</w:t>
            </w:r>
            <w:r>
              <w:rPr>
                <w:webHidden/>
              </w:rPr>
              <w:tab/>
            </w:r>
            <w:r>
              <w:rPr>
                <w:webHidden/>
              </w:rPr>
              <w:fldChar w:fldCharType="begin"/>
            </w:r>
            <w:r>
              <w:rPr>
                <w:webHidden/>
              </w:rPr>
              <w:instrText xml:space="preserve"> PAGEREF _Toc155961768 \h </w:instrText>
            </w:r>
            <w:r>
              <w:rPr>
                <w:webHidden/>
              </w:rPr>
            </w:r>
            <w:r>
              <w:rPr>
                <w:webHidden/>
              </w:rPr>
              <w:fldChar w:fldCharType="separate"/>
            </w:r>
            <w:r>
              <w:rPr>
                <w:webHidden/>
              </w:rPr>
              <w:t>7</w:t>
            </w:r>
            <w:r>
              <w:rPr>
                <w:webHidden/>
              </w:rPr>
              <w:fldChar w:fldCharType="end"/>
            </w:r>
          </w:hyperlink>
        </w:p>
        <w:p w14:paraId="5C4E24AA" w14:textId="4E5A88D1" w:rsidR="00896F0E" w:rsidRDefault="00896F0E">
          <w:pPr>
            <w:pStyle w:val="Inhopg2"/>
            <w:rPr>
              <w:rFonts w:eastAsiaTheme="minorEastAsia" w:cstheme="minorBidi"/>
              <w:b w:val="0"/>
              <w:bCs w:val="0"/>
              <w:kern w:val="2"/>
              <w:szCs w:val="24"/>
              <w:lang w:eastAsia="nl-BE"/>
              <w14:ligatures w14:val="standardContextual"/>
              <w14:numForm w14:val="default"/>
            </w:rPr>
          </w:pPr>
          <w:hyperlink w:anchor="_Toc155961769" w:history="1">
            <w:r w:rsidRPr="00FC365B">
              <w:rPr>
                <w:rStyle w:val="Hyperlink"/>
              </w:rPr>
              <w:t>4 Conclusie</w:t>
            </w:r>
            <w:r>
              <w:rPr>
                <w:webHidden/>
              </w:rPr>
              <w:tab/>
            </w:r>
            <w:r>
              <w:rPr>
                <w:webHidden/>
              </w:rPr>
              <w:fldChar w:fldCharType="begin"/>
            </w:r>
            <w:r>
              <w:rPr>
                <w:webHidden/>
              </w:rPr>
              <w:instrText xml:space="preserve"> PAGEREF _Toc155961769 \h </w:instrText>
            </w:r>
            <w:r>
              <w:rPr>
                <w:webHidden/>
              </w:rPr>
            </w:r>
            <w:r>
              <w:rPr>
                <w:webHidden/>
              </w:rPr>
              <w:fldChar w:fldCharType="separate"/>
            </w:r>
            <w:r>
              <w:rPr>
                <w:webHidden/>
              </w:rPr>
              <w:t>10</w:t>
            </w:r>
            <w:r>
              <w:rPr>
                <w:webHidden/>
              </w:rPr>
              <w:fldChar w:fldCharType="end"/>
            </w:r>
          </w:hyperlink>
        </w:p>
        <w:p w14:paraId="3CE17037" w14:textId="5E25D4E7" w:rsidR="00896F0E" w:rsidRDefault="00896F0E">
          <w:pPr>
            <w:pStyle w:val="Inhopg2"/>
            <w:rPr>
              <w:rFonts w:eastAsiaTheme="minorEastAsia" w:cstheme="minorBidi"/>
              <w:b w:val="0"/>
              <w:bCs w:val="0"/>
              <w:kern w:val="2"/>
              <w:szCs w:val="24"/>
              <w:lang w:eastAsia="nl-BE"/>
              <w14:ligatures w14:val="standardContextual"/>
              <w14:numForm w14:val="default"/>
            </w:rPr>
          </w:pPr>
          <w:hyperlink w:anchor="_Toc155961770" w:history="1">
            <w:r w:rsidRPr="00FC365B">
              <w:rPr>
                <w:rStyle w:val="Hyperlink"/>
              </w:rPr>
              <w:t>5. Bijlage</w:t>
            </w:r>
            <w:r>
              <w:rPr>
                <w:webHidden/>
              </w:rPr>
              <w:tab/>
            </w:r>
            <w:r>
              <w:rPr>
                <w:webHidden/>
              </w:rPr>
              <w:fldChar w:fldCharType="begin"/>
            </w:r>
            <w:r>
              <w:rPr>
                <w:webHidden/>
              </w:rPr>
              <w:instrText xml:space="preserve"> PAGEREF _Toc155961770 \h </w:instrText>
            </w:r>
            <w:r>
              <w:rPr>
                <w:webHidden/>
              </w:rPr>
            </w:r>
            <w:r>
              <w:rPr>
                <w:webHidden/>
              </w:rPr>
              <w:fldChar w:fldCharType="separate"/>
            </w:r>
            <w:r>
              <w:rPr>
                <w:webHidden/>
              </w:rPr>
              <w:t>12</w:t>
            </w:r>
            <w:r>
              <w:rPr>
                <w:webHidden/>
              </w:rPr>
              <w:fldChar w:fldCharType="end"/>
            </w:r>
          </w:hyperlink>
        </w:p>
        <w:p w14:paraId="2F9ABB62" w14:textId="499E655D" w:rsidR="00896F0E" w:rsidRDefault="00896F0E">
          <w:pPr>
            <w:pStyle w:val="Inhopg2"/>
            <w:rPr>
              <w:rFonts w:eastAsiaTheme="minorEastAsia" w:cstheme="minorBidi"/>
              <w:b w:val="0"/>
              <w:bCs w:val="0"/>
              <w:kern w:val="2"/>
              <w:szCs w:val="24"/>
              <w:lang w:eastAsia="nl-BE"/>
              <w14:ligatures w14:val="standardContextual"/>
              <w14:numForm w14:val="default"/>
            </w:rPr>
          </w:pPr>
          <w:hyperlink w:anchor="_Toc155961771" w:history="1">
            <w:r w:rsidRPr="00FC365B">
              <w:rPr>
                <w:rStyle w:val="Hyperlink"/>
                <w:lang w:val="en-US"/>
              </w:rPr>
              <w:t>6. Referenties</w:t>
            </w:r>
            <w:r>
              <w:rPr>
                <w:webHidden/>
              </w:rPr>
              <w:tab/>
            </w:r>
            <w:r>
              <w:rPr>
                <w:webHidden/>
              </w:rPr>
              <w:fldChar w:fldCharType="begin"/>
            </w:r>
            <w:r>
              <w:rPr>
                <w:webHidden/>
              </w:rPr>
              <w:instrText xml:space="preserve"> PAGEREF _Toc155961771 \h </w:instrText>
            </w:r>
            <w:r>
              <w:rPr>
                <w:webHidden/>
              </w:rPr>
            </w:r>
            <w:r>
              <w:rPr>
                <w:webHidden/>
              </w:rPr>
              <w:fldChar w:fldCharType="separate"/>
            </w:r>
            <w:r>
              <w:rPr>
                <w:webHidden/>
              </w:rPr>
              <w:t>18</w:t>
            </w:r>
            <w:r>
              <w:rPr>
                <w:webHidden/>
              </w:rPr>
              <w:fldChar w:fldCharType="end"/>
            </w:r>
          </w:hyperlink>
        </w:p>
        <w:p w14:paraId="174B6EC6" w14:textId="5E136A6D" w:rsidR="00FF3BAB" w:rsidRDefault="00FF3BAB">
          <w:r>
            <w:rPr>
              <w:b/>
              <w:bCs/>
              <w:lang w:val="nl-NL"/>
            </w:rPr>
            <w:fldChar w:fldCharType="end"/>
          </w:r>
        </w:p>
      </w:sdtContent>
    </w:sdt>
    <w:p w14:paraId="3667B0D3" w14:textId="0F5A5B21" w:rsidR="000E3470" w:rsidRDefault="000E3470">
      <w:pPr>
        <w:pStyle w:val="Lijstmetafbeeldingen"/>
        <w:rPr>
          <w:rFonts w:asciiTheme="majorHAnsi" w:eastAsiaTheme="majorEastAsia" w:hAnsiTheme="majorHAnsi" w:cstheme="majorBidi"/>
          <w:noProof w:val="0"/>
          <w:color w:val="365F91" w:themeColor="accent1" w:themeShade="BF"/>
          <w:sz w:val="32"/>
          <w:szCs w:val="32"/>
          <w:lang w:val="nl-NL"/>
        </w:rPr>
      </w:pPr>
      <w:r>
        <w:rPr>
          <w:rFonts w:asciiTheme="majorHAnsi" w:eastAsiaTheme="majorEastAsia" w:hAnsiTheme="majorHAnsi" w:cstheme="majorBidi"/>
          <w:noProof w:val="0"/>
          <w:color w:val="365F91" w:themeColor="accent1" w:themeShade="BF"/>
          <w:sz w:val="32"/>
          <w:szCs w:val="32"/>
          <w:lang w:val="nl-NL"/>
        </w:rPr>
        <w:t>Lijst met figuren</w:t>
      </w:r>
    </w:p>
    <w:p w14:paraId="31C372A1" w14:textId="066F9845" w:rsidR="00896F0E" w:rsidRDefault="000E3470">
      <w:pPr>
        <w:pStyle w:val="Lijstmetafbeeldingen"/>
        <w:rPr>
          <w:rFonts w:eastAsiaTheme="minorEastAsia" w:cstheme="minorBidi"/>
          <w:kern w:val="2"/>
          <w:sz w:val="24"/>
          <w:szCs w:val="24"/>
          <w:lang w:eastAsia="nl-BE"/>
          <w14:ligatures w14:val="standardContextual"/>
          <w14:numForm w14:val="default"/>
        </w:rPr>
      </w:pPr>
      <w:r>
        <w:rPr>
          <w:rFonts w:asciiTheme="majorHAnsi" w:eastAsiaTheme="majorEastAsia" w:hAnsiTheme="majorHAnsi" w:cstheme="majorBidi"/>
          <w:noProof w:val="0"/>
          <w:color w:val="365F91" w:themeColor="accent1" w:themeShade="BF"/>
          <w:sz w:val="32"/>
          <w:szCs w:val="32"/>
          <w:lang w:val="nl-NL"/>
        </w:rPr>
        <w:fldChar w:fldCharType="begin"/>
      </w:r>
      <w:r>
        <w:rPr>
          <w:rFonts w:asciiTheme="majorHAnsi" w:eastAsiaTheme="majorEastAsia" w:hAnsiTheme="majorHAnsi" w:cstheme="majorBidi"/>
          <w:noProof w:val="0"/>
          <w:color w:val="365F91" w:themeColor="accent1" w:themeShade="BF"/>
          <w:sz w:val="32"/>
          <w:szCs w:val="32"/>
          <w:lang w:val="nl-NL"/>
        </w:rPr>
        <w:instrText xml:space="preserve"> TOC \h \z \t "Figuur" \c </w:instrText>
      </w:r>
      <w:r>
        <w:rPr>
          <w:rFonts w:asciiTheme="majorHAnsi" w:eastAsiaTheme="majorEastAsia" w:hAnsiTheme="majorHAnsi" w:cstheme="majorBidi"/>
          <w:noProof w:val="0"/>
          <w:color w:val="365F91" w:themeColor="accent1" w:themeShade="BF"/>
          <w:sz w:val="32"/>
          <w:szCs w:val="32"/>
          <w:lang w:val="nl-NL"/>
        </w:rPr>
        <w:fldChar w:fldCharType="separate"/>
      </w:r>
      <w:hyperlink w:anchor="_Toc155961776" w:history="1">
        <w:r w:rsidR="00896F0E" w:rsidRPr="0079141F">
          <w:rPr>
            <w:rStyle w:val="Hyperlink"/>
          </w:rPr>
          <w:t>Figuur 1: Dit het verloop van hoe een polytraumapatiënt op de CT-tafel belandt.</w:t>
        </w:r>
        <w:r w:rsidR="00896F0E">
          <w:rPr>
            <w:webHidden/>
          </w:rPr>
          <w:tab/>
        </w:r>
        <w:r w:rsidR="00896F0E">
          <w:rPr>
            <w:webHidden/>
          </w:rPr>
          <w:fldChar w:fldCharType="begin"/>
        </w:r>
        <w:r w:rsidR="00896F0E">
          <w:rPr>
            <w:webHidden/>
          </w:rPr>
          <w:instrText xml:space="preserve"> PAGEREF _Toc155961776 \h </w:instrText>
        </w:r>
        <w:r w:rsidR="00896F0E">
          <w:rPr>
            <w:webHidden/>
          </w:rPr>
        </w:r>
        <w:r w:rsidR="00896F0E">
          <w:rPr>
            <w:webHidden/>
          </w:rPr>
          <w:fldChar w:fldCharType="separate"/>
        </w:r>
        <w:r w:rsidR="00896F0E">
          <w:rPr>
            <w:webHidden/>
          </w:rPr>
          <w:t>6</w:t>
        </w:r>
        <w:r w:rsidR="00896F0E">
          <w:rPr>
            <w:webHidden/>
          </w:rPr>
          <w:fldChar w:fldCharType="end"/>
        </w:r>
      </w:hyperlink>
    </w:p>
    <w:p w14:paraId="1B4F6443" w14:textId="32114FB9" w:rsidR="000E3470" w:rsidRDefault="000E3470">
      <w:pPr>
        <w:pStyle w:val="Lijstmetafbeeldingen"/>
        <w:rPr>
          <w:rFonts w:asciiTheme="majorHAnsi" w:eastAsiaTheme="majorEastAsia" w:hAnsiTheme="majorHAnsi" w:cstheme="majorBidi"/>
          <w:noProof w:val="0"/>
          <w:color w:val="365F91" w:themeColor="accent1" w:themeShade="BF"/>
          <w:sz w:val="32"/>
          <w:szCs w:val="32"/>
          <w:lang w:val="nl-NL"/>
        </w:rPr>
      </w:pPr>
      <w:r>
        <w:rPr>
          <w:rFonts w:asciiTheme="majorHAnsi" w:eastAsiaTheme="majorEastAsia" w:hAnsiTheme="majorHAnsi" w:cstheme="majorBidi"/>
          <w:noProof w:val="0"/>
          <w:color w:val="365F91" w:themeColor="accent1" w:themeShade="BF"/>
          <w:sz w:val="32"/>
          <w:szCs w:val="32"/>
          <w:lang w:val="nl-NL"/>
        </w:rPr>
        <w:fldChar w:fldCharType="end"/>
      </w:r>
    </w:p>
    <w:p w14:paraId="164D29A2" w14:textId="5A08B688" w:rsidR="007B3973" w:rsidRPr="00D34F8A" w:rsidRDefault="001D4FB6">
      <w:pPr>
        <w:pStyle w:val="Lijstmetafbeeldingen"/>
        <w:rPr>
          <w:rFonts w:asciiTheme="majorHAnsi" w:eastAsiaTheme="majorEastAsia" w:hAnsiTheme="majorHAnsi" w:cstheme="majorBidi"/>
          <w:noProof w:val="0"/>
          <w:color w:val="365F91" w:themeColor="accent1" w:themeShade="BF"/>
          <w:sz w:val="32"/>
          <w:szCs w:val="32"/>
          <w:lang w:val="nl-NL"/>
        </w:rPr>
      </w:pPr>
      <w:r w:rsidRPr="00D34F8A">
        <w:rPr>
          <w:rFonts w:asciiTheme="majorHAnsi" w:eastAsiaTheme="majorEastAsia" w:hAnsiTheme="majorHAnsi" w:cstheme="majorBidi"/>
          <w:noProof w:val="0"/>
          <w:color w:val="365F91" w:themeColor="accent1" w:themeShade="BF"/>
          <w:sz w:val="32"/>
          <w:szCs w:val="32"/>
          <w:lang w:val="nl-NL"/>
        </w:rPr>
        <w:t>Lijst met tabellen</w:t>
      </w:r>
    </w:p>
    <w:p w14:paraId="42A74EF5" w14:textId="6DD07EC6" w:rsidR="00A04F19" w:rsidRDefault="007D0A57">
      <w:pPr>
        <w:pStyle w:val="Lijstmetafbeeldingen"/>
        <w:rPr>
          <w:rFonts w:eastAsiaTheme="minorEastAsia" w:cstheme="minorBidi"/>
          <w:kern w:val="2"/>
          <w:sz w:val="24"/>
          <w:szCs w:val="24"/>
          <w:lang w:eastAsia="nl-BE"/>
          <w14:ligatures w14:val="standardContextual"/>
          <w14:numForm w14:val="default"/>
        </w:rPr>
      </w:pPr>
      <w:r>
        <w:rPr>
          <w:i/>
          <w:color w:val="4F81BD" w:themeColor="accent1"/>
          <w:lang w:val="nl-NL"/>
        </w:rPr>
        <w:fldChar w:fldCharType="begin"/>
      </w:r>
      <w:r>
        <w:rPr>
          <w:i/>
          <w:color w:val="4F81BD" w:themeColor="accent1"/>
          <w:lang w:val="nl-NL"/>
        </w:rPr>
        <w:instrText xml:space="preserve"> TOC \h \z \t "Tabeltitel" \c </w:instrText>
      </w:r>
      <w:r>
        <w:rPr>
          <w:i/>
          <w:color w:val="4F81BD" w:themeColor="accent1"/>
          <w:lang w:val="nl-NL"/>
        </w:rPr>
        <w:fldChar w:fldCharType="separate"/>
      </w:r>
      <w:hyperlink w:anchor="_Toc155961986" w:history="1">
        <w:r w:rsidR="00A04F19" w:rsidRPr="00B40007">
          <w:rPr>
            <w:rStyle w:val="Hyperlink"/>
          </w:rPr>
          <w:t>Tabel 1: Dit is een interview met een spoedradioloog over de diagnosestelling.</w:t>
        </w:r>
        <w:r w:rsidR="00A04F19">
          <w:rPr>
            <w:webHidden/>
          </w:rPr>
          <w:tab/>
        </w:r>
        <w:r w:rsidR="00A04F19">
          <w:rPr>
            <w:webHidden/>
          </w:rPr>
          <w:fldChar w:fldCharType="begin"/>
        </w:r>
        <w:r w:rsidR="00A04F19">
          <w:rPr>
            <w:webHidden/>
          </w:rPr>
          <w:instrText xml:space="preserve"> PAGEREF _Toc155961986 \h </w:instrText>
        </w:r>
        <w:r w:rsidR="00A04F19">
          <w:rPr>
            <w:webHidden/>
          </w:rPr>
        </w:r>
        <w:r w:rsidR="00A04F19">
          <w:rPr>
            <w:webHidden/>
          </w:rPr>
          <w:fldChar w:fldCharType="separate"/>
        </w:r>
        <w:r w:rsidR="00A04F19">
          <w:rPr>
            <w:webHidden/>
          </w:rPr>
          <w:t>13</w:t>
        </w:r>
        <w:r w:rsidR="00A04F19">
          <w:rPr>
            <w:webHidden/>
          </w:rPr>
          <w:fldChar w:fldCharType="end"/>
        </w:r>
      </w:hyperlink>
    </w:p>
    <w:p w14:paraId="278CE067" w14:textId="1FB73488" w:rsidR="00A04F19" w:rsidRDefault="00A04F19">
      <w:pPr>
        <w:pStyle w:val="Lijstmetafbeeldingen"/>
        <w:rPr>
          <w:rFonts w:eastAsiaTheme="minorEastAsia" w:cstheme="minorBidi"/>
          <w:kern w:val="2"/>
          <w:sz w:val="24"/>
          <w:szCs w:val="24"/>
          <w:lang w:eastAsia="nl-BE"/>
          <w14:ligatures w14:val="standardContextual"/>
          <w14:numForm w14:val="default"/>
        </w:rPr>
      </w:pPr>
      <w:hyperlink w:anchor="_Toc155961987" w:history="1">
        <w:r w:rsidRPr="00B40007">
          <w:rPr>
            <w:rStyle w:val="Hyperlink"/>
          </w:rPr>
          <w:t>Tabel 2: Dit is een voorbeeld van uit het werkveld voor gestructureerd te rapporteren.</w:t>
        </w:r>
        <w:r>
          <w:rPr>
            <w:webHidden/>
          </w:rPr>
          <w:tab/>
        </w:r>
        <w:r>
          <w:rPr>
            <w:webHidden/>
          </w:rPr>
          <w:fldChar w:fldCharType="begin"/>
        </w:r>
        <w:r>
          <w:rPr>
            <w:webHidden/>
          </w:rPr>
          <w:instrText xml:space="preserve"> PAGEREF _Toc155961987 \h </w:instrText>
        </w:r>
        <w:r>
          <w:rPr>
            <w:webHidden/>
          </w:rPr>
        </w:r>
        <w:r>
          <w:rPr>
            <w:webHidden/>
          </w:rPr>
          <w:fldChar w:fldCharType="separate"/>
        </w:r>
        <w:r>
          <w:rPr>
            <w:webHidden/>
          </w:rPr>
          <w:t>15</w:t>
        </w:r>
        <w:r>
          <w:rPr>
            <w:webHidden/>
          </w:rPr>
          <w:fldChar w:fldCharType="end"/>
        </w:r>
      </w:hyperlink>
    </w:p>
    <w:p w14:paraId="641B0CD1" w14:textId="26CBD931" w:rsidR="00A04F19" w:rsidRDefault="00A04F19">
      <w:pPr>
        <w:pStyle w:val="Lijstmetafbeeldingen"/>
        <w:rPr>
          <w:rFonts w:eastAsiaTheme="minorEastAsia" w:cstheme="minorBidi"/>
          <w:kern w:val="2"/>
          <w:sz w:val="24"/>
          <w:szCs w:val="24"/>
          <w:lang w:eastAsia="nl-BE"/>
          <w14:ligatures w14:val="standardContextual"/>
          <w14:numForm w14:val="default"/>
        </w:rPr>
      </w:pPr>
      <w:hyperlink w:anchor="_Toc155962002" w:history="1">
        <w:r w:rsidRPr="00B40007">
          <w:rPr>
            <w:rStyle w:val="Hyperlink"/>
          </w:rPr>
          <w:t>Tabel 3: Dit is de checklist van het primair onderzoek.</w:t>
        </w:r>
        <w:r>
          <w:rPr>
            <w:webHidden/>
          </w:rPr>
          <w:tab/>
        </w:r>
        <w:r>
          <w:rPr>
            <w:webHidden/>
          </w:rPr>
          <w:fldChar w:fldCharType="begin"/>
        </w:r>
        <w:r>
          <w:rPr>
            <w:webHidden/>
          </w:rPr>
          <w:instrText xml:space="preserve"> PAGEREF _Toc155962002 \h </w:instrText>
        </w:r>
        <w:r>
          <w:rPr>
            <w:webHidden/>
          </w:rPr>
        </w:r>
        <w:r>
          <w:rPr>
            <w:webHidden/>
          </w:rPr>
          <w:fldChar w:fldCharType="separate"/>
        </w:r>
        <w:r>
          <w:rPr>
            <w:webHidden/>
          </w:rPr>
          <w:t>16</w:t>
        </w:r>
        <w:r>
          <w:rPr>
            <w:webHidden/>
          </w:rPr>
          <w:fldChar w:fldCharType="end"/>
        </w:r>
      </w:hyperlink>
    </w:p>
    <w:p w14:paraId="7CC78729" w14:textId="593AD0FD" w:rsidR="00A04F19" w:rsidRDefault="00A04F19">
      <w:pPr>
        <w:pStyle w:val="Lijstmetafbeeldingen"/>
        <w:rPr>
          <w:rFonts w:eastAsiaTheme="minorEastAsia" w:cstheme="minorBidi"/>
          <w:kern w:val="2"/>
          <w:sz w:val="24"/>
          <w:szCs w:val="24"/>
          <w:lang w:eastAsia="nl-BE"/>
          <w14:ligatures w14:val="standardContextual"/>
          <w14:numForm w14:val="default"/>
        </w:rPr>
      </w:pPr>
      <w:hyperlink w:anchor="_Toc155962003" w:history="1">
        <w:r w:rsidRPr="00B40007">
          <w:rPr>
            <w:rStyle w:val="Hyperlink"/>
          </w:rPr>
          <w:t>Tabel 4: Dit is een voorbeeld van een secundaire checklist.</w:t>
        </w:r>
        <w:r>
          <w:rPr>
            <w:webHidden/>
          </w:rPr>
          <w:tab/>
        </w:r>
        <w:r>
          <w:rPr>
            <w:webHidden/>
          </w:rPr>
          <w:fldChar w:fldCharType="begin"/>
        </w:r>
        <w:r>
          <w:rPr>
            <w:webHidden/>
          </w:rPr>
          <w:instrText xml:space="preserve"> PAGEREF _Toc155962003 \h </w:instrText>
        </w:r>
        <w:r>
          <w:rPr>
            <w:webHidden/>
          </w:rPr>
        </w:r>
        <w:r>
          <w:rPr>
            <w:webHidden/>
          </w:rPr>
          <w:fldChar w:fldCharType="separate"/>
        </w:r>
        <w:r>
          <w:rPr>
            <w:webHidden/>
          </w:rPr>
          <w:t>17</w:t>
        </w:r>
        <w:r>
          <w:rPr>
            <w:webHidden/>
          </w:rPr>
          <w:fldChar w:fldCharType="end"/>
        </w:r>
      </w:hyperlink>
    </w:p>
    <w:p w14:paraId="670E37E3" w14:textId="24F0145A" w:rsidR="00A04F19" w:rsidRDefault="00A04F19">
      <w:pPr>
        <w:pStyle w:val="Lijstmetafbeeldingen"/>
        <w:rPr>
          <w:rFonts w:eastAsiaTheme="minorEastAsia" w:cstheme="minorBidi"/>
          <w:kern w:val="2"/>
          <w:sz w:val="24"/>
          <w:szCs w:val="24"/>
          <w:lang w:eastAsia="nl-BE"/>
          <w14:ligatures w14:val="standardContextual"/>
          <w14:numForm w14:val="default"/>
        </w:rPr>
      </w:pPr>
      <w:hyperlink w:anchor="_Toc155962009" w:history="1">
        <w:r w:rsidRPr="00B40007">
          <w:rPr>
            <w:rStyle w:val="Hyperlink"/>
          </w:rPr>
          <w:t>Tabel 5: Dit is de volgorde van het ALTS-model.</w:t>
        </w:r>
        <w:r>
          <w:rPr>
            <w:webHidden/>
          </w:rPr>
          <w:tab/>
        </w:r>
        <w:r>
          <w:rPr>
            <w:webHidden/>
          </w:rPr>
          <w:fldChar w:fldCharType="begin"/>
        </w:r>
        <w:r>
          <w:rPr>
            <w:webHidden/>
          </w:rPr>
          <w:instrText xml:space="preserve"> PAGEREF _Toc155962009 \h </w:instrText>
        </w:r>
        <w:r>
          <w:rPr>
            <w:webHidden/>
          </w:rPr>
        </w:r>
        <w:r>
          <w:rPr>
            <w:webHidden/>
          </w:rPr>
          <w:fldChar w:fldCharType="separate"/>
        </w:r>
        <w:r>
          <w:rPr>
            <w:webHidden/>
          </w:rPr>
          <w:t>18</w:t>
        </w:r>
        <w:r>
          <w:rPr>
            <w:webHidden/>
          </w:rPr>
          <w:fldChar w:fldCharType="end"/>
        </w:r>
      </w:hyperlink>
    </w:p>
    <w:p w14:paraId="047CD4E6" w14:textId="2782EAEA" w:rsidR="0030059C" w:rsidRDefault="007D0A57" w:rsidP="0030059C">
      <w:pPr>
        <w:spacing w:line="360" w:lineRule="auto"/>
        <w:ind w:left="-567"/>
        <w:jc w:val="both"/>
        <w:rPr>
          <w:i/>
          <w:color w:val="4F81BD" w:themeColor="accent1"/>
          <w:lang w:val="nl-NL"/>
        </w:rPr>
      </w:pPr>
      <w:r>
        <w:rPr>
          <w:i/>
          <w:color w:val="4F81BD" w:themeColor="accent1"/>
          <w:lang w:val="nl-NL"/>
        </w:rPr>
        <w:fldChar w:fldCharType="end"/>
      </w:r>
    </w:p>
    <w:p w14:paraId="540DEF1D" w14:textId="77777777" w:rsidR="0030059C" w:rsidRDefault="0030059C" w:rsidP="0030059C">
      <w:pPr>
        <w:spacing w:line="360" w:lineRule="auto"/>
        <w:ind w:left="-567"/>
        <w:jc w:val="both"/>
        <w:rPr>
          <w:i/>
          <w:color w:val="4F81BD" w:themeColor="accent1"/>
          <w:lang w:val="nl-NL"/>
        </w:rPr>
      </w:pPr>
    </w:p>
    <w:p w14:paraId="1A4361DB" w14:textId="77777777" w:rsidR="0030059C" w:rsidRDefault="0030059C" w:rsidP="0030059C">
      <w:pPr>
        <w:spacing w:line="360" w:lineRule="auto"/>
        <w:ind w:left="-567"/>
        <w:jc w:val="both"/>
        <w:rPr>
          <w:i/>
          <w:color w:val="4F81BD" w:themeColor="accent1"/>
          <w:lang w:val="nl-NL"/>
        </w:rPr>
      </w:pPr>
    </w:p>
    <w:p w14:paraId="342152D0" w14:textId="77777777" w:rsidR="00FF3BAB" w:rsidRDefault="00FF3BAB" w:rsidP="0030059C">
      <w:pPr>
        <w:spacing w:line="360" w:lineRule="auto"/>
        <w:ind w:left="-567"/>
        <w:jc w:val="both"/>
        <w:rPr>
          <w:i/>
          <w:color w:val="4F81BD" w:themeColor="accent1"/>
          <w:lang w:val="nl-NL"/>
        </w:rPr>
      </w:pPr>
    </w:p>
    <w:p w14:paraId="353B7A3E" w14:textId="77777777" w:rsidR="00FF3BAB" w:rsidRDefault="00FF3BAB" w:rsidP="0030059C">
      <w:pPr>
        <w:spacing w:line="360" w:lineRule="auto"/>
        <w:ind w:left="-567"/>
        <w:jc w:val="both"/>
        <w:rPr>
          <w:i/>
          <w:color w:val="4F81BD" w:themeColor="accent1"/>
          <w:lang w:val="nl-NL"/>
        </w:rPr>
      </w:pPr>
    </w:p>
    <w:p w14:paraId="3ACA42FB" w14:textId="77777777" w:rsidR="00FF3BAB" w:rsidRDefault="00FF3BAB" w:rsidP="0030059C">
      <w:pPr>
        <w:spacing w:line="360" w:lineRule="auto"/>
        <w:ind w:left="-567"/>
        <w:jc w:val="both"/>
        <w:rPr>
          <w:i/>
          <w:color w:val="4F81BD" w:themeColor="accent1"/>
          <w:lang w:val="nl-NL"/>
        </w:rPr>
      </w:pPr>
    </w:p>
    <w:p w14:paraId="3149EE35" w14:textId="77777777" w:rsidR="00FF3BAB" w:rsidRDefault="00FF3BAB" w:rsidP="0030059C">
      <w:pPr>
        <w:spacing w:line="360" w:lineRule="auto"/>
        <w:ind w:left="-567"/>
        <w:jc w:val="both"/>
        <w:rPr>
          <w:i/>
          <w:color w:val="4F81BD" w:themeColor="accent1"/>
          <w:lang w:val="nl-NL"/>
        </w:rPr>
      </w:pPr>
    </w:p>
    <w:p w14:paraId="0EB4D0FA" w14:textId="77777777" w:rsidR="00FF3BAB" w:rsidRDefault="00FF3BAB" w:rsidP="0030059C">
      <w:pPr>
        <w:spacing w:line="360" w:lineRule="auto"/>
        <w:ind w:left="-567"/>
        <w:jc w:val="both"/>
        <w:rPr>
          <w:i/>
          <w:color w:val="4F81BD" w:themeColor="accent1"/>
          <w:lang w:val="nl-NL"/>
        </w:rPr>
      </w:pPr>
    </w:p>
    <w:p w14:paraId="446D65D4" w14:textId="77777777" w:rsidR="00911F38" w:rsidRPr="0030059C" w:rsidRDefault="00911F38" w:rsidP="00C13CB6">
      <w:pPr>
        <w:spacing w:line="360" w:lineRule="auto"/>
        <w:jc w:val="both"/>
        <w:rPr>
          <w:i/>
          <w:color w:val="4F81BD" w:themeColor="accent1"/>
          <w:lang w:val="nl-NL"/>
        </w:rPr>
      </w:pPr>
    </w:p>
    <w:p w14:paraId="0550F7C1" w14:textId="7684CDAF" w:rsidR="00052C37" w:rsidRDefault="00C5176E" w:rsidP="00F4244D">
      <w:pPr>
        <w:pStyle w:val="Kop2"/>
        <w:numPr>
          <w:ilvl w:val="0"/>
          <w:numId w:val="0"/>
        </w:numPr>
        <w:spacing w:line="360" w:lineRule="auto"/>
        <w:ind w:left="-567"/>
        <w:jc w:val="both"/>
      </w:pPr>
      <w:bookmarkStart w:id="0" w:name="_Toc155961762"/>
      <w:r>
        <w:lastRenderedPageBreak/>
        <w:t xml:space="preserve">1 </w:t>
      </w:r>
      <w:r w:rsidR="00D32A69">
        <w:t>Inleidin</w:t>
      </w:r>
      <w:r w:rsidR="00C13CB6">
        <w:t>g</w:t>
      </w:r>
      <w:bookmarkEnd w:id="0"/>
    </w:p>
    <w:p w14:paraId="40B8B6F1" w14:textId="7889B797" w:rsidR="0094258F" w:rsidRDefault="0094258F" w:rsidP="002E5F49">
      <w:pPr>
        <w:spacing w:line="360" w:lineRule="auto"/>
        <w:jc w:val="both"/>
        <w:rPr>
          <w:sz w:val="22"/>
          <w:szCs w:val="22"/>
          <w:lang w:val="nl-NL"/>
        </w:rPr>
      </w:pPr>
      <w:r w:rsidRPr="0047242A">
        <w:rPr>
          <w:sz w:val="22"/>
          <w:szCs w:val="22"/>
          <w:lang w:val="nl-NL"/>
        </w:rPr>
        <w:t>Deze paper zal gaan over het klinisch proces v</w:t>
      </w:r>
      <w:r w:rsidR="00047132" w:rsidRPr="0047242A">
        <w:rPr>
          <w:sz w:val="22"/>
          <w:szCs w:val="22"/>
          <w:lang w:val="nl-NL"/>
        </w:rPr>
        <w:t>an een traumapatiënt</w:t>
      </w:r>
      <w:r w:rsidR="00F0788C" w:rsidRPr="0047242A">
        <w:rPr>
          <w:sz w:val="22"/>
          <w:szCs w:val="22"/>
          <w:lang w:val="nl-NL"/>
        </w:rPr>
        <w:t xml:space="preserve">. </w:t>
      </w:r>
      <w:r w:rsidR="0047242A" w:rsidRPr="0047242A">
        <w:rPr>
          <w:sz w:val="22"/>
          <w:szCs w:val="22"/>
          <w:lang w:val="nl-NL"/>
        </w:rPr>
        <w:t>Dit zal specifiek gaan</w:t>
      </w:r>
      <w:r w:rsidR="00964BCC">
        <w:rPr>
          <w:sz w:val="22"/>
          <w:szCs w:val="22"/>
          <w:lang w:val="nl-NL"/>
        </w:rPr>
        <w:t xml:space="preserve"> over het moment dat de</w:t>
      </w:r>
      <w:r w:rsidR="0047242A" w:rsidRPr="0047242A">
        <w:rPr>
          <w:sz w:val="22"/>
          <w:szCs w:val="22"/>
          <w:lang w:val="nl-NL"/>
        </w:rPr>
        <w:t xml:space="preserve"> radioloog </w:t>
      </w:r>
      <w:r w:rsidR="00A24ACE">
        <w:rPr>
          <w:sz w:val="22"/>
          <w:szCs w:val="22"/>
          <w:lang w:val="nl-NL"/>
        </w:rPr>
        <w:t>de CT beelden zal beoordelen. Dit gebeurt</w:t>
      </w:r>
      <w:r w:rsidR="0031324E">
        <w:rPr>
          <w:sz w:val="22"/>
          <w:szCs w:val="22"/>
          <w:lang w:val="nl-NL"/>
        </w:rPr>
        <w:t xml:space="preserve"> zowel tijdens als na</w:t>
      </w:r>
      <w:r w:rsidR="00A24ACE">
        <w:rPr>
          <w:sz w:val="22"/>
          <w:szCs w:val="22"/>
          <w:lang w:val="nl-NL"/>
        </w:rPr>
        <w:t xml:space="preserve"> het onderzoek</w:t>
      </w:r>
      <w:r w:rsidR="00687B14">
        <w:rPr>
          <w:sz w:val="22"/>
          <w:szCs w:val="22"/>
          <w:lang w:val="nl-NL"/>
        </w:rPr>
        <w:t xml:space="preserve">, hier wordt dus de diagnose gesteld. Daarna zal de patiënt behandelt worden </w:t>
      </w:r>
      <w:r w:rsidR="00011957">
        <w:rPr>
          <w:sz w:val="22"/>
          <w:szCs w:val="22"/>
          <w:lang w:val="nl-NL"/>
        </w:rPr>
        <w:t xml:space="preserve">naargelang de diagnose. </w:t>
      </w:r>
      <w:r w:rsidR="00752A17">
        <w:rPr>
          <w:sz w:val="22"/>
          <w:szCs w:val="22"/>
          <w:lang w:val="nl-NL"/>
        </w:rPr>
        <w:t>Het</w:t>
      </w:r>
      <w:r w:rsidR="00011957">
        <w:rPr>
          <w:sz w:val="22"/>
          <w:szCs w:val="22"/>
          <w:lang w:val="nl-NL"/>
        </w:rPr>
        <w:t xml:space="preserve"> is een cruciale stap in dit proces</w:t>
      </w:r>
      <w:r w:rsidR="002010B7">
        <w:rPr>
          <w:sz w:val="22"/>
          <w:szCs w:val="22"/>
          <w:lang w:val="nl-NL"/>
        </w:rPr>
        <w:t xml:space="preserve"> voor een optimale </w:t>
      </w:r>
      <w:r w:rsidR="00752A17">
        <w:rPr>
          <w:sz w:val="22"/>
          <w:szCs w:val="22"/>
          <w:lang w:val="nl-NL"/>
        </w:rPr>
        <w:t>behandeling en verzorging</w:t>
      </w:r>
      <w:r w:rsidR="00011957">
        <w:rPr>
          <w:sz w:val="22"/>
          <w:szCs w:val="22"/>
          <w:lang w:val="nl-NL"/>
        </w:rPr>
        <w:t>.</w:t>
      </w:r>
      <w:r w:rsidR="002B5936">
        <w:rPr>
          <w:sz w:val="22"/>
          <w:szCs w:val="22"/>
          <w:lang w:val="nl-NL"/>
        </w:rPr>
        <w:t xml:space="preserve"> </w:t>
      </w:r>
    </w:p>
    <w:p w14:paraId="7209ADB1" w14:textId="20827876" w:rsidR="002B5936" w:rsidRDefault="002B5936" w:rsidP="002E5F49">
      <w:pPr>
        <w:spacing w:line="360" w:lineRule="auto"/>
        <w:jc w:val="both"/>
        <w:rPr>
          <w:sz w:val="22"/>
          <w:szCs w:val="22"/>
          <w:lang w:val="nl-NL"/>
        </w:rPr>
      </w:pPr>
      <w:r>
        <w:rPr>
          <w:sz w:val="22"/>
          <w:szCs w:val="22"/>
          <w:lang w:val="nl-NL"/>
        </w:rPr>
        <w:t xml:space="preserve">Deze paper zal </w:t>
      </w:r>
      <w:r w:rsidR="000E4B66">
        <w:rPr>
          <w:sz w:val="22"/>
          <w:szCs w:val="22"/>
          <w:lang w:val="nl-NL"/>
        </w:rPr>
        <w:t xml:space="preserve">dus </w:t>
      </w:r>
      <w:r>
        <w:rPr>
          <w:sz w:val="22"/>
          <w:szCs w:val="22"/>
          <w:lang w:val="nl-NL"/>
        </w:rPr>
        <w:t>specifiek</w:t>
      </w:r>
      <w:r w:rsidR="000E4B66">
        <w:rPr>
          <w:sz w:val="22"/>
          <w:szCs w:val="22"/>
          <w:lang w:val="nl-NL"/>
        </w:rPr>
        <w:t xml:space="preserve"> over het protocolleren van een CT trauma</w:t>
      </w:r>
      <w:r>
        <w:rPr>
          <w:sz w:val="22"/>
          <w:szCs w:val="22"/>
          <w:lang w:val="nl-NL"/>
        </w:rPr>
        <w:t xml:space="preserve"> gaan, omdat dit een cruciale stap is. Het is namelijk heel belangrijk voor de technologen of verpleegkundigen </w:t>
      </w:r>
      <w:r w:rsidR="009437D1">
        <w:rPr>
          <w:sz w:val="22"/>
          <w:szCs w:val="22"/>
          <w:lang w:val="nl-NL"/>
        </w:rPr>
        <w:t xml:space="preserve">om te weten wat er anatomisch op het beeld moet staan en welke kwaliteit er verwacht wordt. Dit is allemaal zeer belangrijk voor een goede diagnose te kunnen stellen. </w:t>
      </w:r>
      <w:r w:rsidR="00FD5735">
        <w:rPr>
          <w:sz w:val="22"/>
          <w:szCs w:val="22"/>
          <w:lang w:val="nl-NL"/>
        </w:rPr>
        <w:t>De technologen of verpleegkundigen</w:t>
      </w:r>
      <w:r w:rsidR="009437D1">
        <w:rPr>
          <w:sz w:val="22"/>
          <w:szCs w:val="22"/>
          <w:lang w:val="nl-NL"/>
        </w:rPr>
        <w:t xml:space="preserve"> moeten</w:t>
      </w:r>
      <w:r w:rsidR="00FD5735">
        <w:rPr>
          <w:sz w:val="22"/>
          <w:szCs w:val="22"/>
          <w:lang w:val="nl-NL"/>
        </w:rPr>
        <w:t xml:space="preserve"> ook</w:t>
      </w:r>
      <w:r w:rsidR="009437D1">
        <w:rPr>
          <w:sz w:val="22"/>
          <w:szCs w:val="22"/>
          <w:lang w:val="nl-NL"/>
        </w:rPr>
        <w:t xml:space="preserve"> weten of dat er contrast moet toegediend worden of </w:t>
      </w:r>
      <w:r w:rsidR="008E40FD">
        <w:rPr>
          <w:sz w:val="22"/>
          <w:szCs w:val="22"/>
          <w:lang w:val="nl-NL"/>
        </w:rPr>
        <w:t>niet. Zo ja moeten ze dit ook in de juiste fase kunnen doen</w:t>
      </w:r>
      <w:r w:rsidR="00AF120E">
        <w:rPr>
          <w:sz w:val="22"/>
          <w:szCs w:val="22"/>
          <w:lang w:val="nl-NL"/>
        </w:rPr>
        <w:t>,</w:t>
      </w:r>
      <w:r w:rsidR="008E40FD">
        <w:rPr>
          <w:sz w:val="22"/>
          <w:szCs w:val="22"/>
          <w:lang w:val="nl-NL"/>
        </w:rPr>
        <w:t xml:space="preserve"> zodat de radioloog vervolgens de juiste diagnose kan stellen met de gemaakte beelden.</w:t>
      </w:r>
      <w:r w:rsidR="00AF120E">
        <w:rPr>
          <w:sz w:val="22"/>
          <w:szCs w:val="22"/>
          <w:lang w:val="nl-NL"/>
        </w:rPr>
        <w:t xml:space="preserve"> </w:t>
      </w:r>
    </w:p>
    <w:p w14:paraId="615A3C06" w14:textId="4FA29AEA" w:rsidR="00AF120E" w:rsidRDefault="00E402C6" w:rsidP="002E5F49">
      <w:pPr>
        <w:spacing w:line="360" w:lineRule="auto"/>
        <w:jc w:val="both"/>
        <w:rPr>
          <w:sz w:val="22"/>
          <w:szCs w:val="22"/>
          <w:lang w:val="nl-NL"/>
        </w:rPr>
      </w:pPr>
      <w:r>
        <w:rPr>
          <w:sz w:val="22"/>
          <w:szCs w:val="22"/>
          <w:lang w:val="nl-NL"/>
        </w:rPr>
        <w:t xml:space="preserve">Hoe protocolleert een radioloog een CT trauma </w:t>
      </w:r>
      <w:r w:rsidR="00F369B4">
        <w:rPr>
          <w:sz w:val="22"/>
          <w:szCs w:val="22"/>
          <w:lang w:val="nl-NL"/>
        </w:rPr>
        <w:t>en wat vind deze belangrijk om op de scan te hebben?</w:t>
      </w:r>
    </w:p>
    <w:p w14:paraId="6D16DDB7" w14:textId="77777777" w:rsidR="00825508" w:rsidRPr="0047242A" w:rsidRDefault="00825508" w:rsidP="002E5F49">
      <w:pPr>
        <w:spacing w:line="360" w:lineRule="auto"/>
        <w:jc w:val="both"/>
        <w:rPr>
          <w:sz w:val="22"/>
          <w:szCs w:val="22"/>
          <w:lang w:val="nl-NL"/>
        </w:rPr>
      </w:pPr>
    </w:p>
    <w:p w14:paraId="3B82C87D" w14:textId="0025775D" w:rsidR="00C5176E" w:rsidRDefault="00C5176E" w:rsidP="00F4244D">
      <w:pPr>
        <w:pStyle w:val="Kop2"/>
        <w:numPr>
          <w:ilvl w:val="0"/>
          <w:numId w:val="0"/>
        </w:numPr>
        <w:spacing w:line="360" w:lineRule="auto"/>
        <w:ind w:left="-567"/>
        <w:jc w:val="both"/>
      </w:pPr>
      <w:bookmarkStart w:id="1" w:name="_Toc155961763"/>
      <w:r>
        <w:t xml:space="preserve">2 </w:t>
      </w:r>
      <w:r w:rsidR="00D32A69">
        <w:t>Methode</w:t>
      </w:r>
      <w:bookmarkEnd w:id="1"/>
    </w:p>
    <w:p w14:paraId="7466E7E1" w14:textId="33C53402" w:rsidR="00E77BAA" w:rsidRDefault="00FE54F9" w:rsidP="008C1E78">
      <w:pPr>
        <w:spacing w:line="360" w:lineRule="auto"/>
        <w:jc w:val="both"/>
        <w:rPr>
          <w:sz w:val="22"/>
          <w:szCs w:val="18"/>
          <w:lang w:val="nl-NL"/>
        </w:rPr>
      </w:pPr>
      <w:r w:rsidRPr="000B64C9">
        <w:rPr>
          <w:sz w:val="22"/>
          <w:szCs w:val="18"/>
          <w:lang w:val="nl-NL"/>
        </w:rPr>
        <w:t xml:space="preserve">Eerst en vooral is er wat opzoekingswerk gebeurd. </w:t>
      </w:r>
      <w:r w:rsidR="000B64C9">
        <w:rPr>
          <w:sz w:val="22"/>
          <w:szCs w:val="18"/>
          <w:lang w:val="nl-NL"/>
        </w:rPr>
        <w:t xml:space="preserve">Hierbij werd er </w:t>
      </w:r>
      <w:r w:rsidR="00CF73B7">
        <w:rPr>
          <w:sz w:val="22"/>
          <w:szCs w:val="18"/>
          <w:lang w:val="nl-NL"/>
        </w:rPr>
        <w:t>via het internet</w:t>
      </w:r>
      <w:r w:rsidR="000B64C9">
        <w:rPr>
          <w:sz w:val="22"/>
          <w:szCs w:val="18"/>
          <w:lang w:val="nl-NL"/>
        </w:rPr>
        <w:t xml:space="preserve"> in de literatuur gezocht. Dit werd gedaan zodat men al een blik had hoe het protocolleren verliep en dus gerichte vragen kan stellen</w:t>
      </w:r>
      <w:r w:rsidR="005B1FF7">
        <w:rPr>
          <w:sz w:val="22"/>
          <w:szCs w:val="18"/>
          <w:lang w:val="nl-NL"/>
        </w:rPr>
        <w:t xml:space="preserve"> aan radiologen. </w:t>
      </w:r>
      <w:r w:rsidR="00416475">
        <w:rPr>
          <w:sz w:val="22"/>
          <w:szCs w:val="18"/>
          <w:lang w:val="nl-NL"/>
        </w:rPr>
        <w:t>D</w:t>
      </w:r>
      <w:r w:rsidR="00CF73B7">
        <w:rPr>
          <w:sz w:val="22"/>
          <w:szCs w:val="18"/>
          <w:lang w:val="nl-NL"/>
        </w:rPr>
        <w:t>e zoekterm die gebruikt werd was ‘</w:t>
      </w:r>
      <w:r w:rsidR="00535160" w:rsidRPr="00535160">
        <w:rPr>
          <w:i/>
          <w:iCs/>
          <w:sz w:val="22"/>
          <w:szCs w:val="18"/>
          <w:lang w:val="nl-NL"/>
        </w:rPr>
        <w:t xml:space="preserve">How does a </w:t>
      </w:r>
      <w:proofErr w:type="spellStart"/>
      <w:r w:rsidR="00535160" w:rsidRPr="00535160">
        <w:rPr>
          <w:i/>
          <w:iCs/>
          <w:sz w:val="22"/>
          <w:szCs w:val="18"/>
          <w:lang w:val="nl-NL"/>
        </w:rPr>
        <w:t>radiologist</w:t>
      </w:r>
      <w:proofErr w:type="spellEnd"/>
      <w:r w:rsidR="00535160" w:rsidRPr="00535160">
        <w:rPr>
          <w:i/>
          <w:iCs/>
          <w:sz w:val="22"/>
          <w:szCs w:val="18"/>
          <w:lang w:val="nl-NL"/>
        </w:rPr>
        <w:t xml:space="preserve"> </w:t>
      </w:r>
      <w:proofErr w:type="spellStart"/>
      <w:r w:rsidR="00535160" w:rsidRPr="00535160">
        <w:rPr>
          <w:i/>
          <w:iCs/>
          <w:sz w:val="22"/>
          <w:szCs w:val="18"/>
          <w:lang w:val="nl-NL"/>
        </w:rPr>
        <w:t>read</w:t>
      </w:r>
      <w:proofErr w:type="spellEnd"/>
      <w:r w:rsidR="00535160" w:rsidRPr="00535160">
        <w:rPr>
          <w:i/>
          <w:iCs/>
          <w:sz w:val="22"/>
          <w:szCs w:val="18"/>
          <w:lang w:val="nl-NL"/>
        </w:rPr>
        <w:t xml:space="preserve"> a trauma </w:t>
      </w:r>
      <w:proofErr w:type="spellStart"/>
      <w:r w:rsidR="00535160" w:rsidRPr="00535160">
        <w:rPr>
          <w:i/>
          <w:iCs/>
          <w:sz w:val="22"/>
          <w:szCs w:val="18"/>
          <w:lang w:val="nl-NL"/>
        </w:rPr>
        <w:t>ct</w:t>
      </w:r>
      <w:proofErr w:type="spellEnd"/>
      <w:r w:rsidR="00535160" w:rsidRPr="00535160">
        <w:rPr>
          <w:i/>
          <w:iCs/>
          <w:sz w:val="22"/>
          <w:szCs w:val="18"/>
          <w:lang w:val="nl-NL"/>
        </w:rPr>
        <w:t xml:space="preserve"> scan</w:t>
      </w:r>
      <w:r w:rsidR="008875C8">
        <w:rPr>
          <w:sz w:val="22"/>
          <w:szCs w:val="18"/>
          <w:lang w:val="nl-NL"/>
        </w:rPr>
        <w:t xml:space="preserve">’. Voor deze zoekopdracht waren er 1250000 resultaten beschikbaar. </w:t>
      </w:r>
      <w:r w:rsidR="00F40E62">
        <w:rPr>
          <w:sz w:val="22"/>
          <w:szCs w:val="18"/>
          <w:lang w:val="nl-NL"/>
        </w:rPr>
        <w:t>Met bepaalde artikels eruit te kiezen die het best paste bij de gevraagde informatie, kon er via de referentielijsten</w:t>
      </w:r>
      <w:r w:rsidR="007433FF">
        <w:rPr>
          <w:sz w:val="22"/>
          <w:szCs w:val="18"/>
          <w:lang w:val="nl-NL"/>
        </w:rPr>
        <w:t xml:space="preserve"> van deze artikels</w:t>
      </w:r>
      <w:r w:rsidR="00F40E62">
        <w:rPr>
          <w:sz w:val="22"/>
          <w:szCs w:val="18"/>
          <w:lang w:val="nl-NL"/>
        </w:rPr>
        <w:t xml:space="preserve"> verder gezocht worden naar nog meer info.</w:t>
      </w:r>
      <w:r w:rsidR="00E61591">
        <w:rPr>
          <w:sz w:val="22"/>
          <w:szCs w:val="18"/>
          <w:lang w:val="nl-NL"/>
        </w:rPr>
        <w:t xml:space="preserve"> Er is ook extra informatie opgezocht omtrent de ALTS-methode. Hiervoor is er 1 artikel gebruikt die er meer uitleg over geeft.</w:t>
      </w:r>
    </w:p>
    <w:p w14:paraId="61BA2DEE" w14:textId="08D2F18E" w:rsidR="007433FF" w:rsidRDefault="007433FF" w:rsidP="008C1E78">
      <w:pPr>
        <w:spacing w:line="360" w:lineRule="auto"/>
        <w:jc w:val="both"/>
        <w:rPr>
          <w:sz w:val="22"/>
          <w:szCs w:val="18"/>
          <w:lang w:val="nl-NL"/>
        </w:rPr>
      </w:pPr>
      <w:r>
        <w:rPr>
          <w:sz w:val="22"/>
          <w:szCs w:val="18"/>
          <w:lang w:val="nl-NL"/>
        </w:rPr>
        <w:t>Deze informatie werd bijgehouden in een document</w:t>
      </w:r>
      <w:r w:rsidR="0024672B">
        <w:rPr>
          <w:sz w:val="22"/>
          <w:szCs w:val="18"/>
          <w:lang w:val="nl-NL"/>
        </w:rPr>
        <w:t>. D</w:t>
      </w:r>
      <w:r w:rsidR="00E234C7">
        <w:rPr>
          <w:sz w:val="22"/>
          <w:szCs w:val="18"/>
          <w:lang w:val="nl-NL"/>
        </w:rPr>
        <w:t>it</w:t>
      </w:r>
      <w:r w:rsidR="0024672B">
        <w:rPr>
          <w:sz w:val="22"/>
          <w:szCs w:val="18"/>
          <w:lang w:val="nl-NL"/>
        </w:rPr>
        <w:t xml:space="preserve"> wordt later gebruikt in de paper maar werd ook gebruikt als bouwsteen voor </w:t>
      </w:r>
      <w:r w:rsidR="00AF392C">
        <w:rPr>
          <w:sz w:val="22"/>
          <w:szCs w:val="18"/>
          <w:lang w:val="nl-NL"/>
        </w:rPr>
        <w:t>gerichte vragen te stellen aan de radiologen.</w:t>
      </w:r>
    </w:p>
    <w:p w14:paraId="43F67DF0" w14:textId="77777777" w:rsidR="008A7F0F" w:rsidRDefault="00A53932" w:rsidP="008C1E78">
      <w:pPr>
        <w:spacing w:line="360" w:lineRule="auto"/>
        <w:jc w:val="both"/>
        <w:rPr>
          <w:sz w:val="22"/>
          <w:szCs w:val="18"/>
          <w:lang w:val="nl-NL"/>
        </w:rPr>
      </w:pPr>
      <w:r>
        <w:rPr>
          <w:sz w:val="22"/>
          <w:szCs w:val="18"/>
          <w:lang w:val="nl-NL"/>
        </w:rPr>
        <w:t xml:space="preserve">Vervolgens werd er een afspraak gemaakt met een radioloog die in een traumacentrum werkt. </w:t>
      </w:r>
      <w:r w:rsidR="00D05F0F">
        <w:rPr>
          <w:sz w:val="22"/>
          <w:szCs w:val="18"/>
          <w:lang w:val="nl-NL"/>
        </w:rPr>
        <w:t xml:space="preserve">Er werd geobserveerd hoe deze de beelden bekijkt en </w:t>
      </w:r>
      <w:r w:rsidR="00794531">
        <w:rPr>
          <w:sz w:val="22"/>
          <w:szCs w:val="18"/>
          <w:lang w:val="nl-NL"/>
        </w:rPr>
        <w:t xml:space="preserve">hoe deze </w:t>
      </w:r>
      <w:r w:rsidR="00D05F0F">
        <w:rPr>
          <w:sz w:val="22"/>
          <w:szCs w:val="18"/>
          <w:lang w:val="nl-NL"/>
        </w:rPr>
        <w:t>protocolleert.</w:t>
      </w:r>
    </w:p>
    <w:p w14:paraId="410AF3EE" w14:textId="77777777" w:rsidR="007C1048" w:rsidRDefault="008A7F0F" w:rsidP="008C1E78">
      <w:pPr>
        <w:spacing w:line="360" w:lineRule="auto"/>
        <w:jc w:val="both"/>
        <w:rPr>
          <w:sz w:val="22"/>
          <w:szCs w:val="18"/>
          <w:lang w:val="nl-NL"/>
        </w:rPr>
      </w:pPr>
      <w:r>
        <w:rPr>
          <w:sz w:val="22"/>
          <w:szCs w:val="18"/>
          <w:lang w:val="nl-NL"/>
        </w:rPr>
        <w:t xml:space="preserve">Aan de radioloog werden volgende vragen gesteld: </w:t>
      </w:r>
    </w:p>
    <w:p w14:paraId="3E6BAEDF" w14:textId="5A22CFF5" w:rsidR="007C1048" w:rsidRDefault="007C1048" w:rsidP="008C1E78">
      <w:pPr>
        <w:pStyle w:val="Lijstalinea"/>
        <w:numPr>
          <w:ilvl w:val="0"/>
          <w:numId w:val="31"/>
        </w:numPr>
        <w:spacing w:line="360" w:lineRule="auto"/>
        <w:jc w:val="both"/>
        <w:rPr>
          <w:sz w:val="22"/>
          <w:szCs w:val="18"/>
          <w:lang w:val="nl-NL"/>
        </w:rPr>
      </w:pPr>
      <w:r>
        <w:rPr>
          <w:sz w:val="22"/>
          <w:szCs w:val="18"/>
          <w:lang w:val="nl-NL"/>
        </w:rPr>
        <w:t>Heeft dit ziekenhuis een vaste methode om te rapporteren</w:t>
      </w:r>
      <w:r w:rsidR="00364136">
        <w:rPr>
          <w:sz w:val="22"/>
          <w:szCs w:val="18"/>
          <w:lang w:val="nl-NL"/>
        </w:rPr>
        <w:t xml:space="preserve"> o</w:t>
      </w:r>
      <w:r>
        <w:rPr>
          <w:sz w:val="22"/>
          <w:szCs w:val="18"/>
          <w:lang w:val="nl-NL"/>
        </w:rPr>
        <w:t>f is dit meer persoonsafhankelijk?</w:t>
      </w:r>
    </w:p>
    <w:p w14:paraId="19638E5E" w14:textId="77777777" w:rsidR="007C1048" w:rsidRDefault="007C1048" w:rsidP="008C1E78">
      <w:pPr>
        <w:pStyle w:val="Lijstalinea"/>
        <w:numPr>
          <w:ilvl w:val="0"/>
          <w:numId w:val="31"/>
        </w:numPr>
        <w:spacing w:line="360" w:lineRule="auto"/>
        <w:jc w:val="both"/>
        <w:rPr>
          <w:sz w:val="22"/>
          <w:szCs w:val="18"/>
          <w:lang w:val="nl-NL"/>
        </w:rPr>
      </w:pPr>
      <w:r>
        <w:rPr>
          <w:sz w:val="22"/>
          <w:szCs w:val="18"/>
          <w:lang w:val="nl-NL"/>
        </w:rPr>
        <w:lastRenderedPageBreak/>
        <w:t>Mag iedereen een CT trauma protocolleren of is er bepaalde werkervaring voor nodig?</w:t>
      </w:r>
    </w:p>
    <w:p w14:paraId="1144B63E" w14:textId="77777777" w:rsidR="00FD2B6C" w:rsidRDefault="00FD2B6C" w:rsidP="008C1E78">
      <w:pPr>
        <w:pStyle w:val="Lijstalinea"/>
        <w:numPr>
          <w:ilvl w:val="0"/>
          <w:numId w:val="31"/>
        </w:numPr>
        <w:spacing w:line="360" w:lineRule="auto"/>
        <w:jc w:val="both"/>
        <w:rPr>
          <w:sz w:val="22"/>
          <w:szCs w:val="18"/>
          <w:lang w:val="nl-NL"/>
        </w:rPr>
      </w:pPr>
      <w:r>
        <w:rPr>
          <w:sz w:val="22"/>
          <w:szCs w:val="18"/>
          <w:lang w:val="nl-NL"/>
        </w:rPr>
        <w:t>Naar wat wordt er als eerste gekeken bij een hoog- en laagenergetisch trauma?</w:t>
      </w:r>
    </w:p>
    <w:p w14:paraId="15427BE7" w14:textId="626982EC" w:rsidR="00713AD3" w:rsidRPr="00713AD3" w:rsidRDefault="00713AD3" w:rsidP="008C1E78">
      <w:pPr>
        <w:pStyle w:val="Lijstalinea"/>
        <w:numPr>
          <w:ilvl w:val="0"/>
          <w:numId w:val="31"/>
        </w:numPr>
        <w:spacing w:line="360" w:lineRule="auto"/>
        <w:jc w:val="both"/>
        <w:rPr>
          <w:sz w:val="22"/>
          <w:szCs w:val="18"/>
          <w:lang w:val="nl-NL"/>
        </w:rPr>
      </w:pPr>
      <w:r>
        <w:rPr>
          <w:sz w:val="22"/>
          <w:szCs w:val="18"/>
          <w:lang w:val="nl-NL"/>
        </w:rPr>
        <w:t>In welke volgorde worden</w:t>
      </w:r>
      <w:r w:rsidR="00BE4134">
        <w:rPr>
          <w:sz w:val="22"/>
          <w:szCs w:val="18"/>
          <w:lang w:val="nl-NL"/>
        </w:rPr>
        <w:t xml:space="preserve"> de beelden beoordeelt?</w:t>
      </w:r>
    </w:p>
    <w:p w14:paraId="32B5C090" w14:textId="77777777" w:rsidR="00BE4134" w:rsidRDefault="00BE4134" w:rsidP="008C1E78">
      <w:pPr>
        <w:pStyle w:val="Lijstalinea"/>
        <w:numPr>
          <w:ilvl w:val="0"/>
          <w:numId w:val="31"/>
        </w:numPr>
        <w:spacing w:line="360" w:lineRule="auto"/>
        <w:jc w:val="both"/>
        <w:rPr>
          <w:sz w:val="22"/>
          <w:szCs w:val="18"/>
          <w:lang w:val="nl-NL"/>
        </w:rPr>
      </w:pPr>
      <w:r>
        <w:rPr>
          <w:sz w:val="22"/>
          <w:szCs w:val="18"/>
          <w:lang w:val="nl-NL"/>
        </w:rPr>
        <w:t>Welk computerscherm wordt ervoor gebruikt?</w:t>
      </w:r>
    </w:p>
    <w:p w14:paraId="7CA47155" w14:textId="77777777" w:rsidR="00982FE9" w:rsidRDefault="00982FE9" w:rsidP="008C1E78">
      <w:pPr>
        <w:pStyle w:val="Lijstalinea"/>
        <w:numPr>
          <w:ilvl w:val="0"/>
          <w:numId w:val="31"/>
        </w:numPr>
        <w:spacing w:line="360" w:lineRule="auto"/>
        <w:jc w:val="both"/>
        <w:rPr>
          <w:sz w:val="22"/>
          <w:szCs w:val="18"/>
          <w:lang w:val="nl-NL"/>
        </w:rPr>
      </w:pPr>
      <w:r>
        <w:rPr>
          <w:sz w:val="22"/>
          <w:szCs w:val="18"/>
          <w:lang w:val="nl-NL"/>
        </w:rPr>
        <w:t>Wordt er eerst snel gekeken voor levensbedreigende letsels en vervolgens gedetailleerd geprotocolleerd?</w:t>
      </w:r>
    </w:p>
    <w:p w14:paraId="5CDC7470" w14:textId="77777777" w:rsidR="00982FE9" w:rsidRDefault="00982FE9" w:rsidP="008C1E78">
      <w:pPr>
        <w:pStyle w:val="Lijstalinea"/>
        <w:numPr>
          <w:ilvl w:val="0"/>
          <w:numId w:val="31"/>
        </w:numPr>
        <w:spacing w:line="360" w:lineRule="auto"/>
        <w:jc w:val="both"/>
        <w:rPr>
          <w:sz w:val="22"/>
          <w:szCs w:val="18"/>
          <w:lang w:val="nl-NL"/>
        </w:rPr>
      </w:pPr>
      <w:r>
        <w:rPr>
          <w:sz w:val="22"/>
          <w:szCs w:val="18"/>
          <w:lang w:val="nl-NL"/>
        </w:rPr>
        <w:t>Zijn er checklists aanwezig?</w:t>
      </w:r>
    </w:p>
    <w:p w14:paraId="743B6E27" w14:textId="77777777" w:rsidR="00982FE9" w:rsidRDefault="00982FE9" w:rsidP="008C1E78">
      <w:pPr>
        <w:pStyle w:val="Lijstalinea"/>
        <w:numPr>
          <w:ilvl w:val="0"/>
          <w:numId w:val="31"/>
        </w:numPr>
        <w:spacing w:line="360" w:lineRule="auto"/>
        <w:jc w:val="both"/>
        <w:rPr>
          <w:sz w:val="22"/>
          <w:szCs w:val="18"/>
          <w:lang w:val="nl-NL"/>
        </w:rPr>
      </w:pPr>
      <w:r>
        <w:rPr>
          <w:sz w:val="22"/>
          <w:szCs w:val="18"/>
          <w:lang w:val="nl-NL"/>
        </w:rPr>
        <w:t>Worden de CT trauma’s door meerdere radiologen bekeken?</w:t>
      </w:r>
    </w:p>
    <w:p w14:paraId="3423EEBB" w14:textId="77777777" w:rsidR="00037E16" w:rsidRDefault="00E20062" w:rsidP="008C1E78">
      <w:pPr>
        <w:pStyle w:val="Lijstalinea"/>
        <w:numPr>
          <w:ilvl w:val="0"/>
          <w:numId w:val="31"/>
        </w:numPr>
        <w:spacing w:line="360" w:lineRule="auto"/>
        <w:jc w:val="both"/>
        <w:rPr>
          <w:sz w:val="22"/>
          <w:szCs w:val="18"/>
          <w:lang w:val="nl-NL"/>
        </w:rPr>
      </w:pPr>
      <w:r>
        <w:rPr>
          <w:sz w:val="22"/>
          <w:szCs w:val="18"/>
          <w:lang w:val="nl-NL"/>
        </w:rPr>
        <w:t>Hoe wordt elke fase van de scan beoordeelt?</w:t>
      </w:r>
    </w:p>
    <w:p w14:paraId="5EAC90B7" w14:textId="3BA60797" w:rsidR="00A53932" w:rsidRDefault="00037E16" w:rsidP="008C1E78">
      <w:pPr>
        <w:spacing w:line="360" w:lineRule="auto"/>
        <w:jc w:val="both"/>
        <w:rPr>
          <w:sz w:val="22"/>
          <w:szCs w:val="18"/>
          <w:lang w:val="nl-NL"/>
        </w:rPr>
      </w:pPr>
      <w:r>
        <w:rPr>
          <w:sz w:val="22"/>
          <w:szCs w:val="18"/>
          <w:lang w:val="nl-NL"/>
        </w:rPr>
        <w:t>De vragen werden in deze volgorde gesteld.</w:t>
      </w:r>
    </w:p>
    <w:p w14:paraId="5A576A3C" w14:textId="37F5BFFB" w:rsidR="001C4B9E" w:rsidRDefault="007F2B19" w:rsidP="008C1E78">
      <w:pPr>
        <w:spacing w:line="360" w:lineRule="auto"/>
        <w:jc w:val="both"/>
        <w:rPr>
          <w:sz w:val="22"/>
          <w:szCs w:val="18"/>
          <w:lang w:val="nl-NL"/>
        </w:rPr>
      </w:pPr>
      <w:r>
        <w:rPr>
          <w:sz w:val="22"/>
          <w:szCs w:val="18"/>
          <w:lang w:val="nl-NL"/>
        </w:rPr>
        <w:t>Vervolgens zijn er sites doorgestuurd door de radioloog waar deze van gebruik maken. Dit is</w:t>
      </w:r>
      <w:r w:rsidR="001D2183">
        <w:rPr>
          <w:sz w:val="22"/>
          <w:szCs w:val="18"/>
          <w:lang w:val="nl-NL"/>
        </w:rPr>
        <w:t xml:space="preserve"> de RCR en ESER</w:t>
      </w:r>
      <w:r w:rsidR="009E011F">
        <w:rPr>
          <w:sz w:val="22"/>
          <w:szCs w:val="18"/>
          <w:lang w:val="nl-NL"/>
        </w:rPr>
        <w:t>. Ook is er een checklist verkregen dat dit ziekenhuis heeft opgesteld.</w:t>
      </w:r>
      <w:r w:rsidR="00F81A55">
        <w:rPr>
          <w:sz w:val="22"/>
          <w:szCs w:val="18"/>
          <w:lang w:val="nl-NL"/>
        </w:rPr>
        <w:t xml:space="preserve"> De radioloog had ook de ABCDE-methode vermeldt. Hier is er opnieuw opzoekingswerk naar gebeurt met de zoekterm ‘ABCDE trauma’, er waren 115 resultaten beschikbaar. </w:t>
      </w:r>
    </w:p>
    <w:p w14:paraId="09B9B969" w14:textId="77777777" w:rsidR="000E7C2F" w:rsidRPr="00037E16" w:rsidRDefault="000E7C2F" w:rsidP="00037E16">
      <w:pPr>
        <w:rPr>
          <w:sz w:val="22"/>
          <w:szCs w:val="18"/>
          <w:lang w:val="nl-NL"/>
        </w:rPr>
      </w:pPr>
    </w:p>
    <w:p w14:paraId="29181818" w14:textId="79356B40" w:rsidR="00C5176E" w:rsidRDefault="00C5176E" w:rsidP="00F4244D">
      <w:pPr>
        <w:pStyle w:val="Kop2"/>
        <w:numPr>
          <w:ilvl w:val="0"/>
          <w:numId w:val="0"/>
        </w:numPr>
        <w:spacing w:line="360" w:lineRule="auto"/>
        <w:ind w:left="-567"/>
        <w:jc w:val="both"/>
      </w:pPr>
      <w:bookmarkStart w:id="2" w:name="_Toc155961764"/>
      <w:r>
        <w:t xml:space="preserve">3 </w:t>
      </w:r>
      <w:r w:rsidR="00D32A69">
        <w:t>Bevindingen en discussie</w:t>
      </w:r>
      <w:bookmarkEnd w:id="2"/>
    </w:p>
    <w:p w14:paraId="74B3556C" w14:textId="41D60C4C" w:rsidR="000E7C2F" w:rsidRPr="005578A8" w:rsidRDefault="00CB34DF" w:rsidP="00CB34DF">
      <w:pPr>
        <w:pStyle w:val="Kop3"/>
        <w:numPr>
          <w:ilvl w:val="0"/>
          <w:numId w:val="0"/>
        </w:numPr>
        <w:rPr>
          <w:b w:val="0"/>
          <w:bCs/>
          <w:lang w:val="nl-NL"/>
        </w:rPr>
      </w:pPr>
      <w:bookmarkStart w:id="3" w:name="_Toc155961765"/>
      <w:r w:rsidRPr="005578A8">
        <w:rPr>
          <w:b w:val="0"/>
          <w:bCs/>
          <w:lang w:val="nl-NL"/>
        </w:rPr>
        <w:t xml:space="preserve">3.1 </w:t>
      </w:r>
      <w:r w:rsidR="00433BF5">
        <w:rPr>
          <w:b w:val="0"/>
          <w:bCs/>
          <w:lang w:val="nl-NL"/>
        </w:rPr>
        <w:t>R</w:t>
      </w:r>
      <w:r w:rsidRPr="005578A8">
        <w:rPr>
          <w:b w:val="0"/>
          <w:bCs/>
          <w:lang w:val="nl-NL"/>
        </w:rPr>
        <w:t>ol van de radioloog</w:t>
      </w:r>
      <w:bookmarkEnd w:id="3"/>
    </w:p>
    <w:p w14:paraId="6B3BEAD9" w14:textId="5CE457E1" w:rsidR="00CB34DF" w:rsidRDefault="00450EF5" w:rsidP="008C1E78">
      <w:pPr>
        <w:spacing w:line="360" w:lineRule="auto"/>
        <w:jc w:val="both"/>
        <w:rPr>
          <w:sz w:val="22"/>
          <w:szCs w:val="18"/>
          <w:lang w:val="nl-NL" w:eastAsia="nl-BE"/>
        </w:rPr>
      </w:pPr>
      <w:r w:rsidRPr="008C1E78">
        <w:rPr>
          <w:sz w:val="22"/>
          <w:szCs w:val="18"/>
          <w:lang w:val="nl-NL" w:eastAsia="nl-BE"/>
        </w:rPr>
        <w:t xml:space="preserve">De radioloog is de persoon die de beelden gaat bekijken en de diagnoses stelt. Ook kan de radioloog het </w:t>
      </w:r>
      <w:r w:rsidR="00A0552A">
        <w:rPr>
          <w:sz w:val="22"/>
          <w:szCs w:val="18"/>
          <w:lang w:val="nl-NL" w:eastAsia="nl-BE"/>
        </w:rPr>
        <w:t>scan</w:t>
      </w:r>
      <w:r w:rsidRPr="008C1E78">
        <w:rPr>
          <w:sz w:val="22"/>
          <w:szCs w:val="18"/>
          <w:lang w:val="nl-NL" w:eastAsia="nl-BE"/>
        </w:rPr>
        <w:t xml:space="preserve">protocol wat veranderen naarmate </w:t>
      </w:r>
      <w:r w:rsidR="004C48A0" w:rsidRPr="008C1E78">
        <w:rPr>
          <w:sz w:val="22"/>
          <w:szCs w:val="18"/>
          <w:lang w:val="nl-NL" w:eastAsia="nl-BE"/>
        </w:rPr>
        <w:t>de situatie van de patiënt</w:t>
      </w:r>
      <w:r w:rsidR="00AA7FC3">
        <w:rPr>
          <w:sz w:val="22"/>
          <w:szCs w:val="18"/>
          <w:lang w:val="nl-NL" w:eastAsia="nl-BE"/>
        </w:rPr>
        <w:t>, bijvoorbeeld of er contrast zal gegeven worden of niet</w:t>
      </w:r>
      <w:r w:rsidR="004C48A0" w:rsidRPr="008C1E78">
        <w:rPr>
          <w:sz w:val="22"/>
          <w:szCs w:val="18"/>
          <w:lang w:val="nl-NL" w:eastAsia="nl-BE"/>
        </w:rPr>
        <w:t xml:space="preserve">. </w:t>
      </w:r>
      <w:r w:rsidR="00FA6649" w:rsidRPr="008C1E78">
        <w:rPr>
          <w:sz w:val="22"/>
          <w:szCs w:val="18"/>
          <w:lang w:val="nl-NL" w:eastAsia="nl-BE"/>
        </w:rPr>
        <w:t>Deze gaat ook meteen kijken naar de beelden zodat de patiënt een onmiddellijke diagnose krijgt</w:t>
      </w:r>
      <w:r w:rsidR="005578A8" w:rsidRPr="008C1E78">
        <w:rPr>
          <w:sz w:val="22"/>
          <w:szCs w:val="18"/>
          <w:lang w:val="nl-NL" w:eastAsia="nl-BE"/>
        </w:rPr>
        <w:t xml:space="preserve">, </w:t>
      </w:r>
      <w:r w:rsidR="00A0552A">
        <w:rPr>
          <w:sz w:val="22"/>
          <w:szCs w:val="18"/>
          <w:lang w:val="nl-NL" w:eastAsia="nl-BE"/>
        </w:rPr>
        <w:t>waarmee</w:t>
      </w:r>
      <w:r w:rsidR="005578A8" w:rsidRPr="008C1E78">
        <w:rPr>
          <w:sz w:val="22"/>
          <w:szCs w:val="18"/>
          <w:lang w:val="nl-NL" w:eastAsia="nl-BE"/>
        </w:rPr>
        <w:t xml:space="preserve"> deze meteen kan behandelt worden. </w:t>
      </w:r>
    </w:p>
    <w:p w14:paraId="096C3476" w14:textId="77777777" w:rsidR="00DC3FA2" w:rsidRDefault="00DC3FA2" w:rsidP="008C1E78">
      <w:pPr>
        <w:spacing w:line="360" w:lineRule="auto"/>
        <w:jc w:val="both"/>
        <w:rPr>
          <w:sz w:val="22"/>
          <w:szCs w:val="18"/>
          <w:lang w:val="nl-NL" w:eastAsia="nl-BE"/>
        </w:rPr>
      </w:pPr>
    </w:p>
    <w:p w14:paraId="2053CCFA" w14:textId="00320B21" w:rsidR="00D15544" w:rsidRDefault="00D15544" w:rsidP="00D15544">
      <w:pPr>
        <w:pStyle w:val="Kop3"/>
        <w:numPr>
          <w:ilvl w:val="0"/>
          <w:numId w:val="0"/>
        </w:numPr>
        <w:rPr>
          <w:b w:val="0"/>
          <w:bCs/>
          <w:lang w:val="nl-NL"/>
        </w:rPr>
      </w:pPr>
      <w:bookmarkStart w:id="4" w:name="_Toc155961766"/>
      <w:r w:rsidRPr="00D15544">
        <w:rPr>
          <w:b w:val="0"/>
          <w:bCs/>
          <w:lang w:val="nl-NL"/>
        </w:rPr>
        <w:t>3.2 Rol van de technoloog</w:t>
      </w:r>
      <w:bookmarkEnd w:id="4"/>
    </w:p>
    <w:p w14:paraId="09900C19" w14:textId="0A13B55C" w:rsidR="00DC3FA2" w:rsidRPr="009375F4" w:rsidRDefault="00D15544" w:rsidP="009375F4">
      <w:pPr>
        <w:spacing w:line="360" w:lineRule="auto"/>
        <w:jc w:val="both"/>
        <w:rPr>
          <w:sz w:val="22"/>
          <w:szCs w:val="18"/>
          <w:lang w:val="nl-NL" w:eastAsia="nl-BE"/>
        </w:rPr>
      </w:pPr>
      <w:r w:rsidRPr="009375F4">
        <w:rPr>
          <w:sz w:val="22"/>
          <w:szCs w:val="18"/>
          <w:lang w:val="nl-NL" w:eastAsia="nl-BE"/>
        </w:rPr>
        <w:t>De technologen zijn heel belangrijk. Dit doordat zij verantwoordelijk zijn om de meest kwaliteitsvolle beelden</w:t>
      </w:r>
      <w:r w:rsidR="009375F4" w:rsidRPr="009375F4">
        <w:rPr>
          <w:sz w:val="22"/>
          <w:szCs w:val="18"/>
          <w:lang w:val="nl-NL" w:eastAsia="nl-BE"/>
        </w:rPr>
        <w:t xml:space="preserve"> te leveren. De technologen moeten namelijk rekening houden met de patiënt en de parameters. Dit terwijl ze onder grote druk staan omdat het snel moet gaan. </w:t>
      </w:r>
      <w:r w:rsidR="003D4786">
        <w:rPr>
          <w:sz w:val="22"/>
          <w:szCs w:val="18"/>
          <w:lang w:val="nl-NL" w:eastAsia="nl-BE"/>
        </w:rPr>
        <w:t xml:space="preserve">Als de technologen geen kwaliteitsvolle beelden kunnen afleveren, kan dit gevolgen hebben voor de diagnose van de patiënten. </w:t>
      </w:r>
      <w:r w:rsidR="005337D8">
        <w:rPr>
          <w:sz w:val="22"/>
          <w:szCs w:val="18"/>
          <w:lang w:val="nl-NL" w:eastAsia="nl-BE"/>
        </w:rPr>
        <w:t>Dit is waarom de technologen een cruciale rol spelen in dit proces en waarom ze zeker bekwaam moeten zijn</w:t>
      </w:r>
      <w:r w:rsidR="00826CDA">
        <w:rPr>
          <w:sz w:val="22"/>
          <w:szCs w:val="18"/>
          <w:lang w:val="nl-NL" w:eastAsia="nl-BE"/>
        </w:rPr>
        <w:t xml:space="preserve"> in hun rol.</w:t>
      </w:r>
    </w:p>
    <w:p w14:paraId="08169C2B" w14:textId="7A32F445" w:rsidR="002E177F" w:rsidRPr="00EB5105" w:rsidRDefault="003C511F" w:rsidP="00EB5105">
      <w:pPr>
        <w:pStyle w:val="Kop3"/>
        <w:numPr>
          <w:ilvl w:val="0"/>
          <w:numId w:val="0"/>
        </w:numPr>
        <w:rPr>
          <w:b w:val="0"/>
          <w:bCs/>
          <w:lang w:val="nl-NL"/>
        </w:rPr>
      </w:pPr>
      <w:bookmarkStart w:id="5" w:name="_Toc155961767"/>
      <w:r w:rsidRPr="00EB5105">
        <w:rPr>
          <w:b w:val="0"/>
          <w:bCs/>
          <w:lang w:val="nl-NL"/>
        </w:rPr>
        <w:lastRenderedPageBreak/>
        <w:t>3.</w:t>
      </w:r>
      <w:r w:rsidR="00D15544">
        <w:rPr>
          <w:b w:val="0"/>
          <w:bCs/>
          <w:lang w:val="nl-NL"/>
        </w:rPr>
        <w:t>3</w:t>
      </w:r>
      <w:r w:rsidRPr="00EB5105">
        <w:rPr>
          <w:b w:val="0"/>
          <w:bCs/>
          <w:lang w:val="nl-NL"/>
        </w:rPr>
        <w:t xml:space="preserve"> </w:t>
      </w:r>
      <w:r w:rsidR="00826CDA">
        <w:rPr>
          <w:b w:val="0"/>
          <w:bCs/>
          <w:lang w:val="nl-NL"/>
        </w:rPr>
        <w:t>Verloop van het klinisch proces</w:t>
      </w:r>
      <w:bookmarkEnd w:id="5"/>
    </w:p>
    <w:p w14:paraId="76CFC3A8" w14:textId="72DA9DCE" w:rsidR="004224C4" w:rsidRDefault="006667BE" w:rsidP="008C1E78">
      <w:pPr>
        <w:spacing w:line="360" w:lineRule="auto"/>
        <w:jc w:val="both"/>
        <w:rPr>
          <w:sz w:val="22"/>
          <w:szCs w:val="18"/>
          <w:lang w:val="nl-NL"/>
        </w:rPr>
      </w:pPr>
      <w:r>
        <w:rPr>
          <w:sz w:val="22"/>
          <w:szCs w:val="18"/>
          <w:lang w:val="nl-NL"/>
        </w:rPr>
        <w:t xml:space="preserve">Eerst en vooral </w:t>
      </w:r>
      <w:r w:rsidR="00121500">
        <w:rPr>
          <w:sz w:val="22"/>
          <w:szCs w:val="18"/>
          <w:lang w:val="nl-NL"/>
        </w:rPr>
        <w:t xml:space="preserve">krijgt de traumapatiënt een CT scan. Hierbij zijn er </w:t>
      </w:r>
      <w:r w:rsidR="00D64017">
        <w:rPr>
          <w:sz w:val="22"/>
          <w:szCs w:val="18"/>
          <w:lang w:val="nl-NL"/>
        </w:rPr>
        <w:t xml:space="preserve">meestal verschillende dokters aanwezig alsook een radioloog. De radioloog </w:t>
      </w:r>
      <w:r w:rsidR="007F4E8D">
        <w:rPr>
          <w:sz w:val="22"/>
          <w:szCs w:val="18"/>
          <w:lang w:val="nl-NL"/>
        </w:rPr>
        <w:t>zit in de buurt en kan altijd meekijken wanneer dit nodig is.</w:t>
      </w:r>
      <w:r w:rsidR="00151FA4">
        <w:rPr>
          <w:sz w:val="22"/>
          <w:szCs w:val="18"/>
          <w:lang w:val="nl-NL"/>
        </w:rPr>
        <w:t xml:space="preserve"> Als er al iets op de scout</w:t>
      </w:r>
      <w:r w:rsidR="008F60E9">
        <w:rPr>
          <w:sz w:val="22"/>
          <w:szCs w:val="18"/>
          <w:lang w:val="nl-NL"/>
        </w:rPr>
        <w:t>-</w:t>
      </w:r>
      <w:r w:rsidR="00151FA4">
        <w:rPr>
          <w:sz w:val="22"/>
          <w:szCs w:val="18"/>
          <w:lang w:val="nl-NL"/>
        </w:rPr>
        <w:t xml:space="preserve">beelden te zien is, kan deze ook meteen </w:t>
      </w:r>
      <w:r w:rsidR="008F60E9">
        <w:rPr>
          <w:sz w:val="22"/>
          <w:szCs w:val="18"/>
          <w:lang w:val="nl-NL"/>
        </w:rPr>
        <w:t>informatie geven of het scanprotocol wat aanpassen.</w:t>
      </w:r>
      <w:r w:rsidR="007F4E8D">
        <w:rPr>
          <w:sz w:val="22"/>
          <w:szCs w:val="18"/>
          <w:lang w:val="nl-NL"/>
        </w:rPr>
        <w:t xml:space="preserve"> Zo </w:t>
      </w:r>
      <w:r w:rsidR="0009397B">
        <w:rPr>
          <w:sz w:val="22"/>
          <w:szCs w:val="18"/>
          <w:lang w:val="nl-NL"/>
        </w:rPr>
        <w:t>bekijkt</w:t>
      </w:r>
      <w:r w:rsidR="007F4E8D">
        <w:rPr>
          <w:sz w:val="22"/>
          <w:szCs w:val="18"/>
          <w:lang w:val="nl-NL"/>
        </w:rPr>
        <w:t xml:space="preserve"> deze ook meteen de beelden vanaf er beelden ter beschikking zijn. </w:t>
      </w:r>
      <w:r w:rsidR="00C6178F">
        <w:rPr>
          <w:sz w:val="22"/>
          <w:szCs w:val="18"/>
          <w:lang w:val="nl-NL"/>
        </w:rPr>
        <w:t xml:space="preserve">Nu zijn er duidelijk verschillende manieren om een traumapatiënt te kunnen diagnosticeren. </w:t>
      </w:r>
      <w:r w:rsidR="00DA2572">
        <w:rPr>
          <w:sz w:val="22"/>
          <w:szCs w:val="18"/>
          <w:lang w:val="nl-NL"/>
        </w:rPr>
        <w:t>Dit wordt verder besproken.</w:t>
      </w:r>
      <w:sdt>
        <w:sdtPr>
          <w:rPr>
            <w:color w:val="000000"/>
            <w:sz w:val="22"/>
            <w:szCs w:val="18"/>
            <w:lang w:val="nl-NL"/>
          </w:rPr>
          <w:tag w:val="MENDELEY_CITATION_v3_eyJjaXRhdGlvbklEIjoiTUVOREVMRVlfQ0lUQVRJT05fNTgyYjRjNWUtZWUyMS00ZmU0LWFkODEtZjZlNjQxY2I1NWUzIiwicHJvcGVydGllcyI6eyJub3RlSW5kZXgiOjB9LCJpc0VkaXRlZCI6ZmFsc2UsIm1hbnVhbE92ZXJyaWRlIjp7ImlzTWFudWFsbHlPdmVycmlkZGVuIjpmYWxzZSwiY2l0ZXByb2NUZXh0IjoiKDEpIiwibWFudWFsT3ZlcnJpZGVUZXh0IjoiIn0sImNpdGF0aW9uSXRlbXMiOlt7ImlkIjoiMWUwMjBjMDgtNDk3Zi0zZjI5LTk4YjktYjQ0YTViMjI3NDY5IiwiaXRlbURhdGEiOnsidHlwZSI6ImFydGljbGUtam91cm5hbCIsImlkIjoiMWUwMjBjMDgtNDk3Zi0zZjI5LTk4YjktYjQ0YTViMjI3NDY5IiwidGl0bGUiOiJTdGFuZGFyZHMgZm9yIGludGVycHJldGF0aW9uIGFuZCByZXBvcnRpbmcgb2YgaW1hZ2luZyBpbnZlc3RpZ2F0aW9ucyBTZWNvbmQgZWRpdGlvbiIsImdyb3VwSWQiOiI2NDhhYWMzNy0wNTc3LTMxODMtYjY2ZS0yODVlYTc4NDQ4MmUiLCJhY2Nlc3NlZCI6eyJkYXRlLXBhcnRzIjpbWzIwMjQsMSwxMV1dfSwiVVJMIjoid3d3LnJjci5hYy51ayIsImNvbnRhaW5lci10aXRsZS1zaG9ydCI6IiJ9LCJpc1RlbXBvcmFyeSI6ZmFsc2V9XX0="/>
          <w:id w:val="-1208566389"/>
          <w:placeholder>
            <w:docPart w:val="DefaultPlaceholder_-1854013440"/>
          </w:placeholder>
        </w:sdtPr>
        <w:sdtEndPr/>
        <w:sdtContent>
          <w:r w:rsidR="00E36197" w:rsidRPr="00E36197">
            <w:rPr>
              <w:color w:val="000000"/>
              <w:sz w:val="22"/>
              <w:szCs w:val="18"/>
              <w:lang w:val="nl-NL"/>
            </w:rPr>
            <w:t>(1)</w:t>
          </w:r>
        </w:sdtContent>
      </w:sdt>
    </w:p>
    <w:p w14:paraId="5C2F011C" w14:textId="4D7DB214" w:rsidR="00566296" w:rsidRDefault="004224C4" w:rsidP="008C1E78">
      <w:pPr>
        <w:spacing w:line="360" w:lineRule="auto"/>
        <w:jc w:val="both"/>
        <w:rPr>
          <w:sz w:val="22"/>
          <w:szCs w:val="18"/>
          <w:lang w:val="nl-NL"/>
        </w:rPr>
      </w:pPr>
      <w:r>
        <w:rPr>
          <w:sz w:val="22"/>
          <w:szCs w:val="18"/>
          <w:lang w:val="nl-NL"/>
        </w:rPr>
        <w:t xml:space="preserve">Nu moet de radioloog ook over een diagnostisch scherm bezitten. Dit is nodig zodat de radioloog </w:t>
      </w:r>
      <w:r w:rsidR="0037385B">
        <w:rPr>
          <w:sz w:val="22"/>
          <w:szCs w:val="18"/>
          <w:lang w:val="nl-NL"/>
        </w:rPr>
        <w:t xml:space="preserve">niks zou missen. Er zijn verschillende diagnostische schermen op de markt beschikbaar. Het werkveld waar dat er informatie is verzameld, maakt gebruik van een Barco scherm. </w:t>
      </w:r>
      <w:r w:rsidR="00A41F52">
        <w:rPr>
          <w:sz w:val="22"/>
          <w:szCs w:val="18"/>
          <w:lang w:val="nl-NL"/>
        </w:rPr>
        <w:t>Het is een bedrijf die schermen maakt, puur voor de medische wereld.</w:t>
      </w:r>
      <w:r w:rsidR="00C6178F">
        <w:rPr>
          <w:sz w:val="22"/>
          <w:szCs w:val="18"/>
          <w:lang w:val="nl-NL"/>
        </w:rPr>
        <w:t xml:space="preserve"> </w:t>
      </w:r>
      <w:r w:rsidR="00542874">
        <w:rPr>
          <w:sz w:val="22"/>
          <w:szCs w:val="18"/>
          <w:lang w:val="nl-NL"/>
        </w:rPr>
        <w:t xml:space="preserve">Voor de beelden te kunnen raadplegen zal men kijken </w:t>
      </w:r>
      <w:r w:rsidR="00952EBB">
        <w:rPr>
          <w:sz w:val="22"/>
          <w:szCs w:val="18"/>
          <w:lang w:val="nl-NL"/>
        </w:rPr>
        <w:t xml:space="preserve">op het PACS systeem. Hierin kunnen de radiologen ook hun verslag </w:t>
      </w:r>
      <w:r w:rsidR="009C514B">
        <w:rPr>
          <w:sz w:val="22"/>
          <w:szCs w:val="18"/>
          <w:lang w:val="nl-NL"/>
        </w:rPr>
        <w:t>bijvoegen</w:t>
      </w:r>
      <w:r w:rsidR="00354137">
        <w:rPr>
          <w:sz w:val="22"/>
          <w:szCs w:val="18"/>
          <w:lang w:val="nl-NL"/>
        </w:rPr>
        <w:t xml:space="preserve">. Ander medisch personeel kan dan ook het </w:t>
      </w:r>
      <w:r w:rsidR="00885E6A">
        <w:rPr>
          <w:sz w:val="22"/>
          <w:szCs w:val="18"/>
          <w:lang w:val="nl-NL"/>
        </w:rPr>
        <w:t>verslag</w:t>
      </w:r>
      <w:r w:rsidR="00354137">
        <w:rPr>
          <w:sz w:val="22"/>
          <w:szCs w:val="18"/>
          <w:lang w:val="nl-NL"/>
        </w:rPr>
        <w:t xml:space="preserve"> en de beelden raadplegen</w:t>
      </w:r>
      <w:r w:rsidR="009C514B">
        <w:rPr>
          <w:sz w:val="22"/>
          <w:szCs w:val="18"/>
          <w:lang w:val="nl-NL"/>
        </w:rPr>
        <w:t>.</w:t>
      </w:r>
    </w:p>
    <w:p w14:paraId="18DB6349" w14:textId="77777777" w:rsidR="00C772B9" w:rsidRDefault="00C772B9" w:rsidP="008C1E78">
      <w:pPr>
        <w:spacing w:line="360" w:lineRule="auto"/>
        <w:jc w:val="both"/>
        <w:rPr>
          <w:sz w:val="22"/>
          <w:szCs w:val="18"/>
          <w:lang w:val="nl-NL"/>
        </w:rPr>
      </w:pPr>
    </w:p>
    <w:p w14:paraId="5240EE60" w14:textId="7ECA166D" w:rsidR="00CB34DF" w:rsidRDefault="00C772B9" w:rsidP="008C1E78">
      <w:pPr>
        <w:spacing w:line="360" w:lineRule="auto"/>
        <w:jc w:val="both"/>
        <w:rPr>
          <w:sz w:val="22"/>
          <w:szCs w:val="18"/>
        </w:rPr>
      </w:pPr>
      <w:r>
        <w:rPr>
          <w:sz w:val="22"/>
          <w:szCs w:val="18"/>
          <w:lang w:val="nl-NL"/>
        </w:rPr>
        <w:t>Bij d</w:t>
      </w:r>
      <w:r w:rsidR="00C0760B" w:rsidRPr="008C1E78">
        <w:rPr>
          <w:sz w:val="22"/>
          <w:szCs w:val="18"/>
          <w:lang w:val="nl-NL"/>
        </w:rPr>
        <w:t xml:space="preserve">e informatie dat uit de praktijk is verzamelt, worden de beelden op een bepaalde manier </w:t>
      </w:r>
      <w:r w:rsidR="004A60A4" w:rsidRPr="008C1E78">
        <w:rPr>
          <w:sz w:val="22"/>
          <w:szCs w:val="18"/>
          <w:lang w:val="nl-NL"/>
        </w:rPr>
        <w:t>beoordeelt.</w:t>
      </w:r>
      <w:r w:rsidR="00C0760B" w:rsidRPr="008C1E78">
        <w:rPr>
          <w:sz w:val="22"/>
          <w:szCs w:val="18"/>
          <w:lang w:val="nl-NL"/>
        </w:rPr>
        <w:t xml:space="preserve"> Dit gebeurd namelijk op de ABCDE</w:t>
      </w:r>
      <w:r w:rsidR="00B37E9A">
        <w:rPr>
          <w:sz w:val="22"/>
          <w:szCs w:val="18"/>
          <w:lang w:val="nl-NL"/>
        </w:rPr>
        <w:t>-methode</w:t>
      </w:r>
      <w:r w:rsidR="00C0760B" w:rsidRPr="008C1E78">
        <w:rPr>
          <w:sz w:val="22"/>
          <w:szCs w:val="18"/>
          <w:lang w:val="nl-NL"/>
        </w:rPr>
        <w:t>.</w:t>
      </w:r>
      <w:r w:rsidR="004A60A4" w:rsidRPr="008C1E78">
        <w:rPr>
          <w:sz w:val="22"/>
          <w:szCs w:val="18"/>
          <w:lang w:val="nl-NL"/>
        </w:rPr>
        <w:t xml:space="preserve"> </w:t>
      </w:r>
      <w:r w:rsidR="001A5BC4" w:rsidRPr="008C1E78">
        <w:rPr>
          <w:sz w:val="22"/>
          <w:szCs w:val="18"/>
        </w:rPr>
        <w:t>Dit staat voor ‘Airway, Breathing, Circulation, Disability</w:t>
      </w:r>
      <w:r w:rsidR="00767A2B" w:rsidRPr="008C1E78">
        <w:rPr>
          <w:sz w:val="22"/>
          <w:szCs w:val="18"/>
        </w:rPr>
        <w:t xml:space="preserve"> en E</w:t>
      </w:r>
      <w:r w:rsidR="00FC3E0B">
        <w:rPr>
          <w:sz w:val="22"/>
          <w:szCs w:val="18"/>
        </w:rPr>
        <w:t>xposure.</w:t>
      </w:r>
      <w:r w:rsidR="00767A2B" w:rsidRPr="008C1E78">
        <w:rPr>
          <w:sz w:val="22"/>
          <w:szCs w:val="18"/>
        </w:rPr>
        <w:t xml:space="preserve">’ </w:t>
      </w:r>
      <w:r w:rsidR="00474F9D" w:rsidRPr="008C1E78">
        <w:rPr>
          <w:sz w:val="22"/>
          <w:szCs w:val="18"/>
        </w:rPr>
        <w:t xml:space="preserve">Dit is </w:t>
      </w:r>
      <w:r w:rsidR="00D43C7D">
        <w:rPr>
          <w:sz w:val="22"/>
          <w:szCs w:val="18"/>
        </w:rPr>
        <w:t>hoe</w:t>
      </w:r>
      <w:r w:rsidR="00474F9D" w:rsidRPr="008C1E78">
        <w:rPr>
          <w:sz w:val="22"/>
          <w:szCs w:val="18"/>
        </w:rPr>
        <w:t xml:space="preserve"> het zou </w:t>
      </w:r>
      <w:r w:rsidR="00D43C7D">
        <w:rPr>
          <w:sz w:val="22"/>
          <w:szCs w:val="18"/>
        </w:rPr>
        <w:t>moeten</w:t>
      </w:r>
      <w:r w:rsidR="00474F9D" w:rsidRPr="008C1E78">
        <w:rPr>
          <w:sz w:val="22"/>
          <w:szCs w:val="18"/>
        </w:rPr>
        <w:t xml:space="preserve"> in de ideale wereld. </w:t>
      </w:r>
      <w:r w:rsidR="00215CE0">
        <w:rPr>
          <w:sz w:val="22"/>
          <w:szCs w:val="18"/>
        </w:rPr>
        <w:t>Meestal</w:t>
      </w:r>
      <w:r w:rsidR="008C1E78" w:rsidRPr="008C1E78">
        <w:rPr>
          <w:sz w:val="22"/>
          <w:szCs w:val="18"/>
        </w:rPr>
        <w:t xml:space="preserve"> wordt er ook naar de persoon gekeken en de omgeving. Hierop wordt er vaker ingespeeld dan</w:t>
      </w:r>
      <w:r w:rsidR="00EB3D98">
        <w:rPr>
          <w:sz w:val="22"/>
          <w:szCs w:val="18"/>
        </w:rPr>
        <w:t xml:space="preserve"> dat</w:t>
      </w:r>
      <w:r w:rsidR="008C1E78" w:rsidRPr="008C1E78">
        <w:rPr>
          <w:sz w:val="22"/>
          <w:szCs w:val="18"/>
        </w:rPr>
        <w:t xml:space="preserve"> de ABCDE</w:t>
      </w:r>
      <w:r w:rsidR="00A31EB9">
        <w:rPr>
          <w:sz w:val="22"/>
          <w:szCs w:val="18"/>
        </w:rPr>
        <w:t>-</w:t>
      </w:r>
      <w:r w:rsidR="008C1E78" w:rsidRPr="008C1E78">
        <w:rPr>
          <w:sz w:val="22"/>
          <w:szCs w:val="18"/>
        </w:rPr>
        <w:t>methode</w:t>
      </w:r>
      <w:r w:rsidR="00EB3D98">
        <w:rPr>
          <w:sz w:val="22"/>
          <w:szCs w:val="18"/>
        </w:rPr>
        <w:t xml:space="preserve"> wordt gevolgd</w:t>
      </w:r>
      <w:r w:rsidR="008C1E78" w:rsidRPr="008C1E78">
        <w:rPr>
          <w:sz w:val="22"/>
          <w:szCs w:val="18"/>
        </w:rPr>
        <w:t>.</w:t>
      </w:r>
    </w:p>
    <w:p w14:paraId="379E0FF0" w14:textId="4A7071F7" w:rsidR="00417D69" w:rsidRDefault="00417D69" w:rsidP="008C1E78">
      <w:pPr>
        <w:spacing w:line="360" w:lineRule="auto"/>
        <w:jc w:val="both"/>
        <w:rPr>
          <w:sz w:val="22"/>
          <w:szCs w:val="18"/>
        </w:rPr>
      </w:pPr>
      <w:r>
        <w:rPr>
          <w:sz w:val="22"/>
          <w:szCs w:val="18"/>
        </w:rPr>
        <w:t xml:space="preserve">Er moet ook rekening gehouden worden </w:t>
      </w:r>
      <w:r w:rsidR="00EF42FD">
        <w:rPr>
          <w:sz w:val="22"/>
          <w:szCs w:val="18"/>
        </w:rPr>
        <w:t>m</w:t>
      </w:r>
      <w:r>
        <w:rPr>
          <w:sz w:val="22"/>
          <w:szCs w:val="18"/>
        </w:rPr>
        <w:t xml:space="preserve">et het feit dat men niet altijd eerst een CT scan van de thorax binnen </w:t>
      </w:r>
      <w:r w:rsidR="00EF42FD">
        <w:rPr>
          <w:sz w:val="22"/>
          <w:szCs w:val="18"/>
        </w:rPr>
        <w:t xml:space="preserve">zal </w:t>
      </w:r>
      <w:r>
        <w:rPr>
          <w:sz w:val="22"/>
          <w:szCs w:val="18"/>
        </w:rPr>
        <w:t>krijg</w:t>
      </w:r>
      <w:r w:rsidR="00EF42FD">
        <w:rPr>
          <w:sz w:val="22"/>
          <w:szCs w:val="18"/>
        </w:rPr>
        <w:t>en (airway en breathing)</w:t>
      </w:r>
      <w:r>
        <w:rPr>
          <w:sz w:val="22"/>
          <w:szCs w:val="18"/>
        </w:rPr>
        <w:t xml:space="preserve">. </w:t>
      </w:r>
      <w:r w:rsidR="00EF42FD">
        <w:rPr>
          <w:sz w:val="22"/>
          <w:szCs w:val="18"/>
        </w:rPr>
        <w:t>Zo een scan begint</w:t>
      </w:r>
      <w:r>
        <w:rPr>
          <w:sz w:val="22"/>
          <w:szCs w:val="18"/>
        </w:rPr>
        <w:t xml:space="preserve"> vaak eerst met de hersenen. Dan gaat er ook zeker eerst naar de hersenen gekeken worden zodat er geen tijd verloren gaat</w:t>
      </w:r>
      <w:r w:rsidR="007C7A45">
        <w:rPr>
          <w:sz w:val="22"/>
          <w:szCs w:val="18"/>
        </w:rPr>
        <w:t xml:space="preserve">. </w:t>
      </w:r>
      <w:r>
        <w:rPr>
          <w:sz w:val="22"/>
          <w:szCs w:val="18"/>
        </w:rPr>
        <w:t xml:space="preserve"> </w:t>
      </w:r>
    </w:p>
    <w:p w14:paraId="358A40F3" w14:textId="11580256" w:rsidR="009816A6" w:rsidRDefault="00CE57CB" w:rsidP="008C1E78">
      <w:pPr>
        <w:spacing w:line="360" w:lineRule="auto"/>
        <w:jc w:val="both"/>
        <w:rPr>
          <w:sz w:val="22"/>
          <w:szCs w:val="18"/>
        </w:rPr>
      </w:pPr>
      <w:r>
        <w:rPr>
          <w:sz w:val="22"/>
          <w:szCs w:val="18"/>
        </w:rPr>
        <w:t xml:space="preserve">De beelden worden altijd systematisch afgegaan, maar niet altijd op de ABCDE manier. Zo wordt er eerst </w:t>
      </w:r>
      <w:r w:rsidR="00D20956">
        <w:rPr>
          <w:sz w:val="22"/>
          <w:szCs w:val="18"/>
        </w:rPr>
        <w:t xml:space="preserve">een screening gedaan, vervolgens gaat de radioloog </w:t>
      </w:r>
      <w:r w:rsidR="00C200F8">
        <w:rPr>
          <w:sz w:val="22"/>
          <w:szCs w:val="18"/>
        </w:rPr>
        <w:t>alles goed bekijken van de</w:t>
      </w:r>
      <w:r w:rsidR="00062266">
        <w:rPr>
          <w:sz w:val="22"/>
          <w:szCs w:val="18"/>
        </w:rPr>
        <w:t xml:space="preserve"> verschillende</w:t>
      </w:r>
      <w:r w:rsidR="00F17BEA">
        <w:rPr>
          <w:sz w:val="22"/>
          <w:szCs w:val="18"/>
        </w:rPr>
        <w:t xml:space="preserve"> anatomische</w:t>
      </w:r>
      <w:r w:rsidR="00C200F8">
        <w:rPr>
          <w:sz w:val="22"/>
          <w:szCs w:val="18"/>
        </w:rPr>
        <w:t xml:space="preserve"> regio’s. Hierdoor kan deze de belangrijkste diagnose al stellen</w:t>
      </w:r>
      <w:r w:rsidR="00FF0EAB">
        <w:rPr>
          <w:sz w:val="22"/>
          <w:szCs w:val="18"/>
        </w:rPr>
        <w:t xml:space="preserve"> zodat de patiënt zo snel mogelijk</w:t>
      </w:r>
      <w:r w:rsidR="00871324">
        <w:rPr>
          <w:sz w:val="22"/>
          <w:szCs w:val="18"/>
        </w:rPr>
        <w:t xml:space="preserve"> kan</w:t>
      </w:r>
      <w:r w:rsidR="00FF0EAB">
        <w:rPr>
          <w:sz w:val="22"/>
          <w:szCs w:val="18"/>
        </w:rPr>
        <w:t xml:space="preserve"> geholpen worden. Vervolgens</w:t>
      </w:r>
      <w:r w:rsidR="007B38BD">
        <w:rPr>
          <w:sz w:val="22"/>
          <w:szCs w:val="18"/>
        </w:rPr>
        <w:t xml:space="preserve"> gebeurt er een secundaire lezing. Hier</w:t>
      </w:r>
      <w:r w:rsidR="00FF0EAB">
        <w:rPr>
          <w:sz w:val="22"/>
          <w:szCs w:val="18"/>
        </w:rPr>
        <w:t xml:space="preserve"> gaat de radioloog g</w:t>
      </w:r>
      <w:r w:rsidR="00B72777">
        <w:rPr>
          <w:sz w:val="22"/>
          <w:szCs w:val="18"/>
        </w:rPr>
        <w:t>edetailleerd</w:t>
      </w:r>
      <w:r w:rsidR="00FF0EAB">
        <w:rPr>
          <w:sz w:val="22"/>
          <w:szCs w:val="18"/>
        </w:rPr>
        <w:t xml:space="preserve"> kijken naar alles. Zo zal deze ook kleinere, minder opvallende letsels terug vinden</w:t>
      </w:r>
      <w:r w:rsidR="00B72777">
        <w:rPr>
          <w:sz w:val="22"/>
          <w:szCs w:val="18"/>
        </w:rPr>
        <w:t xml:space="preserve"> die niet levensbedreigend zijn. </w:t>
      </w:r>
      <w:r w:rsidR="00FC49E1">
        <w:rPr>
          <w:sz w:val="22"/>
          <w:szCs w:val="18"/>
        </w:rPr>
        <w:t>Ook wordt er zeker gezocht naar vrij vocht en bloed.</w:t>
      </w:r>
      <w:r w:rsidR="00B72777">
        <w:rPr>
          <w:sz w:val="22"/>
          <w:szCs w:val="18"/>
        </w:rPr>
        <w:t xml:space="preserve"> </w:t>
      </w:r>
    </w:p>
    <w:p w14:paraId="367C48E1" w14:textId="639D43D3" w:rsidR="006904F2" w:rsidRDefault="00A754A1" w:rsidP="008C1E78">
      <w:pPr>
        <w:spacing w:line="360" w:lineRule="auto"/>
        <w:jc w:val="both"/>
        <w:rPr>
          <w:sz w:val="22"/>
          <w:szCs w:val="18"/>
        </w:rPr>
      </w:pPr>
      <w:r>
        <w:rPr>
          <w:sz w:val="22"/>
          <w:szCs w:val="18"/>
        </w:rPr>
        <w:t>K</w:t>
      </w:r>
      <w:r w:rsidR="006904F2">
        <w:rPr>
          <w:sz w:val="22"/>
          <w:szCs w:val="18"/>
        </w:rPr>
        <w:t>linische input</w:t>
      </w:r>
      <w:r>
        <w:rPr>
          <w:sz w:val="22"/>
          <w:szCs w:val="18"/>
        </w:rPr>
        <w:t xml:space="preserve"> is ook</w:t>
      </w:r>
      <w:r w:rsidR="006904F2">
        <w:rPr>
          <w:sz w:val="22"/>
          <w:szCs w:val="18"/>
        </w:rPr>
        <w:t xml:space="preserve"> zeer belangrijk. </w:t>
      </w:r>
      <w:r w:rsidR="0086733C">
        <w:rPr>
          <w:sz w:val="22"/>
          <w:szCs w:val="18"/>
        </w:rPr>
        <w:t>Zowel bij een hoog</w:t>
      </w:r>
      <w:r>
        <w:rPr>
          <w:sz w:val="22"/>
          <w:szCs w:val="18"/>
        </w:rPr>
        <w:t>-</w:t>
      </w:r>
      <w:r w:rsidR="0086733C">
        <w:rPr>
          <w:sz w:val="22"/>
          <w:szCs w:val="18"/>
        </w:rPr>
        <w:t xml:space="preserve"> als laagenergetisch trauma.</w:t>
      </w:r>
      <w:r w:rsidR="001B4822">
        <w:rPr>
          <w:sz w:val="22"/>
          <w:szCs w:val="18"/>
        </w:rPr>
        <w:t xml:space="preserve"> </w:t>
      </w:r>
      <w:r w:rsidR="00BD1BFF">
        <w:rPr>
          <w:sz w:val="22"/>
          <w:szCs w:val="18"/>
        </w:rPr>
        <w:t>D</w:t>
      </w:r>
      <w:r w:rsidR="00A126C6">
        <w:rPr>
          <w:sz w:val="22"/>
          <w:szCs w:val="18"/>
        </w:rPr>
        <w:t>e radioloog</w:t>
      </w:r>
      <w:r w:rsidR="00BD1BFF">
        <w:rPr>
          <w:sz w:val="22"/>
          <w:szCs w:val="18"/>
        </w:rPr>
        <w:t xml:space="preserve"> kijkt eerst</w:t>
      </w:r>
      <w:r w:rsidR="00A126C6">
        <w:rPr>
          <w:sz w:val="22"/>
          <w:szCs w:val="18"/>
        </w:rPr>
        <w:t xml:space="preserve"> naar wat het ergste is en wa</w:t>
      </w:r>
      <w:r w:rsidR="00C736A8">
        <w:rPr>
          <w:sz w:val="22"/>
          <w:szCs w:val="18"/>
        </w:rPr>
        <w:t>t men zeker moet behandelen</w:t>
      </w:r>
      <w:r w:rsidR="00A126C6">
        <w:rPr>
          <w:sz w:val="22"/>
          <w:szCs w:val="18"/>
        </w:rPr>
        <w:t xml:space="preserve">. </w:t>
      </w:r>
      <w:r w:rsidR="004C2C0B">
        <w:rPr>
          <w:sz w:val="22"/>
          <w:szCs w:val="18"/>
        </w:rPr>
        <w:t xml:space="preserve">Bij een laag energetisch trauma </w:t>
      </w:r>
      <w:r w:rsidR="00981303">
        <w:rPr>
          <w:sz w:val="22"/>
          <w:szCs w:val="18"/>
        </w:rPr>
        <w:t xml:space="preserve">(LET) </w:t>
      </w:r>
      <w:r w:rsidR="004C2C0B">
        <w:rPr>
          <w:sz w:val="22"/>
          <w:szCs w:val="18"/>
        </w:rPr>
        <w:t>gaat er ook zeker eerst een screening gedaan worden</w:t>
      </w:r>
      <w:r w:rsidR="00981303">
        <w:rPr>
          <w:sz w:val="22"/>
          <w:szCs w:val="18"/>
        </w:rPr>
        <w:t xml:space="preserve">, waarna de radioloog gaat kijken naar de klachten van de patiënt en hierop zeker gaat letten. Dit zal bij een LET zeker </w:t>
      </w:r>
      <w:r w:rsidR="00C85732">
        <w:rPr>
          <w:sz w:val="22"/>
          <w:szCs w:val="18"/>
        </w:rPr>
        <w:t>meer lokaal zijn</w:t>
      </w:r>
      <w:r w:rsidR="00D3731D">
        <w:rPr>
          <w:sz w:val="22"/>
          <w:szCs w:val="18"/>
        </w:rPr>
        <w:t xml:space="preserve"> dan een hoogenergetisch trauma (HET).</w:t>
      </w:r>
      <w:r w:rsidR="00806BE8">
        <w:rPr>
          <w:sz w:val="22"/>
          <w:szCs w:val="18"/>
        </w:rPr>
        <w:t xml:space="preserve"> De</w:t>
      </w:r>
      <w:r w:rsidR="00A10D90">
        <w:rPr>
          <w:sz w:val="22"/>
          <w:szCs w:val="18"/>
        </w:rPr>
        <w:t xml:space="preserve"> informatie </w:t>
      </w:r>
      <w:r w:rsidR="00A10D90">
        <w:rPr>
          <w:sz w:val="22"/>
          <w:szCs w:val="18"/>
        </w:rPr>
        <w:lastRenderedPageBreak/>
        <w:t>dat hierboven is gegeven</w:t>
      </w:r>
      <w:r w:rsidR="00806BE8">
        <w:rPr>
          <w:sz w:val="22"/>
          <w:szCs w:val="18"/>
        </w:rPr>
        <w:t xml:space="preserve"> is terug te vinden in bijlage 1 en </w:t>
      </w:r>
      <w:r w:rsidR="005F515D">
        <w:rPr>
          <w:sz w:val="22"/>
          <w:szCs w:val="18"/>
        </w:rPr>
        <w:t>3</w:t>
      </w:r>
      <w:r w:rsidR="00806BE8">
        <w:rPr>
          <w:sz w:val="22"/>
          <w:szCs w:val="18"/>
        </w:rPr>
        <w:t>.</w:t>
      </w:r>
      <w:r w:rsidR="00C775C8">
        <w:rPr>
          <w:sz w:val="22"/>
          <w:szCs w:val="18"/>
        </w:rPr>
        <w:t xml:space="preserve"> Het is gebaseerd op </w:t>
      </w:r>
      <w:r w:rsidR="00F20881">
        <w:rPr>
          <w:sz w:val="22"/>
          <w:szCs w:val="18"/>
        </w:rPr>
        <w:t>literatuur, namelijk op ECR online</w:t>
      </w:r>
      <w:r w:rsidR="00536476">
        <w:rPr>
          <w:sz w:val="22"/>
          <w:szCs w:val="18"/>
        </w:rPr>
        <w:t xml:space="preserve">, ESER </w:t>
      </w:r>
      <w:r w:rsidR="007E1C82">
        <w:rPr>
          <w:sz w:val="22"/>
          <w:szCs w:val="18"/>
        </w:rPr>
        <w:t>en RCR.</w:t>
      </w:r>
    </w:p>
    <w:p w14:paraId="22FCC2F4" w14:textId="77777777" w:rsidR="00A10D90" w:rsidRDefault="00A10D90" w:rsidP="008C1E78">
      <w:pPr>
        <w:spacing w:line="360" w:lineRule="auto"/>
        <w:jc w:val="both"/>
        <w:rPr>
          <w:sz w:val="22"/>
          <w:szCs w:val="18"/>
        </w:rPr>
      </w:pPr>
    </w:p>
    <w:p w14:paraId="4DEB13AD" w14:textId="45A93A7A" w:rsidR="000E3470" w:rsidRPr="00871B95" w:rsidRDefault="00C10561" w:rsidP="00871B95">
      <w:pPr>
        <w:spacing w:line="360" w:lineRule="auto"/>
        <w:jc w:val="both"/>
        <w:rPr>
          <w:color w:val="000000"/>
          <w:sz w:val="22"/>
          <w:szCs w:val="18"/>
        </w:rPr>
      </w:pPr>
      <w:r>
        <w:rPr>
          <w:sz w:val="22"/>
          <w:szCs w:val="18"/>
        </w:rPr>
        <w:t xml:space="preserve">Nu </w:t>
      </w:r>
      <w:r w:rsidR="004311ED">
        <w:rPr>
          <w:sz w:val="22"/>
          <w:szCs w:val="18"/>
        </w:rPr>
        <w:t xml:space="preserve">gebruikt de literatuur </w:t>
      </w:r>
      <w:r w:rsidR="00B860B9">
        <w:rPr>
          <w:sz w:val="22"/>
          <w:szCs w:val="18"/>
        </w:rPr>
        <w:t>ook de ABCDE</w:t>
      </w:r>
      <w:r w:rsidR="00F24DCC">
        <w:rPr>
          <w:sz w:val="22"/>
          <w:szCs w:val="18"/>
        </w:rPr>
        <w:t>-methode</w:t>
      </w:r>
      <w:r w:rsidR="00B860B9">
        <w:rPr>
          <w:sz w:val="22"/>
          <w:szCs w:val="18"/>
        </w:rPr>
        <w:t xml:space="preserve"> om te protocolleren maar </w:t>
      </w:r>
      <w:r w:rsidR="004311ED">
        <w:rPr>
          <w:sz w:val="22"/>
          <w:szCs w:val="18"/>
        </w:rPr>
        <w:t>een andere manier</w:t>
      </w:r>
      <w:r w:rsidR="00B860B9">
        <w:rPr>
          <w:sz w:val="22"/>
          <w:szCs w:val="18"/>
        </w:rPr>
        <w:t xml:space="preserve"> om met de patiënt om te gaan</w:t>
      </w:r>
      <w:r w:rsidR="004311ED">
        <w:rPr>
          <w:sz w:val="22"/>
          <w:szCs w:val="18"/>
        </w:rPr>
        <w:t>. Deze manier noemt de ALTS</w:t>
      </w:r>
      <w:r w:rsidR="00630158">
        <w:rPr>
          <w:sz w:val="22"/>
          <w:szCs w:val="18"/>
        </w:rPr>
        <w:t xml:space="preserve"> (Advanced</w:t>
      </w:r>
      <w:r w:rsidR="00F37D09">
        <w:rPr>
          <w:sz w:val="22"/>
          <w:szCs w:val="18"/>
        </w:rPr>
        <w:t xml:space="preserve"> Trauma Life Support).</w:t>
      </w:r>
      <w:r w:rsidR="00950D8F">
        <w:rPr>
          <w:sz w:val="22"/>
          <w:szCs w:val="18"/>
        </w:rPr>
        <w:t xml:space="preserve"> Deze manier zorgt ervoor dat er een grotere overlevingskans is bij de patiënt. Dokters en medisch personeel die </w:t>
      </w:r>
      <w:r w:rsidR="00B860B9">
        <w:rPr>
          <w:sz w:val="22"/>
          <w:szCs w:val="18"/>
        </w:rPr>
        <w:t>deze techniek toepassen, hebben een grotere kans om de patiënt effectief te helpen.</w:t>
      </w:r>
      <w:r w:rsidR="00F37D09">
        <w:rPr>
          <w:sz w:val="22"/>
          <w:szCs w:val="18"/>
        </w:rPr>
        <w:t xml:space="preserve"> Hierbij is het belangrijk dat de patiënt </w:t>
      </w:r>
      <w:r w:rsidR="000336FF">
        <w:rPr>
          <w:sz w:val="22"/>
          <w:szCs w:val="18"/>
        </w:rPr>
        <w:t xml:space="preserve">eerst </w:t>
      </w:r>
      <w:r w:rsidR="008C04A8">
        <w:rPr>
          <w:sz w:val="22"/>
          <w:szCs w:val="18"/>
        </w:rPr>
        <w:t>zo goed mogelijk hemodynamisch stabiel is. Pas daarna k</w:t>
      </w:r>
      <w:r w:rsidR="00C04522">
        <w:rPr>
          <w:sz w:val="22"/>
          <w:szCs w:val="18"/>
        </w:rPr>
        <w:t xml:space="preserve">an men komen </w:t>
      </w:r>
      <w:r w:rsidR="008C04A8">
        <w:rPr>
          <w:sz w:val="22"/>
          <w:szCs w:val="18"/>
        </w:rPr>
        <w:t xml:space="preserve">met de patiënt naar de CT voor een </w:t>
      </w:r>
      <w:proofErr w:type="spellStart"/>
      <w:r w:rsidR="008C04A8">
        <w:rPr>
          <w:sz w:val="22"/>
          <w:szCs w:val="18"/>
        </w:rPr>
        <w:t>whole</w:t>
      </w:r>
      <w:proofErr w:type="spellEnd"/>
      <w:r w:rsidR="00732639">
        <w:rPr>
          <w:sz w:val="22"/>
          <w:szCs w:val="18"/>
        </w:rPr>
        <w:t>-body scan met traumaprotocol</w:t>
      </w:r>
      <w:r w:rsidR="00D4528E">
        <w:rPr>
          <w:sz w:val="22"/>
          <w:szCs w:val="18"/>
        </w:rPr>
        <w:t xml:space="preserve"> (figuur 1)</w:t>
      </w:r>
      <w:r w:rsidR="00732639">
        <w:rPr>
          <w:sz w:val="22"/>
          <w:szCs w:val="18"/>
        </w:rPr>
        <w:t>.</w:t>
      </w:r>
      <w:r w:rsidR="00254551">
        <w:rPr>
          <w:sz w:val="22"/>
          <w:szCs w:val="18"/>
        </w:rPr>
        <w:t xml:space="preserve"> De literatuur raadt ook</w:t>
      </w:r>
      <w:r w:rsidR="00C16C4D">
        <w:rPr>
          <w:sz w:val="22"/>
          <w:szCs w:val="18"/>
        </w:rPr>
        <w:t xml:space="preserve"> aan om gestructureerd te protocolleren, omdat het voordelig is voor de patiënt. Hierdoor verbetert de communicatie en wordt</w:t>
      </w:r>
      <w:r w:rsidR="008C04A8">
        <w:rPr>
          <w:sz w:val="22"/>
          <w:szCs w:val="18"/>
        </w:rPr>
        <w:t xml:space="preserve"> </w:t>
      </w:r>
      <w:r w:rsidR="00C16C4D">
        <w:rPr>
          <w:sz w:val="22"/>
          <w:szCs w:val="18"/>
        </w:rPr>
        <w:t>er minder snel iets gemist of vergeten bij het rapporteren.</w:t>
      </w:r>
      <w:r w:rsidR="00D74F25">
        <w:rPr>
          <w:sz w:val="22"/>
          <w:szCs w:val="18"/>
        </w:rPr>
        <w:t xml:space="preserve"> Opnieuw</w:t>
      </w:r>
      <w:r w:rsidR="00EC11BF">
        <w:rPr>
          <w:sz w:val="22"/>
          <w:szCs w:val="18"/>
        </w:rPr>
        <w:t xml:space="preserve"> </w:t>
      </w:r>
      <w:r w:rsidR="00D74F25">
        <w:rPr>
          <w:sz w:val="22"/>
          <w:szCs w:val="18"/>
        </w:rPr>
        <w:t>raadt de literatuur ook aan om in</w:t>
      </w:r>
      <w:r w:rsidR="00EC11BF">
        <w:rPr>
          <w:sz w:val="22"/>
          <w:szCs w:val="18"/>
        </w:rPr>
        <w:t xml:space="preserve"> ten minste</w:t>
      </w:r>
      <w:r w:rsidR="00D74F25">
        <w:rPr>
          <w:sz w:val="22"/>
          <w:szCs w:val="18"/>
        </w:rPr>
        <w:t xml:space="preserve"> twee stappen te protocolleren. Dit doet het werkveld ook, omdat </w:t>
      </w:r>
      <w:r w:rsidR="00D51713">
        <w:rPr>
          <w:sz w:val="22"/>
          <w:szCs w:val="18"/>
        </w:rPr>
        <w:t>zo de patiënt vlotter geholpen kan worden en er uiteindelijk meer informatie wordt meegegeven.</w:t>
      </w:r>
      <w:r w:rsidR="00EC11BF">
        <w:rPr>
          <w:sz w:val="22"/>
          <w:szCs w:val="18"/>
        </w:rPr>
        <w:t xml:space="preserve"> Het is nog beter om nog een tertiaire lezing te doen. Dit optimaliseert</w:t>
      </w:r>
      <w:r w:rsidR="006E61D2">
        <w:rPr>
          <w:sz w:val="22"/>
          <w:szCs w:val="18"/>
        </w:rPr>
        <w:t xml:space="preserve"> de diagnostische waarde.</w:t>
      </w:r>
      <w:r w:rsidR="00C5682C">
        <w:rPr>
          <w:sz w:val="22"/>
          <w:szCs w:val="18"/>
        </w:rPr>
        <w:t xml:space="preserve"> </w:t>
      </w:r>
      <w:sdt>
        <w:sdtPr>
          <w:rPr>
            <w:color w:val="000000"/>
            <w:sz w:val="22"/>
            <w:szCs w:val="18"/>
          </w:rPr>
          <w:tag w:val="MENDELEY_CITATION_v3_eyJjaXRhdGlvbklEIjoiTUVOREVMRVlfQ0lUQVRJT05fNzdkZTYwZjgtMGFlYi00YmMyLWEwZWUtMTgwYmZhOWE0ZTMzIiwicHJvcGVydGllcyI6eyJub3RlSW5kZXgiOjB9LCJpc0VkaXRlZCI6ZmFsc2UsIm1hbnVhbE92ZXJyaWRlIjp7ImlzTWFudWFsbHlPdmVycmlkZGVuIjpmYWxzZSwiY2l0ZXByb2NUZXh0IjoiKDLigJM0KSIsIm1hbnVhbE92ZXJyaWRlVGV4dCI6IiJ9LCJjaXRhdGlvbkl0ZW1zIjpbeyJpZCI6IjQ2NGNiMTQ2LWJjZTQtMzJjMy1hMzAwLTc3NmQ1NDdjMWI2MiIsIml0ZW1EYXRhIjp7InR5cGUiOiJhcnRpY2xlLWpvdXJuYWwiLCJpZCI6IjQ2NGNiMTQ2LWJjZTQtMzJjMy1hMzAwLTc3NmQ1NDdjMWI2MiIsInRpdGxlIjoiU3RydWN0dXJlZCBSZXBvcnRpbmcgb2YgV2hvbGUtQm9keSBUcmF1bWEgQ1QgU2NhbnMgVXNpbmcgQ2hlY2tsaXN0czogRGlhZ25vc3RpYyBBY2N1cmFjeSBvZiBSZXBvcnRpbmcgUmFkaW9sb2dpc3RzIERlcGVuZGluZyBvbiBUaGVpciBMZXZlbCBvZiBFeHBlcmllbmNlLiIsImdyb3VwSWQiOiI2NDhhYWMzNy0wNTc3LTMxODMtYjY2ZS0yODVlYTc4NDQ4MmUiLCJhdXRob3IiOlt7ImZhbWlseSI6IkRlbmRsIiwiZ2l2ZW4iOiJMZW5hIE1hcmllIiwicGFyc2UtbmFtZXMiOmZhbHNlLCJkcm9wcGluZy1wYXJ0aWNsZSI6IiIsIm5vbi1kcm9wcGluZy1wYXJ0aWNsZSI6IiJ9LHsiZmFtaWx5IjoiUGF1c2NoIiwiZ2l2ZW4iOiJBbnRvbmlhIE1hcmlhIiwicGFyc2UtbmFtZXMiOmZhbHNlLCJkcm9wcGluZy1wYXJ0aWNsZSI6IiIsIm5vbi1kcm9wcGluZy1wYXJ0aWNsZSI6IiJ9LHsiZmFtaWx5IjoiSG9mZnN0ZXR0ZXIiLCJnaXZlbiI6IlBhdHJpY2siLCJwYXJzZS1uYW1lcyI6ZmFsc2UsImRyb3BwaW5nLXBhcnRpY2xlIjoiIiwibm9uLWRyb3BwaW5nLXBhcnRpY2xlIjoiIn0seyJmYW1pbHkiOiJEb3JuaWEiLCJnaXZlbiI6IkNocmlzdGlhbiIsInBhcnNlLW5hbWVzIjpmYWxzZSwiZHJvcHBpbmctcGFydGljbGUiOiIiLCJub24tZHJvcHBpbmctcGFydGljbGUiOiIifSx7ImZhbWlseSI6IkjDtmxsdGhhbGVyIiwiZ2l2ZW4iOiJKb3NlZiIsInBhcnNlLW5hbWVzIjpmYWxzZSwiZHJvcHBpbmctcGFydGljbGUiOiIiLCJub24tZHJvcHBpbmctcGFydGljbGUiOiIifSx7ImZhbWlseSI6IkVybnN0YmVyZ2VyIiwiZ2l2ZW4iOiJBbnRvbmlvIiwicGFyc2UtbmFtZXMiOmZhbHNlLCJkcm9wcGluZy1wYXJ0aWNsZSI6IiIsIm5vbi1kcm9wcGluZy1wYXJ0aWNsZSI6IiJ9LHsiZmFtaWx5IjoiQmVja2VyIiwiZ2l2ZW4iOiJSb2xhbmQiLCJwYXJzZS1uYW1lcyI6ZmFsc2UsImRyb3BwaW5nLXBhcnRpY2xlIjoiIiwibm9uLWRyb3BwaW5nLXBhcnRpY2xlIjoiIn0seyJmYW1pbHkiOiJLb3BmIiwiZ2l2ZW4iOiJTZWJhc3RpYW4iLCJwYXJzZS1uYW1lcyI6ZmFsc2UsImRyb3BwaW5nLXBhcnRpY2xlIjoiIiwibm9uLWRyb3BwaW5nLXBhcnRpY2xlIjoiIn0seyJmYW1pbHkiOiJTY2hsZWRlciIsImdpdmVuIjoiU3RlcGhhbiIsInBhcnNlLW5hbWVzIjpmYWxzZSwiZHJvcHBpbmctcGFydGljbGUiOiIiLCJub24tZHJvcHBpbmctcGFydGljbGUiOiIifSx7ImZhbWlseSI6IlNjaHJleWVyIiwiZ2l2ZW4iOiJBbmRyZWFzIEciLCJwYXJzZS1uYW1lcyI6ZmFsc2UsImRyb3BwaW5nLXBhcnRpY2xlIjoiIiwibm9uLWRyb3BwaW5nLXBhcnRpY2xlIjoiIn1dLCJjb250YWluZXItdGl0bGUiOiJSb0ZvIDogRm9ydHNjaHJpdHRlIGF1ZiBkZW0gR2ViaWV0ZSBkZXIgUm9udGdlbnN0cmFobGVuIHVuZCBkZXIgTnVrbGVhcm1lZGl6aW4iLCJET0kiOiIxMC4xMDU1L2EtMTU0MS04MjY1IiwiSVNTTiI6IjE0MzgtOTAxMCIsIlBNSUQiOiIzNDM0ODQwMiIsImlzc3VlZCI6eyJkYXRlLXBhcnRzIjpbWzIwMjEsMTJdXX0sInBhZ2UiOiIxNDUxLTE0NjAiLCJhYnN0cmFjdCI6IlBVUlBPU0Ug4oCCRXZhbHVhdGlvbiBvZiB0aGUgZGlhZ25vc3RpYyBhY2N1cmFjeSBvZiBhIGNoZWNrbGlzdC1zdHlsZSBzdHJ1Y3R1cmVkIHJlcG9ydGluZyB0ZW1wbGF0ZSBpbiB0aGUgc2V0dGluZyBvZiB3aG9sZS1ib2R5IG11bHRpc2xpY2UgY29tcHV0ZWQgdG9tb2dyYXBoeSBpbiBtYWpvciB0cmF1bWEgcGF0aWVudHMgZGVwZW5kaW5nIG9uIHRoZSBsZXZlbCBvZiBleHBlcmllbmNlIG9mIHRoZSByZXBvcnRpbmcgcmFkaW9sb2dpc3QuIE1BVEVSSUFMUyBBTkQgTUVUSE9EUyDigIJBIHRvdGFsIG9mIDE0MCBtYWpvciB0cmF1bWEgc2NhbnMgd2l0aCB0aGUgc2FtZSBwcm90b2NvbCB3ZXJlIGluY2x1ZGVkIGluIHRoaXMgcmV0cm9zcGVjdGl2ZSBzdHVkeS4gSW4gYSBwdXJlbHkgdHJpYWwtaW50ZW5kZWQgcmVhZGluZywgdGhlIHRyYXVtYSBzY2FucyB3ZXJlIGFuYWx5emVkIGJ5IHRocmVlIHJhZGlvbG9naXN0cyB3aXRoIGRpZmZlcmVudCBsZXZlbHMgb2YgZXhwZXJpZW5jZSAocmVzaWRlbnQsIHJhZGlvbG9naXN0IHdpdGggMyB5ZWFycyBvZiBleHBlcmllbmNlIGFmdGVyIGJvYXJkIGNlcnRpZmljYXRpb24sIGFuZCByYWRpb2xvZ2lzdCB3aXRoIDcgeWVhcnMgb2YgZXhwZXJpZW5jZSBhZnRlciBib2FyZCBjZXJ0aWZpY2F0aW9uKS4gVGhlIGFpbSB3YXMgdG8gZmlsbCBpbiB0aGUgY2hlY2tsaXN0IDEgdGVtcGxhdGUgd2l0aGluIG9uZSBtaW51dGUgdG8gaW1tZWRpYXRlbHkgZGlhZ25vc2UgbWFuYWdlbWVudC1hbHRlcmluZyBmaW5kaW5ncy4gQ2hlY2tsaXN0IDIgd2FzIGludGVuZGVkIGZvciB0aGUgYW5hbHlzaXMgb2YgaW1wb3J0YW50IHRyYXVtYS1yZWxhdGVkIGZpbmRpbmdzIHdpdGhpbiAxMCBtaW51dGVzLiBSZWFkaW5nIHRpbWVzIHdlcmUgZG9jdW1lbnRlZC4gVGhlIGZpbmFsIHJhZGlvbG9neSByZXBvcnQgYW5kIHRoZSBkb2N1bWVudGVkIGluanVyaWVzIGluIHRoZSBwYXRpZW50J3MgbWVkaWNhbCByZWNvcmQgd2VyZSB1c2VkIGFzIGdvbGQgc3RhbmRhcmQuIFJFU1VMVFMg4oCCVGhlIGV2YWx1YXRpb24gb2YgY2hlY2tsaXN0IDEgc2hvd2VkIGEgcmFuZ2Ugb2YgZmFsc2UtbmVnYXRpdmUgcmVwb3J0cyBiZXR3ZWVuIDUuMOKAiiUgYW5kIDExLjTigIolIHdpdGggdGhlIHJlc2lkZW50IHNob3dpbmcgdGhlIGhpZ2hlc3QgYWNjdXJhY3kuIENoZWNrbGlzdCAyIHNob3dlZCBvdmVyYWxsIGhpZ2ggZGlhZ25vc3RpYyBpbmFjY3VyYWN5ICgxOS4zLTM1LjDigIolKS4gVGhlIHJlc2lkZW50J3MgZGlhZ25vc3RpYyBhY2N1cmFjeSB3YXMgc3RhdGlzdGljYWxseSBzaWduaWZpY2FudGx5IGhpZ2hlciBjb21wYXJlZCB0byB0aGUgcmFkaW9sb2dpc3Qgd2l0aCAzIHllYXJzIG9mIGV4cGVyaWVuY2UgYWZ0ZXIgYm9hcmQgY2VydGlmaWNhdGlvbiAocOKAij3igIowLjAxOTcpIGFuZCB3aXRoIDcgeWVhcnMgb2YgZXhwZXJpZW5jZSBhZnRlciBib2FyZCBjZXJ0aWZpY2F0aW9uIChw4oCKPeKAijAuMDA0NikuIFNob3J0ZXIgYXZlcmFnZSByZXBvcnRpbmcgdGltZSByZXN1bHRlZCBpbiBoaWdoZXIgZGlhZ25vc3RpYyBpbmFjY3VyYWN5LiBNb3N0IG9mIHRoZSBtaXNzZWQgZGlhZ25vc2VzIHdlcmUgZnJhY3R1cmVzIG9mIHRoZSBzcGluZSBhbmQgcmlicy4gQ09OQ0xVU0lPTiDigIJCeSB1c2luZyBhIHN0cnVjdHVyZWQgcmVwb3J0aW5nIHRlbXBsYXRlIGluIHRoZSBzZXR0aW5nIG9mIG1ham9yIHRyYXVtYSBjb21wdXRlZCB0b21vZ3JhcGh5LCBsZXNzIGV4cGVyaWVuY2VkIHJhZGlvbG9naXN0cyByZWFjaCBhIGhpZ2hlciBkaWFnbm9zdGljIGFjY3VyYWN5IGNvbXBhcmVkIHRvIGV4cGVyaWVuY2VkIHJlYWRlcnMuIEtFWSBQT0lOVFMg4oCCIMK3IEluIHRoZSBzZXR0aW5nIG9mIGEgcHVyZSB0cmlhbCByZWFkaW5nLCB0aGUgZGlhZ25vc3RpYyBpbmFjY3VyYWN5IG9mIHRlbXBsYXRlLWJhc2VkIHJlcG9ydGluZyBvZiBtYWpvciB0cmF1bWEgQ1QgZXhhbWluYXRpb25zIGlzIGhpZ2guLiDCtyBGcmFjdHVyZXMgaW4gZ2VuZXJhbCBhbmQgZXNwZWNpYWxseSBvZiB0aGUgdmVydGVicmFsIGJvZGllcyBhbmQgcmlicyB3ZXJlIHRoZSBtb3N0IGNvbW1vbmx5IG1pc3NlZCBkaWFnbm9zZXMuLiDCtyBJbiBhIHN0dWR5IHNldHRpbmcsIGxlc3MgZXhwZXJpZW5jZWQgcmFkaW9sb2dpc3RzIHNlZW0gdG8gcmVhY2ggYSBoaWdoZXIgZGlhZ25vc3RpYyBhY2N1cmFjeSB3aGVuIHVzaW5nIGEgc3RydWN0dXJlZCByZXBvcnRpbmcgYXBwcm9hY2guLiBDSVRBVElPTiBGT1JNQVQ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i3igIoxNDYwLiBVTkxBQkVMTEVEIFpJRUw6IOKAgkV2YWx1YXRpb24gZWluZXIgc3RydWt0dXJpZXJ0ZW4gQmVmdW5kdW5nIGRlciBHYW56a8O2cnBlci1NdWx0aXNsaWNlLUNvbXB1dGVydG9tb2dyYWZpZSAoTVNDVCkgYmVpIFBhdGllbnRlbiBtaXQgYW5nZW5vbW1lbmVyIFBvbHl0cmF1bWF0aXNpZXJ1bmcgYW5oYW5kIHZvbiBDaGVja2xpc3RlbiBiZXrDvGdsaWNoIGlocmVyIGRpYWdub3N0aXNjaGVuIEdlbmF1aWdrZWl0IGluIEFiaMOkbmdpZ2tlaXQgZGVyIEJlcnVmc2VyZmFocnVuZyBkZXIgYXVzd2VydGVuZGVuIFJhZGlvbG9nZW4uIE1BVEVSSUFMIFVORCBNRVRIT0RFTiDigIJJbiBlaW5lbSByZXRyb3NwZWt0aXZlbiBTdHVkaWVuZGVzaWduIHd1cmRlbiAxNDAga29uc2VrdXRpdmUgU2Nob2NrcmF1bS1DVCBpbiBkaWUgU3R1ZGllIGVpbmdlc2NobG9zc2VuLiBEaWVzZSB3dXJkZW4gaW4gZWluZXIgU3R1ZGllbmF1c3dlcnR1bmcgdm9uIDMgUmFkaW9sb2dlbiAoV2VpdGVyYmlsZHVuZ3Nhc3Npc3RlbnQgaW0gMS4gQXVzYmlsZHVuZ3NqYWhyIHVuZCAyIFJhZGlvbG9nZW4gbWl0IDMgdW5kIDcgSmFocmVuIEJlcnVmc2VyZmFocnVuZyBhbHMgRmFjaMOkcnp0ZSkgbWl0dGVscyBDaGVja2xpc3RlbiBhdXNnZXdlcnRldC4gQ2hlY2tsaXN0ZSAxIHNvbGwgaW5uZXJoYWxiIHZvbiBtYXhpbWFsIGVpbmVyIE1pbnV0ZSBha3V0IGxlYmVuc2JlZHJvaGxpY2hlIERpYWdub3NlbiB1bmQgQ2hlY2tsaXN0ZSAyIGlubmVyaGFsYiB2b24gbWF4aW1hbCAxMCBNaW51dGVuIHN5c3RlbWF0aXNjaCBkaWUgd2ljaHRpZ3N0ZW4gQmVmdW5kZSBlcmZhc3Nlbi4gQXVzd2VydHVuZ3N6ZWl0ZW4gd3VyZGVuIGRva3VtZW50aWVydC4gQWxzIEdvbGRzdGFuZGFyZCBkaWVudGVuIGRlciBzY2hyaWZ0bGljaGUgcmFkaW9sb2dpc2NoZSBCZWZ1bmQgdW5kIGRpZSBBcnp0YnJpZWZlLiBFUkdFQk5JU1NFIOKAgkRpZSBBdXN3ZXJ0dW5nIHZvbiBDaGVja2xpc3RlIDEgZXJnYWIgendpc2NoZW4gNSwwIHVuZCAxMSw04oCKJSBmYWxzY2ggbmVnYXRpdmUgdW5kIDAsNyB1bmQgMSw04oCKJSBmYWxzY2ggcG9zaXRpdmUgQmVmdW5kZS4gRGFiZWkgd2llcyBkZXIgYW0gd2VuaWdzdGVuIGVyZmFocmVuZSBBdXN3ZXJ0ZXIgZGllIGjDtmNoc3RlIGRpYWdub3N0aXNjaGUgR2VuYXVpZ2tlaXQgYXVmLiBCZWkgQ2hlY2tsaXN0ZSAywqBmaWVsIGVpbmUgaG9oZSBkaWFnbm9zdGlzY2hlIFVuZ2VuYXVpZ2tlaXQgbWl0IGVpbmVyIEZhbHNjaC1OZWdhdGl2LVJhdGUgendpc2NoZW4gMTksMyB1bmQgMzUsMOKAiiUgYXVmLiBEaWUgQmVmdW5kZ2VuYXVpZ2tlaXQgZGVzIFdlaXRlcmJpbGR1bmdzYXNzaXN0ZW50ZW4gd2FyIGltIFZlcmdsZWljaCB6dSBkZW0gRmFjaGFyenQgc2VpdCAzIEphaHJlbiAocOKAij3igIowLDAxOTcpIHVuZCBzZWl0IDcgSmFocmVuIChw4oCKPeKAijAsMDA0Nikgc3RhdGlzdGlzY2ggc2lnbmlmaWthbnQgaMO2aGVyLiBNaXQga8O8cnplcmVyIEF1c3dlcnR1bmdzemVpdCBzdGllZyBkaWUgRmVobGVycXVvdGUgZGVyIEJlZnVuZGVyIGRldXRsaWNoIGFuLiBBbGxlIDPCoEJlZnVuZGVyIMO8YmVyc2FoZW4gYW0gaMOkdWZpZ3N0ZW4gRnJha3R1cmVuIGRlciBXaXJiZWxrw7ZycGVyIHVuZCBSaXBwZW4uIFNDSExVU1NGT0xHRVJVTkcg4oCCVW5lcmZhaHJlbmUgQmVmdW5kZXIgZXJ6aWVsZW4gYmVpIEVpbnNhdHogZWluZXIgQ2hlY2tsaXN0ZSB6dXIgRXJmYXNzdW5nIGRlciB3aWNodGlnc3RlbiBEaWFnbm9zZW4gdm9uIFNjaG9ja3JhdW0tUGF0aWVudGVuIGVpbmUgc2lnbmlmaWthbnQgYmVzc2VyZSBCZWZ1bmRnZW5hdWlna2VpdCBpbSBWZXJnbGVpY2ggbWl0IGVyZmFocmVuZXJlbiBBdXN3ZXJ0ZXJuLiBLRVJOQVVTU0FHRU4g4oCCIMK3IEJlaSBlaW5lciByZWluZW4gU3R1ZGllbmF1c3dlcnR1bmcgaXN0IGRpZSBGZWhsZXJxdW90ZSBkZXIgQ2hlY2tsaXN0ZW4tQmVmdW5kdW5nIGluc2dlc2FtdCBob2NoLi4gwrcgQmVpIGRlbiBhbSBow6R1Zmlnc3RlbiDDvGJlcnNlaGVuZW4gQmVmdW5kZW4gYmVpIGRlciBQb2x5dHJhdW1hLUNUIGhhbmRlbHQgZXMgc2ljaCB1bSBGcmFrdHVyZW4sIGluc2Jlc29uZGVyZSBkZXIgV2lyYmVsa8O2cnBlciB1bmQgUmlwcGVuLi4gwrcgQmVpIGVpbmVyIHJlaW5lbiBTdHVkaWVuYXVzd2VydHVuZyBlcnppZWxlbiB1bmVyZmFocmVuZSBCZWZ1bmRlciBkdXJjaCBlaW5lbiBzdHJ1a3R1cmllcnRlbiBCZWZ1bmR1bmdzYW5zYXR6IGVpbmUgaMO2aGVyZSBCZWZ1bmRnZW5hdWlna2VpdCBhbHMgZXJmYWhyZW5lIEJlZnVuZGVyLi4gWklUSUVSV0VJU0U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uKAk+KAijE0NjAuIiwiaXNzdWUiOiIxMiIsInZvbHVtZSI6IjE5MyIsImNvbnRhaW5lci10aXRsZS1zaG9ydCI6IlJvZm8ifSwiaXNUZW1wb3JhcnkiOmZhbHNlfSx7ImlkIjoiOTk5MGMzMWMtOTk4Yy0zODNmLTliNzgtNzM1ZTgxODdhZjkyIiwiaXRlbURhdGEiOnsidHlwZSI6ImFydGljbGUtam91cm5hbCIsImlkIjoiOTk5MGMzMWMtOTk4Yy0zODNmLTliNzgtNzM1ZTgxODdhZjkyIiwidGl0bGUiOiJJbXByb3ZlZCB0cmF1bWEgbWFuYWdlbWVudCB3aXRoIGFkdmFuY2VkIHRyYXVtYSBsaWZlIHN1cHBvcnQgKEFUTFMpIHRyYWluaW5nLiIsImdyb3VwSWQiOiI2NDhhYWMzNy0wNTc3LTMxODMtYjY2ZS0yODVlYTc4NDQ4MmUiLCJhdXRob3IiOlt7ImZhbWlseSI6IldpbGxpYW1zIiwiZ2l2ZW4iOiJNIEoiLCJwYXJzZS1uYW1lcyI6ZmFsc2UsImRyb3BwaW5nLXBhcnRpY2xlIjoiIiwibm9uLWRyb3BwaW5nLXBhcnRpY2xlIjoiIn0seyJmYW1pbHkiOiJMb2NrZXkiLCJnaXZlbiI6IkEgUyIsInBhcnNlLW5hbWVzIjpmYWxzZSwiZHJvcHBpbmctcGFydGljbGUiOiIiLCJub24tZHJvcHBpbmctcGFydGljbGUiOiIifSx7ImZhbWlseSI6IkN1bHNoYXciLCJnaXZlbiI6Ik0gQyIsInBhcnNlLW5hbWVzIjpmYWxzZSwiZHJvcHBpbmctcGFydGljbGUiOiIiLCJub24tZHJvcHBpbmctcGFydGljbGUiOiIifV0sImNvbnRhaW5lci10aXRsZSI6IkpvdXJuYWwgb2YgYWNjaWRlbnQgJiBlbWVyZ2VuY3kgbWVkaWNpbmUiLCJET0kiOiIxMC4xMTM2L2Vtai4xNC4yLjgxIiwiSVNTTiI6IjEzNTEtMDYyMiIsIlBNSUQiOiI5MTMyMTk3IiwiaXNzdWVkIjp7ImRhdGUtcGFydHMiOltbMTk5NywzXV19LCJwYWdlIjoiODEtMyIsImFic3RyYWN0IjoiT0JKRUNUSVZFIFRvIGRldGVybWluZSB0aGUgdmFsdWUgb2YgYWR2YW5jZWQgdHJhdW1hIGxpZmUgc3VwcG9ydCAoQVRMUykgdHJhaW5pbmcgZm9yIG1lZGljYWwgc3RhZmYgaW4gYSBtYWpvciBpbmNpZGVudCBzaXR1YXRpb24sIGJhc2VkIHVwb24gcGVyZm9ybWFuY2UgaW4gYSBzaW11bGF0ZWQgZXhlcmNpc2UuIE1FVEhPRFMgQSBtYWpvciBpbmNpZGVudCBleGVyY2lzZSB3YXMgdXNlZCB0byBhc3Nlc3MgdGhlIG1hbmFnZW1lbnQgb2YgdHJhdW1hIHZpY3RpbXMgYXJyaXZpbmcgaW4gaG9zcGl0YWwgc3VmZmVyaW5nIGZyb20gbXVsdGlwbGUgb3IgbGlmZSB0aHJlYXRlbmluZyBpbmp1cmllcy4gVGhlIGVmZmVjdCBvZiBBVExTIHRyYWluaW5nLCBvciBleHBvc3VyZSB0byBhbiBhYmJyZXZpYXRlZCBmb3JtIG9mIEFUTFMgdHJhaW5pbmcsIG9uIHRoZSBtYW5hZ2VtZW50IG9mIHBhdGllbnRzIHdpdGggc2ltdWxhdGVkIGxpZmUgdGhyZWF0ZW5pbmcgdHJhdW1hdGljIGluanVyaWVzIHdhcyBleGFtaW5lZC4gVGhlIHRyZWF0bWVudCBvZmZlcmVkIGJ5IG1lZGljYWwgc3RhZmYgb2YgZGlmZmVyZW50IGdyYWRlcyBhbmQgdmFyeWluZyBleHBvc3VyZSB0byBBVExTIHRyYWluaW5nIHdhcyBjb21wYXJlZC4gUkVTVUxUUyBNZWRpY2FsIHN0YWZmIHdobyBoYWQgdW5kZXJ0YWtlbiBBVExTIHRyYWluaW5nIGF0dGFpbmVkIGEgaGlnaGVyIG51bWJlciBvZiBBVExTIGtleSB0cmVhdG1lbnQgb2JqZWN0aXZlcyB3aGVuIHRyZWF0aW5nIHRoZSBzaW11bGF0ZWQgdHJhdW1hIHZpY3RpbXMuIENPTkNMVVNJT04gTWVkaWNhbCBzdGFmZiB3aG8gaGF2ZSBlaXRoZXIgdW5kZXJ0YWtlbiB0aGUgZnVsbCBBVExTIGNvdXJzZSBvciBhbiBhYmJyZXZpYXRlZCBmb3JtIG9mIHRoZSBjb3Vyc2Ugd2VyZSBtb3JlIGVmZmVjdGl2ZSBpbiB0aGVpciBtYW5hZ2VtZW50IG9mIHRoZSBzaW11bGF0ZWQgdHJhdW1hIGNhc2VzLiIsImlzc3VlIjoiMiIsInZvbHVtZSI6IjE0IiwiY29udGFpbmVyLXRpdGxlLXNob3J0IjoiSiBBY2NpZCBFbWVyZyBNZWQifSwiaXNUZW1wb3JhcnkiOmZhbHNlfSx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1dfQ=="/>
          <w:id w:val="-413163250"/>
          <w:placeholder>
            <w:docPart w:val="DefaultPlaceholder_-1854013440"/>
          </w:placeholder>
        </w:sdtPr>
        <w:sdtEndPr/>
        <w:sdtContent>
          <w:r w:rsidR="00E36197" w:rsidRPr="00E36197">
            <w:rPr>
              <w:color w:val="000000"/>
              <w:sz w:val="22"/>
              <w:szCs w:val="18"/>
            </w:rPr>
            <w:t>(2–4)</w:t>
          </w:r>
        </w:sdtContent>
      </w:sdt>
      <w:r w:rsidR="000D1A71">
        <w:rPr>
          <w:color w:val="000000"/>
          <w:sz w:val="22"/>
          <w:szCs w:val="18"/>
        </w:rPr>
        <w:t xml:space="preserve"> </w:t>
      </w:r>
    </w:p>
    <w:p w14:paraId="123547E3" w14:textId="5B28F926" w:rsidR="00D4528E" w:rsidRDefault="00D4528E" w:rsidP="00D4528E">
      <w:pPr>
        <w:keepNext/>
        <w:spacing w:line="360" w:lineRule="auto"/>
        <w:jc w:val="both"/>
      </w:pPr>
      <w:r>
        <w:rPr>
          <w:noProof/>
          <w:sz w:val="22"/>
          <w:szCs w:val="18"/>
          <w14:numForm w14:val="default"/>
        </w:rPr>
        <w:drawing>
          <wp:inline distT="0" distB="0" distL="0" distR="0" wp14:anchorId="2B5D6FD3" wp14:editId="40DB41D7">
            <wp:extent cx="3750270" cy="2471738"/>
            <wp:effectExtent l="0" t="0" r="3175" b="5080"/>
            <wp:docPr id="853817265" name="Afbeelding 1"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17265" name="Afbeelding 1" descr="Afbeelding met tekst, schermopname, Lettertype, Elektrisch blauw&#10;&#10;Automatisch gegenereerde beschrijving"/>
                    <pic:cNvPicPr/>
                  </pic:nvPicPr>
                  <pic:blipFill rotWithShape="1">
                    <a:blip r:embed="rId11" cstate="print">
                      <a:extLst>
                        <a:ext uri="{28A0092B-C50C-407E-A947-70E740481C1C}">
                          <a14:useLocalDpi xmlns:a14="http://schemas.microsoft.com/office/drawing/2010/main" val="0"/>
                        </a:ext>
                      </a:extLst>
                    </a:blip>
                    <a:srcRect t="2348"/>
                    <a:stretch/>
                  </pic:blipFill>
                  <pic:spPr bwMode="auto">
                    <a:xfrm>
                      <a:off x="0" y="0"/>
                      <a:ext cx="3810145" cy="2511201"/>
                    </a:xfrm>
                    <a:prstGeom prst="rect">
                      <a:avLst/>
                    </a:prstGeom>
                    <a:ln>
                      <a:noFill/>
                    </a:ln>
                    <a:extLst>
                      <a:ext uri="{53640926-AAD7-44D8-BBD7-CCE9431645EC}">
                        <a14:shadowObscured xmlns:a14="http://schemas.microsoft.com/office/drawing/2010/main"/>
                      </a:ext>
                    </a:extLst>
                  </pic:spPr>
                </pic:pic>
              </a:graphicData>
            </a:graphic>
          </wp:inline>
        </w:drawing>
      </w:r>
    </w:p>
    <w:p w14:paraId="20C9EFA8" w14:textId="0D547717" w:rsidR="000E3470" w:rsidRPr="00871B95" w:rsidRDefault="00D4528E" w:rsidP="00871B95">
      <w:pPr>
        <w:pStyle w:val="Bijschrift"/>
        <w:jc w:val="both"/>
        <w:rPr>
          <w:color w:val="000000"/>
        </w:rPr>
      </w:pPr>
      <w:bookmarkStart w:id="6" w:name="_Toc155961776"/>
      <w:r w:rsidRPr="000E3470">
        <w:rPr>
          <w:rStyle w:val="FiguurChar"/>
        </w:rPr>
        <w:t xml:space="preserve">Figuur </w:t>
      </w:r>
      <w:r w:rsidRPr="000E3470">
        <w:rPr>
          <w:rStyle w:val="FiguurChar"/>
        </w:rPr>
        <w:fldChar w:fldCharType="begin"/>
      </w:r>
      <w:r w:rsidRPr="000E3470">
        <w:rPr>
          <w:rStyle w:val="FiguurChar"/>
        </w:rPr>
        <w:instrText xml:space="preserve"> SEQ Figuur \* ARABIC </w:instrText>
      </w:r>
      <w:r w:rsidRPr="000E3470">
        <w:rPr>
          <w:rStyle w:val="FiguurChar"/>
        </w:rPr>
        <w:fldChar w:fldCharType="separate"/>
      </w:r>
      <w:r w:rsidRPr="000E3470">
        <w:rPr>
          <w:rStyle w:val="FiguurChar"/>
        </w:rPr>
        <w:t>1</w:t>
      </w:r>
      <w:r w:rsidRPr="000E3470">
        <w:rPr>
          <w:rStyle w:val="FiguurChar"/>
        </w:rPr>
        <w:fldChar w:fldCharType="end"/>
      </w:r>
      <w:r w:rsidRPr="000E3470">
        <w:rPr>
          <w:rStyle w:val="FiguurChar"/>
        </w:rPr>
        <w:t xml:space="preserve">: Dit het verloop van hoe een polytraumapatiënt op de CT-tafel belandt. </w:t>
      </w:r>
      <w:r w:rsidR="00334577" w:rsidRPr="000E3470">
        <w:rPr>
          <w:rStyle w:val="FiguurChar"/>
        </w:rPr>
        <w:t xml:space="preserve">De geschiedenis moet eerst duidelijk zijn, ook </w:t>
      </w:r>
      <w:r w:rsidR="0042565A" w:rsidRPr="000E3470">
        <w:rPr>
          <w:rStyle w:val="FiguurChar"/>
        </w:rPr>
        <w:t xml:space="preserve">om de allergieën en de </w:t>
      </w:r>
      <w:proofErr w:type="spellStart"/>
      <w:r w:rsidR="00D529D9">
        <w:rPr>
          <w:rStyle w:val="FiguurChar"/>
        </w:rPr>
        <w:t>e</w:t>
      </w:r>
      <w:r w:rsidR="0042565A" w:rsidRPr="000E3470">
        <w:rPr>
          <w:rStyle w:val="FiguurChar"/>
        </w:rPr>
        <w:t>GRF</w:t>
      </w:r>
      <w:proofErr w:type="spellEnd"/>
      <w:r w:rsidR="0042565A" w:rsidRPr="000E3470">
        <w:rPr>
          <w:rStyle w:val="FiguurChar"/>
        </w:rPr>
        <w:t xml:space="preserve"> te kunnen weten. De patiënt moet ook eerst hemodynamisch stabiel zijn,</w:t>
      </w:r>
      <w:r w:rsidR="000E3470" w:rsidRPr="000E3470">
        <w:rPr>
          <w:rStyle w:val="FiguurChar"/>
        </w:rPr>
        <w:t xml:space="preserve"> dit zodat ze meteen kunnen ingrijpen als er iets met de patiënt is en zodat deze toch een grotere overlevingskans heeft.</w:t>
      </w:r>
      <w:sdt>
        <w:sdtPr>
          <w:rPr>
            <w:rStyle w:val="FiguurChar"/>
            <w:color w:val="000000"/>
          </w:rPr>
          <w:tag w:val="MENDELEY_CITATION_v3_eyJjaXRhdGlvbklEIjoiTUVOREVMRVlfQ0lUQVRJT05fMGJhMzBhMGItMGYyMy00ZTZkLThhOWMtNmU0NGM0NzFjYWQ3IiwicHJvcGVydGllcyI6eyJub3RlSW5kZXgiOjB9LCJpc0VkaXRlZCI6ZmFsc2UsIm1hbnVhbE92ZXJyaWRlIjp7ImlzTWFudWFsbHlPdmVycmlkZGVuIjpmYWxzZSwiY2l0ZXByb2NUZXh0IjoiKDUpIiwibWFudWFsT3ZlcnJpZGVUZXh0IjoiIn0sImNpdGF0aW9uSXRlbXMiOlt7ImlkIjoiNGM2MmE3ZGMtZDBjNy0zNDk5LWExY2EtYzVhZjU1MDZkNzBjIiwiaXRlbURhdGEiOnsidHlwZSI6ImFydGljbGUtam91cm5hbCIsImlkIjoiNGM2MmE3ZGMtZDBjNy0zNDk5LWExY2EtYzVhZjU1MDZkNzBjIiwidGl0bGUiOiJSYWRpb2xvZ3kgYW5kIEEgUmFkaW9sb2dpc3Q6IEEgS2V5c3RvbmUgaW4gdGhlIFR1cm1vaWwgb2YgVHJhdW1hIFNldHRpbmcuIiwiZ3JvdXBJZCI6IjY0OGFhYzM3LTA1NzctMzE4My1iNjZlLTI4NWVhNzg0NDgyZSIsImF1dGhvciI6W3siZmFtaWx5IjoiSHVzc2FpbiIsImdpdmVuIjoiS2hhZGlqYSIsInBhcnNlLW5hbWVzIjpmYWxzZSwiZHJvcHBpbmctcGFydGljbGUiOiIiLCJub24tZHJvcHBpbmctcGFydGljbGUiOiIifSx7ImZhbWlseSI6IlZlcm1hIiwiZ2l2ZW4iOiJEZWVwYWsiLCJwYXJzZS1uYW1lcyI6ZmFsc2UsImRyb3BwaW5nLXBhcnRpY2xlIjoiIiwibm9uLWRyb3BwaW5nLXBhcnRpY2xlIjoiIn0seyJmYW1pbHkiOiJGaXJveiIsImdpdmVuIjoiQW1lbmEiLCJwYXJzZS1uYW1lcyI6ZmFsc2UsImRyb3BwaW5nLXBhcnRpY2xlIjoiIiwibm9uLWRyb3BwaW5nLXBhcnRpY2xlIjoiIn0seyJmYW1pbHkiOiJOYW1pcSIsImdpdmVuIjoiS2FyZXogUyIsInBhcnNlLW5hbWVzIjpmYWxzZSwiZHJvcHBpbmctcGFydGljbGUiOiIiLCJub24tZHJvcHBpbmctcGFydGljbGUiOiIifSx7ImZhbWlseSI6IlJhemEiLCJnaXZlbiI6Ik1haGFtIiwicGFyc2UtbmFtZXMiOmZhbHNlLCJkcm9wcGluZy1wYXJ0aWNsZSI6IiIsIm5vbi1kcm9wcGluZy1wYXJ0aWNsZSI6IiJ9LHsiZmFtaWx5IjoiSGFyaXMiLCJnaXZlbiI6Ik11aGFtbWFkIiwicGFyc2UtbmFtZXMiOmZhbHNlLCJkcm9wcGluZy1wYXJ0aWNsZSI6IiIsIm5vbi1kcm9wcGluZy1wYXJ0aWNsZSI6IiJ9LHsiZmFtaWx5IjoiQm91Y2hhbWEiLCJnaXZlbiI6Ik1hbmVsIiwicGFyc2UtbmFtZXMiOmZhbHNlLCJkcm9wcGluZy1wYXJ0aWNsZSI6IiIsIm5vbi1kcm9wcGluZy1wYXJ0aWNsZSI6IiJ9LHsiZmFtaWx5IjoiS2hhbiIsImdpdmVuIjoiU2FmZWVyYSIsInBhcnNlLW5hbWVzIjpmYWxzZSwiZHJvcHBpbmctcGFydGljbGUiOiIiLCJub24tZHJvcHBpbmctcGFydGljbGUiOiIifV0sImNvbnRhaW5lci10aXRsZSI6IkN1cmV1cyIsIkRPSSI6IjEwLjc3NTkvY3VyZXVzLjE0MjY3IiwiSVNTTiI6IjIxNjgtODE4NCIsIlBNSUQiOiIzMzk1OTQ0OSIsImlzc3VlZCI6eyJkYXRlLXBhcnRzIjpbWzIwMjEsNCwyXV19LCJwYWdlIjoiZTE0MjY3IiwiYWJzdHJhY3QiOiJUcmF1bWF0aWMgaW5qdXJpZXMgYXJlIG9uZSBvZiB0aGUgbGVhZGluZyBjYXVzZXMgb2YgbW9yYmlkaXR5IGFuZCBtb3J0YWxpdHkuIFByZWNpc2UgZGlhZ25vc2lzIGFuZCBtYW5hZ2VtZW50IGluIHRoZSBnb2xkZW4gaG91ciBhcmUga2V5IHRvIGRlY3JlYXNlIG1vcmJpZGl0eSBhbmQgbW9ydGFsaXR5LiBIaXN0b3J5IGFuZCBwaHlzaWNhbCBleGFtaW5hdGlvbiBhbG9uZSBhcmUgaW5zdWZmaWNpZW50IHRvIGF2b2lkIG1pc2RpYWdub3Npcy4gSW4gdGhpcyBhcnRpY2xlLCB3ZSB0cmllZCB0byBkZXRlcm1pbmUgdGhlIHJvbGUgb2YgYSByYWRpb2xvZ2lzdCBhbmQgYW4gYXBwcm9wcmlhdGUgaW1hZ2luZyBtb2RhbGl0eSBpbiBhIHRyYXVtYSBzZXR0aW5nLiBXZSBjb25kdWN0ZWQgYSBsaXRlcmF0dXJlIHJldmlldyBvZiBwdWJsaXNoZWQgcmVzZWFyY2ggYXJ0aWNsZXMuIFdlIHVzZWQgdGhlIGtleXdvcmRzIGltYWdpbmcsIHRyYXVtYSwgaW1hZ2luZyBhbmQgdHJhdW1hLCBhbmQgdHJhdW1hIGltYWdpbmcgZXNzZW50aWFscyB3ZXJlIHVzZWQgb24gUHViTWVkIGFuZCBHb29nbGUgU2Nob2xhci4gVGhlIGFydGljbGVzIHB1Ymxpc2hlZCBpbiB0aGUgRW5nbGlzaCBsYW5ndWFnZSBmcm9tIDIwMTUgdG8gMjAyMCB3aXRoIGZ1bGwgZnJlZSB0ZXh0IGF2YWlsYWJsZSB3ZXJlIGluY2x1ZGVkLiBVc2luZyB0aGUgbWVkaWNhbCBzdWJqZWN0IGhlYWRpbmcgKE1lU0gpIHN0cmF0ZWd5LCBcImRpYWdub3N0aWMgaW1hZ2luZ1wiIChNYWpvciB7TWFqcn0pwqBhbmQgXCJtdWx0aXBsZSB0cmF1bWEvZGlhZ25vc3RpYyBpbWFnaW5nXCIgKE1lc2gpwqBvbiBQdWJNZWQsIHdlIGlkZW50aWZpZWQgMzQgcGFwZXJzIGFmdGVyIGFwcGx5aW5nIHRoZSBpbmNsdXNpb24gYW5kIGV4Y2x1c2lvbiBjcml0ZXJpYS4gVHdlbnR5IGFydGljbGVzIHdlcmUgZmluYWxseSBzZWxlY3RlZCB3aGljaCBpbmNsdWRlZCBzdHVkaWVzIGZyb20gMjAxNSB0byAyMDIwIHdpdGggYXJ0aWNsZXMgZm9jdXNpbmcgb24gdGhlIGFkdWx0IHBvcHVsYXRpb24gYW5kIGFjdXRlIGNhc2VzLiBBIHJhZGlvbG9naXN0IGFuZCBpbWFnaW5nIG1vZGFsaXRpZXMgYXJlIHRoZSBlc3NlbnRpYWwgcGFydHMgb2YgYSB0cmF1bWEgc2V0dGluZyB0byBsb3dlciBtb3JiaWRpdHkgYW5kIG1vcnRhbGl0eS4gWC1yYXlzIGFuZCBFeHRlbmRlZCBGb2N1c3NlZCBBc3Nlc3NtZW50IHdpdGggU29ub2dyYXBoeSBmb3IgVHJhdW1hIChlRkFTVCkgYXJlIHRoZSBmaXJzdC1saW5lIGltYWdpbmcgbW9kYWxpdHkgaW4gdGhlIGFjdXRlIHRyYXVtYSBzZXR0aW5nLiBIb3dldmVyLCB0aGUgQ1Qgc2NhbiBpcyB0aGUgbW9zdCBzZW5zaXRpdmUgbW9kYWxpdHkgdGhhdCBzaG91bGQgYmUgZG9uZSB0byBhdm9pZCBtaXNkaWFnbm9zaXMgZGVwZW5kaW5nIHVwb24gdGhlIHBhdGllbnQncyBoaXN0b3J5IGFuZCBwaHlzaWNhbCBleGFtaW5hdGlvbi4iLCJpc3N1ZSI6IjQiLCJ2b2x1bWUiOiIxMyIsImNvbnRhaW5lci10aXRsZS1zaG9ydCI6IkN1cmV1cyJ9LCJpc1RlbXBvcmFyeSI6ZmFsc2V9XX0="/>
          <w:id w:val="1772737317"/>
          <w:placeholder>
            <w:docPart w:val="DefaultPlaceholder_-1854013440"/>
          </w:placeholder>
        </w:sdtPr>
        <w:sdtEndPr>
          <w:rPr>
            <w:rStyle w:val="Standaardalinea-lettertype"/>
            <w:bCs/>
          </w:rPr>
        </w:sdtEndPr>
        <w:sdtContent>
          <w:r w:rsidR="00E36197" w:rsidRPr="00E36197">
            <w:rPr>
              <w:rStyle w:val="FiguurChar"/>
              <w:color w:val="000000"/>
            </w:rPr>
            <w:t>(5)</w:t>
          </w:r>
          <w:bookmarkEnd w:id="6"/>
        </w:sdtContent>
      </w:sdt>
    </w:p>
    <w:p w14:paraId="7D4597AE" w14:textId="77777777" w:rsidR="00D15706" w:rsidRDefault="00D15706" w:rsidP="008C1E78">
      <w:pPr>
        <w:spacing w:line="360" w:lineRule="auto"/>
        <w:jc w:val="both"/>
        <w:rPr>
          <w:sz w:val="22"/>
          <w:szCs w:val="18"/>
        </w:rPr>
      </w:pPr>
    </w:p>
    <w:p w14:paraId="16B62F6C" w14:textId="71706E6C" w:rsidR="001F1B1A" w:rsidRDefault="00FC2C6D" w:rsidP="008C1E78">
      <w:pPr>
        <w:spacing w:line="360" w:lineRule="auto"/>
        <w:jc w:val="both"/>
        <w:rPr>
          <w:color w:val="000000"/>
          <w:sz w:val="22"/>
          <w:szCs w:val="18"/>
        </w:rPr>
      </w:pPr>
      <w:r>
        <w:rPr>
          <w:sz w:val="22"/>
          <w:szCs w:val="18"/>
        </w:rPr>
        <w:t xml:space="preserve">De literatuur maakte gebruik van </w:t>
      </w:r>
      <w:r w:rsidR="00FD112D">
        <w:rPr>
          <w:sz w:val="22"/>
          <w:szCs w:val="18"/>
        </w:rPr>
        <w:t>een checklist waarbij er</w:t>
      </w:r>
      <w:r w:rsidR="009B7E0C">
        <w:rPr>
          <w:sz w:val="22"/>
          <w:szCs w:val="18"/>
        </w:rPr>
        <w:t xml:space="preserve"> ten minste</w:t>
      </w:r>
      <w:r w:rsidR="00FD112D">
        <w:rPr>
          <w:sz w:val="22"/>
          <w:szCs w:val="18"/>
        </w:rPr>
        <w:t xml:space="preserve"> twee stappen in zaten. De eerste stap was zoals in de praktijk, puur voor </w:t>
      </w:r>
      <w:r w:rsidR="007B05F5">
        <w:rPr>
          <w:sz w:val="22"/>
          <w:szCs w:val="18"/>
        </w:rPr>
        <w:t>de diagnose te kunnen stellen van de traumaletsels</w:t>
      </w:r>
      <w:r w:rsidR="004B5B10">
        <w:rPr>
          <w:sz w:val="22"/>
          <w:szCs w:val="18"/>
        </w:rPr>
        <w:t xml:space="preserve"> die levensbedreigend zijn</w:t>
      </w:r>
      <w:r w:rsidR="007B05F5">
        <w:rPr>
          <w:sz w:val="22"/>
          <w:szCs w:val="18"/>
        </w:rPr>
        <w:t xml:space="preserve">. </w:t>
      </w:r>
      <w:r w:rsidR="00120660">
        <w:rPr>
          <w:sz w:val="22"/>
          <w:szCs w:val="18"/>
        </w:rPr>
        <w:t>Z</w:t>
      </w:r>
      <w:r w:rsidR="00DE63C7">
        <w:rPr>
          <w:sz w:val="22"/>
          <w:szCs w:val="18"/>
        </w:rPr>
        <w:t xml:space="preserve">o </w:t>
      </w:r>
      <w:r w:rsidR="00DE63C7">
        <w:rPr>
          <w:sz w:val="22"/>
          <w:szCs w:val="18"/>
        </w:rPr>
        <w:lastRenderedPageBreak/>
        <w:t xml:space="preserve">moet er zeker op gelet worden op thoracale letsels die de ademhaling kunnen verstoren, neurologische letsels </w:t>
      </w:r>
      <w:r w:rsidR="002E3693">
        <w:rPr>
          <w:sz w:val="22"/>
          <w:szCs w:val="18"/>
        </w:rPr>
        <w:t xml:space="preserve">waardoor er </w:t>
      </w:r>
      <w:r w:rsidR="00AD5F74">
        <w:rPr>
          <w:sz w:val="22"/>
          <w:szCs w:val="18"/>
        </w:rPr>
        <w:t>onbe</w:t>
      </w:r>
      <w:r w:rsidR="008E2158">
        <w:rPr>
          <w:sz w:val="22"/>
          <w:szCs w:val="18"/>
        </w:rPr>
        <w:t>kwaamheid</w:t>
      </w:r>
      <w:r w:rsidR="002E3693">
        <w:rPr>
          <w:sz w:val="22"/>
          <w:szCs w:val="18"/>
        </w:rPr>
        <w:t xml:space="preserve"> kan optreden en of </w:t>
      </w:r>
      <w:r w:rsidR="008E2158">
        <w:rPr>
          <w:sz w:val="22"/>
          <w:szCs w:val="18"/>
        </w:rPr>
        <w:t xml:space="preserve">als </w:t>
      </w:r>
      <w:r w:rsidR="002E3693">
        <w:rPr>
          <w:sz w:val="22"/>
          <w:szCs w:val="18"/>
        </w:rPr>
        <w:t xml:space="preserve">er ergens bloedingen aanwezig </w:t>
      </w:r>
      <w:r w:rsidR="008E2158">
        <w:rPr>
          <w:sz w:val="22"/>
          <w:szCs w:val="18"/>
        </w:rPr>
        <w:t>is</w:t>
      </w:r>
      <w:r w:rsidR="002E3693">
        <w:rPr>
          <w:sz w:val="22"/>
          <w:szCs w:val="18"/>
        </w:rPr>
        <w:t>. D</w:t>
      </w:r>
      <w:r w:rsidR="007B05F5">
        <w:rPr>
          <w:sz w:val="22"/>
          <w:szCs w:val="18"/>
        </w:rPr>
        <w:t xml:space="preserve">it bevordert het proces van de patiënt en zo wordt er minder tijd verloren. </w:t>
      </w:r>
      <w:r w:rsidR="00410B8C">
        <w:rPr>
          <w:sz w:val="22"/>
          <w:szCs w:val="18"/>
        </w:rPr>
        <w:t>De secundaire lezing is zodat de letsels die mogelijk invloed kunnen hebben op het verder behandelen, oo</w:t>
      </w:r>
      <w:r w:rsidR="0051522F">
        <w:rPr>
          <w:sz w:val="22"/>
          <w:szCs w:val="18"/>
        </w:rPr>
        <w:t>k vermeld worden.</w:t>
      </w:r>
      <w:r w:rsidR="000A6624">
        <w:rPr>
          <w:sz w:val="22"/>
          <w:szCs w:val="18"/>
        </w:rPr>
        <w:t xml:space="preserve"> Hiervan is er een voorbeeld te vinden in tabel 4.</w:t>
      </w:r>
      <w:r w:rsidR="0051522F">
        <w:rPr>
          <w:sz w:val="22"/>
          <w:szCs w:val="18"/>
        </w:rPr>
        <w:t xml:space="preserve"> </w:t>
      </w:r>
      <w:r w:rsidR="00E667C6">
        <w:rPr>
          <w:sz w:val="22"/>
          <w:szCs w:val="18"/>
        </w:rPr>
        <w:t xml:space="preserve">De tertiaire lezing is zodat de radioloog nog eens op zijn gemak kan overlopen. </w:t>
      </w:r>
      <w:r w:rsidR="008959E4">
        <w:rPr>
          <w:sz w:val="22"/>
          <w:szCs w:val="18"/>
        </w:rPr>
        <w:t>Dit gebeurd enkele uren na de eerste en tweede lez</w:t>
      </w:r>
      <w:r w:rsidR="00F348B0">
        <w:rPr>
          <w:sz w:val="22"/>
          <w:szCs w:val="18"/>
        </w:rPr>
        <w:t>ing</w:t>
      </w:r>
      <w:r w:rsidR="008959E4">
        <w:rPr>
          <w:sz w:val="22"/>
          <w:szCs w:val="18"/>
        </w:rPr>
        <w:t xml:space="preserve">, maar best wel nog binnen de 24 uur na de scan. </w:t>
      </w:r>
      <w:r w:rsidR="0051522F">
        <w:rPr>
          <w:sz w:val="22"/>
          <w:szCs w:val="18"/>
        </w:rPr>
        <w:t xml:space="preserve">Zo kan de patiënt een optimale behandeling krijgen </w:t>
      </w:r>
      <w:r w:rsidR="00B01515">
        <w:rPr>
          <w:sz w:val="22"/>
          <w:szCs w:val="18"/>
        </w:rPr>
        <w:t>uiteindelijk, maar zijn de belangrijkste traumaletsels al gevonden.</w:t>
      </w:r>
      <w:sdt>
        <w:sdtPr>
          <w:rPr>
            <w:color w:val="000000"/>
            <w:sz w:val="22"/>
            <w:szCs w:val="18"/>
          </w:rPr>
          <w:tag w:val="MENDELEY_CITATION_v3_eyJjaXRhdGlvbklEIjoiTUVOREVMRVlfQ0lUQVRJT05fZWIzYTExMDYtMjk5Zi00NWM1LWEyMTYtZWM2Y2ZhMmIzZjZiIiwicHJvcGVydGllcyI6eyJub3RlSW5kZXgiOjB9LCJpc0VkaXRlZCI6ZmFsc2UsIm1hbnVhbE92ZXJyaWRlIjp7ImlzTWFudWFsbHlPdmVycmlkZGVuIjpmYWxzZSwiY2l0ZXByb2NUZXh0IjoiKDIsNCw2KSIsIm1hbnVhbE92ZXJyaWRlVGV4dCI6IiJ9LCJjaXRhdGlvbkl0ZW1zIjpbeyJpZCI6IjQ2NGNiMTQ2LWJjZTQtMzJjMy1hMzAwLTc3NmQ1NDdjMWI2MiIsIml0ZW1EYXRhIjp7InR5cGUiOiJhcnRpY2xlLWpvdXJuYWwiLCJpZCI6IjQ2NGNiMTQ2LWJjZTQtMzJjMy1hMzAwLTc3NmQ1NDdjMWI2MiIsInRpdGxlIjoiU3RydWN0dXJlZCBSZXBvcnRpbmcgb2YgV2hvbGUtQm9keSBUcmF1bWEgQ1QgU2NhbnMgVXNpbmcgQ2hlY2tsaXN0czogRGlhZ25vc3RpYyBBY2N1cmFjeSBvZiBSZXBvcnRpbmcgUmFkaW9sb2dpc3RzIERlcGVuZGluZyBvbiBUaGVpciBMZXZlbCBvZiBFeHBlcmllbmNlLiIsImdyb3VwSWQiOiI2NDhhYWMzNy0wNTc3LTMxODMtYjY2ZS0yODVlYTc4NDQ4MmUiLCJhdXRob3IiOlt7ImZhbWlseSI6IkRlbmRsIiwiZ2l2ZW4iOiJMZW5hIE1hcmllIiwicGFyc2UtbmFtZXMiOmZhbHNlLCJkcm9wcGluZy1wYXJ0aWNsZSI6IiIsIm5vbi1kcm9wcGluZy1wYXJ0aWNsZSI6IiJ9LHsiZmFtaWx5IjoiUGF1c2NoIiwiZ2l2ZW4iOiJBbnRvbmlhIE1hcmlhIiwicGFyc2UtbmFtZXMiOmZhbHNlLCJkcm9wcGluZy1wYXJ0aWNsZSI6IiIsIm5vbi1kcm9wcGluZy1wYXJ0aWNsZSI6IiJ9LHsiZmFtaWx5IjoiSG9mZnN0ZXR0ZXIiLCJnaXZlbiI6IlBhdHJpY2siLCJwYXJzZS1uYW1lcyI6ZmFsc2UsImRyb3BwaW5nLXBhcnRpY2xlIjoiIiwibm9uLWRyb3BwaW5nLXBhcnRpY2xlIjoiIn0seyJmYW1pbHkiOiJEb3JuaWEiLCJnaXZlbiI6IkNocmlzdGlhbiIsInBhcnNlLW5hbWVzIjpmYWxzZSwiZHJvcHBpbmctcGFydGljbGUiOiIiLCJub24tZHJvcHBpbmctcGFydGljbGUiOiIifSx7ImZhbWlseSI6IkjDtmxsdGhhbGVyIiwiZ2l2ZW4iOiJKb3NlZiIsInBhcnNlLW5hbWVzIjpmYWxzZSwiZHJvcHBpbmctcGFydGljbGUiOiIiLCJub24tZHJvcHBpbmctcGFydGljbGUiOiIifSx7ImZhbWlseSI6IkVybnN0YmVyZ2VyIiwiZ2l2ZW4iOiJBbnRvbmlvIiwicGFyc2UtbmFtZXMiOmZhbHNlLCJkcm9wcGluZy1wYXJ0aWNsZSI6IiIsIm5vbi1kcm9wcGluZy1wYXJ0aWNsZSI6IiJ9LHsiZmFtaWx5IjoiQmVja2VyIiwiZ2l2ZW4iOiJSb2xhbmQiLCJwYXJzZS1uYW1lcyI6ZmFsc2UsImRyb3BwaW5nLXBhcnRpY2xlIjoiIiwibm9uLWRyb3BwaW5nLXBhcnRpY2xlIjoiIn0seyJmYW1pbHkiOiJLb3BmIiwiZ2l2ZW4iOiJTZWJhc3RpYW4iLCJwYXJzZS1uYW1lcyI6ZmFsc2UsImRyb3BwaW5nLXBhcnRpY2xlIjoiIiwibm9uLWRyb3BwaW5nLXBhcnRpY2xlIjoiIn0seyJmYW1pbHkiOiJTY2hsZWRlciIsImdpdmVuIjoiU3RlcGhhbiIsInBhcnNlLW5hbWVzIjpmYWxzZSwiZHJvcHBpbmctcGFydGljbGUiOiIiLCJub24tZHJvcHBpbmctcGFydGljbGUiOiIifSx7ImZhbWlseSI6IlNjaHJleWVyIiwiZ2l2ZW4iOiJBbmRyZWFzIEciLCJwYXJzZS1uYW1lcyI6ZmFsc2UsImRyb3BwaW5nLXBhcnRpY2xlIjoiIiwibm9uLWRyb3BwaW5nLXBhcnRpY2xlIjoiIn1dLCJjb250YWluZXItdGl0bGUiOiJSb0ZvIDogRm9ydHNjaHJpdHRlIGF1ZiBkZW0gR2ViaWV0ZSBkZXIgUm9udGdlbnN0cmFobGVuIHVuZCBkZXIgTnVrbGVhcm1lZGl6aW4iLCJET0kiOiIxMC4xMDU1L2EtMTU0MS04MjY1IiwiSVNTTiI6IjE0MzgtOTAxMCIsIlBNSUQiOiIzNDM0ODQwMiIsImlzc3VlZCI6eyJkYXRlLXBhcnRzIjpbWzIwMjEsMTJdXX0sInBhZ2UiOiIxNDUxLTE0NjAiLCJhYnN0cmFjdCI6IlBVUlBPU0Ug4oCCRXZhbHVhdGlvbiBvZiB0aGUgZGlhZ25vc3RpYyBhY2N1cmFjeSBvZiBhIGNoZWNrbGlzdC1zdHlsZSBzdHJ1Y3R1cmVkIHJlcG9ydGluZyB0ZW1wbGF0ZSBpbiB0aGUgc2V0dGluZyBvZiB3aG9sZS1ib2R5IG11bHRpc2xpY2UgY29tcHV0ZWQgdG9tb2dyYXBoeSBpbiBtYWpvciB0cmF1bWEgcGF0aWVudHMgZGVwZW5kaW5nIG9uIHRoZSBsZXZlbCBvZiBleHBlcmllbmNlIG9mIHRoZSByZXBvcnRpbmcgcmFkaW9sb2dpc3QuIE1BVEVSSUFMUyBBTkQgTUVUSE9EUyDigIJBIHRvdGFsIG9mIDE0MCBtYWpvciB0cmF1bWEgc2NhbnMgd2l0aCB0aGUgc2FtZSBwcm90b2NvbCB3ZXJlIGluY2x1ZGVkIGluIHRoaXMgcmV0cm9zcGVjdGl2ZSBzdHVkeS4gSW4gYSBwdXJlbHkgdHJpYWwtaW50ZW5kZWQgcmVhZGluZywgdGhlIHRyYXVtYSBzY2FucyB3ZXJlIGFuYWx5emVkIGJ5IHRocmVlIHJhZGlvbG9naXN0cyB3aXRoIGRpZmZlcmVudCBsZXZlbHMgb2YgZXhwZXJpZW5jZSAocmVzaWRlbnQsIHJhZGlvbG9naXN0IHdpdGggMyB5ZWFycyBvZiBleHBlcmllbmNlIGFmdGVyIGJvYXJkIGNlcnRpZmljYXRpb24sIGFuZCByYWRpb2xvZ2lzdCB3aXRoIDcgeWVhcnMgb2YgZXhwZXJpZW5jZSBhZnRlciBib2FyZCBjZXJ0aWZpY2F0aW9uKS4gVGhlIGFpbSB3YXMgdG8gZmlsbCBpbiB0aGUgY2hlY2tsaXN0IDEgdGVtcGxhdGUgd2l0aGluIG9uZSBtaW51dGUgdG8gaW1tZWRpYXRlbHkgZGlhZ25vc2UgbWFuYWdlbWVudC1hbHRlcmluZyBmaW5kaW5ncy4gQ2hlY2tsaXN0IDIgd2FzIGludGVuZGVkIGZvciB0aGUgYW5hbHlzaXMgb2YgaW1wb3J0YW50IHRyYXVtYS1yZWxhdGVkIGZpbmRpbmdzIHdpdGhpbiAxMCBtaW51dGVzLiBSZWFkaW5nIHRpbWVzIHdlcmUgZG9jdW1lbnRlZC4gVGhlIGZpbmFsIHJhZGlvbG9neSByZXBvcnQgYW5kIHRoZSBkb2N1bWVudGVkIGluanVyaWVzIGluIHRoZSBwYXRpZW50J3MgbWVkaWNhbCByZWNvcmQgd2VyZSB1c2VkIGFzIGdvbGQgc3RhbmRhcmQuIFJFU1VMVFMg4oCCVGhlIGV2YWx1YXRpb24gb2YgY2hlY2tsaXN0IDEgc2hvd2VkIGEgcmFuZ2Ugb2YgZmFsc2UtbmVnYXRpdmUgcmVwb3J0cyBiZXR3ZWVuIDUuMOKAiiUgYW5kIDExLjTigIolIHdpdGggdGhlIHJlc2lkZW50IHNob3dpbmcgdGhlIGhpZ2hlc3QgYWNjdXJhY3kuIENoZWNrbGlzdCAyIHNob3dlZCBvdmVyYWxsIGhpZ2ggZGlhZ25vc3RpYyBpbmFjY3VyYWN5ICgxOS4zLTM1LjDigIolKS4gVGhlIHJlc2lkZW50J3MgZGlhZ25vc3RpYyBhY2N1cmFjeSB3YXMgc3RhdGlzdGljYWxseSBzaWduaWZpY2FudGx5IGhpZ2hlciBjb21wYXJlZCB0byB0aGUgcmFkaW9sb2dpc3Qgd2l0aCAzIHllYXJzIG9mIGV4cGVyaWVuY2UgYWZ0ZXIgYm9hcmQgY2VydGlmaWNhdGlvbiAocOKAij3igIowLjAxOTcpIGFuZCB3aXRoIDcgeWVhcnMgb2YgZXhwZXJpZW5jZSBhZnRlciBib2FyZCBjZXJ0aWZpY2F0aW9uIChw4oCKPeKAijAuMDA0NikuIFNob3J0ZXIgYXZlcmFnZSByZXBvcnRpbmcgdGltZSByZXN1bHRlZCBpbiBoaWdoZXIgZGlhZ25vc3RpYyBpbmFjY3VyYWN5LiBNb3N0IG9mIHRoZSBtaXNzZWQgZGlhZ25vc2VzIHdlcmUgZnJhY3R1cmVzIG9mIHRoZSBzcGluZSBhbmQgcmlicy4gQ09OQ0xVU0lPTiDigIJCeSB1c2luZyBhIHN0cnVjdHVyZWQgcmVwb3J0aW5nIHRlbXBsYXRlIGluIHRoZSBzZXR0aW5nIG9mIG1ham9yIHRyYXVtYSBjb21wdXRlZCB0b21vZ3JhcGh5LCBsZXNzIGV4cGVyaWVuY2VkIHJhZGlvbG9naXN0cyByZWFjaCBhIGhpZ2hlciBkaWFnbm9zdGljIGFjY3VyYWN5IGNvbXBhcmVkIHRvIGV4cGVyaWVuY2VkIHJlYWRlcnMuIEtFWSBQT0lOVFMg4oCCIMK3IEluIHRoZSBzZXR0aW5nIG9mIGEgcHVyZSB0cmlhbCByZWFkaW5nLCB0aGUgZGlhZ25vc3RpYyBpbmFjY3VyYWN5IG9mIHRlbXBsYXRlLWJhc2VkIHJlcG9ydGluZyBvZiBtYWpvciB0cmF1bWEgQ1QgZXhhbWluYXRpb25zIGlzIGhpZ2guLiDCtyBGcmFjdHVyZXMgaW4gZ2VuZXJhbCBhbmQgZXNwZWNpYWxseSBvZiB0aGUgdmVydGVicmFsIGJvZGllcyBhbmQgcmlicyB3ZXJlIHRoZSBtb3N0IGNvbW1vbmx5IG1pc3NlZCBkaWFnbm9zZXMuLiDCtyBJbiBhIHN0dWR5IHNldHRpbmcsIGxlc3MgZXhwZXJpZW5jZWQgcmFkaW9sb2dpc3RzIHNlZW0gdG8gcmVhY2ggYSBoaWdoZXIgZGlhZ25vc3RpYyBhY2N1cmFjeSB3aGVuIHVzaW5nIGEgc3RydWN0dXJlZCByZXBvcnRpbmcgYXBwcm9hY2guLiBDSVRBVElPTiBGT1JNQVQ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i3igIoxNDYwLiBVTkxBQkVMTEVEIFpJRUw6IOKAgkV2YWx1YXRpb24gZWluZXIgc3RydWt0dXJpZXJ0ZW4gQmVmdW5kdW5nIGRlciBHYW56a8O2cnBlci1NdWx0aXNsaWNlLUNvbXB1dGVydG9tb2dyYWZpZSAoTVNDVCkgYmVpIFBhdGllbnRlbiBtaXQgYW5nZW5vbW1lbmVyIFBvbHl0cmF1bWF0aXNpZXJ1bmcgYW5oYW5kIHZvbiBDaGVja2xpc3RlbiBiZXrDvGdsaWNoIGlocmVyIGRpYWdub3N0aXNjaGVuIEdlbmF1aWdrZWl0IGluIEFiaMOkbmdpZ2tlaXQgZGVyIEJlcnVmc2VyZmFocnVuZyBkZXIgYXVzd2VydGVuZGVuIFJhZGlvbG9nZW4uIE1BVEVSSUFMIFVORCBNRVRIT0RFTiDigIJJbiBlaW5lbSByZXRyb3NwZWt0aXZlbiBTdHVkaWVuZGVzaWduIHd1cmRlbiAxNDAga29uc2VrdXRpdmUgU2Nob2NrcmF1bS1DVCBpbiBkaWUgU3R1ZGllIGVpbmdlc2NobG9zc2VuLiBEaWVzZSB3dXJkZW4gaW4gZWluZXIgU3R1ZGllbmF1c3dlcnR1bmcgdm9uIDMgUmFkaW9sb2dlbiAoV2VpdGVyYmlsZHVuZ3Nhc3Npc3RlbnQgaW0gMS4gQXVzYmlsZHVuZ3NqYWhyIHVuZCAyIFJhZGlvbG9nZW4gbWl0IDMgdW5kIDcgSmFocmVuIEJlcnVmc2VyZmFocnVuZyBhbHMgRmFjaMOkcnp0ZSkgbWl0dGVscyBDaGVja2xpc3RlbiBhdXNnZXdlcnRldC4gQ2hlY2tsaXN0ZSAxIHNvbGwgaW5uZXJoYWxiIHZvbiBtYXhpbWFsIGVpbmVyIE1pbnV0ZSBha3V0IGxlYmVuc2JlZHJvaGxpY2hlIERpYWdub3NlbiB1bmQgQ2hlY2tsaXN0ZSAyIGlubmVyaGFsYiB2b24gbWF4aW1hbCAxMCBNaW51dGVuIHN5c3RlbWF0aXNjaCBkaWUgd2ljaHRpZ3N0ZW4gQmVmdW5kZSBlcmZhc3Nlbi4gQXVzd2VydHVuZ3N6ZWl0ZW4gd3VyZGVuIGRva3VtZW50aWVydC4gQWxzIEdvbGRzdGFuZGFyZCBkaWVudGVuIGRlciBzY2hyaWZ0bGljaGUgcmFkaW9sb2dpc2NoZSBCZWZ1bmQgdW5kIGRpZSBBcnp0YnJpZWZlLiBFUkdFQk5JU1NFIOKAgkRpZSBBdXN3ZXJ0dW5nIHZvbiBDaGVja2xpc3RlIDEgZXJnYWIgendpc2NoZW4gNSwwIHVuZCAxMSw04oCKJSBmYWxzY2ggbmVnYXRpdmUgdW5kIDAsNyB1bmQgMSw04oCKJSBmYWxzY2ggcG9zaXRpdmUgQmVmdW5kZS4gRGFiZWkgd2llcyBkZXIgYW0gd2VuaWdzdGVuIGVyZmFocmVuZSBBdXN3ZXJ0ZXIgZGllIGjDtmNoc3RlIGRpYWdub3N0aXNjaGUgR2VuYXVpZ2tlaXQgYXVmLiBCZWkgQ2hlY2tsaXN0ZSAywqBmaWVsIGVpbmUgaG9oZSBkaWFnbm9zdGlzY2hlIFVuZ2VuYXVpZ2tlaXQgbWl0IGVpbmVyIEZhbHNjaC1OZWdhdGl2LVJhdGUgendpc2NoZW4gMTksMyB1bmQgMzUsMOKAiiUgYXVmLiBEaWUgQmVmdW5kZ2VuYXVpZ2tlaXQgZGVzIFdlaXRlcmJpbGR1bmdzYXNzaXN0ZW50ZW4gd2FyIGltIFZlcmdsZWljaCB6dSBkZW0gRmFjaGFyenQgc2VpdCAzIEphaHJlbiAocOKAij3igIowLDAxOTcpIHVuZCBzZWl0IDcgSmFocmVuIChw4oCKPeKAijAsMDA0Nikgc3RhdGlzdGlzY2ggc2lnbmlmaWthbnQgaMO2aGVyLiBNaXQga8O8cnplcmVyIEF1c3dlcnR1bmdzemVpdCBzdGllZyBkaWUgRmVobGVycXVvdGUgZGVyIEJlZnVuZGVyIGRldXRsaWNoIGFuLiBBbGxlIDPCoEJlZnVuZGVyIMO8YmVyc2FoZW4gYW0gaMOkdWZpZ3N0ZW4gRnJha3R1cmVuIGRlciBXaXJiZWxrw7ZycGVyIHVuZCBSaXBwZW4uIFNDSExVU1NGT0xHRVJVTkcg4oCCVW5lcmZhaHJlbmUgQmVmdW5kZXIgZXJ6aWVsZW4gYmVpIEVpbnNhdHogZWluZXIgQ2hlY2tsaXN0ZSB6dXIgRXJmYXNzdW5nIGRlciB3aWNodGlnc3RlbiBEaWFnbm9zZW4gdm9uIFNjaG9ja3JhdW0tUGF0aWVudGVuIGVpbmUgc2lnbmlmaWthbnQgYmVzc2VyZSBCZWZ1bmRnZW5hdWlna2VpdCBpbSBWZXJnbGVpY2ggbWl0IGVyZmFocmVuZXJlbiBBdXN3ZXJ0ZXJuLiBLRVJOQVVTU0FHRU4g4oCCIMK3IEJlaSBlaW5lciByZWluZW4gU3R1ZGllbmF1c3dlcnR1bmcgaXN0IGRpZSBGZWhsZXJxdW90ZSBkZXIgQ2hlY2tsaXN0ZW4tQmVmdW5kdW5nIGluc2dlc2FtdCBob2NoLi4gwrcgQmVpIGRlbiBhbSBow6R1Zmlnc3RlbiDDvGJlcnNlaGVuZW4gQmVmdW5kZW4gYmVpIGRlciBQb2x5dHJhdW1hLUNUIGhhbmRlbHQgZXMgc2ljaCB1bSBGcmFrdHVyZW4sIGluc2Jlc29uZGVyZSBkZXIgV2lyYmVsa8O2cnBlciB1bmQgUmlwcGVuLi4gwrcgQmVpIGVpbmVyIHJlaW5lbiBTdHVkaWVuYXVzd2VydHVuZyBlcnppZWxlbiB1bmVyZmFocmVuZSBCZWZ1bmRlciBkdXJjaCBlaW5lbiBzdHJ1a3R1cmllcnRlbiBCZWZ1bmR1bmdzYW5zYXR6IGVpbmUgaMO2aGVyZSBCZWZ1bmRnZW5hdWlna2VpdCBhbHMgZXJmYWhyZW5lIEJlZnVuZGVyLi4gWklUSUVSV0VJU0U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uKAk+KAijE0NjAuIiwiaXNzdWUiOiIxMiIsInZvbHVtZSI6IjE5MyIsImNvbnRhaW5lci10aXRsZS1zaG9ydCI6IlJvZm8ifSwiaXNUZW1wb3JhcnkiOmZhbHNlfSx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0seyJpZCI6IjllZjhlOWFkLWI1ZTItM2I5OC1iNzE3LTBhZWUyNDBmOTM5NSIsIml0ZW1EYXRhIjp7InR5cGUiOiJ3ZWJwYWdlIiwiaWQiOiI5ZWY4ZTlhZC1iNWUyLTNiOTgtYjcxNy0wYWVlMjQwZjkzOTUiLCJ0aXRsZSI6IlN0YW5kYXJkcyBvZiBwcmFjdGljZSBhbmQgZ3VpZGFuY2UgZm9yIHRyYXVtYSByYWRpb2xvZ3kgaW4gc2V2ZXJlbHkgaW5qdXJlZCBwYXRpZW50cywgU2Vjb25kIGVkaXRpb24gfCBUaGUgUm95YWwgQ29sbGVnZSBvZiBSYWRpb2xvZ2lzdHMiLCJncm91cElkIjoiNjQ4YWFjMzctMDU3Ny0zMTgzLWI2NmUtMjg1ZWE3ODQ0ODJlIiwiYWNjZXNzZWQiOnsiZGF0ZS1wYXJ0cyI6W1syMDI0LDEsMTFdXX0sIlVSTCI6Imh0dHBzOi8vd3d3LnJjci5hYy51ay9vdXItc2VydmljZXMvYWxsLW91ci1wdWJsaWNhdGlvbnMvY2xpbmljYWwtcmFkaW9sb2d5LXB1YmxpY2F0aW9ucy9zdGFuZGFyZHMtb2YtcHJhY3RpY2UtYW5kLWd1aWRhbmNlLWZvci10cmF1bWEtcmFkaW9sb2d5LWluLXNldmVyZWx5LWluanVyZWQtcGF0aWVudHMtc2Vjb25kLWVkaXRpb24vIiwiY29udGFpbmVyLXRpdGxlLXNob3J0IjoiIn0sImlzVGVtcG9yYXJ5IjpmYWxzZX1dfQ=="/>
          <w:id w:val="-251820017"/>
          <w:placeholder>
            <w:docPart w:val="DefaultPlaceholder_-1854013440"/>
          </w:placeholder>
        </w:sdtPr>
        <w:sdtEndPr/>
        <w:sdtContent>
          <w:r w:rsidR="00E36197" w:rsidRPr="00E36197">
            <w:rPr>
              <w:color w:val="000000"/>
              <w:sz w:val="22"/>
              <w:szCs w:val="18"/>
            </w:rPr>
            <w:t>(2,4,6)</w:t>
          </w:r>
        </w:sdtContent>
      </w:sdt>
    </w:p>
    <w:p w14:paraId="5970F700" w14:textId="77777777" w:rsidR="00C223ED" w:rsidRDefault="00C223ED" w:rsidP="008C1E78">
      <w:pPr>
        <w:spacing w:line="360" w:lineRule="auto"/>
        <w:jc w:val="both"/>
        <w:rPr>
          <w:sz w:val="22"/>
          <w:szCs w:val="18"/>
        </w:rPr>
      </w:pPr>
    </w:p>
    <w:p w14:paraId="1B5BD632" w14:textId="33BEC34E" w:rsidR="00AC7624" w:rsidRDefault="009B7E0C" w:rsidP="008C1E78">
      <w:pPr>
        <w:spacing w:line="360" w:lineRule="auto"/>
        <w:jc w:val="both"/>
        <w:rPr>
          <w:color w:val="000000"/>
          <w:sz w:val="22"/>
          <w:szCs w:val="18"/>
        </w:rPr>
      </w:pPr>
      <w:r>
        <w:rPr>
          <w:sz w:val="22"/>
          <w:szCs w:val="18"/>
        </w:rPr>
        <w:t xml:space="preserve">In het werkveld worden de beelden alleen door meerdere radiologen bekeken afhankelijk van hun </w:t>
      </w:r>
      <w:r w:rsidR="002B4411">
        <w:rPr>
          <w:sz w:val="22"/>
          <w:szCs w:val="18"/>
        </w:rPr>
        <w:t xml:space="preserve">discipline, maar wordt dus niet altijd gedaan. De literatuur raadt namelijk wel aan om de traumabeelden door ten minste 2 radiologen te laten protocolleren volgens </w:t>
      </w:r>
      <w:r w:rsidR="00E462B6">
        <w:rPr>
          <w:sz w:val="22"/>
          <w:szCs w:val="18"/>
        </w:rPr>
        <w:t>de</w:t>
      </w:r>
      <w:r w:rsidR="002B4411">
        <w:rPr>
          <w:sz w:val="22"/>
          <w:szCs w:val="18"/>
        </w:rPr>
        <w:t xml:space="preserve"> ABCDE</w:t>
      </w:r>
      <w:r w:rsidR="00E462B6">
        <w:rPr>
          <w:sz w:val="22"/>
          <w:szCs w:val="18"/>
        </w:rPr>
        <w:t>-methode. Dit is beter zodat er zeker geen</w:t>
      </w:r>
      <w:r w:rsidR="005A1477">
        <w:rPr>
          <w:sz w:val="22"/>
          <w:szCs w:val="18"/>
        </w:rPr>
        <w:t xml:space="preserve"> vals negatieve of vals positieve</w:t>
      </w:r>
      <w:r w:rsidR="00E462B6">
        <w:rPr>
          <w:sz w:val="22"/>
          <w:szCs w:val="18"/>
        </w:rPr>
        <w:t xml:space="preserve"> resultaten zijn.</w:t>
      </w:r>
      <w:r w:rsidR="0024366F">
        <w:rPr>
          <w:sz w:val="22"/>
          <w:szCs w:val="18"/>
        </w:rPr>
        <w:t xml:space="preserve"> Ook raadt men aan om de eerst binnenkomende beelden meteen te bekijken, dit voor geen tijd te verliezen</w:t>
      </w:r>
      <w:r w:rsidR="005B400A">
        <w:rPr>
          <w:sz w:val="22"/>
          <w:szCs w:val="18"/>
        </w:rPr>
        <w:t>.</w:t>
      </w:r>
      <w:sdt>
        <w:sdtPr>
          <w:rPr>
            <w:color w:val="000000"/>
            <w:sz w:val="22"/>
            <w:szCs w:val="18"/>
          </w:rPr>
          <w:tag w:val="MENDELEY_CITATION_v3_eyJjaXRhdGlvbklEIjoiTUVOREVMRVlfQ0lUQVRJT05fNjY4ZDU1MDAtNmRiYy00NmIxLTllMzMtNWM2NmZhZGIyMGMyIiwicHJvcGVydGllcyI6eyJub3RlSW5kZXgiOjB9LCJpc0VkaXRlZCI6ZmFsc2UsIm1hbnVhbE92ZXJyaWRlIjp7ImlzTWFudWFsbHlPdmVycmlkZGVuIjpmYWxzZSwiY2l0ZXByb2NUZXh0IjoiKDIsNCkiLCJtYW51YWxPdmVycmlkZVRleHQiOiIifSwiY2l0YXRpb25JdGVtcyI6W3siaWQiOiI0NjRjYjE0Ni1iY2U0LTMyYzMtYTMwMC03NzZkNTQ3YzFiNjIiLCJpdGVtRGF0YSI6eyJ0eXBlIjoiYXJ0aWNsZS1qb3VybmFsIiwiaWQiOiI0NjRjYjE0Ni1iY2U0LTMyYzMtYTMwMC03NzZkNTQ3YzFiNjIiLCJ0aXRsZSI6IlN0cnVjdHVyZWQgUmVwb3J0aW5nIG9mIFdob2xlLUJvZHkgVHJhdW1hIENUIFNjYW5zIFVzaW5nIENoZWNrbGlzdHM6IERpYWdub3N0aWMgQWNjdXJhY3kgb2YgUmVwb3J0aW5nIFJhZGlvbG9naXN0cyBEZXBlbmRpbmcgb24gVGhlaXIgTGV2ZWwgb2YgRXhwZXJpZW5jZS4iLCJncm91cElkIjoiNjQ4YWFjMzctMDU3Ny0zMTgzLWI2NmUtMjg1ZWE3ODQ0ODJlIiwiYXV0aG9yIjpbeyJmYW1pbHkiOiJEZW5kbCIsImdpdmVuIjoiTGVuYSBNYXJpZSIsInBhcnNlLW5hbWVzIjpmYWxzZSwiZHJvcHBpbmctcGFydGljbGUiOiIiLCJub24tZHJvcHBpbmctcGFydGljbGUiOiIifSx7ImZhbWlseSI6IlBhdXNjaCIsImdpdmVuIjoiQW50b25pYSBNYXJpYSIsInBhcnNlLW5hbWVzIjpmYWxzZSwiZHJvcHBpbmctcGFydGljbGUiOiIiLCJub24tZHJvcHBpbmctcGFydGljbGUiOiIifSx7ImZhbWlseSI6IkhvZmZzdGV0dGVyIiwiZ2l2ZW4iOiJQYXRyaWNrIiwicGFyc2UtbmFtZXMiOmZhbHNlLCJkcm9wcGluZy1wYXJ0aWNsZSI6IiIsIm5vbi1kcm9wcGluZy1wYXJ0aWNsZSI6IiJ9LHsiZmFtaWx5IjoiRG9ybmlhIiwiZ2l2ZW4iOiJDaHJpc3RpYW4iLCJwYXJzZS1uYW1lcyI6ZmFsc2UsImRyb3BwaW5nLXBhcnRpY2xlIjoiIiwibm9uLWRyb3BwaW5nLXBhcnRpY2xlIjoiIn0seyJmYW1pbHkiOiJIw7ZsbHRoYWxlciIsImdpdmVuIjoiSm9zZWYiLCJwYXJzZS1uYW1lcyI6ZmFsc2UsImRyb3BwaW5nLXBhcnRpY2xlIjoiIiwibm9uLWRyb3BwaW5nLXBhcnRpY2xlIjoiIn0seyJmYW1pbHkiOiJFcm5zdGJlcmdlciIsImdpdmVuIjoiQW50b25pbyIsInBhcnNlLW5hbWVzIjpmYWxzZSwiZHJvcHBpbmctcGFydGljbGUiOiIiLCJub24tZHJvcHBpbmctcGFydGljbGUiOiIifSx7ImZhbWlseSI6IkJlY2tlciIsImdpdmVuIjoiUm9sYW5kIiwicGFyc2UtbmFtZXMiOmZhbHNlLCJkcm9wcGluZy1wYXJ0aWNsZSI6IiIsIm5vbi1kcm9wcGluZy1wYXJ0aWNsZSI6IiJ9LHsiZmFtaWx5IjoiS29wZiIsImdpdmVuIjoiU2ViYXN0aWFuIiwicGFyc2UtbmFtZXMiOmZhbHNlLCJkcm9wcGluZy1wYXJ0aWNsZSI6IiIsIm5vbi1kcm9wcGluZy1wYXJ0aWNsZSI6IiJ9LHsiZmFtaWx5IjoiU2NobGVkZXIiLCJnaXZlbiI6IlN0ZXBoYW4iLCJwYXJzZS1uYW1lcyI6ZmFsc2UsImRyb3BwaW5nLXBhcnRpY2xlIjoiIiwibm9uLWRyb3BwaW5nLXBhcnRpY2xlIjoiIn0seyJmYW1pbHkiOiJTY2hyZXllciIsImdpdmVuIjoiQW5kcmVhcyBHIiwicGFyc2UtbmFtZXMiOmZhbHNlLCJkcm9wcGluZy1wYXJ0aWNsZSI6IiIsIm5vbi1kcm9wcGluZy1wYXJ0aWNsZSI6IiJ9XSwiY29udGFpbmVyLXRpdGxlIjoiUm9GbyA6IEZvcnRzY2hyaXR0ZSBhdWYgZGVtIEdlYmlldGUgZGVyIFJvbnRnZW5zdHJhaGxlbiB1bmQgZGVyIE51a2xlYXJtZWRpemluIiwiRE9JIjoiMTAuMTA1NS9hLTE1NDEtODI2NSIsIklTU04iOiIxNDM4LTkwMTAiLCJQTUlEIjoiMzQzNDg0MDIiLCJpc3N1ZWQiOnsiZGF0ZS1wYXJ0cyI6W1syMDIxLDEyXV19LCJwYWdlIjoiMTQ1MS0xNDYwIiwiYWJzdHJhY3QiOiJQVVJQT1NFIOKAgkV2YWx1YXRpb24gb2YgdGhlIGRpYWdub3N0aWMgYWNjdXJhY3kgb2YgYSBjaGVja2xpc3Qtc3R5bGUgc3RydWN0dXJlZCByZXBvcnRpbmcgdGVtcGxhdGUgaW4gdGhlIHNldHRpbmcgb2Ygd2hvbGUtYm9keSBtdWx0aXNsaWNlIGNvbXB1dGVkIHRvbW9ncmFwaHkgaW4gbWFqb3IgdHJhdW1hIHBhdGllbnRzIGRlcGVuZGluZyBvbiB0aGUgbGV2ZWwgb2YgZXhwZXJpZW5jZSBvZiB0aGUgcmVwb3J0aW5nIHJhZGlvbG9naXN0LiBNQVRFUklBTFMgQU5EIE1FVEhPRFMg4oCCQSB0b3RhbCBvZiAxNDAgbWFqb3IgdHJhdW1hIHNjYW5zIHdpdGggdGhlIHNhbWUgcHJvdG9jb2wgd2VyZSBpbmNsdWRlZCBpbiB0aGlzIHJldHJvc3BlY3RpdmUgc3R1ZHkuIEluIGEgcHVyZWx5IHRyaWFsLWludGVuZGVkIHJlYWRpbmcsIHRoZSB0cmF1bWEgc2NhbnMgd2VyZSBhbmFseXplZCBieSB0aHJlZSByYWRpb2xvZ2lzdHMgd2l0aCBkaWZmZXJlbnQgbGV2ZWxzIG9mIGV4cGVyaWVuY2UgKHJlc2lkZW50LCByYWRpb2xvZ2lzdCB3aXRoIDMgeWVhcnMgb2YgZXhwZXJpZW5jZSBhZnRlciBib2FyZCBjZXJ0aWZpY2F0aW9uLCBhbmQgcmFkaW9sb2dpc3Qgd2l0aCA3IHllYXJzIG9mIGV4cGVyaWVuY2UgYWZ0ZXIgYm9hcmQgY2VydGlmaWNhdGlvbikuIFRoZSBhaW0gd2FzIHRvIGZpbGwgaW4gdGhlIGNoZWNrbGlzdCAxIHRlbXBsYXRlIHdpdGhpbiBvbmUgbWludXRlIHRvIGltbWVkaWF0ZWx5IGRpYWdub3NlIG1hbmFnZW1lbnQtYWx0ZXJpbmcgZmluZGluZ3MuIENoZWNrbGlzdCAyIHdhcyBpbnRlbmRlZCBmb3IgdGhlIGFuYWx5c2lzIG9mIGltcG9ydGFudCB0cmF1bWEtcmVsYXRlZCBmaW5kaW5ncyB3aXRoaW4gMTAgbWludXRlcy4gUmVhZGluZyB0aW1lcyB3ZXJlIGRvY3VtZW50ZWQuIFRoZSBmaW5hbCByYWRpb2xvZ3kgcmVwb3J0IGFuZCB0aGUgZG9jdW1lbnRlZCBpbmp1cmllcyBpbiB0aGUgcGF0aWVudCdzIG1lZGljYWwgcmVjb3JkIHdlcmUgdXNlZCBhcyBnb2xkIHN0YW5kYXJkLiBSRVNVTFRTIOKAglRoZSBldmFsdWF0aW9uIG9mIGNoZWNrbGlzdCAxIHNob3dlZCBhIHJhbmdlIG9mIGZhbHNlLW5lZ2F0aXZlIHJlcG9ydHMgYmV0d2VlbiA1LjDigIolIGFuZCAxMS404oCKJSB3aXRoIHRoZSByZXNpZGVudCBzaG93aW5nIHRoZSBoaWdoZXN0IGFjY3VyYWN5LiBDaGVja2xpc3QgMiBzaG93ZWQgb3ZlcmFsbCBoaWdoIGRpYWdub3N0aWMgaW5hY2N1cmFjeSAoMTkuMy0zNS4w4oCKJSkuIFRoZSByZXNpZGVudCdzIGRpYWdub3N0aWMgYWNjdXJhY3kgd2FzIHN0YXRpc3RpY2FsbHkgc2lnbmlmaWNhbnRseSBoaWdoZXIgY29tcGFyZWQgdG8gdGhlIHJhZGlvbG9naXN0IHdpdGggMyB5ZWFycyBvZiBleHBlcmllbmNlIGFmdGVyIGJvYXJkIGNlcnRpZmljYXRpb24gKHDigIo94oCKMC4wMTk3KSBhbmQgd2l0aCA3IHllYXJzIG9mIGV4cGVyaWVuY2UgYWZ0ZXIgYm9hcmQgY2VydGlmaWNhdGlvbiAocOKAij3igIowLjAwNDYpLiBTaG9ydGVyIGF2ZXJhZ2UgcmVwb3J0aW5nIHRpbWUgcmVzdWx0ZWQgaW4gaGlnaGVyIGRpYWdub3N0aWMgaW5hY2N1cmFjeS4gTW9zdCBvZiB0aGUgbWlzc2VkIGRpYWdub3NlcyB3ZXJlIGZyYWN0dXJlcyBvZiB0aGUgc3BpbmUgYW5kIHJpYnMuIENPTkNMVVNJT04g4oCCQnkgdXNpbmcgYSBzdHJ1Y3R1cmVkIHJlcG9ydGluZyB0ZW1wbGF0ZSBpbiB0aGUgc2V0dGluZyBvZiBtYWpvciB0cmF1bWEgY29tcHV0ZWQgdG9tb2dyYXBoeSwgbGVzcyBleHBlcmllbmNlZCByYWRpb2xvZ2lzdHMgcmVhY2ggYSBoaWdoZXIgZGlhZ25vc3RpYyBhY2N1cmFjeSBjb21wYXJlZCB0byBleHBlcmllbmNlZCByZWFkZXJzLiBLRVkgUE9JTlRTIOKAgiDCtyBJbiB0aGUgc2V0dGluZyBvZiBhIHB1cmUgdHJpYWwgcmVhZGluZywgdGhlIGRpYWdub3N0aWMgaW5hY2N1cmFjeSBvZiB0ZW1wbGF0ZS1iYXNlZCByZXBvcnRpbmcgb2YgbWFqb3IgdHJhdW1hIENUIGV4YW1pbmF0aW9ucyBpcyBoaWdoLi4gwrcgRnJhY3R1cmVzIGluIGdlbmVyYWwgYW5kIGVzcGVjaWFsbHkgb2YgdGhlIHZlcnRlYnJhbCBib2RpZXMgYW5kIHJpYnMgd2VyZSB0aGUgbW9zdCBjb21tb25seSBtaXNzZWQgZGlhZ25vc2VzLi4gwrcgSW4gYSBzdHVkeSBzZXR0aW5nLCBsZXNzIGV4cGVyaWVuY2VkIHJhZGlvbG9naXN0cyBzZWVtIHRvIHJlYWNoIGEgaGlnaGVyIGRpYWdub3N0aWMgYWNjdXJhY3kgd2hlbiB1c2luZyBhIHN0cnVjdHVyZWQgcmVwb3J0aW5nIGFwcHJvYWNoLi4gQ0lUQVRJT04gRk9STUFUIMK3IERlbmRsIExNLCBQYXVzY2ggQU0sIEhvZmZzdGV0dGVyIFAgZXTigIphbC4gU3RydWN0dXJlZCBSZXBvcnRpbmcgb2YgV2hvbGUtQm9keSBUcmF1bWEgQ1QgU2NhbnMgVXNpbmcgQ2hlY2tsaXN0czogRGlhZ25vc3RpYyBBY2N1cmFjeSBvZiBSZXBvcnRpbmcgUmFkaW9sb2dpc3RzIERlcGVuZGluZyBvbiBUaGVpciBMZXZlbCBvZiBFeHBlcmllbmNlLiBGb3J0c2NociBSw7ZudGdlbnN0ciAyMDIxOyAxOTM6IDE0NTHigIot4oCKMTQ2MC4gVU5MQUJFTExFRCBaSUVMOiDigIJFdmFsdWF0aW9uIGVpbmVyIHN0cnVrdHVyaWVydGVuIEJlZnVuZHVuZyBkZXIgR2FuemvDtnJwZXItTXVsdGlzbGljZS1Db21wdXRlcnRvbW9ncmFmaWUgKE1TQ1QpIGJlaSBQYXRpZW50ZW4gbWl0IGFuZ2Vub21tZW5lciBQb2x5dHJhdW1hdGlzaWVydW5nIGFuaGFuZCB2b24gQ2hlY2tsaXN0ZW4gYmV6w7xnbGljaCBpaHJlciBkaWFnbm9zdGlzY2hlbiBHZW5hdWlna2VpdCBpbiBBYmjDpG5naWdrZWl0IGRlciBCZXJ1ZnNlcmZhaHJ1bmcgZGVyIGF1c3dlcnRlbmRlbiBSYWRpb2xvZ2VuLiBNQVRFUklBTCBVTkQgTUVUSE9ERU4g4oCCSW4gZWluZW0gcmV0cm9zcGVrdGl2ZW4gU3R1ZGllbmRlc2lnbiB3dXJkZW4gMTQwIGtvbnNla3V0aXZlIFNjaG9ja3JhdW0tQ1QgaW4gZGllIFN0dWRpZSBlaW5nZXNjaGxvc3Nlbi4gRGllc2Ugd3VyZGVuIGluIGVpbmVyIFN0dWRpZW5hdXN3ZXJ0dW5nIHZvbiAzIFJhZGlvbG9nZW4gKFdlaXRlcmJpbGR1bmdzYXNzaXN0ZW50IGltIDEuIEF1c2JpbGR1bmdzamFociB1bmQgMiBSYWRpb2xvZ2VuIG1pdCAzIHVuZCA3IEphaHJlbiBCZXJ1ZnNlcmZhaHJ1bmcgYWxzIEZhY2jDpHJ6dGUpIG1pdHRlbHMgQ2hlY2tsaXN0ZW4gYXVzZ2V3ZXJ0ZXQuIENoZWNrbGlzdGUgMSBzb2xsIGlubmVyaGFsYiB2b24gbWF4aW1hbCBlaW5lciBNaW51dGUgYWt1dCBsZWJlbnNiZWRyb2hsaWNoZSBEaWFnbm9zZW4gdW5kIENoZWNrbGlzdGUgMiBpbm5lcmhhbGIgdm9uIG1heGltYWwgMTAgTWludXRlbiBzeXN0ZW1hdGlzY2ggZGllIHdpY2h0aWdzdGVuIEJlZnVuZGUgZXJmYXNzZW4uIEF1c3dlcnR1bmdzemVpdGVuIHd1cmRlbiBkb2t1bWVudGllcnQuIEFscyBHb2xkc3RhbmRhcmQgZGllbnRlbiBkZXIgc2NocmlmdGxpY2hlIHJhZGlvbG9naXNjaGUgQmVmdW5kIHVuZCBkaWUgQXJ6dGJyaWVmZS4gRVJHRUJOSVNTRSDigIJEaWUgQXVzd2VydHVuZyB2b24gQ2hlY2tsaXN0ZSAxIGVyZ2FiIHp3aXNjaGVuIDUsMCB1bmQgMTEsNOKAiiUgZmFsc2NoIG5lZ2F0aXZlIHVuZCAwLDcgdW5kIDEsNOKAiiUgZmFsc2NoIHBvc2l0aXZlIEJlZnVuZGUuIERhYmVpIHdpZXMgZGVyIGFtIHdlbmlnc3RlbiBlcmZhaHJlbmUgQXVzd2VydGVyIGRpZSBow7ZjaHN0ZSBkaWFnbm9zdGlzY2hlIEdlbmF1aWdrZWl0IGF1Zi4gQmVpIENoZWNrbGlzdGUgMsKgZmllbCBlaW5lIGhvaGUgZGlhZ25vc3Rpc2NoZSBVbmdlbmF1aWdrZWl0IG1pdCBlaW5lciBGYWxzY2gtTmVnYXRpdi1SYXRlIHp3aXNjaGVuIDE5LDMgdW5kIDM1LDDigIolIGF1Zi4gRGllIEJlZnVuZGdlbmF1aWdrZWl0IGRlcyBXZWl0ZXJiaWxkdW5nc2Fzc2lzdGVudGVuIHdhciBpbSBWZXJnbGVpY2ggenUgZGVtIEZhY2hhcnp0IHNlaXQgMyBKYWhyZW4gKHDigIo94oCKMCwwMTk3KSB1bmQgc2VpdCA3IEphaHJlbiAocOKAij3igIowLDAwNDYpIHN0YXRpc3Rpc2NoIHNpZ25pZmlrYW50IGjDtmhlci4gTWl0IGvDvHJ6ZXJlciBBdXN3ZXJ0dW5nc3plaXQgc3RpZWcgZGllIEZlaGxlcnF1b3RlIGRlciBCZWZ1bmRlciBkZXV0bGljaCBhbi4gQWxsZSAzwqBCZWZ1bmRlciDDvGJlcnNhaGVuIGFtIGjDpHVmaWdzdGVuIEZyYWt0dXJlbiBkZXIgV2lyYmVsa8O2cnBlciB1bmQgUmlwcGVuLiBTQ0hMVVNTRk9MR0VSVU5HIOKAglVuZXJmYWhyZW5lIEJlZnVuZGVyIGVyemllbGVuIGJlaSBFaW5zYXR6IGVpbmVyIENoZWNrbGlzdGUgenVyIEVyZmFzc3VuZyBkZXIgd2ljaHRpZ3N0ZW4gRGlhZ25vc2VuIHZvbiBTY2hvY2tyYXVtLVBhdGllbnRlbiBlaW5lIHNpZ25pZmlrYW50IGJlc3NlcmUgQmVmdW5kZ2VuYXVpZ2tlaXQgaW0gVmVyZ2xlaWNoIG1pdCBlcmZhaHJlbmVyZW4gQXVzd2VydGVybi4gS0VSTkFVU1NBR0VOIOKAgiDCtyBCZWkgZWluZXIgcmVpbmVuIFN0dWRpZW5hdXN3ZXJ0dW5nIGlzdCBkaWUgRmVobGVycXVvdGUgZGVyIENoZWNrbGlzdGVuLUJlZnVuZHVuZyBpbnNnZXNhbXQgaG9jaC4uIMK3IEJlaSBkZW4gYW0gaMOkdWZpZ3N0ZW4gw7xiZXJzZWhlbmVuIEJlZnVuZGVuIGJlaSBkZXIgUG9seXRyYXVtYS1DVCBoYW5kZWx0IGVzIHNpY2ggdW0gRnJha3R1cmVuLCBpbnNiZXNvbmRlcmUgZGVyIFdpcmJlbGvDtnJwZXIgdW5kIFJpcHBlbi4uIMK3IEJlaSBlaW5lciByZWluZW4gU3R1ZGllbmF1c3dlcnR1bmcgZXJ6aWVsZW4gdW5lcmZhaHJlbmUgQmVmdW5kZXIgZHVyY2ggZWluZW4gc3RydWt0dXJpZXJ0ZW4gQmVmdW5kdW5nc2Fuc2F0eiBlaW5lIGjDtmhlcmUgQmVmdW5kZ2VuYXVpZ2tlaXQgYWxzIGVyZmFocmVuZSBCZWZ1bmRlci4uIFpJVElFUldFSVNFIMK3IERlbmRsIExNLCBQYXVzY2ggQU0sIEhvZmZzdGV0dGVyIFAgZXTigIphbC4gU3RydWN0dXJlZCBSZXBvcnRpbmcgb2YgV2hvbGUtQm9keSBUcmF1bWEgQ1QgU2NhbnMgVXNpbmcgQ2hlY2tsaXN0czogRGlhZ25vc3RpYyBBY2N1cmFjeSBvZiBSZXBvcnRpbmcgUmFkaW9sb2dpc3RzIERlcGVuZGluZyBvbiBUaGVpciBMZXZlbCBvZiBFeHBlcmllbmNlLiBGb3J0c2NociBSw7ZudGdlbnN0ciAyMDIxOyAxOTM6IDE0NTHigIrigJPigIoxNDYwLiIsImlzc3VlIjoiMTIiLCJ2b2x1bWUiOiIxOTMiLCJjb250YWluZXItdGl0bGUtc2hvcnQiOiJSb2ZvIn0sImlzVGVtcG9yYXJ5IjpmYWxzZX0seyJpZCI6IjExMmJkYmIwLTlhOWItM2FhMC1iYTM0LTc3YzE4NjczMmI3OSIsIml0ZW1EYXRhIjp7InR5cGUiOiJhcnRpY2xlLWpvdXJuYWwiLCJpZCI6IjExMmJkYmIwLTlhOWItM2FhMC1iYTM0LTc3YzE4NjczMmI3OSIsInRpdGxlIjoiRXVyb3BlYW4gU29jaWV0eSBvZiBFbWVyZ2VuY3kgUmFkaW9sb2d5OiBndWlkZWxpbmUgb24gcmFkaW9sb2dpY2FsIHBvbHl0cmF1bWEgaW1hZ2luZyBhbmQgc2VydmljZSAoc2hvcnQgdmVyc2lvbikuIiwiZ3JvdXBJZCI6IjY0OGFhYzM3LTA1NzctMzE4My1iNjZlLTI4NWVhNzg0NDgyZSIsImF1dGhvciI6W3siZmFtaWx5IjoiV2lydGgiLCJnaXZlbiI6IlN0ZWZhbiIsInBhcnNlLW5hbWVzIjpmYWxzZSwiZHJvcHBpbmctcGFydGljbGUiOiIiLCJub24tZHJvcHBpbmctcGFydGljbGUiOiIifSx7ImZhbWlseSI6IkhlYmVicmFuZCIsImdpdmVuIjoiSnVsaWFuIiwicGFyc2UtbmFtZXMiOmZhbHNlLCJkcm9wcGluZy1wYXJ0aWNsZSI6IiIsIm5vbi1kcm9wcGluZy1wYXJ0aWNsZSI6IiJ9LHsiZmFtaWx5IjoiQmFzaWxpY28iLCJnaXZlbiI6IlJhZmZhZWxsYSIsInBhcnNlLW5hbWVzIjpmYWxzZSwiZHJvcHBpbmctcGFydGljbGUiOiIiLCJub24tZHJvcHBpbmctcGFydGljbGUiOiIifSx7ImZhbWlseSI6IkJlcmdlciIsImdpdmVuIjoiRmVyY28gSCIsInBhcnNlLW5hbWVzIjpmYWxzZSwiZHJvcHBpbmctcGFydGljbGUiOiIiLCJub24tZHJvcHBpbmctcGFydGljbGUiOiIifSx7ImZhbWlseSI6IkJsYW5jbyIsImdpdmVuIjoiQW5hIiwicGFyc2UtbmFtZXMiOmZhbHNlLCJkcm9wcGluZy1wYXJ0aWNsZSI6IiIsIm5vbi1kcm9wcGluZy1wYXJ0aWNsZSI6IiJ9LHsiZmFtaWx5IjoiQ2FsbGkiLCJnaXZlbiI6IkNlbSIsInBhcnNlLW5hbWVzIjpmYWxzZSwiZHJvcHBpbmctcGFydGljbGUiOiIiLCJub24tZHJvcHBpbmctcGFydGljbGUiOiIifSx7ImZhbWlseSI6IkR1bWJhIiwiZ2l2ZW4iOiJNYXVyZWVuIiwicGFyc2UtbmFtZXMiOmZhbHNlLCJkcm9wcGluZy1wYXJ0aWNsZSI6IiIsIm5vbi1kcm9wcGluZy1wYXJ0aWNsZSI6IiJ9LHsiZmFtaWx5IjoiTGluc2VubWFpZXIiLCJnaXZlbiI6IlVscmljaCIsInBhcnNlLW5hbWVzIjpmYWxzZSwiZHJvcHBpbmctcGFydGljbGUiOiIiLCJub24tZHJvcHBpbmctcGFydGljbGUiOiIifSx7ImZhbWlseSI6Ik3DvGNrIiwiZ2l2ZW4iOiJGYWJpYW4iLCJwYXJzZS1uYW1lcyI6ZmFsc2UsImRyb3BwaW5nLXBhcnRpY2xlIjoiIiwibm9uLWRyb3BwaW5nLXBhcnRpY2xlIjoiIn0seyJmYW1pbHkiOiJOaWVib2VyIiwiZ2l2ZW4iOiJLb25yYWFkIEgiLCJwYXJzZS1uYW1lcyI6ZmFsc2UsImRyb3BwaW5nLXBhcnRpY2xlIjoiIiwibm9uLWRyb3BwaW5nLXBhcnRpY2xlIjoiIn0seyJmYW1pbHkiOiJTY2FnbGlvbmUiLCJnaXZlbiI6Ik1hcmlhbm8iLCJwYXJzZS1uYW1lcyI6ZmFsc2UsImRyb3BwaW5nLXBhcnRpY2xlIjoiIiwibm9uLWRyb3BwaW5nLXBhcnRpY2xlIjoiIn0seyJmYW1pbHkiOiJXZWJlciIsImdpdmVuIjoiTWFyYy1BbmRyw6kiLCJwYXJzZS1uYW1lcyI6ZmFsc2UsImRyb3BwaW5nLXBhcnRpY2xlIjoiIiwibm9uLWRyb3BwaW5nLXBhcnRpY2xlIjoiIn0seyJmYW1pbHkiOiJEaWNrIiwiZ2l2ZW4iOiJFbGl6YWJldGgiLCJwYXJzZS1uYW1lcyI6ZmFsc2UsImRyb3BwaW5nLXBhcnRpY2xlIjoiIiwibm9uLWRyb3BwaW5nLXBhcnRpY2xlIjoiIn1dLCJjb250YWluZXItdGl0bGUiOiJJbnNpZ2h0cyBpbnRvIGltYWdpbmciLCJET0kiOiIxMC4xMTg2L3MxMzI0NC0wMjAtMDA5NDctNyIsIklTU04iOiIxODY5LTQxMDEiLCJQTUlEIjoiMzMzMDExMDUiLCJpc3N1ZWQiOnsiZGF0ZS1wYXJ0cyI6W1syMDIwLDEyLDEwXV19LCJwYWdlIjoiMTM1IiwiYWJzdHJhY3QiOiJCQUNLR1JPVU5EIEFsdGhvdWdoIHNvbWUgbmF0aW9uYWwgcmVjb21tZW5kYXRpb25zIGZvciB0aGUgcm9sZSBvZiByYWRpb2xvZ3kgaW4gYSBwb2x5dHJhdW1hIHNlcnZpY2UgZXhpc3QsIHRoZXJlIGFyZSBubyBFdXJvcGVhbiBndWlkZWxpbmVzIHRvIGRhdGUuIEFkZGl0aW9uYWxseSwgZm9yIG1hbnkgaW50ZXJkaXNjaXBsaW5hcnkgZ3VpZGVsaW5lcywgcmFkaW9sb2d5IHRlbmRzIHRvIGJlIHVuZGVyLXJlcHJlc2VudGVkLiBUaGVzZSBmYWN0b3JzIG1vdGl2YXRlZCB0aGUgRXVyb3BlYW4gU29jaWV0eSBvZiBFbWVyZ2VuY3kgUmFkaW9sb2d5IChFU0VSKSB0byBkZXZlbG9wIHJhZGlvbG9naWNhbGx5LWNlbnRyZWQgcG9seXRyYXVtYSBndWlkZWxpbmVzLiBSRVNVTFRTIEV2aWRlbmNlLWJhc2VkIGRlY2lzaW9ucyB3ZXJlIG1hZGUgb24gNjggaW5kaXZpZHVhbCBhc3BlY3RzIG9mIHBvbHl0cmF1bWEgaW1hZ2luZyBhdCB0d28gRVNFUiBjb25zZW5zdXMgY29uZmVyZW5jZXMuIEZvciBzZXZlcmVseSBpbmp1cmVkIHBhdGllbnRzLCB3aG9sZS1ib2R5IENUIChXQkNUKSBoYXMgYmVlbiBzaG93biB0byBzaWduaWZpY2FudGx5IHJlZHVjZSBtb3J0YWxpdHkgd2hlbiBjb21wYXJlZCB0byB0YXJnZXRlZCwgc2VsZWN0aXZlIENULiBIb3dldmVyLCB0aGlzIGFkdmFudGFnZSBtdXN0IGJlIGJhbGFuY2VkIGFnYWluc3QgdGhlIHJhZGlhdGlvbiByaXNrIG9mIHBlcmZvcm1pbmcgbW9yZSBXQkNUcywgZXNwZWNpYWxseSBpbiBsZXNzIHNldmVyZWx5IGluanVyZWQgcGF0aWVudHMuIEZvciB0aGlzIHJlYXNvbiwgd2UgcmVjb21tZW5kIGEgc2Vjb25kIGxvd2VyIGRvc2UgV0JDVCBwcm90b2NvbCBhcyBhbiBhbHRlcm5hdGl2ZSBpbiBjZXJ0YWluIGNsaW5pY2FsIHNjZW5hcmlvcy4gVGhlIEVTRVIgR3VpZGVsaW5lIG9uIFJhZGlvbG9naWNhbCBQb2x5dHJhdW1hIEltYWdpbmcgYW5kIFNlcnZpY2UgaXMgcHVibGlzaGVkIGluIHR3byB2ZXJzaW9uczogYSBmdWxsIHZlcnNpb24gKGRvd25sb2FkIGZyb20gdGhlIEVTRVIgaG9tZXBhZ2UsIGh0dHBzOi8vd3d3LmVzZXItc29jaWV0eS5vcmcgKSBhbmQgYSBzaG9ydCB2ZXJzaW9uIGFsc28gY292ZXJpbmcgYWxsIHJlY29tbWVuZGF0aW9ucyAodGhpcyBhcnRpY2xlKS4gQ09OQ0xVU0lPTlMgT25jZSBhIHBhdGllbnQgaGFzIGJlZW4gYWNjdXJhdGVseSBjbGFzc2lmaWVkIGFzIHBvbHl0cmF1bWEsIGVhY2ggaW5zdGl0dXRpb24gc2hvdWxkIGJlIGFibGUgdG8gY2hvb3NlIGZyb20gYXQgbGVhc3QgdHdvIFdCQ1QgcHJvdG9jb2xzLiBPbmUgcHJvdG9jb2wgc2hvdWxkIGJlIG9wdGltaXNlZCByZWdhcmRpbmcgdGltZSBhbmQgcHJlY2lzaW9uLCBhbmQgaXMgYWxyZWFkeSB1c2VkIGJ5IG1vc3QgaW5zdGl0dXRpb25zICh2YXJpYW50IEEpLiBUaGUgc2Vjb25kIHByb3RvY29sIHNob3VsZCBiZSBkb3NlIHJlZHVjZWQgYW5kIHVzZWQgZm9yIGNsaW5pY2FsbHkgc3RhYmxlIGFuZCBvcmllbnRlZCBwYXRpZW50cyB3aG8gbm9uZXRoZWxlc3MgcmVxdWlyZSBhIENUIGJlY2F1c2UgdGhlIGhpc3Rvcnkgc3VnZ2VzdHMgcG9zc2libGUgc2VyaW91cyBpbmp1cnkgKHZhcmlhbnQgQikuIFJlYWRpbmcsIGludGVycHJldGF0aW9uIGFuZCBjb21tdW5pY2F0aW9uIG9mIHRoZSByZXBvcnQgc2hvdWxkIGJlIHN0cnVjdHVyZWQgY2xpbmljYWxseSBmb2xsb3dpbmcgdGhlIEFCQ0RFIGZvcm1hdCwgaS5lLiBkaWFnbm9zZSBmaXJzdCB3aGF0IGtpbGxzIGZpcnN0LiIsImlzc3VlIjoiMSIsInZvbHVtZSI6IjExIiwiY29udGFpbmVyLXRpdGxlLXNob3J0IjoiSW5zaWdodHMgSW1hZ2luZyJ9LCJpc1RlbXBvcmFyeSI6ZmFsc2V9XX0="/>
          <w:id w:val="-1790196646"/>
          <w:placeholder>
            <w:docPart w:val="DefaultPlaceholder_-1854013440"/>
          </w:placeholder>
        </w:sdtPr>
        <w:sdtEndPr/>
        <w:sdtContent>
          <w:r w:rsidR="00E36197" w:rsidRPr="00E36197">
            <w:rPr>
              <w:color w:val="000000"/>
              <w:sz w:val="22"/>
              <w:szCs w:val="18"/>
            </w:rPr>
            <w:t>(2,4)</w:t>
          </w:r>
        </w:sdtContent>
      </w:sdt>
    </w:p>
    <w:p w14:paraId="3C0A9CBB" w14:textId="2590E48A" w:rsidR="009254D0" w:rsidRDefault="00CB489C" w:rsidP="008C1E78">
      <w:pPr>
        <w:spacing w:line="360" w:lineRule="auto"/>
        <w:jc w:val="both"/>
        <w:rPr>
          <w:color w:val="000000"/>
          <w:sz w:val="22"/>
          <w:szCs w:val="18"/>
        </w:rPr>
      </w:pPr>
      <w:r>
        <w:rPr>
          <w:color w:val="000000"/>
          <w:sz w:val="22"/>
          <w:szCs w:val="18"/>
        </w:rPr>
        <w:t>Er is onderzoek gebeurd naar de voor- en nadelen van het gestructureerd protocolleren.</w:t>
      </w:r>
      <w:r w:rsidR="00B74660">
        <w:rPr>
          <w:color w:val="000000"/>
          <w:sz w:val="22"/>
          <w:szCs w:val="18"/>
        </w:rPr>
        <w:t xml:space="preserve"> Een voorbeeld is terug te vinden in tabel 2.</w:t>
      </w:r>
      <w:r>
        <w:rPr>
          <w:color w:val="000000"/>
          <w:sz w:val="22"/>
          <w:szCs w:val="18"/>
        </w:rPr>
        <w:t xml:space="preserve"> </w:t>
      </w:r>
      <w:r w:rsidR="00E610B5">
        <w:rPr>
          <w:color w:val="000000"/>
          <w:sz w:val="22"/>
          <w:szCs w:val="18"/>
        </w:rPr>
        <w:t xml:space="preserve">Nu bevorderd dit de communicatie als het altijd op dezelfde manier gebeurd. Zeker voor jongere, </w:t>
      </w:r>
      <w:r w:rsidR="009D0CB5">
        <w:rPr>
          <w:color w:val="000000"/>
          <w:sz w:val="22"/>
          <w:szCs w:val="18"/>
        </w:rPr>
        <w:t>beginnende</w:t>
      </w:r>
      <w:r w:rsidR="00E610B5">
        <w:rPr>
          <w:color w:val="000000"/>
          <w:sz w:val="22"/>
          <w:szCs w:val="18"/>
        </w:rPr>
        <w:t xml:space="preserve"> radiologen is dit zeer handig waardoor ze minder </w:t>
      </w:r>
      <w:r w:rsidR="00E07BBF">
        <w:rPr>
          <w:color w:val="000000"/>
          <w:sz w:val="22"/>
          <w:szCs w:val="18"/>
        </w:rPr>
        <w:t xml:space="preserve">letsels </w:t>
      </w:r>
      <w:r w:rsidR="00E610B5">
        <w:rPr>
          <w:color w:val="000000"/>
          <w:sz w:val="22"/>
          <w:szCs w:val="18"/>
        </w:rPr>
        <w:t xml:space="preserve">zullen missen, aangezien ze een structuur kunnen hanteren. Voor </w:t>
      </w:r>
      <w:r w:rsidR="00AC7624">
        <w:rPr>
          <w:color w:val="000000"/>
          <w:sz w:val="22"/>
          <w:szCs w:val="18"/>
        </w:rPr>
        <w:t>gevorderde radiologen is dit moeilijker als ze het op een andere manier d</w:t>
      </w:r>
      <w:r w:rsidR="00831910">
        <w:rPr>
          <w:color w:val="000000"/>
          <w:sz w:val="22"/>
          <w:szCs w:val="18"/>
        </w:rPr>
        <w:t xml:space="preserve">oen. Dit omdat ze opeens op een andere manier </w:t>
      </w:r>
      <w:r w:rsidR="0080007A">
        <w:rPr>
          <w:color w:val="000000"/>
          <w:sz w:val="22"/>
          <w:szCs w:val="18"/>
        </w:rPr>
        <w:t xml:space="preserve">zouden moeten protocolleren. Hierdoor kunnen er meerdere vals positieve </w:t>
      </w:r>
      <w:r w:rsidR="00051E3F">
        <w:rPr>
          <w:color w:val="000000"/>
          <w:sz w:val="22"/>
          <w:szCs w:val="18"/>
        </w:rPr>
        <w:t xml:space="preserve">resultaten komen of missen ze net meer letsels. Alle radiologen moeten het dus wel eens zijn om op deze bepaalde manier te rapporteren, aangezien dit anders ook nadelig kan zijn als er </w:t>
      </w:r>
      <w:r w:rsidR="00B47FE0">
        <w:rPr>
          <w:color w:val="000000"/>
          <w:sz w:val="22"/>
          <w:szCs w:val="18"/>
        </w:rPr>
        <w:t>bepaalde radiologen niet zo vlot mee zouden kunnen werken.</w:t>
      </w:r>
      <w:sdt>
        <w:sdtPr>
          <w:rPr>
            <w:color w:val="000000"/>
            <w:sz w:val="22"/>
            <w:szCs w:val="18"/>
          </w:rPr>
          <w:tag w:val="MENDELEY_CITATION_v3_eyJjaXRhdGlvbklEIjoiTUVOREVMRVlfQ0lUQVRJT05fNzc3YjI1ZmItMGViNS00NjdhLTg3ZjctZjBhYzk0ZjQ2NDUwIiwicHJvcGVydGllcyI6eyJub3RlSW5kZXgiOjB9LCJpc0VkaXRlZCI6ZmFsc2UsIm1hbnVhbE92ZXJyaWRlIjp7ImlzTWFudWFsbHlPdmVycmlkZGVuIjpmYWxzZSwiY2l0ZXByb2NUZXh0IjoiKDIpIiwibWFudWFsT3ZlcnJpZGVUZXh0IjoiIn0sImNpdGF0aW9uSXRlbXMiOlt7ImlkIjoiNDY0Y2IxNDYtYmNlNC0zMmMzLWEzMDAtNzc2ZDU0N2MxYjYyIiwiaXRlbURhdGEiOnsidHlwZSI6ImFydGljbGUtam91cm5hbCIsImlkIjoiNDY0Y2IxNDYtYmNlNC0zMmMzLWEzMDAtNzc2ZDU0N2MxYjYyIiwidGl0bGUiOiJTdHJ1Y3R1cmVkIFJlcG9ydGluZyBvZiBXaG9sZS1Cb2R5IFRyYXVtYSBDVCBTY2FucyBVc2luZyBDaGVja2xpc3RzOiBEaWFnbm9zdGljIEFjY3VyYWN5IG9mIFJlcG9ydGluZyBSYWRpb2xvZ2lzdHMgRGVwZW5kaW5nIG9uIFRoZWlyIExldmVsIG9mIEV4cGVyaWVuY2UuIiwiZ3JvdXBJZCI6IjY0OGFhYzM3LTA1NzctMzE4My1iNjZlLTI4NWVhNzg0NDgyZSIsImF1dGhvciI6W3siZmFtaWx5IjoiRGVuZGwiLCJnaXZlbiI6IkxlbmEgTWFyaWUiLCJwYXJzZS1uYW1lcyI6ZmFsc2UsImRyb3BwaW5nLXBhcnRpY2xlIjoiIiwibm9uLWRyb3BwaW5nLXBhcnRpY2xlIjoiIn0seyJmYW1pbHkiOiJQYXVzY2giLCJnaXZlbiI6IkFudG9uaWEgTWFyaWEiLCJwYXJzZS1uYW1lcyI6ZmFsc2UsImRyb3BwaW5nLXBhcnRpY2xlIjoiIiwibm9uLWRyb3BwaW5nLXBhcnRpY2xlIjoiIn0seyJmYW1pbHkiOiJIb2Zmc3RldHRlciIsImdpdmVuIjoiUGF0cmljayIsInBhcnNlLW5hbWVzIjpmYWxzZSwiZHJvcHBpbmctcGFydGljbGUiOiIiLCJub24tZHJvcHBpbmctcGFydGljbGUiOiIifSx7ImZhbWlseSI6IkRvcm5pYSIsImdpdmVuIjoiQ2hyaXN0aWFuIiwicGFyc2UtbmFtZXMiOmZhbHNlLCJkcm9wcGluZy1wYXJ0aWNsZSI6IiIsIm5vbi1kcm9wcGluZy1wYXJ0aWNsZSI6IiJ9LHsiZmFtaWx5IjoiSMO2bGx0aGFsZXIiLCJnaXZlbiI6Ikpvc2VmIiwicGFyc2UtbmFtZXMiOmZhbHNlLCJkcm9wcGluZy1wYXJ0aWNsZSI6IiIsIm5vbi1kcm9wcGluZy1wYXJ0aWNsZSI6IiJ9LHsiZmFtaWx5IjoiRXJuc3RiZXJnZXIiLCJnaXZlbiI6IkFudG9uaW8iLCJwYXJzZS1uYW1lcyI6ZmFsc2UsImRyb3BwaW5nLXBhcnRpY2xlIjoiIiwibm9uLWRyb3BwaW5nLXBhcnRpY2xlIjoiIn0seyJmYW1pbHkiOiJCZWNrZXIiLCJnaXZlbiI6IlJvbGFuZCIsInBhcnNlLW5hbWVzIjpmYWxzZSwiZHJvcHBpbmctcGFydGljbGUiOiIiLCJub24tZHJvcHBpbmctcGFydGljbGUiOiIifSx7ImZhbWlseSI6IktvcGYiLCJnaXZlbiI6IlNlYmFzdGlhbiIsInBhcnNlLW5hbWVzIjpmYWxzZSwiZHJvcHBpbmctcGFydGljbGUiOiIiLCJub24tZHJvcHBpbmctcGFydGljbGUiOiIifSx7ImZhbWlseSI6IlNjaGxlZGVyIiwiZ2l2ZW4iOiJTdGVwaGFuIiwicGFyc2UtbmFtZXMiOmZhbHNlLCJkcm9wcGluZy1wYXJ0aWNsZSI6IiIsIm5vbi1kcm9wcGluZy1wYXJ0aWNsZSI6IiJ9LHsiZmFtaWx5IjoiU2NocmV5ZXIiLCJnaXZlbiI6IkFuZHJlYXMgRyIsInBhcnNlLW5hbWVzIjpmYWxzZSwiZHJvcHBpbmctcGFydGljbGUiOiIiLCJub24tZHJvcHBpbmctcGFydGljbGUiOiIifV0sImNvbnRhaW5lci10aXRsZSI6IlJvRm8gOiBGb3J0c2Nocml0dGUgYXVmIGRlbSBHZWJpZXRlIGRlciBSb250Z2Vuc3RyYWhsZW4gdW5kIGRlciBOdWtsZWFybWVkaXppbiIsIkRPSSI6IjEwLjEwNTUvYS0xNTQxLTgyNjUiLCJJU1NOIjoiMTQzOC05MDEwIiwiUE1JRCI6IjM0MzQ4NDAyIiwiaXNzdWVkIjp7ImRhdGUtcGFydHMiOltbMjAyMSwxMl1dfSwicGFnZSI6IjE0NTEtMTQ2MCIsImFic3RyYWN0IjoiUFVSUE9TRSDigIJFdmFsdWF0aW9uIG9mIHRoZSBkaWFnbm9zdGljIGFjY3VyYWN5IG9mIGEgY2hlY2tsaXN0LXN0eWxlIHN0cnVjdHVyZWQgcmVwb3J0aW5nIHRlbXBsYXRlIGluIHRoZSBzZXR0aW5nIG9mIHdob2xlLWJvZHkgbXVsdGlzbGljZSBjb21wdXRlZCB0b21vZ3JhcGh5IGluIG1ham9yIHRyYXVtYSBwYXRpZW50cyBkZXBlbmRpbmcgb24gdGhlIGxldmVsIG9mIGV4cGVyaWVuY2Ugb2YgdGhlIHJlcG9ydGluZyByYWRpb2xvZ2lzdC4gTUFURVJJQUxTIEFORCBNRVRIT0RTIOKAgkEgdG90YWwgb2YgMTQwIG1ham9yIHRyYXVtYSBzY2FucyB3aXRoIHRoZSBzYW1lIHByb3RvY29sIHdlcmUgaW5jbHVkZWQgaW4gdGhpcyByZXRyb3NwZWN0aXZlIHN0dWR5LiBJbiBhIHB1cmVseSB0cmlhbC1pbnRlbmRlZCByZWFkaW5nLCB0aGUgdHJhdW1hIHNjYW5zIHdlcmUgYW5hbHl6ZWQgYnkgdGhyZWUgcmFkaW9sb2dpc3RzIHdpdGggZGlmZmVyZW50IGxldmVscyBvZiBleHBlcmllbmNlIChyZXNpZGVudCwgcmFkaW9sb2dpc3Qgd2l0aCAzIHllYXJzIG9mIGV4cGVyaWVuY2UgYWZ0ZXIgYm9hcmQgY2VydGlmaWNhdGlvbiwgYW5kIHJhZGlvbG9naXN0IHdpdGggNyB5ZWFycyBvZiBleHBlcmllbmNlIGFmdGVyIGJvYXJkIGNlcnRpZmljYXRpb24pLiBUaGUgYWltIHdhcyB0byBmaWxsIGluIHRoZSBjaGVja2xpc3QgMSB0ZW1wbGF0ZSB3aXRoaW4gb25lIG1pbnV0ZSB0byBpbW1lZGlhdGVseSBkaWFnbm9zZSBtYW5hZ2VtZW50LWFsdGVyaW5nIGZpbmRpbmdzLiBDaGVja2xpc3QgMiB3YXMgaW50ZW5kZWQgZm9yIHRoZSBhbmFseXNpcyBvZiBpbXBvcnRhbnQgdHJhdW1hLXJlbGF0ZWQgZmluZGluZ3Mgd2l0aGluIDEwIG1pbnV0ZXMuIFJlYWRpbmcgdGltZXMgd2VyZSBkb2N1bWVudGVkLiBUaGUgZmluYWwgcmFkaW9sb2d5IHJlcG9ydCBhbmQgdGhlIGRvY3VtZW50ZWQgaW5qdXJpZXMgaW4gdGhlIHBhdGllbnQncyBtZWRpY2FsIHJlY29yZCB3ZXJlIHVzZWQgYXMgZ29sZCBzdGFuZGFyZC4gUkVTVUxUUyDigIJUaGUgZXZhbHVhdGlvbiBvZiBjaGVja2xpc3QgMSBzaG93ZWQgYSByYW5nZSBvZiBmYWxzZS1uZWdhdGl2ZSByZXBvcnRzIGJldHdlZW4gNS4w4oCKJSBhbmQgMTEuNOKAiiUgd2l0aCB0aGUgcmVzaWRlbnQgc2hvd2luZyB0aGUgaGlnaGVzdCBhY2N1cmFjeS4gQ2hlY2tsaXN0IDIgc2hvd2VkIG92ZXJhbGwgaGlnaCBkaWFnbm9zdGljIGluYWNjdXJhY3kgKDE5LjMtMzUuMOKAiiUpLiBUaGUgcmVzaWRlbnQncyBkaWFnbm9zdGljIGFjY3VyYWN5IHdhcyBzdGF0aXN0aWNhbGx5IHNpZ25pZmljYW50bHkgaGlnaGVyIGNvbXBhcmVkIHRvIHRoZSByYWRpb2xvZ2lzdCB3aXRoIDMgeWVhcnMgb2YgZXhwZXJpZW5jZSBhZnRlciBib2FyZCBjZXJ0aWZpY2F0aW9uIChw4oCKPeKAijAuMDE5NykgYW5kIHdpdGggNyB5ZWFycyBvZiBleHBlcmllbmNlIGFmdGVyIGJvYXJkIGNlcnRpZmljYXRpb24gKHDigIo94oCKMC4wMDQ2KS4gU2hvcnRlciBhdmVyYWdlIHJlcG9ydGluZyB0aW1lIHJlc3VsdGVkIGluIGhpZ2hlciBkaWFnbm9zdGljIGluYWNjdXJhY3kuIE1vc3Qgb2YgdGhlIG1pc3NlZCBkaWFnbm9zZXMgd2VyZSBmcmFjdHVyZXMgb2YgdGhlIHNwaW5lIGFuZCByaWJzLiBDT05DTFVTSU9OIOKAgkJ5IHVzaW5nIGEgc3RydWN0dXJlZCByZXBvcnRpbmcgdGVtcGxhdGUgaW4gdGhlIHNldHRpbmcgb2YgbWFqb3IgdHJhdW1hIGNvbXB1dGVkIHRvbW9ncmFwaHksIGxlc3MgZXhwZXJpZW5jZWQgcmFkaW9sb2dpc3RzIHJlYWNoIGEgaGlnaGVyIGRpYWdub3N0aWMgYWNjdXJhY3kgY29tcGFyZWQgdG8gZXhwZXJpZW5jZWQgcmVhZGVycy4gS0VZIFBPSU5UUyDigIIgwrcgSW4gdGhlIHNldHRpbmcgb2YgYSBwdXJlIHRyaWFsIHJlYWRpbmcsIHRoZSBkaWFnbm9zdGljIGluYWNjdXJhY3kgb2YgdGVtcGxhdGUtYmFzZWQgcmVwb3J0aW5nIG9mIG1ham9yIHRyYXVtYSBDVCBleGFtaW5hdGlvbnMgaXMgaGlnaC4uIMK3IEZyYWN0dXJlcyBpbiBnZW5lcmFsIGFuZCBlc3BlY2lhbGx5IG9mIHRoZSB2ZXJ0ZWJyYWwgYm9kaWVzIGFuZCByaWJzIHdlcmUgdGhlIG1vc3QgY29tbW9ubHkgbWlzc2VkIGRpYWdub3Nlcy4uIMK3IEluIGEgc3R1ZHkgc2V0dGluZywgbGVzcyBleHBlcmllbmNlZCByYWRpb2xvZ2lzdHMgc2VlbSB0byByZWFjaCBhIGhpZ2hlciBkaWFnbm9zdGljIGFjY3VyYWN5IHdoZW4gdXNpbmcgYSBzdHJ1Y3R1cmVkIHJlcG9ydGluZyBhcHByb2FjaC4uIENJVEFUSU9OIEZPUk1BVC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LeKAijE0NjAuIFVOTEFCRUxMRUQgWklFTDog4oCCRXZhbHVhdGlvbiBlaW5lciBzdHJ1a3R1cmllcnRlbiBCZWZ1bmR1bmcgZGVyIEdhbnprw7ZycGVyLU11bHRpc2xpY2UtQ29tcHV0ZXJ0b21vZ3JhZmllIChNU0NUKSBiZWkgUGF0aWVudGVuIG1pdCBhbmdlbm9tbWVuZXIgUG9seXRyYXVtYXRpc2llcnVuZyBhbmhhbmQgdm9uIENoZWNrbGlzdGVuIGJlesO8Z2xpY2ggaWhyZXIgZGlhZ25vc3Rpc2NoZW4gR2VuYXVpZ2tlaXQgaW4gQWJow6RuZ2lna2VpdCBkZXIgQmVydWZzZXJmYWhydW5nIGRlciBhdXN3ZXJ0ZW5kZW4gUmFkaW9sb2dlbi4gTUFURVJJQUwgVU5EIE1FVEhPREVOIOKAgkluIGVpbmVtIHJldHJvc3Bla3RpdmVuIFN0dWRpZW5kZXNpZ24gd3VyZGVuIDE0MCBrb25zZWt1dGl2ZSBTY2hvY2tyYXVtLUNUIGluIGRpZSBTdHVkaWUgZWluZ2VzY2hsb3NzZW4uIERpZXNlIHd1cmRlbiBpbiBlaW5lciBTdHVkaWVuYXVzd2VydHVuZyB2b24gMyBSYWRpb2xvZ2VuIChXZWl0ZXJiaWxkdW5nc2Fzc2lzdGVudCBpbSAxLiBBdXNiaWxkdW5nc2phaHIgdW5kIDIgUmFkaW9sb2dlbiBtaXQgMyB1bmQgNyBKYWhyZW4gQmVydWZzZXJmYWhydW5nIGFscyBGYWNow6RyenRlKSBtaXR0ZWxzIENoZWNrbGlzdGVuIGF1c2dld2VydGV0LiBDaGVja2xpc3RlIDEgc29sbCBpbm5lcmhhbGIgdm9uIG1heGltYWwgZWluZXIgTWludXRlIGFrdXQgbGViZW5zYmVkcm9obGljaGUgRGlhZ25vc2VuIHVuZCBDaGVja2xpc3RlIDIgaW5uZXJoYWxiIHZvbiBtYXhpbWFsIDEwIE1pbnV0ZW4gc3lzdGVtYXRpc2NoIGRpZSB3aWNodGlnc3RlbiBCZWZ1bmRlIGVyZmFzc2VuLiBBdXN3ZXJ0dW5nc3plaXRlbiB3dXJkZW4gZG9rdW1lbnRpZXJ0LiBBbHMgR29sZHN0YW5kYXJkIGRpZW50ZW4gZGVyIHNjaHJpZnRsaWNoZSByYWRpb2xvZ2lzY2hlIEJlZnVuZCB1bmQgZGllIEFyenRicmllZmUuIEVSR0VCTklTU0Ug4oCCRGllIEF1c3dlcnR1bmcgdm9uIENoZWNrbGlzdGUgMSBlcmdhYiB6d2lzY2hlbiA1LDAgdW5kIDExLDTigIolIGZhbHNjaCBuZWdhdGl2ZSB1bmQgMCw3IHVuZCAxLDTigIolIGZhbHNjaCBwb3NpdGl2ZSBCZWZ1bmRlLiBEYWJlaSB3aWVzIGRlciBhbSB3ZW5pZ3N0ZW4gZXJmYWhyZW5lIEF1c3dlcnRlciBkaWUgaMO2Y2hzdGUgZGlhZ25vc3Rpc2NoZSBHZW5hdWlna2VpdCBhdWYuIEJlaSBDaGVja2xpc3RlIDLCoGZpZWwgZWluZSBob2hlIGRpYWdub3N0aXNjaGUgVW5nZW5hdWlna2VpdCBtaXQgZWluZXIgRmFsc2NoLU5lZ2F0aXYtUmF0ZSB6d2lzY2hlbiAxOSwzIHVuZCAzNSww4oCKJSBhdWYuIERpZSBCZWZ1bmRnZW5hdWlna2VpdCBkZXMgV2VpdGVyYmlsZHVuZ3Nhc3Npc3RlbnRlbiB3YXIgaW0gVmVyZ2xlaWNoIHp1IGRlbSBGYWNoYXJ6dCBzZWl0IDMgSmFocmVuIChw4oCKPeKAijAsMDE5NykgdW5kIHNlaXQgNyBKYWhyZW4gKHDigIo94oCKMCwwMDQ2KSBzdGF0aXN0aXNjaCBzaWduaWZpa2FudCBow7ZoZXIuIE1pdCBrw7xyemVyZXIgQXVzd2VydHVuZ3N6ZWl0IHN0aWVnIGRpZSBGZWhsZXJxdW90ZSBkZXIgQmVmdW5kZXIgZGV1dGxpY2ggYW4uIEFsbGUgM8KgQmVmdW5kZXIgw7xiZXJzYWhlbiBhbSBow6R1Zmlnc3RlbiBGcmFrdHVyZW4gZGVyIFdpcmJlbGvDtnJwZXIgdW5kIFJpcHBlbi4gU0NITFVTU0ZPTEdFUlVORyDigIJVbmVyZmFocmVuZSBCZWZ1bmRlciBlcnppZWxlbiBiZWkgRWluc2F0eiBlaW5lciBDaGVja2xpc3RlIHp1ciBFcmZhc3N1bmcgZGVyIHdpY2h0aWdzdGVuIERpYWdub3NlbiB2b24gU2Nob2NrcmF1bS1QYXRpZW50ZW4gZWluZSBzaWduaWZpa2FudCBiZXNzZXJlIEJlZnVuZGdlbmF1aWdrZWl0IGltIFZlcmdsZWljaCBtaXQgZXJmYWhyZW5lcmVuIEF1c3dlcnRlcm4uIEtFUk5BVVNTQUdFTiDigIIgwrcgQmVpIGVpbmVyIHJlaW5lbiBTdHVkaWVuYXVzd2VydHVuZyBpc3QgZGllIEZlaGxlcnF1b3RlIGRlciBDaGVja2xpc3Rlbi1CZWZ1bmR1bmcgaW5zZ2VzYW10IGhvY2guLiDCtyBCZWkgZGVuIGFtIGjDpHVmaWdzdGVuIMO8YmVyc2VoZW5lbiBCZWZ1bmRlbiBiZWkgZGVyIFBvbHl0cmF1bWEtQ1QgaGFuZGVsdCBlcyBzaWNoIHVtIEZyYWt0dXJlbiwgaW5zYmVzb25kZXJlIGRlciBXaXJiZWxrw7ZycGVyIHVuZCBSaXBwZW4uLiDCtyBCZWkgZWluZXIgcmVpbmVuIFN0dWRpZW5hdXN3ZXJ0dW5nIGVyemllbGVuIHVuZXJmYWhyZW5lIEJlZnVuZGVyIGR1cmNoIGVpbmVuIHN0cnVrdHVyaWVydGVuIEJlZnVuZHVuZ3NhbnNhdHogZWluZSBow7ZoZXJlIEJlZnVuZGdlbmF1aWdrZWl0IGFscyBlcmZhaHJlbmUgQmVmdW5kZXIuLiBaSVRJRVJXRUlTRS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4oCT4oCKMTQ2MC4iLCJpc3N1ZSI6IjEyIiwidm9sdW1lIjoiMTkzIiwiY29udGFpbmVyLXRpdGxlLXNob3J0IjoiUm9mbyJ9LCJpc1RlbXBvcmFyeSI6ZmFsc2V9XX0="/>
          <w:id w:val="-921098452"/>
          <w:placeholder>
            <w:docPart w:val="DefaultPlaceholder_-1854013440"/>
          </w:placeholder>
        </w:sdtPr>
        <w:sdtEndPr/>
        <w:sdtContent>
          <w:r w:rsidR="00E36197" w:rsidRPr="00E36197">
            <w:rPr>
              <w:color w:val="000000"/>
              <w:sz w:val="22"/>
              <w:szCs w:val="18"/>
            </w:rPr>
            <w:t>(2)</w:t>
          </w:r>
        </w:sdtContent>
      </w:sdt>
    </w:p>
    <w:p w14:paraId="2B7ECB99" w14:textId="77777777" w:rsidR="00B47FE0" w:rsidRDefault="00B47FE0" w:rsidP="008C1E78">
      <w:pPr>
        <w:spacing w:line="360" w:lineRule="auto"/>
        <w:jc w:val="both"/>
        <w:rPr>
          <w:color w:val="FF0000"/>
          <w:sz w:val="22"/>
          <w:szCs w:val="18"/>
        </w:rPr>
      </w:pPr>
    </w:p>
    <w:p w14:paraId="7E1B10A4" w14:textId="724D8B9E" w:rsidR="00126540" w:rsidRPr="00A279DB" w:rsidRDefault="00126540" w:rsidP="00A279DB">
      <w:pPr>
        <w:pStyle w:val="Kop3"/>
        <w:numPr>
          <w:ilvl w:val="0"/>
          <w:numId w:val="0"/>
        </w:numPr>
        <w:rPr>
          <w:b w:val="0"/>
          <w:bCs/>
        </w:rPr>
      </w:pPr>
      <w:bookmarkStart w:id="7" w:name="_Toc155961768"/>
      <w:r w:rsidRPr="00A279DB">
        <w:rPr>
          <w:b w:val="0"/>
          <w:bCs/>
        </w:rPr>
        <w:t>3.4 Aan</w:t>
      </w:r>
      <w:r w:rsidR="00BB52E0" w:rsidRPr="00A279DB">
        <w:rPr>
          <w:b w:val="0"/>
          <w:bCs/>
        </w:rPr>
        <w:t>bevelingen</w:t>
      </w:r>
      <w:bookmarkEnd w:id="7"/>
    </w:p>
    <w:p w14:paraId="512F822E" w14:textId="3C00EC46" w:rsidR="00A279DB" w:rsidRDefault="00EB5959" w:rsidP="00781605">
      <w:pPr>
        <w:spacing w:line="360" w:lineRule="auto"/>
        <w:jc w:val="both"/>
        <w:rPr>
          <w:sz w:val="22"/>
          <w:szCs w:val="18"/>
          <w:lang w:eastAsia="nl-BE"/>
        </w:rPr>
      </w:pPr>
      <w:r w:rsidRPr="00781605">
        <w:rPr>
          <w:sz w:val="22"/>
          <w:szCs w:val="18"/>
          <w:lang w:eastAsia="nl-BE"/>
        </w:rPr>
        <w:t>Wat opvalt is dat het werkveld wel redelijk hetzelfde handelt als ze in de literatuur aanraden. Dit komt uiteraard ook omdat</w:t>
      </w:r>
      <w:r w:rsidR="00781605" w:rsidRPr="00781605">
        <w:rPr>
          <w:sz w:val="22"/>
          <w:szCs w:val="18"/>
          <w:lang w:eastAsia="nl-BE"/>
        </w:rPr>
        <w:t xml:space="preserve"> ze zich gebaseerd hebben op de literatuur.</w:t>
      </w:r>
      <w:r w:rsidR="00781605">
        <w:rPr>
          <w:sz w:val="22"/>
          <w:szCs w:val="18"/>
          <w:lang w:eastAsia="nl-BE"/>
        </w:rPr>
        <w:t xml:space="preserve"> </w:t>
      </w:r>
      <w:r w:rsidR="00044493">
        <w:rPr>
          <w:sz w:val="22"/>
          <w:szCs w:val="18"/>
          <w:lang w:eastAsia="nl-BE"/>
        </w:rPr>
        <w:t>In dit stuk wordt er voornamelijk gefocust op wat het beste zou zijn. Zo kunnen de technologen zich nog meer toespitsen op wat heel belangrijk is en kunnen de radiologen ook focussen op wat belangrijk is.</w:t>
      </w:r>
    </w:p>
    <w:p w14:paraId="5DCCB4FD" w14:textId="77777777" w:rsidR="00753B8B" w:rsidRDefault="00753B8B" w:rsidP="00781605">
      <w:pPr>
        <w:spacing w:line="360" w:lineRule="auto"/>
        <w:jc w:val="both"/>
        <w:rPr>
          <w:sz w:val="22"/>
          <w:szCs w:val="18"/>
          <w:lang w:eastAsia="nl-BE"/>
        </w:rPr>
      </w:pPr>
    </w:p>
    <w:p w14:paraId="1951D51B" w14:textId="6BC11F38" w:rsidR="00753B8B" w:rsidRDefault="008D51A9" w:rsidP="007973C3">
      <w:pPr>
        <w:spacing w:line="360" w:lineRule="auto"/>
        <w:jc w:val="both"/>
        <w:rPr>
          <w:sz w:val="22"/>
          <w:szCs w:val="18"/>
          <w:lang w:eastAsia="nl-BE"/>
        </w:rPr>
      </w:pPr>
      <w:r>
        <w:rPr>
          <w:sz w:val="22"/>
          <w:szCs w:val="18"/>
          <w:lang w:eastAsia="nl-BE"/>
        </w:rPr>
        <w:lastRenderedPageBreak/>
        <w:t xml:space="preserve">Wat belangrijk is, is dat de radioloog </w:t>
      </w:r>
      <w:r w:rsidR="0092581A">
        <w:rPr>
          <w:sz w:val="22"/>
          <w:szCs w:val="18"/>
          <w:lang w:eastAsia="nl-BE"/>
        </w:rPr>
        <w:t xml:space="preserve">dichtbij de spoed CT zit. Dit zodat deze meteen kan ingrijpen en desnoods het scanprotocol wat kan veranderen. Deze moet direct </w:t>
      </w:r>
      <w:r w:rsidR="00C324F8">
        <w:rPr>
          <w:sz w:val="22"/>
          <w:szCs w:val="18"/>
          <w:lang w:eastAsia="nl-BE"/>
        </w:rPr>
        <w:t>bereikbaar kunnen zijn. Er kan geen risico genomen worden.</w:t>
      </w:r>
      <w:r w:rsidR="00222D36">
        <w:rPr>
          <w:sz w:val="22"/>
          <w:szCs w:val="18"/>
          <w:lang w:eastAsia="nl-BE"/>
        </w:rPr>
        <w:t xml:space="preserve"> </w:t>
      </w:r>
      <w:r w:rsidR="004E20EA">
        <w:rPr>
          <w:sz w:val="22"/>
          <w:szCs w:val="18"/>
          <w:lang w:eastAsia="nl-BE"/>
        </w:rPr>
        <w:t>Zo zijn er ook andere specialisten aanwezig, bijvoorbeeld een</w:t>
      </w:r>
      <w:r w:rsidR="00A54A07">
        <w:rPr>
          <w:sz w:val="22"/>
          <w:szCs w:val="18"/>
          <w:lang w:eastAsia="nl-BE"/>
        </w:rPr>
        <w:t xml:space="preserve"> neuro</w:t>
      </w:r>
      <w:r w:rsidR="00752E4F">
        <w:rPr>
          <w:sz w:val="22"/>
          <w:szCs w:val="18"/>
          <w:lang w:eastAsia="nl-BE"/>
        </w:rPr>
        <w:t>-, thoracale, abdominale chirurg</w:t>
      </w:r>
      <w:r w:rsidR="00752224">
        <w:rPr>
          <w:sz w:val="22"/>
          <w:szCs w:val="18"/>
          <w:lang w:eastAsia="nl-BE"/>
        </w:rPr>
        <w:t>en</w:t>
      </w:r>
      <w:r w:rsidR="00752E4F">
        <w:rPr>
          <w:sz w:val="22"/>
          <w:szCs w:val="18"/>
          <w:lang w:eastAsia="nl-BE"/>
        </w:rPr>
        <w:t xml:space="preserve">. Dit is zodat ze de patiënt meteen kunnen helpen indien nodig en zo de belangrijkste behandeling eerst kunnen </w:t>
      </w:r>
      <w:r w:rsidR="007973C3">
        <w:rPr>
          <w:sz w:val="22"/>
          <w:szCs w:val="18"/>
          <w:lang w:eastAsia="nl-BE"/>
        </w:rPr>
        <w:t>uitvoeren.</w:t>
      </w:r>
      <w:r w:rsidR="00E35788">
        <w:rPr>
          <w:sz w:val="22"/>
          <w:szCs w:val="18"/>
          <w:lang w:eastAsia="nl-BE"/>
        </w:rPr>
        <w:t xml:space="preserve"> Zo kunnen enkele seconden een leven redden en als de radioloog niet aanwezig is of niet bereikbaar</w:t>
      </w:r>
      <w:r w:rsidR="00D41661">
        <w:rPr>
          <w:sz w:val="22"/>
          <w:szCs w:val="18"/>
          <w:lang w:eastAsia="nl-BE"/>
        </w:rPr>
        <w:t xml:space="preserve"> is</w:t>
      </w:r>
      <w:r w:rsidR="00E35788">
        <w:rPr>
          <w:sz w:val="22"/>
          <w:szCs w:val="18"/>
          <w:lang w:eastAsia="nl-BE"/>
        </w:rPr>
        <w:t>, dan kan dit een patiënt zijn of haar leven kosten.</w:t>
      </w:r>
      <w:r w:rsidR="006E59FE">
        <w:rPr>
          <w:sz w:val="22"/>
          <w:szCs w:val="18"/>
          <w:lang w:eastAsia="nl-BE"/>
        </w:rPr>
        <w:t xml:space="preserve"> Daarom zijn er verschillende dokters aanwezig voor de diagnose en behandeling optimaal te laten verlopen.</w:t>
      </w:r>
      <w:sdt>
        <w:sdtPr>
          <w:rPr>
            <w:color w:val="000000"/>
            <w:sz w:val="22"/>
            <w:szCs w:val="18"/>
            <w:lang w:eastAsia="nl-BE"/>
          </w:rPr>
          <w:tag w:val="MENDELEY_CITATION_v3_eyJjaXRhdGlvbklEIjoiTUVOREVMRVlfQ0lUQVRJT05fYWRiMjE0NGMtMjU1NS00NWNkLTg4YWItZjYwYjY1NzUyY2YwIiwicHJvcGVydGllcyI6eyJub3RlSW5kZXgiOjB9LCJpc0VkaXRlZCI6ZmFsc2UsIm1hbnVhbE92ZXJyaWRlIjp7ImlzTWFudWFsbHlPdmVycmlkZGVuIjpmYWxzZSwiY2l0ZXByb2NUZXh0IjoiKDUpIiwibWFudWFsT3ZlcnJpZGVUZXh0IjoiIn0sImNpdGF0aW9uSXRlbXMiOlt7ImlkIjoiNGM2MmE3ZGMtZDBjNy0zNDk5LWExY2EtYzVhZjU1MDZkNzBjIiwiaXRlbURhdGEiOnsidHlwZSI6ImFydGljbGUtam91cm5hbCIsImlkIjoiNGM2MmE3ZGMtZDBjNy0zNDk5LWExY2EtYzVhZjU1MDZkNzBjIiwidGl0bGUiOiJSYWRpb2xvZ3kgYW5kIEEgUmFkaW9sb2dpc3Q6IEEgS2V5c3RvbmUgaW4gdGhlIFR1cm1vaWwgb2YgVHJhdW1hIFNldHRpbmcuIiwiZ3JvdXBJZCI6IjY0OGFhYzM3LTA1NzctMzE4My1iNjZlLTI4NWVhNzg0NDgyZSIsImF1dGhvciI6W3siZmFtaWx5IjoiSHVzc2FpbiIsImdpdmVuIjoiS2hhZGlqYSIsInBhcnNlLW5hbWVzIjpmYWxzZSwiZHJvcHBpbmctcGFydGljbGUiOiIiLCJub24tZHJvcHBpbmctcGFydGljbGUiOiIifSx7ImZhbWlseSI6IlZlcm1hIiwiZ2l2ZW4iOiJEZWVwYWsiLCJwYXJzZS1uYW1lcyI6ZmFsc2UsImRyb3BwaW5nLXBhcnRpY2xlIjoiIiwibm9uLWRyb3BwaW5nLXBhcnRpY2xlIjoiIn0seyJmYW1pbHkiOiJGaXJveiIsImdpdmVuIjoiQW1lbmEiLCJwYXJzZS1uYW1lcyI6ZmFsc2UsImRyb3BwaW5nLXBhcnRpY2xlIjoiIiwibm9uLWRyb3BwaW5nLXBhcnRpY2xlIjoiIn0seyJmYW1pbHkiOiJOYW1pcSIsImdpdmVuIjoiS2FyZXogUyIsInBhcnNlLW5hbWVzIjpmYWxzZSwiZHJvcHBpbmctcGFydGljbGUiOiIiLCJub24tZHJvcHBpbmctcGFydGljbGUiOiIifSx7ImZhbWlseSI6IlJhemEiLCJnaXZlbiI6Ik1haGFtIiwicGFyc2UtbmFtZXMiOmZhbHNlLCJkcm9wcGluZy1wYXJ0aWNsZSI6IiIsIm5vbi1kcm9wcGluZy1wYXJ0aWNsZSI6IiJ9LHsiZmFtaWx5IjoiSGFyaXMiLCJnaXZlbiI6Ik11aGFtbWFkIiwicGFyc2UtbmFtZXMiOmZhbHNlLCJkcm9wcGluZy1wYXJ0aWNsZSI6IiIsIm5vbi1kcm9wcGluZy1wYXJ0aWNsZSI6IiJ9LHsiZmFtaWx5IjoiQm91Y2hhbWEiLCJnaXZlbiI6Ik1hbmVsIiwicGFyc2UtbmFtZXMiOmZhbHNlLCJkcm9wcGluZy1wYXJ0aWNsZSI6IiIsIm5vbi1kcm9wcGluZy1wYXJ0aWNsZSI6IiJ9LHsiZmFtaWx5IjoiS2hhbiIsImdpdmVuIjoiU2FmZWVyYSIsInBhcnNlLW5hbWVzIjpmYWxzZSwiZHJvcHBpbmctcGFydGljbGUiOiIiLCJub24tZHJvcHBpbmctcGFydGljbGUiOiIifV0sImNvbnRhaW5lci10aXRsZSI6IkN1cmV1cyIsIkRPSSI6IjEwLjc3NTkvY3VyZXVzLjE0MjY3IiwiSVNTTiI6IjIxNjgtODE4NCIsIlBNSUQiOiIzMzk1OTQ0OSIsImlzc3VlZCI6eyJkYXRlLXBhcnRzIjpbWzIwMjEsNCwyXV19LCJwYWdlIjoiZTE0MjY3IiwiYWJzdHJhY3QiOiJUcmF1bWF0aWMgaW5qdXJpZXMgYXJlIG9uZSBvZiB0aGUgbGVhZGluZyBjYXVzZXMgb2YgbW9yYmlkaXR5IGFuZCBtb3J0YWxpdHkuIFByZWNpc2UgZGlhZ25vc2lzIGFuZCBtYW5hZ2VtZW50IGluIHRoZSBnb2xkZW4gaG91ciBhcmUga2V5IHRvIGRlY3JlYXNlIG1vcmJpZGl0eSBhbmQgbW9ydGFsaXR5LiBIaXN0b3J5IGFuZCBwaHlzaWNhbCBleGFtaW5hdGlvbiBhbG9uZSBhcmUgaW5zdWZmaWNpZW50IHRvIGF2b2lkIG1pc2RpYWdub3Npcy4gSW4gdGhpcyBhcnRpY2xlLCB3ZSB0cmllZCB0byBkZXRlcm1pbmUgdGhlIHJvbGUgb2YgYSByYWRpb2xvZ2lzdCBhbmQgYW4gYXBwcm9wcmlhdGUgaW1hZ2luZyBtb2RhbGl0eSBpbiBhIHRyYXVtYSBzZXR0aW5nLiBXZSBjb25kdWN0ZWQgYSBsaXRlcmF0dXJlIHJldmlldyBvZiBwdWJsaXNoZWQgcmVzZWFyY2ggYXJ0aWNsZXMuIFdlIHVzZWQgdGhlIGtleXdvcmRzIGltYWdpbmcsIHRyYXVtYSwgaW1hZ2luZyBhbmQgdHJhdW1hLCBhbmQgdHJhdW1hIGltYWdpbmcgZXNzZW50aWFscyB3ZXJlIHVzZWQgb24gUHViTWVkIGFuZCBHb29nbGUgU2Nob2xhci4gVGhlIGFydGljbGVzIHB1Ymxpc2hlZCBpbiB0aGUgRW5nbGlzaCBsYW5ndWFnZSBmcm9tIDIwMTUgdG8gMjAyMCB3aXRoIGZ1bGwgZnJlZSB0ZXh0IGF2YWlsYWJsZSB3ZXJlIGluY2x1ZGVkLiBVc2luZyB0aGUgbWVkaWNhbCBzdWJqZWN0IGhlYWRpbmcgKE1lU0gpIHN0cmF0ZWd5LCBcImRpYWdub3N0aWMgaW1hZ2luZ1wiIChNYWpvciB7TWFqcn0pwqBhbmQgXCJtdWx0aXBsZSB0cmF1bWEvZGlhZ25vc3RpYyBpbWFnaW5nXCIgKE1lc2gpwqBvbiBQdWJNZWQsIHdlIGlkZW50aWZpZWQgMzQgcGFwZXJzIGFmdGVyIGFwcGx5aW5nIHRoZSBpbmNsdXNpb24gYW5kIGV4Y2x1c2lvbiBjcml0ZXJpYS4gVHdlbnR5IGFydGljbGVzIHdlcmUgZmluYWxseSBzZWxlY3RlZCB3aGljaCBpbmNsdWRlZCBzdHVkaWVzIGZyb20gMjAxNSB0byAyMDIwIHdpdGggYXJ0aWNsZXMgZm9jdXNpbmcgb24gdGhlIGFkdWx0IHBvcHVsYXRpb24gYW5kIGFjdXRlIGNhc2VzLiBBIHJhZGlvbG9naXN0IGFuZCBpbWFnaW5nIG1vZGFsaXRpZXMgYXJlIHRoZSBlc3NlbnRpYWwgcGFydHMgb2YgYSB0cmF1bWEgc2V0dGluZyB0byBsb3dlciBtb3JiaWRpdHkgYW5kIG1vcnRhbGl0eS4gWC1yYXlzIGFuZCBFeHRlbmRlZCBGb2N1c3NlZCBBc3Nlc3NtZW50IHdpdGggU29ub2dyYXBoeSBmb3IgVHJhdW1hIChlRkFTVCkgYXJlIHRoZSBmaXJzdC1saW5lIGltYWdpbmcgbW9kYWxpdHkgaW4gdGhlIGFjdXRlIHRyYXVtYSBzZXR0aW5nLiBIb3dldmVyLCB0aGUgQ1Qgc2NhbiBpcyB0aGUgbW9zdCBzZW5zaXRpdmUgbW9kYWxpdHkgdGhhdCBzaG91bGQgYmUgZG9uZSB0byBhdm9pZCBtaXNkaWFnbm9zaXMgZGVwZW5kaW5nIHVwb24gdGhlIHBhdGllbnQncyBoaXN0b3J5IGFuZCBwaHlzaWNhbCBleGFtaW5hdGlvbi4iLCJpc3N1ZSI6IjQiLCJ2b2x1bWUiOiIxMyIsImNvbnRhaW5lci10aXRsZS1zaG9ydCI6IkN1cmV1cyJ9LCJpc1RlbXBvcmFyeSI6ZmFsc2V9XX0="/>
          <w:id w:val="651111866"/>
          <w:placeholder>
            <w:docPart w:val="DefaultPlaceholder_-1854013440"/>
          </w:placeholder>
        </w:sdtPr>
        <w:sdtEndPr/>
        <w:sdtContent>
          <w:r w:rsidR="00E36197" w:rsidRPr="00E36197">
            <w:rPr>
              <w:color w:val="000000"/>
              <w:sz w:val="22"/>
              <w:szCs w:val="18"/>
              <w:lang w:eastAsia="nl-BE"/>
            </w:rPr>
            <w:t>(5)</w:t>
          </w:r>
        </w:sdtContent>
      </w:sdt>
    </w:p>
    <w:p w14:paraId="6477F269" w14:textId="5E880828" w:rsidR="007973C3" w:rsidRDefault="001810F6" w:rsidP="007973C3">
      <w:pPr>
        <w:spacing w:line="360" w:lineRule="auto"/>
        <w:jc w:val="both"/>
        <w:rPr>
          <w:color w:val="000000"/>
          <w:sz w:val="22"/>
          <w:szCs w:val="18"/>
          <w:lang w:eastAsia="nl-BE"/>
        </w:rPr>
      </w:pPr>
      <w:r>
        <w:rPr>
          <w:sz w:val="22"/>
          <w:szCs w:val="18"/>
          <w:lang w:eastAsia="nl-BE"/>
        </w:rPr>
        <w:t xml:space="preserve">Nu moet al het medisch personeel best een ALTS-training gehad hebben. </w:t>
      </w:r>
      <w:r w:rsidR="003E73B1">
        <w:rPr>
          <w:sz w:val="22"/>
          <w:szCs w:val="18"/>
          <w:lang w:eastAsia="nl-BE"/>
        </w:rPr>
        <w:t xml:space="preserve">Als de hulpverleners weten hoe ze moeten handelen, </w:t>
      </w:r>
      <w:r w:rsidR="00000AB0">
        <w:rPr>
          <w:sz w:val="22"/>
          <w:szCs w:val="18"/>
          <w:lang w:eastAsia="nl-BE"/>
        </w:rPr>
        <w:t>bevordert d</w:t>
      </w:r>
      <w:r w:rsidR="003E73B1">
        <w:rPr>
          <w:sz w:val="22"/>
          <w:szCs w:val="18"/>
          <w:lang w:eastAsia="nl-BE"/>
        </w:rPr>
        <w:t>it d</w:t>
      </w:r>
      <w:r w:rsidR="00000AB0">
        <w:rPr>
          <w:sz w:val="22"/>
          <w:szCs w:val="18"/>
          <w:lang w:eastAsia="nl-BE"/>
        </w:rPr>
        <w:t xml:space="preserve">e </w:t>
      </w:r>
      <w:r w:rsidR="003E73B1">
        <w:rPr>
          <w:sz w:val="22"/>
          <w:szCs w:val="18"/>
          <w:lang w:eastAsia="nl-BE"/>
        </w:rPr>
        <w:t>overlevingskansen van de patiënt</w:t>
      </w:r>
      <w:r w:rsidR="00BF470E">
        <w:rPr>
          <w:sz w:val="22"/>
          <w:szCs w:val="18"/>
          <w:lang w:eastAsia="nl-BE"/>
        </w:rPr>
        <w:t xml:space="preserve">. </w:t>
      </w:r>
      <w:r w:rsidR="00BD7A0B">
        <w:rPr>
          <w:sz w:val="22"/>
          <w:szCs w:val="18"/>
          <w:lang w:eastAsia="nl-BE"/>
        </w:rPr>
        <w:t>Dit geldt ook voor de radiologen. Nu zullen zij niet meteen moeten ingrijpen en is dit normaal wel al gebeurd vooraleer de patiënt op de CT-tafel belandt. Maar het kan nuttig zijn dat de radiologen dit ook hebben.</w:t>
      </w:r>
      <w:r w:rsidR="000D1D0F">
        <w:rPr>
          <w:sz w:val="22"/>
          <w:szCs w:val="18"/>
          <w:lang w:eastAsia="nl-BE"/>
        </w:rPr>
        <w:t xml:space="preserve"> </w:t>
      </w:r>
      <w:r w:rsidR="00DB1B2D">
        <w:rPr>
          <w:sz w:val="22"/>
          <w:szCs w:val="18"/>
          <w:lang w:eastAsia="nl-BE"/>
        </w:rPr>
        <w:t xml:space="preserve">Er bestaat ook een ALTS-methode voor radiologen. Hierbij kijkt de radioloog naar </w:t>
      </w:r>
      <w:r w:rsidR="00B3115C">
        <w:rPr>
          <w:sz w:val="22"/>
          <w:szCs w:val="18"/>
          <w:lang w:eastAsia="nl-BE"/>
        </w:rPr>
        <w:t>thoracale letsels, vasculaire letsels</w:t>
      </w:r>
      <w:r w:rsidR="00427A8B">
        <w:rPr>
          <w:sz w:val="22"/>
          <w:szCs w:val="18"/>
          <w:lang w:eastAsia="nl-BE"/>
        </w:rPr>
        <w:t xml:space="preserve"> en neurologische letsels. Dit zijn de belangrijkste zaken waar de radioloog op moet letten bij de ALTS-methode. </w:t>
      </w:r>
      <w:r w:rsidR="003A5850">
        <w:rPr>
          <w:sz w:val="22"/>
          <w:szCs w:val="18"/>
          <w:lang w:eastAsia="nl-BE"/>
        </w:rPr>
        <w:t>Het ALTS-model</w:t>
      </w:r>
      <w:r w:rsidR="000D1D0F">
        <w:rPr>
          <w:sz w:val="22"/>
          <w:szCs w:val="18"/>
          <w:lang w:eastAsia="nl-BE"/>
        </w:rPr>
        <w:t xml:space="preserve"> strookt ook met het ABCDE-model</w:t>
      </w:r>
      <w:r w:rsidR="003A5850">
        <w:rPr>
          <w:sz w:val="22"/>
          <w:szCs w:val="18"/>
          <w:lang w:eastAsia="nl-BE"/>
        </w:rPr>
        <w:t xml:space="preserve"> (tabel 3)</w:t>
      </w:r>
      <w:r w:rsidR="000D1D0F">
        <w:rPr>
          <w:sz w:val="22"/>
          <w:szCs w:val="18"/>
          <w:lang w:eastAsia="nl-BE"/>
        </w:rPr>
        <w:t>.</w:t>
      </w:r>
      <w:sdt>
        <w:sdtPr>
          <w:rPr>
            <w:color w:val="000000"/>
            <w:sz w:val="22"/>
            <w:szCs w:val="18"/>
            <w:lang w:eastAsia="nl-BE"/>
          </w:rPr>
          <w:tag w:val="MENDELEY_CITATION_v3_eyJjaXRhdGlvbklEIjoiTUVOREVMRVlfQ0lUQVRJT05fZjQ3ZmU2M2YtZjIyOS00MWRlLWI4YjYtM2FiMTVlMGNkMmEwIiwicHJvcGVydGllcyI6eyJub3RlSW5kZXgiOjB9LCJpc0VkaXRlZCI6ZmFsc2UsIm1hbnVhbE92ZXJyaWRlIjp7ImlzTWFudWFsbHlPdmVycmlkZGVuIjpmYWxzZSwiY2l0ZXByb2NUZXh0IjoiKDMsNikiLCJtYW51YWxPdmVycmlkZVRleHQiOiIifSwiY2l0YXRpb25JdGVtcyI6W3siaWQiOiI5OTkwYzMxYy05OThjLTM4M2YtOWI3OC03MzVlODE4N2FmOTIiLCJpdGVtRGF0YSI6eyJ0eXBlIjoiYXJ0aWNsZS1qb3VybmFsIiwiaWQiOiI5OTkwYzMxYy05OThjLTM4M2YtOWI3OC03MzVlODE4N2FmOTIiLCJ0aXRsZSI6IkltcHJvdmVkIHRyYXVtYSBtYW5hZ2VtZW50IHdpdGggYWR2YW5jZWQgdHJhdW1hIGxpZmUgc3VwcG9ydCAoQVRMUykgdHJhaW5pbmcuIiwiZ3JvdXBJZCI6IjY0OGFhYzM3LTA1NzctMzE4My1iNjZlLTI4NWVhNzg0NDgyZSIsImF1dGhvciI6W3siZmFtaWx5IjoiV2lsbGlhbXMiLCJnaXZlbiI6Ik0gSiIsInBhcnNlLW5hbWVzIjpmYWxzZSwiZHJvcHBpbmctcGFydGljbGUiOiIiLCJub24tZHJvcHBpbmctcGFydGljbGUiOiIifSx7ImZhbWlseSI6IkxvY2tleSIsImdpdmVuIjoiQSBTIiwicGFyc2UtbmFtZXMiOmZhbHNlLCJkcm9wcGluZy1wYXJ0aWNsZSI6IiIsIm5vbi1kcm9wcGluZy1wYXJ0aWNsZSI6IiJ9LHsiZmFtaWx5IjoiQ3Vsc2hhdyIsImdpdmVuIjoiTSBDIiwicGFyc2UtbmFtZXMiOmZhbHNlLCJkcm9wcGluZy1wYXJ0aWNsZSI6IiIsIm5vbi1kcm9wcGluZy1wYXJ0aWNsZSI6IiJ9XSwiY29udGFpbmVyLXRpdGxlIjoiSm91cm5hbCBvZiBhY2NpZGVudCAmIGVtZXJnZW5jeSBtZWRpY2luZSIsIkRPSSI6IjEwLjExMzYvZW1qLjE0LjIuODEiLCJJU1NOIjoiMTM1MS0wNjIyIiwiUE1JRCI6IjkxMzIxOTciLCJpc3N1ZWQiOnsiZGF0ZS1wYXJ0cyI6W1sxOTk3LDNdXX0sInBhZ2UiOiI4MS0zIiwiYWJzdHJhY3QiOiJPQkpFQ1RJVkUgVG8gZGV0ZXJtaW5lIHRoZSB2YWx1ZSBvZiBhZHZhbmNlZCB0cmF1bWEgbGlmZSBzdXBwb3J0IChBVExTKSB0cmFpbmluZyBmb3IgbWVkaWNhbCBzdGFmZiBpbiBhIG1ham9yIGluY2lkZW50IHNpdHVhdGlvbiwgYmFzZWQgdXBvbiBwZXJmb3JtYW5jZSBpbiBhIHNpbXVsYXRlZCBleGVyY2lzZS4gTUVUSE9EUyBBIG1ham9yIGluY2lkZW50IGV4ZXJjaXNlIHdhcyB1c2VkIHRvIGFzc2VzcyB0aGUgbWFuYWdlbWVudCBvZiB0cmF1bWEgdmljdGltcyBhcnJpdmluZyBpbiBob3NwaXRhbCBzdWZmZXJpbmcgZnJvbSBtdWx0aXBsZSBvciBsaWZlIHRocmVhdGVuaW5nIGluanVyaWVzLiBUaGUgZWZmZWN0IG9mIEFUTFMgdHJhaW5pbmcsIG9yIGV4cG9zdXJlIHRvIGFuIGFiYnJldmlhdGVkIGZvcm0gb2YgQVRMUyB0cmFpbmluZywgb24gdGhlIG1hbmFnZW1lbnQgb2YgcGF0aWVudHMgd2l0aCBzaW11bGF0ZWQgbGlmZSB0aHJlYXRlbmluZyB0cmF1bWF0aWMgaW5qdXJpZXMgd2FzIGV4YW1pbmVkLiBUaGUgdHJlYXRtZW50IG9mZmVyZWQgYnkgbWVkaWNhbCBzdGFmZiBvZiBkaWZmZXJlbnQgZ3JhZGVzIGFuZCB2YXJ5aW5nIGV4cG9zdXJlIHRvIEFUTFMgdHJhaW5pbmcgd2FzIGNvbXBhcmVkLiBSRVNVTFRTIE1lZGljYWwgc3RhZmYgd2hvIGhhZCB1bmRlcnRha2VuIEFUTFMgdHJhaW5pbmcgYXR0YWluZWQgYSBoaWdoZXIgbnVtYmVyIG9mIEFUTFMga2V5IHRyZWF0bWVudCBvYmplY3RpdmVzIHdoZW4gdHJlYXRpbmcgdGhlIHNpbXVsYXRlZCB0cmF1bWEgdmljdGltcy4gQ09OQ0xVU0lPTiBNZWRpY2FsIHN0YWZmIHdobyBoYXZlIGVpdGhlciB1bmRlcnRha2VuIHRoZSBmdWxsIEFUTFMgY291cnNlIG9yIGFuIGFiYnJldmlhdGVkIGZvcm0gb2YgdGhlIGNvdXJzZSB3ZXJlIG1vcmUgZWZmZWN0aXZlIGluIHRoZWlyIG1hbmFnZW1lbnQgb2YgdGhlIHNpbXVsYXRlZCB0cmF1bWEgY2FzZXMuIiwiaXNzdWUiOiIyIiwidm9sdW1lIjoiMTQiLCJjb250YWluZXItdGl0bGUtc2hvcnQiOiJKIEFjY2lkIEVtZXJnIE1lZCJ9LCJpc1RlbXBvcmFyeSI6ZmFsc2V9LHsiaWQiOiI5ZWY4ZTlhZC1iNWUyLTNiOTgtYjcxNy0wYWVlMjQwZjkzOTUiLCJpdGVtRGF0YSI6eyJ0eXBlIjoid2VicGFnZSIsImlkIjoiOWVmOGU5YWQtYjVlMi0zYjk4LWI3MTctMGFlZTI0MGY5Mzk1IiwidGl0bGUiOiJTdGFuZGFyZHMgb2YgcHJhY3RpY2UgYW5kIGd1aWRhbmNlIGZvciB0cmF1bWEgcmFkaW9sb2d5IGluIHNldmVyZWx5IGluanVyZWQgcGF0aWVudHMsIFNlY29uZCBlZGl0aW9uIHwgVGhlIFJveWFsIENvbGxlZ2Ugb2YgUmFkaW9sb2dpc3RzIiwiZ3JvdXBJZCI6IjY0OGFhYzM3LTA1NzctMzE4My1iNjZlLTI4NWVhNzg0NDgyZSIsImFjY2Vzc2VkIjp7ImRhdGUtcGFydHMiOltbMjAyNCwxLDExXV19LCJVUkwiOiJodHRwczovL3d3dy5yY3IuYWMudWsvb3VyLXNlcnZpY2VzL2FsbC1vdXItcHVibGljYXRpb25zL2NsaW5pY2FsLXJhZGlvbG9neS1wdWJsaWNhdGlvbnMvc3RhbmRhcmRzLW9mLXByYWN0aWNlLWFuZC1ndWlkYW5jZS1mb3ItdHJhdW1hLXJhZGlvbG9neS1pbi1zZXZlcmVseS1pbmp1cmVkLXBhdGllbnRzLXNlY29uZC1lZGl0aW9uLyIsImNvbnRhaW5lci10aXRsZS1zaG9ydCI6IiJ9LCJpc1RlbXBvcmFyeSI6ZmFsc2V9XX0="/>
          <w:id w:val="-1068413520"/>
          <w:placeholder>
            <w:docPart w:val="DefaultPlaceholder_-1854013440"/>
          </w:placeholder>
        </w:sdtPr>
        <w:sdtEndPr/>
        <w:sdtContent>
          <w:r w:rsidR="00E36197" w:rsidRPr="00E36197">
            <w:rPr>
              <w:color w:val="000000"/>
              <w:sz w:val="22"/>
              <w:szCs w:val="18"/>
              <w:lang w:eastAsia="nl-BE"/>
            </w:rPr>
            <w:t>(3,6)</w:t>
          </w:r>
        </w:sdtContent>
      </w:sdt>
    </w:p>
    <w:p w14:paraId="19742D86" w14:textId="77777777" w:rsidR="00D669EF" w:rsidRDefault="00D669EF" w:rsidP="007973C3">
      <w:pPr>
        <w:spacing w:line="360" w:lineRule="auto"/>
        <w:jc w:val="both"/>
        <w:rPr>
          <w:color w:val="000000"/>
          <w:sz w:val="22"/>
          <w:szCs w:val="18"/>
          <w:lang w:eastAsia="nl-BE"/>
        </w:rPr>
      </w:pPr>
    </w:p>
    <w:p w14:paraId="70BEE44B" w14:textId="1C9327B7" w:rsidR="00D669EF" w:rsidRDefault="007C393F" w:rsidP="007973C3">
      <w:pPr>
        <w:spacing w:line="360" w:lineRule="auto"/>
        <w:jc w:val="both"/>
        <w:rPr>
          <w:color w:val="000000"/>
          <w:sz w:val="22"/>
          <w:szCs w:val="18"/>
          <w:lang w:eastAsia="nl-BE"/>
        </w:rPr>
      </w:pPr>
      <w:r>
        <w:rPr>
          <w:color w:val="000000"/>
          <w:sz w:val="22"/>
          <w:szCs w:val="18"/>
          <w:lang w:eastAsia="nl-BE"/>
        </w:rPr>
        <w:t xml:space="preserve">Klinische achtergrondinformatie is ook belangrijk. De radioloog kan extra focussen op de plaatsen waar de </w:t>
      </w:r>
      <w:r w:rsidR="003D76A7">
        <w:rPr>
          <w:color w:val="000000"/>
          <w:sz w:val="22"/>
          <w:szCs w:val="18"/>
          <w:lang w:eastAsia="nl-BE"/>
        </w:rPr>
        <w:t>patiënt</w:t>
      </w:r>
      <w:r>
        <w:rPr>
          <w:color w:val="000000"/>
          <w:sz w:val="22"/>
          <w:szCs w:val="18"/>
          <w:lang w:eastAsia="nl-BE"/>
        </w:rPr>
        <w:t xml:space="preserve"> echt pijn heeft. Dit zal voornamelijk gebeuren bij patiënten die n</w:t>
      </w:r>
      <w:r w:rsidR="00432298">
        <w:rPr>
          <w:color w:val="000000"/>
          <w:sz w:val="22"/>
          <w:szCs w:val="18"/>
          <w:lang w:eastAsia="nl-BE"/>
        </w:rPr>
        <w:t xml:space="preserve">og bewust zijn en dus kunnen zeggen waar ze het meeste pijn hebben. Het gebeurt dus eerder bij laagenergetische trauma’s. </w:t>
      </w:r>
      <w:r w:rsidR="003D76A7">
        <w:rPr>
          <w:color w:val="000000"/>
          <w:sz w:val="22"/>
          <w:szCs w:val="18"/>
          <w:lang w:eastAsia="nl-BE"/>
        </w:rPr>
        <w:t xml:space="preserve">De geschiedenis van de patiënt is ook belangrijk voor zowel de technologen als de radiologen. Zo kan de radioloog weten of iets een oud letsel is of </w:t>
      </w:r>
      <w:r w:rsidR="00C16EFD">
        <w:rPr>
          <w:color w:val="000000"/>
          <w:sz w:val="22"/>
          <w:szCs w:val="18"/>
          <w:lang w:eastAsia="nl-BE"/>
        </w:rPr>
        <w:t xml:space="preserve">niet, …. Voor de technologen zijn dan weer de bloedwaarden belangrijk, zoals de </w:t>
      </w:r>
      <w:proofErr w:type="spellStart"/>
      <w:r w:rsidR="00C16EFD">
        <w:rPr>
          <w:color w:val="000000"/>
          <w:sz w:val="22"/>
          <w:szCs w:val="18"/>
          <w:lang w:eastAsia="nl-BE"/>
        </w:rPr>
        <w:t>eGFR</w:t>
      </w:r>
      <w:proofErr w:type="spellEnd"/>
      <w:r w:rsidR="00C16EFD">
        <w:rPr>
          <w:color w:val="000000"/>
          <w:sz w:val="22"/>
          <w:szCs w:val="18"/>
          <w:lang w:eastAsia="nl-BE"/>
        </w:rPr>
        <w:t>. Als deze waarden niet goed zijn, mag er geen contrast toegediend worden. Alleen als de dokter of radioloog daar toestemming voor geven. Uiteraard is het ook belangrijk dat men weet of deze persoon allergisch is aan het contrast of niet. Hier moet iedereen uiteindelijk rekening mee houden.</w:t>
      </w:r>
    </w:p>
    <w:p w14:paraId="7D7C35D5" w14:textId="6C239E4C" w:rsidR="005E4E99" w:rsidRDefault="00EE6029" w:rsidP="007973C3">
      <w:pPr>
        <w:spacing w:line="360" w:lineRule="auto"/>
        <w:jc w:val="both"/>
        <w:rPr>
          <w:color w:val="000000"/>
          <w:sz w:val="22"/>
          <w:szCs w:val="18"/>
          <w:lang w:eastAsia="nl-BE"/>
        </w:rPr>
      </w:pPr>
      <w:r>
        <w:rPr>
          <w:color w:val="000000"/>
          <w:sz w:val="22"/>
          <w:szCs w:val="18"/>
          <w:lang w:eastAsia="nl-BE"/>
        </w:rPr>
        <w:t>Vervolgens zullen de radiologen direct de beelden moeten beoordelen.</w:t>
      </w:r>
      <w:r w:rsidR="0056713C">
        <w:rPr>
          <w:color w:val="000000"/>
          <w:sz w:val="22"/>
          <w:szCs w:val="18"/>
          <w:lang w:eastAsia="nl-BE"/>
        </w:rPr>
        <w:t xml:space="preserve"> Dit gebeurd het best gestructureerd. Het werkveld gebruikt</w:t>
      </w:r>
      <w:r w:rsidR="00AC1112">
        <w:rPr>
          <w:color w:val="000000"/>
          <w:sz w:val="22"/>
          <w:szCs w:val="18"/>
          <w:lang w:eastAsia="nl-BE"/>
        </w:rPr>
        <w:t xml:space="preserve"> </w:t>
      </w:r>
      <w:r w:rsidR="008E2519">
        <w:rPr>
          <w:color w:val="000000"/>
          <w:sz w:val="22"/>
          <w:szCs w:val="18"/>
          <w:lang w:eastAsia="nl-BE"/>
        </w:rPr>
        <w:t>de ABCDE-methode. Dit is ook vermeldt in de literatuur. Dit is dus een belangrijke</w:t>
      </w:r>
      <w:r w:rsidR="00FC5CB5">
        <w:rPr>
          <w:color w:val="000000"/>
          <w:sz w:val="22"/>
          <w:szCs w:val="18"/>
          <w:lang w:eastAsia="nl-BE"/>
        </w:rPr>
        <w:t xml:space="preserve"> screening</w:t>
      </w:r>
      <w:r w:rsidR="008E2519">
        <w:rPr>
          <w:color w:val="000000"/>
          <w:sz w:val="22"/>
          <w:szCs w:val="18"/>
          <w:lang w:eastAsia="nl-BE"/>
        </w:rPr>
        <w:t xml:space="preserve"> methode.</w:t>
      </w:r>
      <w:r w:rsidR="0088577C">
        <w:rPr>
          <w:color w:val="000000"/>
          <w:sz w:val="22"/>
          <w:szCs w:val="18"/>
          <w:lang w:eastAsia="nl-BE"/>
        </w:rPr>
        <w:t xml:space="preserve"> </w:t>
      </w:r>
      <w:r w:rsidR="00CA26DF">
        <w:rPr>
          <w:color w:val="000000"/>
          <w:sz w:val="22"/>
          <w:szCs w:val="18"/>
          <w:lang w:eastAsia="nl-BE"/>
        </w:rPr>
        <w:t>D</w:t>
      </w:r>
      <w:r w:rsidR="00931999">
        <w:rPr>
          <w:color w:val="000000"/>
          <w:sz w:val="22"/>
          <w:szCs w:val="18"/>
          <w:lang w:eastAsia="nl-BE"/>
        </w:rPr>
        <w:t>it</w:t>
      </w:r>
      <w:r w:rsidR="00CA26DF">
        <w:rPr>
          <w:color w:val="000000"/>
          <w:sz w:val="22"/>
          <w:szCs w:val="18"/>
          <w:lang w:eastAsia="nl-BE"/>
        </w:rPr>
        <w:t xml:space="preserve"> helpt de </w:t>
      </w:r>
      <w:r w:rsidR="00102457">
        <w:rPr>
          <w:color w:val="000000"/>
          <w:sz w:val="22"/>
          <w:szCs w:val="18"/>
          <w:lang w:eastAsia="nl-BE"/>
        </w:rPr>
        <w:t>hulpverlener voor het leven van de patiënt te redden, duidelijkheid te scheppen in wat er aan de hand is</w:t>
      </w:r>
      <w:r w:rsidR="00931999">
        <w:rPr>
          <w:color w:val="000000"/>
          <w:sz w:val="22"/>
          <w:szCs w:val="18"/>
          <w:lang w:eastAsia="nl-BE"/>
        </w:rPr>
        <w:t xml:space="preserve"> en voor de radioloog tijd te geven </w:t>
      </w:r>
      <w:r w:rsidR="004B3787">
        <w:rPr>
          <w:color w:val="000000"/>
          <w:sz w:val="22"/>
          <w:szCs w:val="18"/>
          <w:lang w:eastAsia="nl-BE"/>
        </w:rPr>
        <w:t xml:space="preserve">voor een uiteindelijke diagnose te stellen. </w:t>
      </w:r>
      <w:r w:rsidR="0088577C">
        <w:rPr>
          <w:color w:val="000000"/>
          <w:sz w:val="22"/>
          <w:szCs w:val="18"/>
          <w:lang w:eastAsia="nl-BE"/>
        </w:rPr>
        <w:t xml:space="preserve">Dit zal niet altijd zo vlot verlopen in de </w:t>
      </w:r>
      <w:r w:rsidR="00360F99">
        <w:rPr>
          <w:color w:val="000000"/>
          <w:sz w:val="22"/>
          <w:szCs w:val="18"/>
          <w:lang w:eastAsia="nl-BE"/>
        </w:rPr>
        <w:t>werkelijkheid</w:t>
      </w:r>
      <w:r w:rsidR="0088577C">
        <w:rPr>
          <w:color w:val="000000"/>
          <w:sz w:val="22"/>
          <w:szCs w:val="18"/>
          <w:lang w:eastAsia="nl-BE"/>
        </w:rPr>
        <w:t xml:space="preserve">. Aangezien </w:t>
      </w:r>
      <w:r w:rsidR="00C67127">
        <w:rPr>
          <w:color w:val="000000"/>
          <w:sz w:val="22"/>
          <w:szCs w:val="18"/>
          <w:lang w:eastAsia="nl-BE"/>
        </w:rPr>
        <w:t xml:space="preserve">de radioloog </w:t>
      </w:r>
      <w:r w:rsidR="0088577C">
        <w:rPr>
          <w:color w:val="000000"/>
          <w:sz w:val="22"/>
          <w:szCs w:val="18"/>
          <w:lang w:eastAsia="nl-BE"/>
        </w:rPr>
        <w:t>direct kijkt bij de eerste beelden dat binnenkomen in het PACS-systeem</w:t>
      </w:r>
      <w:r w:rsidR="00C67127">
        <w:rPr>
          <w:color w:val="000000"/>
          <w:sz w:val="22"/>
          <w:szCs w:val="18"/>
          <w:lang w:eastAsia="nl-BE"/>
        </w:rPr>
        <w:t>, zal het niet altijd op precies deze volgorde gaan</w:t>
      </w:r>
      <w:r w:rsidR="007B7AFC">
        <w:rPr>
          <w:color w:val="000000"/>
          <w:sz w:val="22"/>
          <w:szCs w:val="18"/>
          <w:lang w:eastAsia="nl-BE"/>
        </w:rPr>
        <w:t xml:space="preserve">. Er wordt wel meteen gekeken op de andere </w:t>
      </w:r>
      <w:r w:rsidR="007B7AFC">
        <w:rPr>
          <w:color w:val="000000"/>
          <w:sz w:val="22"/>
          <w:szCs w:val="18"/>
          <w:lang w:eastAsia="nl-BE"/>
        </w:rPr>
        <w:lastRenderedPageBreak/>
        <w:t>beelden of er daar geen levensbedreigende traumaletsels aanwezig zijn.</w:t>
      </w:r>
      <w:r w:rsidR="00720E63">
        <w:rPr>
          <w:color w:val="000000"/>
          <w:sz w:val="22"/>
          <w:szCs w:val="18"/>
          <w:lang w:eastAsia="nl-BE"/>
        </w:rPr>
        <w:t xml:space="preserve"> </w:t>
      </w:r>
      <w:r w:rsidR="00F86D9B">
        <w:rPr>
          <w:color w:val="000000"/>
          <w:sz w:val="22"/>
          <w:szCs w:val="18"/>
          <w:lang w:eastAsia="nl-BE"/>
        </w:rPr>
        <w:t>In deze paper</w:t>
      </w:r>
      <w:r w:rsidR="00720E63">
        <w:rPr>
          <w:color w:val="000000"/>
          <w:sz w:val="22"/>
          <w:szCs w:val="18"/>
          <w:lang w:eastAsia="nl-BE"/>
        </w:rPr>
        <w:t xml:space="preserve"> wordt er besproken hoe het in de ideale wereld zou gaan</w:t>
      </w:r>
      <w:r w:rsidR="006C3CFA">
        <w:rPr>
          <w:color w:val="000000"/>
          <w:sz w:val="22"/>
          <w:szCs w:val="18"/>
          <w:lang w:eastAsia="nl-BE"/>
        </w:rPr>
        <w:t xml:space="preserve">. </w:t>
      </w:r>
      <w:sdt>
        <w:sdtPr>
          <w:rPr>
            <w:color w:val="000000"/>
            <w:sz w:val="22"/>
            <w:szCs w:val="18"/>
            <w:lang w:eastAsia="nl-BE"/>
          </w:rPr>
          <w:tag w:val="MENDELEY_CITATION_v3_eyJjaXRhdGlvbklEIjoiTUVOREVMRVlfQ0lUQVRJT05fY2Q1MjlhMDctMzg4Zi00ZGVmLThlZGEtM2I3MmQzMzg3NTY2IiwicHJvcGVydGllcyI6eyJub3RlSW5kZXgiOjB9LCJpc0VkaXRlZCI6ZmFsc2UsIm1hbnVhbE92ZXJyaWRlIjp7ImlzTWFudWFsbHlPdmVycmlkZGVuIjpmYWxzZSwiY2l0ZXByb2NUZXh0IjoiKDIsNCw3KSIsIm1hbnVhbE92ZXJyaWRlVGV4dCI6IiJ9LCJjaXRhdGlvbkl0ZW1zIjpbeyJpZCI6ImU3OGY0ZTcyLTM2YmYtMzViNy1iMjVkLThlMTdhYzg1NjgzOSIsIml0ZW1EYXRhIjp7InR5cGUiOiJhcnRpY2xlLWpvdXJuYWwiLCJpZCI6ImU3OGY0ZTcyLTM2YmYtMzViNy1iMjVkLThlMTdhYzg1NjgzOSIsInRpdGxlIjoiSW5pdGlhbCBhc3Nlc3NtZW50IGFuZCB0cmVhdG1lbnQgd2l0aCB0aGUgQWlyd2F5LCBCcmVhdGhpbmcsIENpcmN1bGF0aW9uLCBEaXNhYmlsaXR5LCBFeHBvc3VyZSAoQUJDREUpIGFwcHJvYWNoLiIsImdyb3VwSWQiOiI2NDhhYWMzNy0wNTc3LTMxODMtYjY2ZS0yODVlYTc4NDQ4MmUiLCJhdXRob3IiOlt7ImZhbWlseSI6IlRoaW0iLCJnaXZlbiI6IlRyb2VscyIsInBhcnNlLW5hbWVzIjpmYWxzZSwiZHJvcHBpbmctcGFydGljbGUiOiIiLCJub24tZHJvcHBpbmctcGFydGljbGUiOiIifSx7ImZhbWlseSI6IktyYXJ1cCIsImdpdmVuIjoiTmllbHMgSGVucmlrIFZpbnRoZXIiLCJwYXJzZS1uYW1lcyI6ZmFsc2UsImRyb3BwaW5nLXBhcnRpY2xlIjoiIiwibm9uLWRyb3BwaW5nLXBhcnRpY2xlIjoiIn0seyJmYW1pbHkiOiJHcm92ZSIsImdpdmVuIjoiRXJpayBMZXJrZXZhbmciLCJwYXJzZS1uYW1lcyI6ZmFsc2UsImRyb3BwaW5nLXBhcnRpY2xlIjoiIiwibm9uLWRyb3BwaW5nLXBhcnRpY2xlIjoiIn0seyJmYW1pbHkiOiJSb2hkZSIsImdpdmVuIjoiQ2xhdXMgVmFsdGVyIiwicGFyc2UtbmFtZXMiOmZhbHNlLCJkcm9wcGluZy1wYXJ0aWNsZSI6IiIsIm5vbi1kcm9wcGluZy1wYXJ0aWNsZSI6IiJ9LHsiZmFtaWx5IjoiTMO4ZmdyZW4iLCJnaXZlbiI6IkJvIiwicGFyc2UtbmFtZXMiOmZhbHNlLCJkcm9wcGluZy1wYXJ0aWNsZSI6IiIsIm5vbi1kcm9wcGluZy1wYXJ0aWNsZSI6IiJ9XSwiY29udGFpbmVyLXRpdGxlIjoiSW50ZXJuYXRpb25hbCBqb3VybmFsIG9mIGdlbmVyYWwgbWVkaWNpbmUiLCJET0kiOiIxMC4yMTQ3L0lKR00uUzI4NDc4IiwiSVNTTiI6IjExNzgtNzA3NCIsIlBNSUQiOiIyMjMxOTI0OSIsImlzc3VlZCI6eyJkYXRlLXBhcnRzIjpbWzIwMTJdXX0sInBhZ2UiOiIxMTctMjEiLCJhYnN0cmFjdCI6IlRoZSBBaXJ3YXksIEJyZWF0aGluZywgQ2lyY3VsYXRpb24sIERpc2FiaWxpdHksIEV4cG9zdXJlIChBQkNERSkgYXBwcm9hY2ggaXMgYXBwbGljYWJsZSBpbiBhbGwgY2xpbmljYWwgZW1lcmdlbmNpZXMgZm9yIGltbWVkaWF0ZSBhc3Nlc3NtZW50IGFuZCB0cmVhdG1lbnQuIFRoZSBhcHByb2FjaCBpcyB3aWRlbHkgYWNjZXB0ZWQgYnkgZXhwZXJ0cyBpbiBlbWVyZ2VuY3kgbWVkaWNpbmUgYW5kIGxpa2VseSBpbXByb3ZlcyBvdXRjb21lcyBieSBoZWxwaW5nIGhlYWx0aCBjYXJlIHByb2Zlc3Npb25hbHMgZm9jdXNpbmcgb24gdGhlIG1vc3QgbGlmZS10aHJlYXRlbmluZyBjbGluaWNhbCBwcm9ibGVtcy4gSW4gYW4gYWN1dGUgc2V0dGluZywgaGlnaC1xdWFsaXR5IEFCQ0RFIHNraWxscyBhbW9uZyBhbGwgdHJlYXRpbmcgdGVhbSBtZW1iZXJzIGNhbiBzYXZlIHZhbHVhYmxlIHRpbWUgYW5kIGltcHJvdmUgdGVhbSBwZXJmb3JtYW5jZS4gRGlzc2VtaW5hdGlvbiBvZiBrbm93bGVkZ2UgYW5kIHNraWxscyByZWxhdGVkIHRvIHRoZSBBQkNERSBhcHByb2FjaCBhcmUgdGhlcmVmb3JlIG5lZWRlZC4gVGhpcyBwYXBlciBvZmZlcnMgYSBwcmFjdGljYWwgXCJob3ctdG9cIiBkZXNjcmlwdGlvbiBvZiB0aGUgQUJDREUgYXBwcm9hY2guIiwidm9sdW1lIjoiNSIsImNvbnRhaW5lci10aXRsZS1zaG9ydCI6IkludCBKIEdlbiBNZWQifSwiaXNUZW1wb3JhcnkiOmZhbHNlfSx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0seyJpZCI6IjQ2NGNiMTQ2LWJjZTQtMzJjMy1hMzAwLTc3NmQ1NDdjMWI2MiIsIml0ZW1EYXRhIjp7InR5cGUiOiJhcnRpY2xlLWpvdXJuYWwiLCJpZCI6IjQ2NGNiMTQ2LWJjZTQtMzJjMy1hMzAwLTc3NmQ1NDdjMWI2MiIsInRpdGxlIjoiU3RydWN0dXJlZCBSZXBvcnRpbmcgb2YgV2hvbGUtQm9keSBUcmF1bWEgQ1QgU2NhbnMgVXNpbmcgQ2hlY2tsaXN0czogRGlhZ25vc3RpYyBBY2N1cmFjeSBvZiBSZXBvcnRpbmcgUmFkaW9sb2dpc3RzIERlcGVuZGluZyBvbiBUaGVpciBMZXZlbCBvZiBFeHBlcmllbmNlLiIsImdyb3VwSWQiOiI2NDhhYWMzNy0wNTc3LTMxODMtYjY2ZS0yODVlYTc4NDQ4MmUiLCJhdXRob3IiOlt7ImZhbWlseSI6IkRlbmRsIiwiZ2l2ZW4iOiJMZW5hIE1hcmllIiwicGFyc2UtbmFtZXMiOmZhbHNlLCJkcm9wcGluZy1wYXJ0aWNsZSI6IiIsIm5vbi1kcm9wcGluZy1wYXJ0aWNsZSI6IiJ9LHsiZmFtaWx5IjoiUGF1c2NoIiwiZ2l2ZW4iOiJBbnRvbmlhIE1hcmlhIiwicGFyc2UtbmFtZXMiOmZhbHNlLCJkcm9wcGluZy1wYXJ0aWNsZSI6IiIsIm5vbi1kcm9wcGluZy1wYXJ0aWNsZSI6IiJ9LHsiZmFtaWx5IjoiSG9mZnN0ZXR0ZXIiLCJnaXZlbiI6IlBhdHJpY2siLCJwYXJzZS1uYW1lcyI6ZmFsc2UsImRyb3BwaW5nLXBhcnRpY2xlIjoiIiwibm9uLWRyb3BwaW5nLXBhcnRpY2xlIjoiIn0seyJmYW1pbHkiOiJEb3JuaWEiLCJnaXZlbiI6IkNocmlzdGlhbiIsInBhcnNlLW5hbWVzIjpmYWxzZSwiZHJvcHBpbmctcGFydGljbGUiOiIiLCJub24tZHJvcHBpbmctcGFydGljbGUiOiIifSx7ImZhbWlseSI6IkjDtmxsdGhhbGVyIiwiZ2l2ZW4iOiJKb3NlZiIsInBhcnNlLW5hbWVzIjpmYWxzZSwiZHJvcHBpbmctcGFydGljbGUiOiIiLCJub24tZHJvcHBpbmctcGFydGljbGUiOiIifSx7ImZhbWlseSI6IkVybnN0YmVyZ2VyIiwiZ2l2ZW4iOiJBbnRvbmlvIiwicGFyc2UtbmFtZXMiOmZhbHNlLCJkcm9wcGluZy1wYXJ0aWNsZSI6IiIsIm5vbi1kcm9wcGluZy1wYXJ0aWNsZSI6IiJ9LHsiZmFtaWx5IjoiQmVja2VyIiwiZ2l2ZW4iOiJSb2xhbmQiLCJwYXJzZS1uYW1lcyI6ZmFsc2UsImRyb3BwaW5nLXBhcnRpY2xlIjoiIiwibm9uLWRyb3BwaW5nLXBhcnRpY2xlIjoiIn0seyJmYW1pbHkiOiJLb3BmIiwiZ2l2ZW4iOiJTZWJhc3RpYW4iLCJwYXJzZS1uYW1lcyI6ZmFsc2UsImRyb3BwaW5nLXBhcnRpY2xlIjoiIiwibm9uLWRyb3BwaW5nLXBhcnRpY2xlIjoiIn0seyJmYW1pbHkiOiJTY2hsZWRlciIsImdpdmVuIjoiU3RlcGhhbiIsInBhcnNlLW5hbWVzIjpmYWxzZSwiZHJvcHBpbmctcGFydGljbGUiOiIiLCJub24tZHJvcHBpbmctcGFydGljbGUiOiIifSx7ImZhbWlseSI6IlNjaHJleWVyIiwiZ2l2ZW4iOiJBbmRyZWFzIEciLCJwYXJzZS1uYW1lcyI6ZmFsc2UsImRyb3BwaW5nLXBhcnRpY2xlIjoiIiwibm9uLWRyb3BwaW5nLXBhcnRpY2xlIjoiIn1dLCJjb250YWluZXItdGl0bGUiOiJSb0ZvIDogRm9ydHNjaHJpdHRlIGF1ZiBkZW0gR2ViaWV0ZSBkZXIgUm9udGdlbnN0cmFobGVuIHVuZCBkZXIgTnVrbGVhcm1lZGl6aW4iLCJET0kiOiIxMC4xMDU1L2EtMTU0MS04MjY1IiwiSVNTTiI6IjE0MzgtOTAxMCIsIlBNSUQiOiIzNDM0ODQwMiIsImlzc3VlZCI6eyJkYXRlLXBhcnRzIjpbWzIwMjEsMTJdXX0sInBhZ2UiOiIxNDUxLTE0NjAiLCJhYnN0cmFjdCI6IlBVUlBPU0Ug4oCCRXZhbHVhdGlvbiBvZiB0aGUgZGlhZ25vc3RpYyBhY2N1cmFjeSBvZiBhIGNoZWNrbGlzdC1zdHlsZSBzdHJ1Y3R1cmVkIHJlcG9ydGluZyB0ZW1wbGF0ZSBpbiB0aGUgc2V0dGluZyBvZiB3aG9sZS1ib2R5IG11bHRpc2xpY2UgY29tcHV0ZWQgdG9tb2dyYXBoeSBpbiBtYWpvciB0cmF1bWEgcGF0aWVudHMgZGVwZW5kaW5nIG9uIHRoZSBsZXZlbCBvZiBleHBlcmllbmNlIG9mIHRoZSByZXBvcnRpbmcgcmFkaW9sb2dpc3QuIE1BVEVSSUFMUyBBTkQgTUVUSE9EUyDigIJBIHRvdGFsIG9mIDE0MCBtYWpvciB0cmF1bWEgc2NhbnMgd2l0aCB0aGUgc2FtZSBwcm90b2NvbCB3ZXJlIGluY2x1ZGVkIGluIHRoaXMgcmV0cm9zcGVjdGl2ZSBzdHVkeS4gSW4gYSBwdXJlbHkgdHJpYWwtaW50ZW5kZWQgcmVhZGluZywgdGhlIHRyYXVtYSBzY2FucyB3ZXJlIGFuYWx5emVkIGJ5IHRocmVlIHJhZGlvbG9naXN0cyB3aXRoIGRpZmZlcmVudCBsZXZlbHMgb2YgZXhwZXJpZW5jZSAocmVzaWRlbnQsIHJhZGlvbG9naXN0IHdpdGggMyB5ZWFycyBvZiBleHBlcmllbmNlIGFmdGVyIGJvYXJkIGNlcnRpZmljYXRpb24sIGFuZCByYWRpb2xvZ2lzdCB3aXRoIDcgeWVhcnMgb2YgZXhwZXJpZW5jZSBhZnRlciBib2FyZCBjZXJ0aWZpY2F0aW9uKS4gVGhlIGFpbSB3YXMgdG8gZmlsbCBpbiB0aGUgY2hlY2tsaXN0IDEgdGVtcGxhdGUgd2l0aGluIG9uZSBtaW51dGUgdG8gaW1tZWRpYXRlbHkgZGlhZ25vc2UgbWFuYWdlbWVudC1hbHRlcmluZyBmaW5kaW5ncy4gQ2hlY2tsaXN0IDIgd2FzIGludGVuZGVkIGZvciB0aGUgYW5hbHlzaXMgb2YgaW1wb3J0YW50IHRyYXVtYS1yZWxhdGVkIGZpbmRpbmdzIHdpdGhpbiAxMCBtaW51dGVzLiBSZWFkaW5nIHRpbWVzIHdlcmUgZG9jdW1lbnRlZC4gVGhlIGZpbmFsIHJhZGlvbG9neSByZXBvcnQgYW5kIHRoZSBkb2N1bWVudGVkIGluanVyaWVzIGluIHRoZSBwYXRpZW50J3MgbWVkaWNhbCByZWNvcmQgd2VyZSB1c2VkIGFzIGdvbGQgc3RhbmRhcmQuIFJFU1VMVFMg4oCCVGhlIGV2YWx1YXRpb24gb2YgY2hlY2tsaXN0IDEgc2hvd2VkIGEgcmFuZ2Ugb2YgZmFsc2UtbmVnYXRpdmUgcmVwb3J0cyBiZXR3ZWVuIDUuMOKAiiUgYW5kIDExLjTigIolIHdpdGggdGhlIHJlc2lkZW50IHNob3dpbmcgdGhlIGhpZ2hlc3QgYWNjdXJhY3kuIENoZWNrbGlzdCAyIHNob3dlZCBvdmVyYWxsIGhpZ2ggZGlhZ25vc3RpYyBpbmFjY3VyYWN5ICgxOS4zLTM1LjDigIolKS4gVGhlIHJlc2lkZW50J3MgZGlhZ25vc3RpYyBhY2N1cmFjeSB3YXMgc3RhdGlzdGljYWxseSBzaWduaWZpY2FudGx5IGhpZ2hlciBjb21wYXJlZCB0byB0aGUgcmFkaW9sb2dpc3Qgd2l0aCAzIHllYXJzIG9mIGV4cGVyaWVuY2UgYWZ0ZXIgYm9hcmQgY2VydGlmaWNhdGlvbiAocOKAij3igIowLjAxOTcpIGFuZCB3aXRoIDcgeWVhcnMgb2YgZXhwZXJpZW5jZSBhZnRlciBib2FyZCBjZXJ0aWZpY2F0aW9uIChw4oCKPeKAijAuMDA0NikuIFNob3J0ZXIgYXZlcmFnZSByZXBvcnRpbmcgdGltZSByZXN1bHRlZCBpbiBoaWdoZXIgZGlhZ25vc3RpYyBpbmFjY3VyYWN5LiBNb3N0IG9mIHRoZSBtaXNzZWQgZGlhZ25vc2VzIHdlcmUgZnJhY3R1cmVzIG9mIHRoZSBzcGluZSBhbmQgcmlicy4gQ09OQ0xVU0lPTiDigIJCeSB1c2luZyBhIHN0cnVjdHVyZWQgcmVwb3J0aW5nIHRlbXBsYXRlIGluIHRoZSBzZXR0aW5nIG9mIG1ham9yIHRyYXVtYSBjb21wdXRlZCB0b21vZ3JhcGh5LCBsZXNzIGV4cGVyaWVuY2VkIHJhZGlvbG9naXN0cyByZWFjaCBhIGhpZ2hlciBkaWFnbm9zdGljIGFjY3VyYWN5IGNvbXBhcmVkIHRvIGV4cGVyaWVuY2VkIHJlYWRlcnMuIEtFWSBQT0lOVFMg4oCCIMK3IEluIHRoZSBzZXR0aW5nIG9mIGEgcHVyZSB0cmlhbCByZWFkaW5nLCB0aGUgZGlhZ25vc3RpYyBpbmFjY3VyYWN5IG9mIHRlbXBsYXRlLWJhc2VkIHJlcG9ydGluZyBvZiBtYWpvciB0cmF1bWEgQ1QgZXhhbWluYXRpb25zIGlzIGhpZ2guLiDCtyBGcmFjdHVyZXMgaW4gZ2VuZXJhbCBhbmQgZXNwZWNpYWxseSBvZiB0aGUgdmVydGVicmFsIGJvZGllcyBhbmQgcmlicyB3ZXJlIHRoZSBtb3N0IGNvbW1vbmx5IG1pc3NlZCBkaWFnbm9zZXMuLiDCtyBJbiBhIHN0dWR5IHNldHRpbmcsIGxlc3MgZXhwZXJpZW5jZWQgcmFkaW9sb2dpc3RzIHNlZW0gdG8gcmVhY2ggYSBoaWdoZXIgZGlhZ25vc3RpYyBhY2N1cmFjeSB3aGVuIHVzaW5nIGEgc3RydWN0dXJlZCByZXBvcnRpbmcgYXBwcm9hY2guLiBDSVRBVElPTiBGT1JNQVQ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i3igIoxNDYwLiBVTkxBQkVMTEVEIFpJRUw6IOKAgkV2YWx1YXRpb24gZWluZXIgc3RydWt0dXJpZXJ0ZW4gQmVmdW5kdW5nIGRlciBHYW56a8O2cnBlci1NdWx0aXNsaWNlLUNvbXB1dGVydG9tb2dyYWZpZSAoTVNDVCkgYmVpIFBhdGllbnRlbiBtaXQgYW5nZW5vbW1lbmVyIFBvbHl0cmF1bWF0aXNpZXJ1bmcgYW5oYW5kIHZvbiBDaGVja2xpc3RlbiBiZXrDvGdsaWNoIGlocmVyIGRpYWdub3N0aXNjaGVuIEdlbmF1aWdrZWl0IGluIEFiaMOkbmdpZ2tlaXQgZGVyIEJlcnVmc2VyZmFocnVuZyBkZXIgYXVzd2VydGVuZGVuIFJhZGlvbG9nZW4uIE1BVEVSSUFMIFVORCBNRVRIT0RFTiDigIJJbiBlaW5lbSByZXRyb3NwZWt0aXZlbiBTdHVkaWVuZGVzaWduIHd1cmRlbiAxNDAga29uc2VrdXRpdmUgU2Nob2NrcmF1bS1DVCBpbiBkaWUgU3R1ZGllIGVpbmdlc2NobG9zc2VuLiBEaWVzZSB3dXJkZW4gaW4gZWluZXIgU3R1ZGllbmF1c3dlcnR1bmcgdm9uIDMgUmFkaW9sb2dlbiAoV2VpdGVyYmlsZHVuZ3Nhc3Npc3RlbnQgaW0gMS4gQXVzYmlsZHVuZ3NqYWhyIHVuZCAyIFJhZGlvbG9nZW4gbWl0IDMgdW5kIDcgSmFocmVuIEJlcnVmc2VyZmFocnVuZyBhbHMgRmFjaMOkcnp0ZSkgbWl0dGVscyBDaGVja2xpc3RlbiBhdXNnZXdlcnRldC4gQ2hlY2tsaXN0ZSAxIHNvbGwgaW5uZXJoYWxiIHZvbiBtYXhpbWFsIGVpbmVyIE1pbnV0ZSBha3V0IGxlYmVuc2JlZHJvaGxpY2hlIERpYWdub3NlbiB1bmQgQ2hlY2tsaXN0ZSAyIGlubmVyaGFsYiB2b24gbWF4aW1hbCAxMCBNaW51dGVuIHN5c3RlbWF0aXNjaCBkaWUgd2ljaHRpZ3N0ZW4gQmVmdW5kZSBlcmZhc3Nlbi4gQXVzd2VydHVuZ3N6ZWl0ZW4gd3VyZGVuIGRva3VtZW50aWVydC4gQWxzIEdvbGRzdGFuZGFyZCBkaWVudGVuIGRlciBzY2hyaWZ0bGljaGUgcmFkaW9sb2dpc2NoZSBCZWZ1bmQgdW5kIGRpZSBBcnp0YnJpZWZlLiBFUkdFQk5JU1NFIOKAgkRpZSBBdXN3ZXJ0dW5nIHZvbiBDaGVja2xpc3RlIDEgZXJnYWIgendpc2NoZW4gNSwwIHVuZCAxMSw04oCKJSBmYWxzY2ggbmVnYXRpdmUgdW5kIDAsNyB1bmQgMSw04oCKJSBmYWxzY2ggcG9zaXRpdmUgQmVmdW5kZS4gRGFiZWkgd2llcyBkZXIgYW0gd2VuaWdzdGVuIGVyZmFocmVuZSBBdXN3ZXJ0ZXIgZGllIGjDtmNoc3RlIGRpYWdub3N0aXNjaGUgR2VuYXVpZ2tlaXQgYXVmLiBCZWkgQ2hlY2tsaXN0ZSAywqBmaWVsIGVpbmUgaG9oZSBkaWFnbm9zdGlzY2hlIFVuZ2VuYXVpZ2tlaXQgbWl0IGVpbmVyIEZhbHNjaC1OZWdhdGl2LVJhdGUgendpc2NoZW4gMTksMyB1bmQgMzUsMOKAiiUgYXVmLiBEaWUgQmVmdW5kZ2VuYXVpZ2tlaXQgZGVzIFdlaXRlcmJpbGR1bmdzYXNzaXN0ZW50ZW4gd2FyIGltIFZlcmdsZWljaCB6dSBkZW0gRmFjaGFyenQgc2VpdCAzIEphaHJlbiAocOKAij3igIowLDAxOTcpIHVuZCBzZWl0IDcgSmFocmVuIChw4oCKPeKAijAsMDA0Nikgc3RhdGlzdGlzY2ggc2lnbmlmaWthbnQgaMO2aGVyLiBNaXQga8O8cnplcmVyIEF1c3dlcnR1bmdzemVpdCBzdGllZyBkaWUgRmVobGVycXVvdGUgZGVyIEJlZnVuZGVyIGRldXRsaWNoIGFuLiBBbGxlIDPCoEJlZnVuZGVyIMO8YmVyc2FoZW4gYW0gaMOkdWZpZ3N0ZW4gRnJha3R1cmVuIGRlciBXaXJiZWxrw7ZycGVyIHVuZCBSaXBwZW4uIFNDSExVU1NGT0xHRVJVTkcg4oCCVW5lcmZhaHJlbmUgQmVmdW5kZXIgZXJ6aWVsZW4gYmVpIEVpbnNhdHogZWluZXIgQ2hlY2tsaXN0ZSB6dXIgRXJmYXNzdW5nIGRlciB3aWNodGlnc3RlbiBEaWFnbm9zZW4gdm9uIFNjaG9ja3JhdW0tUGF0aWVudGVuIGVpbmUgc2lnbmlmaWthbnQgYmVzc2VyZSBCZWZ1bmRnZW5hdWlna2VpdCBpbSBWZXJnbGVpY2ggbWl0IGVyZmFocmVuZXJlbiBBdXN3ZXJ0ZXJuLiBLRVJOQVVTU0FHRU4g4oCCIMK3IEJlaSBlaW5lciByZWluZW4gU3R1ZGllbmF1c3dlcnR1bmcgaXN0IGRpZSBGZWhsZXJxdW90ZSBkZXIgQ2hlY2tsaXN0ZW4tQmVmdW5kdW5nIGluc2dlc2FtdCBob2NoLi4gwrcgQmVpIGRlbiBhbSBow6R1Zmlnc3RlbiDDvGJlcnNlaGVuZW4gQmVmdW5kZW4gYmVpIGRlciBQb2x5dHJhdW1hLUNUIGhhbmRlbHQgZXMgc2ljaCB1bSBGcmFrdHVyZW4sIGluc2Jlc29uZGVyZSBkZXIgV2lyYmVsa8O2cnBlciB1bmQgUmlwcGVuLi4gwrcgQmVpIGVpbmVyIHJlaW5lbiBTdHVkaWVuYXVzd2VydHVuZyBlcnppZWxlbiB1bmVyZmFocmVuZSBCZWZ1bmRlciBkdXJjaCBlaW5lbiBzdHJ1a3R1cmllcnRlbiBCZWZ1bmR1bmdzYW5zYXR6IGVpbmUgaMO2aGVyZSBCZWZ1bmRnZW5hdWlna2VpdCBhbHMgZXJmYWhyZW5lIEJlZnVuZGVyLi4gWklUSUVSV0VJU0U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uKAk+KAijE0NjAuIiwiaXNzdWUiOiIxMiIsInZvbHVtZSI6IjE5MyIsImNvbnRhaW5lci10aXRsZS1zaG9ydCI6IlJvZm8ifSwiaXNUZW1wb3JhcnkiOmZhbHNlfV19"/>
          <w:id w:val="-246262370"/>
          <w:placeholder>
            <w:docPart w:val="DefaultPlaceholder_-1854013440"/>
          </w:placeholder>
        </w:sdtPr>
        <w:sdtEndPr/>
        <w:sdtContent>
          <w:r w:rsidR="00E36197" w:rsidRPr="00E36197">
            <w:rPr>
              <w:color w:val="000000"/>
              <w:sz w:val="22"/>
              <w:szCs w:val="18"/>
              <w:lang w:eastAsia="nl-BE"/>
            </w:rPr>
            <w:t>(2,4,7)</w:t>
          </w:r>
        </w:sdtContent>
      </w:sdt>
    </w:p>
    <w:p w14:paraId="1ABAA668" w14:textId="63275983" w:rsidR="00EE6029" w:rsidRDefault="006C3CFA" w:rsidP="007973C3">
      <w:pPr>
        <w:spacing w:line="360" w:lineRule="auto"/>
        <w:jc w:val="both"/>
        <w:rPr>
          <w:color w:val="000000"/>
          <w:sz w:val="22"/>
          <w:szCs w:val="18"/>
          <w:lang w:eastAsia="nl-BE"/>
        </w:rPr>
      </w:pPr>
      <w:r>
        <w:rPr>
          <w:color w:val="000000"/>
          <w:sz w:val="22"/>
          <w:szCs w:val="18"/>
          <w:lang w:eastAsia="nl-BE"/>
        </w:rPr>
        <w:t xml:space="preserve">Als eerst wordt er gekeken naar de ‘airway’, </w:t>
      </w:r>
      <w:r w:rsidR="003E71DE">
        <w:rPr>
          <w:color w:val="000000"/>
          <w:sz w:val="22"/>
          <w:szCs w:val="18"/>
          <w:lang w:eastAsia="nl-BE"/>
        </w:rPr>
        <w:t>de patiënt zijn luchtpijp moet vrij zijn of de ET tube moet juist zitten.</w:t>
      </w:r>
      <w:r w:rsidR="00F30049">
        <w:rPr>
          <w:color w:val="000000"/>
          <w:sz w:val="22"/>
          <w:szCs w:val="18"/>
          <w:lang w:eastAsia="nl-BE"/>
        </w:rPr>
        <w:t xml:space="preserve"> Dit </w:t>
      </w:r>
      <w:r w:rsidR="00F93E80">
        <w:rPr>
          <w:color w:val="000000"/>
          <w:sz w:val="22"/>
          <w:szCs w:val="18"/>
          <w:lang w:eastAsia="nl-BE"/>
        </w:rPr>
        <w:t>is noodzakelijk zodat de patiënt een vrije luchtweg heeft, als dit niet het geval is, kan er daarbij meteen ingegrepen worden</w:t>
      </w:r>
      <w:r w:rsidR="00FC5CB5">
        <w:rPr>
          <w:color w:val="000000"/>
          <w:sz w:val="22"/>
          <w:szCs w:val="18"/>
          <w:lang w:eastAsia="nl-BE"/>
        </w:rPr>
        <w:t>.</w:t>
      </w:r>
      <w:r w:rsidR="00467246">
        <w:rPr>
          <w:color w:val="000000"/>
          <w:sz w:val="22"/>
          <w:szCs w:val="18"/>
          <w:lang w:eastAsia="nl-BE"/>
        </w:rPr>
        <w:t xml:space="preserve"> Vervolgens wordt er gekeken naar ‘breathing’.</w:t>
      </w:r>
      <w:r w:rsidR="00166CD3">
        <w:rPr>
          <w:color w:val="000000"/>
          <w:sz w:val="22"/>
          <w:szCs w:val="18"/>
          <w:lang w:eastAsia="nl-BE"/>
        </w:rPr>
        <w:t xml:space="preserve"> Hiervoor kijkt de radioloog naar de longen/thorax. </w:t>
      </w:r>
      <w:r w:rsidR="00711CB7">
        <w:rPr>
          <w:color w:val="000000"/>
          <w:sz w:val="22"/>
          <w:szCs w:val="18"/>
          <w:lang w:eastAsia="nl-BE"/>
        </w:rPr>
        <w:t xml:space="preserve">Als er hier een probleem is, zoals een pneumo- of </w:t>
      </w:r>
      <w:r w:rsidR="00F36018">
        <w:rPr>
          <w:color w:val="000000"/>
          <w:sz w:val="22"/>
          <w:szCs w:val="18"/>
          <w:lang w:eastAsia="nl-BE"/>
        </w:rPr>
        <w:t>hem</w:t>
      </w:r>
      <w:r w:rsidR="00F86D9B">
        <w:rPr>
          <w:color w:val="000000"/>
          <w:sz w:val="22"/>
          <w:szCs w:val="18"/>
          <w:lang w:eastAsia="nl-BE"/>
        </w:rPr>
        <w:t>o</w:t>
      </w:r>
      <w:r w:rsidR="00F36018">
        <w:rPr>
          <w:color w:val="000000"/>
          <w:sz w:val="22"/>
          <w:szCs w:val="18"/>
          <w:lang w:eastAsia="nl-BE"/>
        </w:rPr>
        <w:t>thorax</w:t>
      </w:r>
      <w:r w:rsidR="00711CB7">
        <w:rPr>
          <w:color w:val="000000"/>
          <w:sz w:val="22"/>
          <w:szCs w:val="18"/>
          <w:lang w:eastAsia="nl-BE"/>
        </w:rPr>
        <w:t>, dan moet er daar ook iets aan gedaan worden. Als er al een thoraxdrain zit, wordt er gekeken of deze wel goed zit of als deze verplaatst zou moeten worden.</w:t>
      </w:r>
      <w:r w:rsidR="00A73563">
        <w:rPr>
          <w:color w:val="000000"/>
          <w:sz w:val="22"/>
          <w:szCs w:val="18"/>
          <w:lang w:eastAsia="nl-BE"/>
        </w:rPr>
        <w:t xml:space="preserve"> </w:t>
      </w:r>
      <w:r w:rsidR="00A57179">
        <w:rPr>
          <w:color w:val="000000"/>
          <w:sz w:val="22"/>
          <w:szCs w:val="18"/>
          <w:lang w:eastAsia="nl-BE"/>
        </w:rPr>
        <w:t>Als volgt komt de ‘C’ die staat voor ‘circulatie’. Hiervoor wordt er naar elk lichaamsonderdeel gekeken</w:t>
      </w:r>
      <w:r w:rsidR="000E2E25">
        <w:rPr>
          <w:color w:val="000000"/>
          <w:sz w:val="22"/>
          <w:szCs w:val="18"/>
          <w:lang w:eastAsia="nl-BE"/>
        </w:rPr>
        <w:t xml:space="preserve"> (tabel </w:t>
      </w:r>
      <w:r w:rsidR="005F515D">
        <w:rPr>
          <w:color w:val="000000"/>
          <w:sz w:val="22"/>
          <w:szCs w:val="18"/>
          <w:lang w:eastAsia="nl-BE"/>
        </w:rPr>
        <w:t>3</w:t>
      </w:r>
      <w:r w:rsidR="000E2E25">
        <w:rPr>
          <w:color w:val="000000"/>
          <w:sz w:val="22"/>
          <w:szCs w:val="18"/>
          <w:lang w:eastAsia="nl-BE"/>
        </w:rPr>
        <w:t>)</w:t>
      </w:r>
      <w:r w:rsidR="00A57179">
        <w:rPr>
          <w:color w:val="000000"/>
          <w:sz w:val="22"/>
          <w:szCs w:val="18"/>
          <w:lang w:eastAsia="nl-BE"/>
        </w:rPr>
        <w:t xml:space="preserve">. </w:t>
      </w:r>
      <w:r w:rsidR="007C78D6">
        <w:rPr>
          <w:color w:val="000000"/>
          <w:sz w:val="22"/>
          <w:szCs w:val="18"/>
          <w:lang w:eastAsia="nl-BE"/>
        </w:rPr>
        <w:t xml:space="preserve">Er wordt voornamelijk gekeken of er ergens een bloeding aanwezig is of als er </w:t>
      </w:r>
      <w:r w:rsidR="000B64B9">
        <w:rPr>
          <w:color w:val="000000"/>
          <w:sz w:val="22"/>
          <w:szCs w:val="18"/>
          <w:lang w:eastAsia="nl-BE"/>
        </w:rPr>
        <w:t xml:space="preserve">pericardvocht aanwezig is. </w:t>
      </w:r>
      <w:r w:rsidR="00ED2008">
        <w:rPr>
          <w:color w:val="000000"/>
          <w:sz w:val="22"/>
          <w:szCs w:val="18"/>
          <w:lang w:eastAsia="nl-BE"/>
        </w:rPr>
        <w:t>Bij de ‘D’ gaat het over ‘</w:t>
      </w:r>
      <w:proofErr w:type="spellStart"/>
      <w:r w:rsidR="00ED2008">
        <w:rPr>
          <w:color w:val="000000"/>
          <w:sz w:val="22"/>
          <w:szCs w:val="18"/>
          <w:lang w:eastAsia="nl-BE"/>
        </w:rPr>
        <w:t>disability</w:t>
      </w:r>
      <w:proofErr w:type="spellEnd"/>
      <w:r w:rsidR="00ED2008">
        <w:rPr>
          <w:color w:val="000000"/>
          <w:sz w:val="22"/>
          <w:szCs w:val="18"/>
          <w:lang w:eastAsia="nl-BE"/>
        </w:rPr>
        <w:t>’. Hierbij wordt er vooral naar de hersenen gekeken.</w:t>
      </w:r>
      <w:r w:rsidR="00F64E3B">
        <w:rPr>
          <w:color w:val="000000"/>
          <w:sz w:val="22"/>
          <w:szCs w:val="18"/>
          <w:lang w:eastAsia="nl-BE"/>
        </w:rPr>
        <w:t xml:space="preserve"> Hier is er belangrijk dat er gekeken wordt naar een bloeding</w:t>
      </w:r>
      <w:r w:rsidR="00033D69">
        <w:rPr>
          <w:color w:val="000000"/>
          <w:sz w:val="22"/>
          <w:szCs w:val="18"/>
          <w:lang w:eastAsia="nl-BE"/>
        </w:rPr>
        <w:t xml:space="preserve"> of een breuk in de wervelkolom. Dit moet zeker gestabiliseerd worden. Als er grote bloedingen aanwezig zijn, dan mag er best ook geen contrast gegeven worden, zeker</w:t>
      </w:r>
      <w:r w:rsidR="00D9556D">
        <w:rPr>
          <w:color w:val="000000"/>
          <w:sz w:val="22"/>
          <w:szCs w:val="18"/>
          <w:lang w:eastAsia="nl-BE"/>
        </w:rPr>
        <w:t xml:space="preserve"> niet als er een bloeding in de hersenen aanwezig is. Dit kan de druk op de hersenen anders verhogen wat alleen maar nadelig is. </w:t>
      </w:r>
      <w:r w:rsidR="0045696F">
        <w:rPr>
          <w:color w:val="000000"/>
          <w:sz w:val="22"/>
          <w:szCs w:val="18"/>
          <w:lang w:eastAsia="nl-BE"/>
        </w:rPr>
        <w:t xml:space="preserve">Dit is dus iets wat de radioloog tijdens de scan zal beslissen. </w:t>
      </w:r>
      <w:r w:rsidR="00633BD5">
        <w:rPr>
          <w:color w:val="000000"/>
          <w:sz w:val="22"/>
          <w:szCs w:val="18"/>
          <w:lang w:eastAsia="nl-BE"/>
        </w:rPr>
        <w:t>Als laatste wordt de ‘E’ besproken. Dit staat voor ‘Exposure’, hierbij wordt er een snelle screening gedaan waarbij dat er naar alles wordt gekeken</w:t>
      </w:r>
      <w:r w:rsidR="003958C5">
        <w:rPr>
          <w:color w:val="000000"/>
          <w:sz w:val="22"/>
          <w:szCs w:val="18"/>
          <w:lang w:eastAsia="nl-BE"/>
        </w:rPr>
        <w:t xml:space="preserve">. </w:t>
      </w:r>
      <w:r w:rsidR="00E80AFE">
        <w:rPr>
          <w:color w:val="000000"/>
          <w:sz w:val="22"/>
          <w:szCs w:val="18"/>
          <w:lang w:eastAsia="nl-BE"/>
        </w:rPr>
        <w:t>Dit zodat er mogelijke andere gemiste levensbedreigende letsels kunnen opgespoord worden.</w:t>
      </w:r>
      <w:r w:rsidR="004A08CF">
        <w:rPr>
          <w:color w:val="000000"/>
          <w:sz w:val="22"/>
          <w:szCs w:val="18"/>
          <w:lang w:eastAsia="nl-BE"/>
        </w:rPr>
        <w:t xml:space="preserve"> Als de radiologen dit rapport al meteen kunnen meegeven, dan kan er meteen actie ondernomen worden. Zo is er meer kans voor de patiënt zijn leven te redden. </w:t>
      </w:r>
      <w:sdt>
        <w:sdtPr>
          <w:rPr>
            <w:color w:val="000000"/>
            <w:sz w:val="22"/>
            <w:szCs w:val="18"/>
            <w:lang w:eastAsia="nl-BE"/>
          </w:rPr>
          <w:tag w:val="MENDELEY_CITATION_v3_eyJjaXRhdGlvbklEIjoiTUVOREVMRVlfQ0lUQVRJT05fM2UwZDE2M2EtYTUwMy00ZTlmLWFmYjgtY2JmYmQwNjZlN2YzIiwicHJvcGVydGllcyI6eyJub3RlSW5kZXgiOjB9LCJpc0VkaXRlZCI6ZmFsc2UsIm1hbnVhbE92ZXJyaWRlIjp7ImlzTWFudWFsbHlPdmVycmlkZGVuIjpmYWxzZSwiY2l0ZXByb2NUZXh0IjoiKDIsNCw3KSIsIm1hbnVhbE92ZXJyaWRlVGV4dCI6IiJ9LCJjaXRhdGlvbkl0ZW1zIjpbeyJpZCI6ImU3OGY0ZTcyLTM2YmYtMzViNy1iMjVkLThlMTdhYzg1NjgzOSIsIml0ZW1EYXRhIjp7InR5cGUiOiJhcnRpY2xlLWpvdXJuYWwiLCJpZCI6ImU3OGY0ZTcyLTM2YmYtMzViNy1iMjVkLThlMTdhYzg1NjgzOSIsInRpdGxlIjoiSW5pdGlhbCBhc3Nlc3NtZW50IGFuZCB0cmVhdG1lbnQgd2l0aCB0aGUgQWlyd2F5LCBCcmVhdGhpbmcsIENpcmN1bGF0aW9uLCBEaXNhYmlsaXR5LCBFeHBvc3VyZSAoQUJDREUpIGFwcHJvYWNoLiIsImdyb3VwSWQiOiI2NDhhYWMzNy0wNTc3LTMxODMtYjY2ZS0yODVlYTc4NDQ4MmUiLCJhdXRob3IiOlt7ImZhbWlseSI6IlRoaW0iLCJnaXZlbiI6IlRyb2VscyIsInBhcnNlLW5hbWVzIjpmYWxzZSwiZHJvcHBpbmctcGFydGljbGUiOiIiLCJub24tZHJvcHBpbmctcGFydGljbGUiOiIifSx7ImZhbWlseSI6IktyYXJ1cCIsImdpdmVuIjoiTmllbHMgSGVucmlrIFZpbnRoZXIiLCJwYXJzZS1uYW1lcyI6ZmFsc2UsImRyb3BwaW5nLXBhcnRpY2xlIjoiIiwibm9uLWRyb3BwaW5nLXBhcnRpY2xlIjoiIn0seyJmYW1pbHkiOiJHcm92ZSIsImdpdmVuIjoiRXJpayBMZXJrZXZhbmciLCJwYXJzZS1uYW1lcyI6ZmFsc2UsImRyb3BwaW5nLXBhcnRpY2xlIjoiIiwibm9uLWRyb3BwaW5nLXBhcnRpY2xlIjoiIn0seyJmYW1pbHkiOiJSb2hkZSIsImdpdmVuIjoiQ2xhdXMgVmFsdGVyIiwicGFyc2UtbmFtZXMiOmZhbHNlLCJkcm9wcGluZy1wYXJ0aWNsZSI6IiIsIm5vbi1kcm9wcGluZy1wYXJ0aWNsZSI6IiJ9LHsiZmFtaWx5IjoiTMO4ZmdyZW4iLCJnaXZlbiI6IkJvIiwicGFyc2UtbmFtZXMiOmZhbHNlLCJkcm9wcGluZy1wYXJ0aWNsZSI6IiIsIm5vbi1kcm9wcGluZy1wYXJ0aWNsZSI6IiJ9XSwiY29udGFpbmVyLXRpdGxlIjoiSW50ZXJuYXRpb25hbCBqb3VybmFsIG9mIGdlbmVyYWwgbWVkaWNpbmUiLCJET0kiOiIxMC4yMTQ3L0lKR00uUzI4NDc4IiwiSVNTTiI6IjExNzgtNzA3NCIsIlBNSUQiOiIyMjMxOTI0OSIsImlzc3VlZCI6eyJkYXRlLXBhcnRzIjpbWzIwMTJdXX0sInBhZ2UiOiIxMTctMjEiLCJhYnN0cmFjdCI6IlRoZSBBaXJ3YXksIEJyZWF0aGluZywgQ2lyY3VsYXRpb24sIERpc2FiaWxpdHksIEV4cG9zdXJlIChBQkNERSkgYXBwcm9hY2ggaXMgYXBwbGljYWJsZSBpbiBhbGwgY2xpbmljYWwgZW1lcmdlbmNpZXMgZm9yIGltbWVkaWF0ZSBhc3Nlc3NtZW50IGFuZCB0cmVhdG1lbnQuIFRoZSBhcHByb2FjaCBpcyB3aWRlbHkgYWNjZXB0ZWQgYnkgZXhwZXJ0cyBpbiBlbWVyZ2VuY3kgbWVkaWNpbmUgYW5kIGxpa2VseSBpbXByb3ZlcyBvdXRjb21lcyBieSBoZWxwaW5nIGhlYWx0aCBjYXJlIHByb2Zlc3Npb25hbHMgZm9jdXNpbmcgb24gdGhlIG1vc3QgbGlmZS10aHJlYXRlbmluZyBjbGluaWNhbCBwcm9ibGVtcy4gSW4gYW4gYWN1dGUgc2V0dGluZywgaGlnaC1xdWFsaXR5IEFCQ0RFIHNraWxscyBhbW9uZyBhbGwgdHJlYXRpbmcgdGVhbSBtZW1iZXJzIGNhbiBzYXZlIHZhbHVhYmxlIHRpbWUgYW5kIGltcHJvdmUgdGVhbSBwZXJmb3JtYW5jZS4gRGlzc2VtaW5hdGlvbiBvZiBrbm93bGVkZ2UgYW5kIHNraWxscyByZWxhdGVkIHRvIHRoZSBBQkNERSBhcHByb2FjaCBhcmUgdGhlcmVmb3JlIG5lZWRlZC4gVGhpcyBwYXBlciBvZmZlcnMgYSBwcmFjdGljYWwgXCJob3ctdG9cIiBkZXNjcmlwdGlvbiBvZiB0aGUgQUJDREUgYXBwcm9hY2guIiwidm9sdW1lIjoiNSIsImNvbnRhaW5lci10aXRsZS1zaG9ydCI6IkludCBKIEdlbiBNZWQifSwiaXNUZW1wb3JhcnkiOmZhbHNlfSx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0seyJpZCI6IjQ2NGNiMTQ2LWJjZTQtMzJjMy1hMzAwLTc3NmQ1NDdjMWI2MiIsIml0ZW1EYXRhIjp7InR5cGUiOiJhcnRpY2xlLWpvdXJuYWwiLCJpZCI6IjQ2NGNiMTQ2LWJjZTQtMzJjMy1hMzAwLTc3NmQ1NDdjMWI2MiIsInRpdGxlIjoiU3RydWN0dXJlZCBSZXBvcnRpbmcgb2YgV2hvbGUtQm9keSBUcmF1bWEgQ1QgU2NhbnMgVXNpbmcgQ2hlY2tsaXN0czogRGlhZ25vc3RpYyBBY2N1cmFjeSBvZiBSZXBvcnRpbmcgUmFkaW9sb2dpc3RzIERlcGVuZGluZyBvbiBUaGVpciBMZXZlbCBvZiBFeHBlcmllbmNlLiIsImdyb3VwSWQiOiI2NDhhYWMzNy0wNTc3LTMxODMtYjY2ZS0yODVlYTc4NDQ4MmUiLCJhdXRob3IiOlt7ImZhbWlseSI6IkRlbmRsIiwiZ2l2ZW4iOiJMZW5hIE1hcmllIiwicGFyc2UtbmFtZXMiOmZhbHNlLCJkcm9wcGluZy1wYXJ0aWNsZSI6IiIsIm5vbi1kcm9wcGluZy1wYXJ0aWNsZSI6IiJ9LHsiZmFtaWx5IjoiUGF1c2NoIiwiZ2l2ZW4iOiJBbnRvbmlhIE1hcmlhIiwicGFyc2UtbmFtZXMiOmZhbHNlLCJkcm9wcGluZy1wYXJ0aWNsZSI6IiIsIm5vbi1kcm9wcGluZy1wYXJ0aWNsZSI6IiJ9LHsiZmFtaWx5IjoiSG9mZnN0ZXR0ZXIiLCJnaXZlbiI6IlBhdHJpY2siLCJwYXJzZS1uYW1lcyI6ZmFsc2UsImRyb3BwaW5nLXBhcnRpY2xlIjoiIiwibm9uLWRyb3BwaW5nLXBhcnRpY2xlIjoiIn0seyJmYW1pbHkiOiJEb3JuaWEiLCJnaXZlbiI6IkNocmlzdGlhbiIsInBhcnNlLW5hbWVzIjpmYWxzZSwiZHJvcHBpbmctcGFydGljbGUiOiIiLCJub24tZHJvcHBpbmctcGFydGljbGUiOiIifSx7ImZhbWlseSI6IkjDtmxsdGhhbGVyIiwiZ2l2ZW4iOiJKb3NlZiIsInBhcnNlLW5hbWVzIjpmYWxzZSwiZHJvcHBpbmctcGFydGljbGUiOiIiLCJub24tZHJvcHBpbmctcGFydGljbGUiOiIifSx7ImZhbWlseSI6IkVybnN0YmVyZ2VyIiwiZ2l2ZW4iOiJBbnRvbmlvIiwicGFyc2UtbmFtZXMiOmZhbHNlLCJkcm9wcGluZy1wYXJ0aWNsZSI6IiIsIm5vbi1kcm9wcGluZy1wYXJ0aWNsZSI6IiJ9LHsiZmFtaWx5IjoiQmVja2VyIiwiZ2l2ZW4iOiJSb2xhbmQiLCJwYXJzZS1uYW1lcyI6ZmFsc2UsImRyb3BwaW5nLXBhcnRpY2xlIjoiIiwibm9uLWRyb3BwaW5nLXBhcnRpY2xlIjoiIn0seyJmYW1pbHkiOiJLb3BmIiwiZ2l2ZW4iOiJTZWJhc3RpYW4iLCJwYXJzZS1uYW1lcyI6ZmFsc2UsImRyb3BwaW5nLXBhcnRpY2xlIjoiIiwibm9uLWRyb3BwaW5nLXBhcnRpY2xlIjoiIn0seyJmYW1pbHkiOiJTY2hsZWRlciIsImdpdmVuIjoiU3RlcGhhbiIsInBhcnNlLW5hbWVzIjpmYWxzZSwiZHJvcHBpbmctcGFydGljbGUiOiIiLCJub24tZHJvcHBpbmctcGFydGljbGUiOiIifSx7ImZhbWlseSI6IlNjaHJleWVyIiwiZ2l2ZW4iOiJBbmRyZWFzIEciLCJwYXJzZS1uYW1lcyI6ZmFsc2UsImRyb3BwaW5nLXBhcnRpY2xlIjoiIiwibm9uLWRyb3BwaW5nLXBhcnRpY2xlIjoiIn1dLCJjb250YWluZXItdGl0bGUiOiJSb0ZvIDogRm9ydHNjaHJpdHRlIGF1ZiBkZW0gR2ViaWV0ZSBkZXIgUm9udGdlbnN0cmFobGVuIHVuZCBkZXIgTnVrbGVhcm1lZGl6aW4iLCJET0kiOiIxMC4xMDU1L2EtMTU0MS04MjY1IiwiSVNTTiI6IjE0MzgtOTAxMCIsIlBNSUQiOiIzNDM0ODQwMiIsImlzc3VlZCI6eyJkYXRlLXBhcnRzIjpbWzIwMjEsMTJdXX0sInBhZ2UiOiIxNDUxLTE0NjAiLCJhYnN0cmFjdCI6IlBVUlBPU0Ug4oCCRXZhbHVhdGlvbiBvZiB0aGUgZGlhZ25vc3RpYyBhY2N1cmFjeSBvZiBhIGNoZWNrbGlzdC1zdHlsZSBzdHJ1Y3R1cmVkIHJlcG9ydGluZyB0ZW1wbGF0ZSBpbiB0aGUgc2V0dGluZyBvZiB3aG9sZS1ib2R5IG11bHRpc2xpY2UgY29tcHV0ZWQgdG9tb2dyYXBoeSBpbiBtYWpvciB0cmF1bWEgcGF0aWVudHMgZGVwZW5kaW5nIG9uIHRoZSBsZXZlbCBvZiBleHBlcmllbmNlIG9mIHRoZSByZXBvcnRpbmcgcmFkaW9sb2dpc3QuIE1BVEVSSUFMUyBBTkQgTUVUSE9EUyDigIJBIHRvdGFsIG9mIDE0MCBtYWpvciB0cmF1bWEgc2NhbnMgd2l0aCB0aGUgc2FtZSBwcm90b2NvbCB3ZXJlIGluY2x1ZGVkIGluIHRoaXMgcmV0cm9zcGVjdGl2ZSBzdHVkeS4gSW4gYSBwdXJlbHkgdHJpYWwtaW50ZW5kZWQgcmVhZGluZywgdGhlIHRyYXVtYSBzY2FucyB3ZXJlIGFuYWx5emVkIGJ5IHRocmVlIHJhZGlvbG9naXN0cyB3aXRoIGRpZmZlcmVudCBsZXZlbHMgb2YgZXhwZXJpZW5jZSAocmVzaWRlbnQsIHJhZGlvbG9naXN0IHdpdGggMyB5ZWFycyBvZiBleHBlcmllbmNlIGFmdGVyIGJvYXJkIGNlcnRpZmljYXRpb24sIGFuZCByYWRpb2xvZ2lzdCB3aXRoIDcgeWVhcnMgb2YgZXhwZXJpZW5jZSBhZnRlciBib2FyZCBjZXJ0aWZpY2F0aW9uKS4gVGhlIGFpbSB3YXMgdG8gZmlsbCBpbiB0aGUgY2hlY2tsaXN0IDEgdGVtcGxhdGUgd2l0aGluIG9uZSBtaW51dGUgdG8gaW1tZWRpYXRlbHkgZGlhZ25vc2UgbWFuYWdlbWVudC1hbHRlcmluZyBmaW5kaW5ncy4gQ2hlY2tsaXN0IDIgd2FzIGludGVuZGVkIGZvciB0aGUgYW5hbHlzaXMgb2YgaW1wb3J0YW50IHRyYXVtYS1yZWxhdGVkIGZpbmRpbmdzIHdpdGhpbiAxMCBtaW51dGVzLiBSZWFkaW5nIHRpbWVzIHdlcmUgZG9jdW1lbnRlZC4gVGhlIGZpbmFsIHJhZGlvbG9neSByZXBvcnQgYW5kIHRoZSBkb2N1bWVudGVkIGluanVyaWVzIGluIHRoZSBwYXRpZW50J3MgbWVkaWNhbCByZWNvcmQgd2VyZSB1c2VkIGFzIGdvbGQgc3RhbmRhcmQuIFJFU1VMVFMg4oCCVGhlIGV2YWx1YXRpb24gb2YgY2hlY2tsaXN0IDEgc2hvd2VkIGEgcmFuZ2Ugb2YgZmFsc2UtbmVnYXRpdmUgcmVwb3J0cyBiZXR3ZWVuIDUuMOKAiiUgYW5kIDExLjTigIolIHdpdGggdGhlIHJlc2lkZW50IHNob3dpbmcgdGhlIGhpZ2hlc3QgYWNjdXJhY3kuIENoZWNrbGlzdCAyIHNob3dlZCBvdmVyYWxsIGhpZ2ggZGlhZ25vc3RpYyBpbmFjY3VyYWN5ICgxOS4zLTM1LjDigIolKS4gVGhlIHJlc2lkZW50J3MgZGlhZ25vc3RpYyBhY2N1cmFjeSB3YXMgc3RhdGlzdGljYWxseSBzaWduaWZpY2FudGx5IGhpZ2hlciBjb21wYXJlZCB0byB0aGUgcmFkaW9sb2dpc3Qgd2l0aCAzIHllYXJzIG9mIGV4cGVyaWVuY2UgYWZ0ZXIgYm9hcmQgY2VydGlmaWNhdGlvbiAocOKAij3igIowLjAxOTcpIGFuZCB3aXRoIDcgeWVhcnMgb2YgZXhwZXJpZW5jZSBhZnRlciBib2FyZCBjZXJ0aWZpY2F0aW9uIChw4oCKPeKAijAuMDA0NikuIFNob3J0ZXIgYXZlcmFnZSByZXBvcnRpbmcgdGltZSByZXN1bHRlZCBpbiBoaWdoZXIgZGlhZ25vc3RpYyBpbmFjY3VyYWN5LiBNb3N0IG9mIHRoZSBtaXNzZWQgZGlhZ25vc2VzIHdlcmUgZnJhY3R1cmVzIG9mIHRoZSBzcGluZSBhbmQgcmlicy4gQ09OQ0xVU0lPTiDigIJCeSB1c2luZyBhIHN0cnVjdHVyZWQgcmVwb3J0aW5nIHRlbXBsYXRlIGluIHRoZSBzZXR0aW5nIG9mIG1ham9yIHRyYXVtYSBjb21wdXRlZCB0b21vZ3JhcGh5LCBsZXNzIGV4cGVyaWVuY2VkIHJhZGlvbG9naXN0cyByZWFjaCBhIGhpZ2hlciBkaWFnbm9zdGljIGFjY3VyYWN5IGNvbXBhcmVkIHRvIGV4cGVyaWVuY2VkIHJlYWRlcnMuIEtFWSBQT0lOVFMg4oCCIMK3IEluIHRoZSBzZXR0aW5nIG9mIGEgcHVyZSB0cmlhbCByZWFkaW5nLCB0aGUgZGlhZ25vc3RpYyBpbmFjY3VyYWN5IG9mIHRlbXBsYXRlLWJhc2VkIHJlcG9ydGluZyBvZiBtYWpvciB0cmF1bWEgQ1QgZXhhbWluYXRpb25zIGlzIGhpZ2guLiDCtyBGcmFjdHVyZXMgaW4gZ2VuZXJhbCBhbmQgZXNwZWNpYWxseSBvZiB0aGUgdmVydGVicmFsIGJvZGllcyBhbmQgcmlicyB3ZXJlIHRoZSBtb3N0IGNvbW1vbmx5IG1pc3NlZCBkaWFnbm9zZXMuLiDCtyBJbiBhIHN0dWR5IHNldHRpbmcsIGxlc3MgZXhwZXJpZW5jZWQgcmFkaW9sb2dpc3RzIHNlZW0gdG8gcmVhY2ggYSBoaWdoZXIgZGlhZ25vc3RpYyBhY2N1cmFjeSB3aGVuIHVzaW5nIGEgc3RydWN0dXJlZCByZXBvcnRpbmcgYXBwcm9hY2guLiBDSVRBVElPTiBGT1JNQVQ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i3igIoxNDYwLiBVTkxBQkVMTEVEIFpJRUw6IOKAgkV2YWx1YXRpb24gZWluZXIgc3RydWt0dXJpZXJ0ZW4gQmVmdW5kdW5nIGRlciBHYW56a8O2cnBlci1NdWx0aXNsaWNlLUNvbXB1dGVydG9tb2dyYWZpZSAoTVNDVCkgYmVpIFBhdGllbnRlbiBtaXQgYW5nZW5vbW1lbmVyIFBvbHl0cmF1bWF0aXNpZXJ1bmcgYW5oYW5kIHZvbiBDaGVja2xpc3RlbiBiZXrDvGdsaWNoIGlocmVyIGRpYWdub3N0aXNjaGVuIEdlbmF1aWdrZWl0IGluIEFiaMOkbmdpZ2tlaXQgZGVyIEJlcnVmc2VyZmFocnVuZyBkZXIgYXVzd2VydGVuZGVuIFJhZGlvbG9nZW4uIE1BVEVSSUFMIFVORCBNRVRIT0RFTiDigIJJbiBlaW5lbSByZXRyb3NwZWt0aXZlbiBTdHVkaWVuZGVzaWduIHd1cmRlbiAxNDAga29uc2VrdXRpdmUgU2Nob2NrcmF1bS1DVCBpbiBkaWUgU3R1ZGllIGVpbmdlc2NobG9zc2VuLiBEaWVzZSB3dXJkZW4gaW4gZWluZXIgU3R1ZGllbmF1c3dlcnR1bmcgdm9uIDMgUmFkaW9sb2dlbiAoV2VpdGVyYmlsZHVuZ3Nhc3Npc3RlbnQgaW0gMS4gQXVzYmlsZHVuZ3NqYWhyIHVuZCAyIFJhZGlvbG9nZW4gbWl0IDMgdW5kIDcgSmFocmVuIEJlcnVmc2VyZmFocnVuZyBhbHMgRmFjaMOkcnp0ZSkgbWl0dGVscyBDaGVja2xpc3RlbiBhdXNnZXdlcnRldC4gQ2hlY2tsaXN0ZSAxIHNvbGwgaW5uZXJoYWxiIHZvbiBtYXhpbWFsIGVpbmVyIE1pbnV0ZSBha3V0IGxlYmVuc2JlZHJvaGxpY2hlIERpYWdub3NlbiB1bmQgQ2hlY2tsaXN0ZSAyIGlubmVyaGFsYiB2b24gbWF4aW1hbCAxMCBNaW51dGVuIHN5c3RlbWF0aXNjaCBkaWUgd2ljaHRpZ3N0ZW4gQmVmdW5kZSBlcmZhc3Nlbi4gQXVzd2VydHVuZ3N6ZWl0ZW4gd3VyZGVuIGRva3VtZW50aWVydC4gQWxzIEdvbGRzdGFuZGFyZCBkaWVudGVuIGRlciBzY2hyaWZ0bGljaGUgcmFkaW9sb2dpc2NoZSBCZWZ1bmQgdW5kIGRpZSBBcnp0YnJpZWZlLiBFUkdFQk5JU1NFIOKAgkRpZSBBdXN3ZXJ0dW5nIHZvbiBDaGVja2xpc3RlIDEgZXJnYWIgendpc2NoZW4gNSwwIHVuZCAxMSw04oCKJSBmYWxzY2ggbmVnYXRpdmUgdW5kIDAsNyB1bmQgMSw04oCKJSBmYWxzY2ggcG9zaXRpdmUgQmVmdW5kZS4gRGFiZWkgd2llcyBkZXIgYW0gd2VuaWdzdGVuIGVyZmFocmVuZSBBdXN3ZXJ0ZXIgZGllIGjDtmNoc3RlIGRpYWdub3N0aXNjaGUgR2VuYXVpZ2tlaXQgYXVmLiBCZWkgQ2hlY2tsaXN0ZSAywqBmaWVsIGVpbmUgaG9oZSBkaWFnbm9zdGlzY2hlIFVuZ2VuYXVpZ2tlaXQgbWl0IGVpbmVyIEZhbHNjaC1OZWdhdGl2LVJhdGUgendpc2NoZW4gMTksMyB1bmQgMzUsMOKAiiUgYXVmLiBEaWUgQmVmdW5kZ2VuYXVpZ2tlaXQgZGVzIFdlaXRlcmJpbGR1bmdzYXNzaXN0ZW50ZW4gd2FyIGltIFZlcmdsZWljaCB6dSBkZW0gRmFjaGFyenQgc2VpdCAzIEphaHJlbiAocOKAij3igIowLDAxOTcpIHVuZCBzZWl0IDcgSmFocmVuIChw4oCKPeKAijAsMDA0Nikgc3RhdGlzdGlzY2ggc2lnbmlmaWthbnQgaMO2aGVyLiBNaXQga8O8cnplcmVyIEF1c3dlcnR1bmdzemVpdCBzdGllZyBkaWUgRmVobGVycXVvdGUgZGVyIEJlZnVuZGVyIGRldXRsaWNoIGFuLiBBbGxlIDPCoEJlZnVuZGVyIMO8YmVyc2FoZW4gYW0gaMOkdWZpZ3N0ZW4gRnJha3R1cmVuIGRlciBXaXJiZWxrw7ZycGVyIHVuZCBSaXBwZW4uIFNDSExVU1NGT0xHRVJVTkcg4oCCVW5lcmZhaHJlbmUgQmVmdW5kZXIgZXJ6aWVsZW4gYmVpIEVpbnNhdHogZWluZXIgQ2hlY2tsaXN0ZSB6dXIgRXJmYXNzdW5nIGRlciB3aWNodGlnc3RlbiBEaWFnbm9zZW4gdm9uIFNjaG9ja3JhdW0tUGF0aWVudGVuIGVpbmUgc2lnbmlmaWthbnQgYmVzc2VyZSBCZWZ1bmRnZW5hdWlna2VpdCBpbSBWZXJnbGVpY2ggbWl0IGVyZmFocmVuZXJlbiBBdXN3ZXJ0ZXJuLiBLRVJOQVVTU0FHRU4g4oCCIMK3IEJlaSBlaW5lciByZWluZW4gU3R1ZGllbmF1c3dlcnR1bmcgaXN0IGRpZSBGZWhsZXJxdW90ZSBkZXIgQ2hlY2tsaXN0ZW4tQmVmdW5kdW5nIGluc2dlc2FtdCBob2NoLi4gwrcgQmVpIGRlbiBhbSBow6R1Zmlnc3RlbiDDvGJlcnNlaGVuZW4gQmVmdW5kZW4gYmVpIGRlciBQb2x5dHJhdW1hLUNUIGhhbmRlbHQgZXMgc2ljaCB1bSBGcmFrdHVyZW4sIGluc2Jlc29uZGVyZSBkZXIgV2lyYmVsa8O2cnBlciB1bmQgUmlwcGVuLi4gwrcgQmVpIGVpbmVyIHJlaW5lbiBTdHVkaWVuYXVzd2VydHVuZyBlcnppZWxlbiB1bmVyZmFocmVuZSBCZWZ1bmRlciBkdXJjaCBlaW5lbiBzdHJ1a3R1cmllcnRlbiBCZWZ1bmR1bmdzYW5zYXR6IGVpbmUgaMO2aGVyZSBCZWZ1bmRnZW5hdWlna2VpdCBhbHMgZXJmYWhyZW5lIEJlZnVuZGVyLi4gWklUSUVSV0VJU0U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uKAk+KAijE0NjAuIiwiaXNzdWUiOiIxMiIsInZvbHVtZSI6IjE5MyIsImNvbnRhaW5lci10aXRsZS1zaG9ydCI6IlJvZm8ifSwiaXNUZW1wb3JhcnkiOmZhbHNlfV19"/>
          <w:id w:val="1315146641"/>
          <w:placeholder>
            <w:docPart w:val="DefaultPlaceholder_-1854013440"/>
          </w:placeholder>
        </w:sdtPr>
        <w:sdtEndPr/>
        <w:sdtContent>
          <w:r w:rsidR="00E36197" w:rsidRPr="00E36197">
            <w:rPr>
              <w:color w:val="000000"/>
              <w:sz w:val="22"/>
              <w:szCs w:val="18"/>
              <w:lang w:eastAsia="nl-BE"/>
            </w:rPr>
            <w:t>(2,4,7)</w:t>
          </w:r>
        </w:sdtContent>
      </w:sdt>
    </w:p>
    <w:p w14:paraId="643FF1F4" w14:textId="4C3F482A" w:rsidR="001F31E9" w:rsidRDefault="001F31E9" w:rsidP="007973C3">
      <w:pPr>
        <w:spacing w:line="360" w:lineRule="auto"/>
        <w:jc w:val="both"/>
        <w:rPr>
          <w:color w:val="000000"/>
          <w:sz w:val="22"/>
          <w:szCs w:val="18"/>
          <w:lang w:eastAsia="nl-BE"/>
        </w:rPr>
      </w:pPr>
      <w:r>
        <w:rPr>
          <w:color w:val="000000"/>
          <w:sz w:val="22"/>
          <w:szCs w:val="18"/>
          <w:lang w:eastAsia="nl-BE"/>
        </w:rPr>
        <w:t xml:space="preserve">Hierboven is de primaire screening besproken. Vervolgens wordt de </w:t>
      </w:r>
      <w:r w:rsidR="001211B2">
        <w:rPr>
          <w:color w:val="000000"/>
          <w:sz w:val="22"/>
          <w:szCs w:val="18"/>
          <w:lang w:eastAsia="nl-BE"/>
        </w:rPr>
        <w:t>secundaire screening besproken.</w:t>
      </w:r>
      <w:r w:rsidR="006660DE">
        <w:rPr>
          <w:color w:val="000000"/>
          <w:sz w:val="22"/>
          <w:szCs w:val="18"/>
          <w:lang w:eastAsia="nl-BE"/>
        </w:rPr>
        <w:t xml:space="preserve"> Deze screening is zodat </w:t>
      </w:r>
      <w:r w:rsidR="00740165">
        <w:rPr>
          <w:color w:val="000000"/>
          <w:sz w:val="22"/>
          <w:szCs w:val="18"/>
          <w:lang w:eastAsia="nl-BE"/>
        </w:rPr>
        <w:t>er andere letsels kunnen gevonden worden. Dit is nodig zodat de patiënt een volledige diagnose kan krijgen en als deze eenmaal beter is, ook daarvoor kan behandelt worden.</w:t>
      </w:r>
      <w:r w:rsidR="000D2541">
        <w:rPr>
          <w:color w:val="000000"/>
          <w:sz w:val="22"/>
          <w:szCs w:val="18"/>
          <w:lang w:eastAsia="nl-BE"/>
        </w:rPr>
        <w:t xml:space="preserve"> Dit moet gedaan worden na de primaire lezing, dit zodat de patiënt eerst kan geholpen worden met de traumatische letsels.</w:t>
      </w:r>
      <w:r w:rsidR="00FD4A2E">
        <w:rPr>
          <w:color w:val="000000"/>
          <w:sz w:val="22"/>
          <w:szCs w:val="18"/>
          <w:lang w:eastAsia="nl-BE"/>
        </w:rPr>
        <w:t xml:space="preserve"> </w:t>
      </w:r>
      <w:r w:rsidR="000D2541">
        <w:rPr>
          <w:color w:val="000000"/>
          <w:sz w:val="22"/>
          <w:szCs w:val="18"/>
          <w:lang w:eastAsia="nl-BE"/>
        </w:rPr>
        <w:t xml:space="preserve"> Daarna heeft de radioloog wat tijd om </w:t>
      </w:r>
      <w:r w:rsidR="00320BEC">
        <w:rPr>
          <w:color w:val="000000"/>
          <w:sz w:val="22"/>
          <w:szCs w:val="18"/>
          <w:lang w:eastAsia="nl-BE"/>
        </w:rPr>
        <w:t>meer in detail te kijken</w:t>
      </w:r>
      <w:r w:rsidR="0048360F">
        <w:rPr>
          <w:color w:val="000000"/>
          <w:sz w:val="22"/>
          <w:szCs w:val="18"/>
          <w:lang w:eastAsia="nl-BE"/>
        </w:rPr>
        <w:t>.</w:t>
      </w:r>
      <w:r w:rsidR="0016688B">
        <w:rPr>
          <w:color w:val="000000"/>
          <w:sz w:val="22"/>
          <w:szCs w:val="18"/>
          <w:lang w:eastAsia="nl-BE"/>
        </w:rPr>
        <w:t xml:space="preserve"> Deze lezing gebeurt best zo snel mogelijk, </w:t>
      </w:r>
      <w:r w:rsidR="00E777C9">
        <w:rPr>
          <w:color w:val="000000"/>
          <w:sz w:val="22"/>
          <w:szCs w:val="18"/>
          <w:lang w:eastAsia="nl-BE"/>
        </w:rPr>
        <w:t xml:space="preserve">maar liefst één uur na </w:t>
      </w:r>
      <w:r w:rsidR="008164F8">
        <w:rPr>
          <w:color w:val="000000"/>
          <w:sz w:val="22"/>
          <w:szCs w:val="18"/>
          <w:lang w:eastAsia="nl-BE"/>
        </w:rPr>
        <w:t xml:space="preserve">de primaire lezing. Dit zodat alle beelden </w:t>
      </w:r>
      <w:r w:rsidR="008D4065">
        <w:rPr>
          <w:color w:val="000000"/>
          <w:sz w:val="22"/>
          <w:szCs w:val="18"/>
          <w:lang w:eastAsia="nl-BE"/>
        </w:rPr>
        <w:t>en postprocessingen aanwezig zijn.</w:t>
      </w:r>
      <w:r w:rsidR="00C611C2">
        <w:rPr>
          <w:color w:val="000000"/>
          <w:sz w:val="22"/>
          <w:szCs w:val="18"/>
          <w:lang w:eastAsia="nl-BE"/>
        </w:rPr>
        <w:t xml:space="preserve"> Een voorbeeld is te vinden in tabel 4. </w:t>
      </w:r>
      <w:sdt>
        <w:sdtPr>
          <w:rPr>
            <w:color w:val="000000"/>
            <w:sz w:val="22"/>
            <w:szCs w:val="18"/>
            <w:lang w:eastAsia="nl-BE"/>
          </w:rPr>
          <w:tag w:val="MENDELEY_CITATION_v3_eyJjaXRhdGlvbklEIjoiTUVOREVMRVlfQ0lUQVRJT05fMDI5NDQxOTItNzk5Mi00NjgwLWI2ZTgtMDEzNjRiYzAyZjFhIiwicHJvcGVydGllcyI6eyJub3RlSW5kZXgiOjB9LCJpc0VkaXRlZCI6ZmFsc2UsIm1hbnVhbE92ZXJyaWRlIjp7ImlzTWFudWFsbHlPdmVycmlkZGVuIjpmYWxzZSwiY2l0ZXByb2NUZXh0IjoiKDIsNCkiLCJtYW51YWxPdmVycmlkZVRleHQiOiIifSwiY2l0YXRpb25JdGVtcyI6W3siaWQiOiIxMTJiZGJiMC05YTliLTNhYTAtYmEzNC03N2MxODY3MzJiNzkiLCJpdGVtRGF0YSI6eyJ0eXBlIjoiYXJ0aWNsZS1qb3VybmFsIiwiaWQiOiIxMTJiZGJiMC05YTliLTNhYTAtYmEzNC03N2MxODY3MzJiNzkiLCJ0aXRsZSI6IkV1cm9wZWFuIFNvY2lldHkgb2YgRW1lcmdlbmN5IFJhZGlvbG9neTogZ3VpZGVsaW5lIG9uIHJhZGlvbG9naWNhbCBwb2x5dHJhdW1hIGltYWdpbmcgYW5kIHNlcnZpY2UgKHNob3J0IHZlcnNpb24pLiIsImdyb3VwSWQiOiI2NDhhYWMzNy0wNTc3LTMxODMtYjY2ZS0yODVlYTc4NDQ4MmUiLCJhdXRob3IiOlt7ImZhbWlseSI6IldpcnRoIiwiZ2l2ZW4iOiJTdGVmYW4iLCJwYXJzZS1uYW1lcyI6ZmFsc2UsImRyb3BwaW5nLXBhcnRpY2xlIjoiIiwibm9uLWRyb3BwaW5nLXBhcnRpY2xlIjoiIn0seyJmYW1pbHkiOiJIZWJlYnJhbmQiLCJnaXZlbiI6Ikp1bGlhbiIsInBhcnNlLW5hbWVzIjpmYWxzZSwiZHJvcHBpbmctcGFydGljbGUiOiIiLCJub24tZHJvcHBpbmctcGFydGljbGUiOiIifSx7ImZhbWlseSI6IkJhc2lsaWNvIiwiZ2l2ZW4iOiJSYWZmYWVsbGEiLCJwYXJzZS1uYW1lcyI6ZmFsc2UsImRyb3BwaW5nLXBhcnRpY2xlIjoiIiwibm9uLWRyb3BwaW5nLXBhcnRpY2xlIjoiIn0seyJmYW1pbHkiOiJCZXJnZXIiLCJnaXZlbiI6IkZlcmNvIEgiLCJwYXJzZS1uYW1lcyI6ZmFsc2UsImRyb3BwaW5nLXBhcnRpY2xlIjoiIiwibm9uLWRyb3BwaW5nLXBhcnRpY2xlIjoiIn0seyJmYW1pbHkiOiJCbGFuY28iLCJnaXZlbiI6IkFuYSIsInBhcnNlLW5hbWVzIjpmYWxzZSwiZHJvcHBpbmctcGFydGljbGUiOiIiLCJub24tZHJvcHBpbmctcGFydGljbGUiOiIifSx7ImZhbWlseSI6IkNhbGxpIiwiZ2l2ZW4iOiJDZW0iLCJwYXJzZS1uYW1lcyI6ZmFsc2UsImRyb3BwaW5nLXBhcnRpY2xlIjoiIiwibm9uLWRyb3BwaW5nLXBhcnRpY2xlIjoiIn0seyJmYW1pbHkiOiJEdW1iYSIsImdpdmVuIjoiTWF1cmVlbiIsInBhcnNlLW5hbWVzIjpmYWxzZSwiZHJvcHBpbmctcGFydGljbGUiOiIiLCJub24tZHJvcHBpbmctcGFydGljbGUiOiIifSx7ImZhbWlseSI6IkxpbnNlbm1haWVyIiwiZ2l2ZW4iOiJVbHJpY2giLCJwYXJzZS1uYW1lcyI6ZmFsc2UsImRyb3BwaW5nLXBhcnRpY2xlIjoiIiwibm9uLWRyb3BwaW5nLXBhcnRpY2xlIjoiIn0seyJmYW1pbHkiOiJNw7xjayIsImdpdmVuIjoiRmFiaWFuIiwicGFyc2UtbmFtZXMiOmZhbHNlLCJkcm9wcGluZy1wYXJ0aWNsZSI6IiIsIm5vbi1kcm9wcGluZy1wYXJ0aWNsZSI6IiJ9LHsiZmFtaWx5IjoiTmllYm9lciIsImdpdmVuIjoiS29ucmFhZCBIIiwicGFyc2UtbmFtZXMiOmZhbHNlLCJkcm9wcGluZy1wYXJ0aWNsZSI6IiIsIm5vbi1kcm9wcGluZy1wYXJ0aWNsZSI6IiJ9LHsiZmFtaWx5IjoiU2NhZ2xpb25lIiwiZ2l2ZW4iOiJNYXJpYW5vIiwicGFyc2UtbmFtZXMiOmZhbHNlLCJkcm9wcGluZy1wYXJ0aWNsZSI6IiIsIm5vbi1kcm9wcGluZy1wYXJ0aWNsZSI6IiJ9LHsiZmFtaWx5IjoiV2ViZXIiLCJnaXZlbiI6Ik1hcmMtQW5kcsOpIiwicGFyc2UtbmFtZXMiOmZhbHNlLCJkcm9wcGluZy1wYXJ0aWNsZSI6IiIsIm5vbi1kcm9wcGluZy1wYXJ0aWNsZSI6IiJ9LHsiZmFtaWx5IjoiRGljayIsImdpdmVuIjoiRWxpemFiZXRoIiwicGFyc2UtbmFtZXMiOmZhbHNlLCJkcm9wcGluZy1wYXJ0aWNsZSI6IiIsIm5vbi1kcm9wcGluZy1wYXJ0aWNsZSI6IiJ9XSwiY29udGFpbmVyLXRpdGxlIjoiSW5zaWdodHMgaW50byBpbWFnaW5nIiwiRE9JIjoiMTAuMTE4Ni9zMTMyNDQtMDIwLTAwOTQ3LTciLCJJU1NOIjoiMTg2OS00MTAxIiwiUE1JRCI6IjMzMzAxMTA1IiwiaXNzdWVkIjp7ImRhdGUtcGFydHMiOltbMjAyMCwxMiwxMF1dfSwicGFnZSI6IjEzNSIsImFic3RyYWN0IjoiQkFDS0dST1VORCBBbHRob3VnaCBzb21lIG5hdGlvbmFsIHJlY29tbWVuZGF0aW9ucyBmb3IgdGhlIHJvbGUgb2YgcmFkaW9sb2d5IGluIGEgcG9seXRyYXVtYSBzZXJ2aWNlIGV4aXN0LCB0aGVyZSBhcmUgbm8gRXVyb3BlYW4gZ3VpZGVsaW5lcyB0byBkYXRlLiBBZGRpdGlvbmFsbHksIGZvciBtYW55IGludGVyZGlzY2lwbGluYXJ5IGd1aWRlbGluZXMsIHJhZGlvbG9neSB0ZW5kcyB0byBiZSB1bmRlci1yZXByZXNlbnRlZC4gVGhlc2UgZmFjdG9ycyBtb3RpdmF0ZWQgdGhlIEV1cm9wZWFuIFNvY2lldHkgb2YgRW1lcmdlbmN5IFJhZGlvbG9neSAoRVNFUikgdG8gZGV2ZWxvcCByYWRpb2xvZ2ljYWxseS1jZW50cmVkIHBvbHl0cmF1bWEgZ3VpZGVsaW5lcy4gUkVTVUxUUyBFdmlkZW5jZS1iYXNlZCBkZWNpc2lvbnMgd2VyZSBtYWRlIG9uIDY4IGluZGl2aWR1YWwgYXNwZWN0cyBvZiBwb2x5dHJhdW1hIGltYWdpbmcgYXQgdHdvIEVTRVIgY29uc2Vuc3VzIGNvbmZlcmVuY2VzLiBGb3Igc2V2ZXJlbHkgaW5qdXJlZCBwYXRpZW50cywgd2hvbGUtYm9keSBDVCAoV0JDVCkgaGFzIGJlZW4gc2hvd24gdG8gc2lnbmlmaWNhbnRseSByZWR1Y2UgbW9ydGFsaXR5IHdoZW4gY29tcGFyZWQgdG8gdGFyZ2V0ZWQsIHNlbGVjdGl2ZSBDVC4gSG93ZXZlciwgdGhpcyBhZHZhbnRhZ2UgbXVzdCBiZSBiYWxhbmNlZCBhZ2FpbnN0IHRoZSByYWRpYXRpb24gcmlzayBvZiBwZXJmb3JtaW5nIG1vcmUgV0JDVHMsIGVzcGVjaWFsbHkgaW4gbGVzcyBzZXZlcmVseSBpbmp1cmVkIHBhdGllbnRzLiBGb3IgdGhpcyByZWFzb24sIHdlIHJlY29tbWVuZCBhIHNlY29uZCBsb3dlciBkb3NlIFdCQ1QgcHJvdG9jb2wgYXMgYW4gYWx0ZXJuYXRpdmUgaW4gY2VydGFpbiBjbGluaWNhbCBzY2VuYXJpb3MuIFRoZSBFU0VSIEd1aWRlbGluZSBvbiBSYWRpb2xvZ2ljYWwgUG9seXRyYXVtYSBJbWFnaW5nIGFuZCBTZXJ2aWNlIGlzIHB1Ymxpc2hlZCBpbiB0d28gdmVyc2lvbnM6IGEgZnVsbCB2ZXJzaW9uIChkb3dubG9hZCBmcm9tIHRoZSBFU0VSIGhvbWVwYWdlLCBodHRwczovL3d3dy5lc2VyLXNvY2lldHkub3JnICkgYW5kIGEgc2hvcnQgdmVyc2lvbiBhbHNvIGNvdmVyaW5nIGFsbCByZWNvbW1lbmRhdGlvbnMgKHRoaXMgYXJ0aWNsZSkuIENPTkNMVVNJT05TIE9uY2UgYSBwYXRpZW50IGhhcyBiZWVuIGFjY3VyYXRlbHkgY2xhc3NpZmllZCBhcyBwb2x5dHJhdW1hLCBlYWNoIGluc3RpdHV0aW9uIHNob3VsZCBiZSBhYmxlIHRvIGNob29zZSBmcm9tIGF0IGxlYXN0IHR3byBXQkNUIHByb3RvY29scy4gT25lIHByb3RvY29sIHNob3VsZCBiZSBvcHRpbWlzZWQgcmVnYXJkaW5nIHRpbWUgYW5kIHByZWNpc2lvbiwgYW5kIGlzIGFscmVhZHkgdXNlZCBieSBtb3N0IGluc3RpdHV0aW9ucyAodmFyaWFudCBBKS4gVGhlIHNlY29uZCBwcm90b2NvbCBzaG91bGQgYmUgZG9zZSByZWR1Y2VkIGFuZCB1c2VkIGZvciBjbGluaWNhbGx5IHN0YWJsZSBhbmQgb3JpZW50ZWQgcGF0aWVudHMgd2hvIG5vbmV0aGVsZXNzIHJlcXVpcmUgYSBDVCBiZWNhdXNlIHRoZSBoaXN0b3J5IHN1Z2dlc3RzIHBvc3NpYmxlIHNlcmlvdXMgaW5qdXJ5ICh2YXJpYW50IEIpLiBSZWFkaW5nLCBpbnRlcnByZXRhdGlvbiBhbmQgY29tbXVuaWNhdGlvbiBvZiB0aGUgcmVwb3J0IHNob3VsZCBiZSBzdHJ1Y3R1cmVkIGNsaW5pY2FsbHkgZm9sbG93aW5nIHRoZSBBQkNERSBmb3JtYXQsIGkuZS4gZGlhZ25vc2UgZmlyc3Qgd2hhdCBraWxscyBmaXJzdC4iLCJpc3N1ZSI6IjEiLCJ2b2x1bWUiOiIxMSIsImNvbnRhaW5lci10aXRsZS1zaG9ydCI6Ikluc2lnaHRzIEltYWdpbmcifSwiaXNUZW1wb3JhcnkiOmZhbHNlfSx7ImlkIjoiNDY0Y2IxNDYtYmNlNC0zMmMzLWEzMDAtNzc2ZDU0N2MxYjYyIiwiaXRlbURhdGEiOnsidHlwZSI6ImFydGljbGUtam91cm5hbCIsImlkIjoiNDY0Y2IxNDYtYmNlNC0zMmMzLWEzMDAtNzc2ZDU0N2MxYjYyIiwidGl0bGUiOiJTdHJ1Y3R1cmVkIFJlcG9ydGluZyBvZiBXaG9sZS1Cb2R5IFRyYXVtYSBDVCBTY2FucyBVc2luZyBDaGVja2xpc3RzOiBEaWFnbm9zdGljIEFjY3VyYWN5IG9mIFJlcG9ydGluZyBSYWRpb2xvZ2lzdHMgRGVwZW5kaW5nIG9uIFRoZWlyIExldmVsIG9mIEV4cGVyaWVuY2UuIiwiZ3JvdXBJZCI6IjY0OGFhYzM3LTA1NzctMzE4My1iNjZlLTI4NWVhNzg0NDgyZSIsImF1dGhvciI6W3siZmFtaWx5IjoiRGVuZGwiLCJnaXZlbiI6IkxlbmEgTWFyaWUiLCJwYXJzZS1uYW1lcyI6ZmFsc2UsImRyb3BwaW5nLXBhcnRpY2xlIjoiIiwibm9uLWRyb3BwaW5nLXBhcnRpY2xlIjoiIn0seyJmYW1pbHkiOiJQYXVzY2giLCJnaXZlbiI6IkFudG9uaWEgTWFyaWEiLCJwYXJzZS1uYW1lcyI6ZmFsc2UsImRyb3BwaW5nLXBhcnRpY2xlIjoiIiwibm9uLWRyb3BwaW5nLXBhcnRpY2xlIjoiIn0seyJmYW1pbHkiOiJIb2Zmc3RldHRlciIsImdpdmVuIjoiUGF0cmljayIsInBhcnNlLW5hbWVzIjpmYWxzZSwiZHJvcHBpbmctcGFydGljbGUiOiIiLCJub24tZHJvcHBpbmctcGFydGljbGUiOiIifSx7ImZhbWlseSI6IkRvcm5pYSIsImdpdmVuIjoiQ2hyaXN0aWFuIiwicGFyc2UtbmFtZXMiOmZhbHNlLCJkcm9wcGluZy1wYXJ0aWNsZSI6IiIsIm5vbi1kcm9wcGluZy1wYXJ0aWNsZSI6IiJ9LHsiZmFtaWx5IjoiSMO2bGx0aGFsZXIiLCJnaXZlbiI6Ikpvc2VmIiwicGFyc2UtbmFtZXMiOmZhbHNlLCJkcm9wcGluZy1wYXJ0aWNsZSI6IiIsIm5vbi1kcm9wcGluZy1wYXJ0aWNsZSI6IiJ9LHsiZmFtaWx5IjoiRXJuc3RiZXJnZXIiLCJnaXZlbiI6IkFudG9uaW8iLCJwYXJzZS1uYW1lcyI6ZmFsc2UsImRyb3BwaW5nLXBhcnRpY2xlIjoiIiwibm9uLWRyb3BwaW5nLXBhcnRpY2xlIjoiIn0seyJmYW1pbHkiOiJCZWNrZXIiLCJnaXZlbiI6IlJvbGFuZCIsInBhcnNlLW5hbWVzIjpmYWxzZSwiZHJvcHBpbmctcGFydGljbGUiOiIiLCJub24tZHJvcHBpbmctcGFydGljbGUiOiIifSx7ImZhbWlseSI6IktvcGYiLCJnaXZlbiI6IlNlYmFzdGlhbiIsInBhcnNlLW5hbWVzIjpmYWxzZSwiZHJvcHBpbmctcGFydGljbGUiOiIiLCJub24tZHJvcHBpbmctcGFydGljbGUiOiIifSx7ImZhbWlseSI6IlNjaGxlZGVyIiwiZ2l2ZW4iOiJTdGVwaGFuIiwicGFyc2UtbmFtZXMiOmZhbHNlLCJkcm9wcGluZy1wYXJ0aWNsZSI6IiIsIm5vbi1kcm9wcGluZy1wYXJ0aWNsZSI6IiJ9LHsiZmFtaWx5IjoiU2NocmV5ZXIiLCJnaXZlbiI6IkFuZHJlYXMgRyIsInBhcnNlLW5hbWVzIjpmYWxzZSwiZHJvcHBpbmctcGFydGljbGUiOiIiLCJub24tZHJvcHBpbmctcGFydGljbGUiOiIifV0sImNvbnRhaW5lci10aXRsZSI6IlJvRm8gOiBGb3J0c2Nocml0dGUgYXVmIGRlbSBHZWJpZXRlIGRlciBSb250Z2Vuc3RyYWhsZW4gdW5kIGRlciBOdWtsZWFybWVkaXppbiIsIkRPSSI6IjEwLjEwNTUvYS0xNTQxLTgyNjUiLCJJU1NOIjoiMTQzOC05MDEwIiwiUE1JRCI6IjM0MzQ4NDAyIiwiaXNzdWVkIjp7ImRhdGUtcGFydHMiOltbMjAyMSwxMl1dfSwicGFnZSI6IjE0NTEtMTQ2MCIsImFic3RyYWN0IjoiUFVSUE9TRSDigIJFdmFsdWF0aW9uIG9mIHRoZSBkaWFnbm9zdGljIGFjY3VyYWN5IG9mIGEgY2hlY2tsaXN0LXN0eWxlIHN0cnVjdHVyZWQgcmVwb3J0aW5nIHRlbXBsYXRlIGluIHRoZSBzZXR0aW5nIG9mIHdob2xlLWJvZHkgbXVsdGlzbGljZSBjb21wdXRlZCB0b21vZ3JhcGh5IGluIG1ham9yIHRyYXVtYSBwYXRpZW50cyBkZXBlbmRpbmcgb24gdGhlIGxldmVsIG9mIGV4cGVyaWVuY2Ugb2YgdGhlIHJlcG9ydGluZyByYWRpb2xvZ2lzdC4gTUFURVJJQUxTIEFORCBNRVRIT0RTIOKAgkEgdG90YWwgb2YgMTQwIG1ham9yIHRyYXVtYSBzY2FucyB3aXRoIHRoZSBzYW1lIHByb3RvY29sIHdlcmUgaW5jbHVkZWQgaW4gdGhpcyByZXRyb3NwZWN0aXZlIHN0dWR5LiBJbiBhIHB1cmVseSB0cmlhbC1pbnRlbmRlZCByZWFkaW5nLCB0aGUgdHJhdW1hIHNjYW5zIHdlcmUgYW5hbHl6ZWQgYnkgdGhyZWUgcmFkaW9sb2dpc3RzIHdpdGggZGlmZmVyZW50IGxldmVscyBvZiBleHBlcmllbmNlIChyZXNpZGVudCwgcmFkaW9sb2dpc3Qgd2l0aCAzIHllYXJzIG9mIGV4cGVyaWVuY2UgYWZ0ZXIgYm9hcmQgY2VydGlmaWNhdGlvbiwgYW5kIHJhZGlvbG9naXN0IHdpdGggNyB5ZWFycyBvZiBleHBlcmllbmNlIGFmdGVyIGJvYXJkIGNlcnRpZmljYXRpb24pLiBUaGUgYWltIHdhcyB0byBmaWxsIGluIHRoZSBjaGVja2xpc3QgMSB0ZW1wbGF0ZSB3aXRoaW4gb25lIG1pbnV0ZSB0byBpbW1lZGlhdGVseSBkaWFnbm9zZSBtYW5hZ2VtZW50LWFsdGVyaW5nIGZpbmRpbmdzLiBDaGVja2xpc3QgMiB3YXMgaW50ZW5kZWQgZm9yIHRoZSBhbmFseXNpcyBvZiBpbXBvcnRhbnQgdHJhdW1hLXJlbGF0ZWQgZmluZGluZ3Mgd2l0aGluIDEwIG1pbnV0ZXMuIFJlYWRpbmcgdGltZXMgd2VyZSBkb2N1bWVudGVkLiBUaGUgZmluYWwgcmFkaW9sb2d5IHJlcG9ydCBhbmQgdGhlIGRvY3VtZW50ZWQgaW5qdXJpZXMgaW4gdGhlIHBhdGllbnQncyBtZWRpY2FsIHJlY29yZCB3ZXJlIHVzZWQgYXMgZ29sZCBzdGFuZGFyZC4gUkVTVUxUUyDigIJUaGUgZXZhbHVhdGlvbiBvZiBjaGVja2xpc3QgMSBzaG93ZWQgYSByYW5nZSBvZiBmYWxzZS1uZWdhdGl2ZSByZXBvcnRzIGJldHdlZW4gNS4w4oCKJSBhbmQgMTEuNOKAiiUgd2l0aCB0aGUgcmVzaWRlbnQgc2hvd2luZyB0aGUgaGlnaGVzdCBhY2N1cmFjeS4gQ2hlY2tsaXN0IDIgc2hvd2VkIG92ZXJhbGwgaGlnaCBkaWFnbm9zdGljIGluYWNjdXJhY3kgKDE5LjMtMzUuMOKAiiUpLiBUaGUgcmVzaWRlbnQncyBkaWFnbm9zdGljIGFjY3VyYWN5IHdhcyBzdGF0aXN0aWNhbGx5IHNpZ25pZmljYW50bHkgaGlnaGVyIGNvbXBhcmVkIHRvIHRoZSByYWRpb2xvZ2lzdCB3aXRoIDMgeWVhcnMgb2YgZXhwZXJpZW5jZSBhZnRlciBib2FyZCBjZXJ0aWZpY2F0aW9uIChw4oCKPeKAijAuMDE5NykgYW5kIHdpdGggNyB5ZWFycyBvZiBleHBlcmllbmNlIGFmdGVyIGJvYXJkIGNlcnRpZmljYXRpb24gKHDigIo94oCKMC4wMDQ2KS4gU2hvcnRlciBhdmVyYWdlIHJlcG9ydGluZyB0aW1lIHJlc3VsdGVkIGluIGhpZ2hlciBkaWFnbm9zdGljIGluYWNjdXJhY3kuIE1vc3Qgb2YgdGhlIG1pc3NlZCBkaWFnbm9zZXMgd2VyZSBmcmFjdHVyZXMgb2YgdGhlIHNwaW5lIGFuZCByaWJzLiBDT05DTFVTSU9OIOKAgkJ5IHVzaW5nIGEgc3RydWN0dXJlZCByZXBvcnRpbmcgdGVtcGxhdGUgaW4gdGhlIHNldHRpbmcgb2YgbWFqb3IgdHJhdW1hIGNvbXB1dGVkIHRvbW9ncmFwaHksIGxlc3MgZXhwZXJpZW5jZWQgcmFkaW9sb2dpc3RzIHJlYWNoIGEgaGlnaGVyIGRpYWdub3N0aWMgYWNjdXJhY3kgY29tcGFyZWQgdG8gZXhwZXJpZW5jZWQgcmVhZGVycy4gS0VZIFBPSU5UUyDigIIgwrcgSW4gdGhlIHNldHRpbmcgb2YgYSBwdXJlIHRyaWFsIHJlYWRpbmcsIHRoZSBkaWFnbm9zdGljIGluYWNjdXJhY3kgb2YgdGVtcGxhdGUtYmFzZWQgcmVwb3J0aW5nIG9mIG1ham9yIHRyYXVtYSBDVCBleGFtaW5hdGlvbnMgaXMgaGlnaC4uIMK3IEZyYWN0dXJlcyBpbiBnZW5lcmFsIGFuZCBlc3BlY2lhbGx5IG9mIHRoZSB2ZXJ0ZWJyYWwgYm9kaWVzIGFuZCByaWJzIHdlcmUgdGhlIG1vc3QgY29tbW9ubHkgbWlzc2VkIGRpYWdub3Nlcy4uIMK3IEluIGEgc3R1ZHkgc2V0dGluZywgbGVzcyBleHBlcmllbmNlZCByYWRpb2xvZ2lzdHMgc2VlbSB0byByZWFjaCBhIGhpZ2hlciBkaWFnbm9zdGljIGFjY3VyYWN5IHdoZW4gdXNpbmcgYSBzdHJ1Y3R1cmVkIHJlcG9ydGluZyBhcHByb2FjaC4uIENJVEFUSU9OIEZPUk1BVC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LeKAijE0NjAuIFVOTEFCRUxMRUQgWklFTDog4oCCRXZhbHVhdGlvbiBlaW5lciBzdHJ1a3R1cmllcnRlbiBCZWZ1bmR1bmcgZGVyIEdhbnprw7ZycGVyLU11bHRpc2xpY2UtQ29tcHV0ZXJ0b21vZ3JhZmllIChNU0NUKSBiZWkgUGF0aWVudGVuIG1pdCBhbmdlbm9tbWVuZXIgUG9seXRyYXVtYXRpc2llcnVuZyBhbmhhbmQgdm9uIENoZWNrbGlzdGVuIGJlesO8Z2xpY2ggaWhyZXIgZGlhZ25vc3Rpc2NoZW4gR2VuYXVpZ2tlaXQgaW4gQWJow6RuZ2lna2VpdCBkZXIgQmVydWZzZXJmYWhydW5nIGRlciBhdXN3ZXJ0ZW5kZW4gUmFkaW9sb2dlbi4gTUFURVJJQUwgVU5EIE1FVEhPREVOIOKAgkluIGVpbmVtIHJldHJvc3Bla3RpdmVuIFN0dWRpZW5kZXNpZ24gd3VyZGVuIDE0MCBrb25zZWt1dGl2ZSBTY2hvY2tyYXVtLUNUIGluIGRpZSBTdHVkaWUgZWluZ2VzY2hsb3NzZW4uIERpZXNlIHd1cmRlbiBpbiBlaW5lciBTdHVkaWVuYXVzd2VydHVuZyB2b24gMyBSYWRpb2xvZ2VuIChXZWl0ZXJiaWxkdW5nc2Fzc2lzdGVudCBpbSAxLiBBdXNiaWxkdW5nc2phaHIgdW5kIDIgUmFkaW9sb2dlbiBtaXQgMyB1bmQgNyBKYWhyZW4gQmVydWZzZXJmYWhydW5nIGFscyBGYWNow6RyenRlKSBtaXR0ZWxzIENoZWNrbGlzdGVuIGF1c2dld2VydGV0LiBDaGVja2xpc3RlIDEgc29sbCBpbm5lcmhhbGIgdm9uIG1heGltYWwgZWluZXIgTWludXRlIGFrdXQgbGViZW5zYmVkcm9obGljaGUgRGlhZ25vc2VuIHVuZCBDaGVja2xpc3RlIDIgaW5uZXJoYWxiIHZvbiBtYXhpbWFsIDEwIE1pbnV0ZW4gc3lzdGVtYXRpc2NoIGRpZSB3aWNodGlnc3RlbiBCZWZ1bmRlIGVyZmFzc2VuLiBBdXN3ZXJ0dW5nc3plaXRlbiB3dXJkZW4gZG9rdW1lbnRpZXJ0LiBBbHMgR29sZHN0YW5kYXJkIGRpZW50ZW4gZGVyIHNjaHJpZnRsaWNoZSByYWRpb2xvZ2lzY2hlIEJlZnVuZCB1bmQgZGllIEFyenRicmllZmUuIEVSR0VCTklTU0Ug4oCCRGllIEF1c3dlcnR1bmcgdm9uIENoZWNrbGlzdGUgMSBlcmdhYiB6d2lzY2hlbiA1LDAgdW5kIDExLDTigIolIGZhbHNjaCBuZWdhdGl2ZSB1bmQgMCw3IHVuZCAxLDTigIolIGZhbHNjaCBwb3NpdGl2ZSBCZWZ1bmRlLiBEYWJlaSB3aWVzIGRlciBhbSB3ZW5pZ3N0ZW4gZXJmYWhyZW5lIEF1c3dlcnRlciBkaWUgaMO2Y2hzdGUgZGlhZ25vc3Rpc2NoZSBHZW5hdWlna2VpdCBhdWYuIEJlaSBDaGVja2xpc3RlIDLCoGZpZWwgZWluZSBob2hlIGRpYWdub3N0aXNjaGUgVW5nZW5hdWlna2VpdCBtaXQgZWluZXIgRmFsc2NoLU5lZ2F0aXYtUmF0ZSB6d2lzY2hlbiAxOSwzIHVuZCAzNSww4oCKJSBhdWYuIERpZSBCZWZ1bmRnZW5hdWlna2VpdCBkZXMgV2VpdGVyYmlsZHVuZ3Nhc3Npc3RlbnRlbiB3YXIgaW0gVmVyZ2xlaWNoIHp1IGRlbSBGYWNoYXJ6dCBzZWl0IDMgSmFocmVuIChw4oCKPeKAijAsMDE5NykgdW5kIHNlaXQgNyBKYWhyZW4gKHDigIo94oCKMCwwMDQ2KSBzdGF0aXN0aXNjaCBzaWduaWZpa2FudCBow7ZoZXIuIE1pdCBrw7xyemVyZXIgQXVzd2VydHVuZ3N6ZWl0IHN0aWVnIGRpZSBGZWhsZXJxdW90ZSBkZXIgQmVmdW5kZXIgZGV1dGxpY2ggYW4uIEFsbGUgM8KgQmVmdW5kZXIgw7xiZXJzYWhlbiBhbSBow6R1Zmlnc3RlbiBGcmFrdHVyZW4gZGVyIFdpcmJlbGvDtnJwZXIgdW5kIFJpcHBlbi4gU0NITFVTU0ZPTEdFUlVORyDigIJVbmVyZmFocmVuZSBCZWZ1bmRlciBlcnppZWxlbiBiZWkgRWluc2F0eiBlaW5lciBDaGVja2xpc3RlIHp1ciBFcmZhc3N1bmcgZGVyIHdpY2h0aWdzdGVuIERpYWdub3NlbiB2b24gU2Nob2NrcmF1bS1QYXRpZW50ZW4gZWluZSBzaWduaWZpa2FudCBiZXNzZXJlIEJlZnVuZGdlbmF1aWdrZWl0IGltIFZlcmdsZWljaCBtaXQgZXJmYWhyZW5lcmVuIEF1c3dlcnRlcm4uIEtFUk5BVVNTQUdFTiDigIIgwrcgQmVpIGVpbmVyIHJlaW5lbiBTdHVkaWVuYXVzd2VydHVuZyBpc3QgZGllIEZlaGxlcnF1b3RlIGRlciBDaGVja2xpc3Rlbi1CZWZ1bmR1bmcgaW5zZ2VzYW10IGhvY2guLiDCtyBCZWkgZGVuIGFtIGjDpHVmaWdzdGVuIMO8YmVyc2VoZW5lbiBCZWZ1bmRlbiBiZWkgZGVyIFBvbHl0cmF1bWEtQ1QgaGFuZGVsdCBlcyBzaWNoIHVtIEZyYWt0dXJlbiwgaW5zYmVzb25kZXJlIGRlciBXaXJiZWxrw7ZycGVyIHVuZCBSaXBwZW4uLiDCtyBCZWkgZWluZXIgcmVpbmVuIFN0dWRpZW5hdXN3ZXJ0dW5nIGVyemllbGVuIHVuZXJmYWhyZW5lIEJlZnVuZGVyIGR1cmNoIGVpbmVuIHN0cnVrdHVyaWVydGVuIEJlZnVuZHVuZ3NhbnNhdHogZWluZSBow7ZoZXJlIEJlZnVuZGdlbmF1aWdrZWl0IGFscyBlcmZhaHJlbmUgQmVmdW5kZXIuLiBaSVRJRVJXRUlTRS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4oCT4oCKMTQ2MC4iLCJpc3N1ZSI6IjEyIiwidm9sdW1lIjoiMTkzIiwiY29udGFpbmVyLXRpdGxlLXNob3J0IjoiUm9mbyJ9LCJpc1RlbXBvcmFyeSI6ZmFsc2V9XX0="/>
          <w:id w:val="2020889998"/>
          <w:placeholder>
            <w:docPart w:val="DefaultPlaceholder_-1854013440"/>
          </w:placeholder>
        </w:sdtPr>
        <w:sdtEndPr/>
        <w:sdtContent>
          <w:r w:rsidR="00E36197" w:rsidRPr="00E36197">
            <w:rPr>
              <w:color w:val="000000"/>
              <w:sz w:val="22"/>
              <w:szCs w:val="18"/>
              <w:lang w:eastAsia="nl-BE"/>
            </w:rPr>
            <w:t>(2,4)</w:t>
          </w:r>
        </w:sdtContent>
      </w:sdt>
    </w:p>
    <w:p w14:paraId="1ADDA8C6" w14:textId="39B5A95C" w:rsidR="00BD0DBF" w:rsidRDefault="0039228B" w:rsidP="007973C3">
      <w:pPr>
        <w:spacing w:line="360" w:lineRule="auto"/>
        <w:jc w:val="both"/>
        <w:rPr>
          <w:color w:val="000000"/>
          <w:sz w:val="22"/>
          <w:szCs w:val="18"/>
          <w:lang w:eastAsia="nl-BE"/>
        </w:rPr>
      </w:pPr>
      <w:r>
        <w:rPr>
          <w:color w:val="000000"/>
          <w:sz w:val="22"/>
          <w:szCs w:val="18"/>
          <w:lang w:eastAsia="nl-BE"/>
        </w:rPr>
        <w:t>Vervolgens word er door bepaalde bronnen een tertiaire lezing aangeraden. Dit moet het best gebeuren binnen de 24 uur na de CT-scan.</w:t>
      </w:r>
      <w:r w:rsidR="008D4065">
        <w:rPr>
          <w:color w:val="000000"/>
          <w:sz w:val="22"/>
          <w:szCs w:val="18"/>
          <w:lang w:eastAsia="nl-BE"/>
        </w:rPr>
        <w:t xml:space="preserve"> Dit is zodat men in alle rust nog eens kan kijken, met een nieuwe blik. Hierdoor kunnen er vals negatiev</w:t>
      </w:r>
      <w:r w:rsidR="00B874E9">
        <w:rPr>
          <w:color w:val="000000"/>
          <w:sz w:val="22"/>
          <w:szCs w:val="18"/>
          <w:lang w:eastAsia="nl-BE"/>
        </w:rPr>
        <w:t xml:space="preserve">e en </w:t>
      </w:r>
      <w:r w:rsidR="008D4065">
        <w:rPr>
          <w:color w:val="000000"/>
          <w:sz w:val="22"/>
          <w:szCs w:val="18"/>
          <w:lang w:eastAsia="nl-BE"/>
        </w:rPr>
        <w:t>vals positieve</w:t>
      </w:r>
      <w:r w:rsidR="00B874E9">
        <w:rPr>
          <w:color w:val="000000"/>
          <w:sz w:val="22"/>
          <w:szCs w:val="18"/>
          <w:lang w:eastAsia="nl-BE"/>
        </w:rPr>
        <w:t xml:space="preserve"> resultaten</w:t>
      </w:r>
      <w:r w:rsidR="008D4065">
        <w:rPr>
          <w:color w:val="000000"/>
          <w:sz w:val="22"/>
          <w:szCs w:val="18"/>
          <w:lang w:eastAsia="nl-BE"/>
        </w:rPr>
        <w:t xml:space="preserve"> opgespoord worden.</w:t>
      </w:r>
      <w:r w:rsidR="00675417">
        <w:rPr>
          <w:color w:val="000000"/>
          <w:sz w:val="22"/>
          <w:szCs w:val="18"/>
          <w:lang w:eastAsia="nl-BE"/>
        </w:rPr>
        <w:t xml:space="preserve"> Dit moet natuurlijk allemaal gemeld worden aan de andere medische professionals.</w:t>
      </w:r>
      <w:sdt>
        <w:sdtPr>
          <w:rPr>
            <w:color w:val="000000"/>
            <w:sz w:val="22"/>
            <w:szCs w:val="18"/>
            <w:lang w:eastAsia="nl-BE"/>
          </w:rPr>
          <w:tag w:val="MENDELEY_CITATION_v3_eyJjaXRhdGlvbklEIjoiTUVOREVMRVlfQ0lUQVRJT05fMzk1ZjBlNTktZTMzNS00ZmM3LWEwYTItYmEwNWEzZWQ4OTU3IiwicHJvcGVydGllcyI6eyJub3RlSW5kZXgiOjB9LCJpc0VkaXRlZCI6ZmFsc2UsIm1hbnVhbE92ZXJyaWRlIjp7ImlzTWFudWFsbHlPdmVycmlkZGVuIjpmYWxzZSwiY2l0ZXByb2NUZXh0IjoiKDQpIiwibWFudWFsT3ZlcnJpZGVUZXh0IjoiIn0sImNpdGF0aW9uSXRlbXMiOlt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1dfQ=="/>
          <w:id w:val="-101190318"/>
          <w:placeholder>
            <w:docPart w:val="DefaultPlaceholder_-1854013440"/>
          </w:placeholder>
        </w:sdtPr>
        <w:sdtEndPr/>
        <w:sdtContent>
          <w:r w:rsidR="00E36197" w:rsidRPr="00E36197">
            <w:rPr>
              <w:color w:val="000000"/>
              <w:sz w:val="22"/>
              <w:szCs w:val="18"/>
              <w:lang w:eastAsia="nl-BE"/>
            </w:rPr>
            <w:t>(4)</w:t>
          </w:r>
        </w:sdtContent>
      </w:sdt>
    </w:p>
    <w:p w14:paraId="4AC485E1" w14:textId="77777777" w:rsidR="00D669EF" w:rsidRDefault="00D669EF" w:rsidP="007973C3">
      <w:pPr>
        <w:spacing w:line="360" w:lineRule="auto"/>
        <w:jc w:val="both"/>
        <w:rPr>
          <w:color w:val="000000"/>
          <w:sz w:val="22"/>
          <w:szCs w:val="18"/>
          <w:lang w:eastAsia="nl-BE"/>
        </w:rPr>
      </w:pPr>
    </w:p>
    <w:p w14:paraId="29F4CDB4" w14:textId="3633B4A1" w:rsidR="00C4612C" w:rsidRDefault="00BD0DBF" w:rsidP="00C4612C">
      <w:pPr>
        <w:spacing w:line="360" w:lineRule="auto"/>
        <w:jc w:val="both"/>
        <w:rPr>
          <w:color w:val="000000"/>
          <w:sz w:val="22"/>
          <w:szCs w:val="18"/>
          <w:lang w:eastAsia="nl-BE"/>
        </w:rPr>
      </w:pPr>
      <w:r>
        <w:rPr>
          <w:color w:val="000000"/>
          <w:sz w:val="22"/>
          <w:szCs w:val="18"/>
          <w:lang w:eastAsia="nl-BE"/>
        </w:rPr>
        <w:lastRenderedPageBreak/>
        <w:t>In het werkveld was er maar één radioloog die de CT beelden bekeek.</w:t>
      </w:r>
      <w:r w:rsidR="009A4267">
        <w:rPr>
          <w:color w:val="000000"/>
          <w:sz w:val="22"/>
          <w:szCs w:val="18"/>
          <w:lang w:eastAsia="nl-BE"/>
        </w:rPr>
        <w:t xml:space="preserve"> Er werden alleen andere radiologen ingeschakel</w:t>
      </w:r>
      <w:r w:rsidR="00A414D8">
        <w:rPr>
          <w:color w:val="000000"/>
          <w:sz w:val="22"/>
          <w:szCs w:val="18"/>
          <w:lang w:eastAsia="nl-BE"/>
        </w:rPr>
        <w:t xml:space="preserve">d als dit niet binnen hun discipline lag. </w:t>
      </w:r>
      <w:r w:rsidR="00986700">
        <w:rPr>
          <w:color w:val="000000"/>
          <w:sz w:val="22"/>
          <w:szCs w:val="18"/>
          <w:lang w:eastAsia="nl-BE"/>
        </w:rPr>
        <w:t>Dit is niet ideaal. Er wordt aangeraden om ten minste 2 radiologen te hebben die de beelden bekijken.</w:t>
      </w:r>
      <w:r w:rsidR="00A72481">
        <w:rPr>
          <w:color w:val="000000"/>
          <w:sz w:val="22"/>
          <w:szCs w:val="18"/>
          <w:lang w:eastAsia="nl-BE"/>
        </w:rPr>
        <w:t xml:space="preserve"> Er moet </w:t>
      </w:r>
      <w:r w:rsidR="007911A9">
        <w:rPr>
          <w:color w:val="000000"/>
          <w:sz w:val="22"/>
          <w:szCs w:val="18"/>
          <w:lang w:eastAsia="nl-BE"/>
        </w:rPr>
        <w:t xml:space="preserve">zeker één radioloog zijn met genoeg ervaring in trauma CT. Liefst dat dit ook zijn of haar specialisme is. </w:t>
      </w:r>
      <w:r w:rsidR="00E02202">
        <w:rPr>
          <w:color w:val="000000"/>
          <w:sz w:val="22"/>
          <w:szCs w:val="18"/>
          <w:lang w:eastAsia="nl-BE"/>
        </w:rPr>
        <w:t xml:space="preserve">Alle radiologen beoordelen het best via de ABCDE-methode. Hierdoor bekijken ze de beelden op dezelfde manier en wordt er op dezelfde manier beoordeelt. </w:t>
      </w:r>
      <w:r w:rsidR="00FE49D2">
        <w:rPr>
          <w:color w:val="000000"/>
          <w:sz w:val="22"/>
          <w:szCs w:val="18"/>
          <w:lang w:eastAsia="nl-BE"/>
        </w:rPr>
        <w:t>Dit is beter</w:t>
      </w:r>
      <w:r w:rsidR="009B2AD9">
        <w:rPr>
          <w:color w:val="000000"/>
          <w:sz w:val="22"/>
          <w:szCs w:val="18"/>
          <w:lang w:eastAsia="nl-BE"/>
        </w:rPr>
        <w:t xml:space="preserve"> omdat</w:t>
      </w:r>
      <w:r w:rsidR="00FE49D2">
        <w:rPr>
          <w:color w:val="000000"/>
          <w:sz w:val="22"/>
          <w:szCs w:val="18"/>
          <w:lang w:eastAsia="nl-BE"/>
        </w:rPr>
        <w:t xml:space="preserve"> er een structuur aanwezig is. De andere specialisten moeten zo niet zoeken naar verschillen</w:t>
      </w:r>
      <w:r w:rsidR="00DD08AB">
        <w:rPr>
          <w:color w:val="000000"/>
          <w:sz w:val="22"/>
          <w:szCs w:val="18"/>
          <w:lang w:eastAsia="nl-BE"/>
        </w:rPr>
        <w:t xml:space="preserve"> in de rapporteringen, maar zien het sneller staan</w:t>
      </w:r>
      <w:r w:rsidR="00FE49D2">
        <w:rPr>
          <w:color w:val="000000"/>
          <w:sz w:val="22"/>
          <w:szCs w:val="18"/>
          <w:lang w:eastAsia="nl-BE"/>
        </w:rPr>
        <w:t>. Deze weten dan meteen waar het zal staan</w:t>
      </w:r>
      <w:r w:rsidR="00AD264F">
        <w:rPr>
          <w:color w:val="000000"/>
          <w:sz w:val="22"/>
          <w:szCs w:val="18"/>
          <w:lang w:eastAsia="nl-BE"/>
        </w:rPr>
        <w:t xml:space="preserve">, als er gestructureerd wordt geprotocolleerd. </w:t>
      </w:r>
      <w:r w:rsidR="00432829">
        <w:rPr>
          <w:color w:val="000000"/>
          <w:sz w:val="22"/>
          <w:szCs w:val="18"/>
          <w:lang w:eastAsia="nl-BE"/>
        </w:rPr>
        <w:t>Er wordt dus aangeraden om minstens twee radiologen te hebben die de beelden beoordelen.</w:t>
      </w:r>
      <w:r w:rsidR="005A6872">
        <w:rPr>
          <w:color w:val="000000"/>
          <w:sz w:val="22"/>
          <w:szCs w:val="18"/>
          <w:lang w:eastAsia="nl-BE"/>
        </w:rPr>
        <w:t xml:space="preserve"> Dit verhoogt de diagnostische </w:t>
      </w:r>
      <w:r w:rsidR="00742AB2">
        <w:rPr>
          <w:color w:val="000000"/>
          <w:sz w:val="22"/>
          <w:szCs w:val="18"/>
          <w:lang w:eastAsia="nl-BE"/>
        </w:rPr>
        <w:t>waarde van de rapporteringen.</w:t>
      </w:r>
      <w:sdt>
        <w:sdtPr>
          <w:rPr>
            <w:color w:val="000000"/>
            <w:sz w:val="22"/>
            <w:szCs w:val="18"/>
            <w:lang w:eastAsia="nl-BE"/>
          </w:rPr>
          <w:tag w:val="MENDELEY_CITATION_v3_eyJjaXRhdGlvbklEIjoiTUVOREVMRVlfQ0lUQVRJT05fNWZkNjg0NzMtNTA1Mi00ZDFjLWE4MzktOTc4NmMxNTMyNDAxIiwicHJvcGVydGllcyI6eyJub3RlSW5kZXgiOjB9LCJpc0VkaXRlZCI6ZmFsc2UsIm1hbnVhbE92ZXJyaWRlIjp7ImlzTWFudWFsbHlPdmVycmlkZGVuIjpmYWxzZSwiY2l0ZXByb2NUZXh0IjoiKDQpIiwibWFudWFsT3ZlcnJpZGVUZXh0IjoiIn0sImNpdGF0aW9uSXRlbXMiOlt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1dfQ=="/>
          <w:id w:val="1852370482"/>
          <w:placeholder>
            <w:docPart w:val="DefaultPlaceholder_-1854013440"/>
          </w:placeholder>
        </w:sdtPr>
        <w:sdtEndPr/>
        <w:sdtContent>
          <w:r w:rsidR="00E36197" w:rsidRPr="00E36197">
            <w:rPr>
              <w:color w:val="000000"/>
              <w:sz w:val="22"/>
              <w:szCs w:val="18"/>
              <w:lang w:eastAsia="nl-BE"/>
            </w:rPr>
            <w:t>(4)</w:t>
          </w:r>
        </w:sdtContent>
      </w:sdt>
    </w:p>
    <w:p w14:paraId="0EF56614" w14:textId="77777777" w:rsidR="009F7EA2" w:rsidRDefault="009F7EA2" w:rsidP="00C4612C">
      <w:pPr>
        <w:spacing w:line="360" w:lineRule="auto"/>
        <w:jc w:val="both"/>
        <w:rPr>
          <w:color w:val="000000"/>
          <w:sz w:val="22"/>
          <w:szCs w:val="18"/>
          <w:lang w:eastAsia="nl-BE"/>
        </w:rPr>
      </w:pPr>
    </w:p>
    <w:p w14:paraId="2222C6D4" w14:textId="6B692B3D" w:rsidR="00DC44A1" w:rsidRDefault="00757C15" w:rsidP="00C4612C">
      <w:pPr>
        <w:spacing w:line="360" w:lineRule="auto"/>
        <w:jc w:val="both"/>
        <w:rPr>
          <w:color w:val="000000"/>
          <w:sz w:val="22"/>
          <w:szCs w:val="18"/>
          <w:lang w:eastAsia="nl-BE"/>
        </w:rPr>
      </w:pPr>
      <w:r>
        <w:rPr>
          <w:color w:val="000000"/>
          <w:sz w:val="22"/>
          <w:szCs w:val="18"/>
          <w:lang w:eastAsia="nl-BE"/>
        </w:rPr>
        <w:t>Nu wordt er even besproken waarom er gestructureerd moet gerapporteerd worden en de valkuilen erbij</w:t>
      </w:r>
      <w:r w:rsidR="00C4612C">
        <w:rPr>
          <w:color w:val="000000"/>
          <w:sz w:val="22"/>
          <w:szCs w:val="18"/>
          <w:lang w:eastAsia="nl-BE"/>
        </w:rPr>
        <w:t xml:space="preserve">. Het heeft heel wat voordelen, maar er moet rekening gehouden worden met de mogelijke nadelen erbij. Voor </w:t>
      </w:r>
      <w:r w:rsidR="00D74E2A">
        <w:rPr>
          <w:color w:val="000000"/>
          <w:sz w:val="22"/>
          <w:szCs w:val="18"/>
          <w:lang w:eastAsia="nl-BE"/>
        </w:rPr>
        <w:t xml:space="preserve">jongere en </w:t>
      </w:r>
      <w:r w:rsidR="009D0CB5">
        <w:rPr>
          <w:color w:val="000000"/>
          <w:sz w:val="22"/>
          <w:szCs w:val="18"/>
          <w:lang w:eastAsia="nl-BE"/>
        </w:rPr>
        <w:t xml:space="preserve">beginnende </w:t>
      </w:r>
      <w:r w:rsidR="00D74E2A">
        <w:rPr>
          <w:color w:val="000000"/>
          <w:sz w:val="22"/>
          <w:szCs w:val="18"/>
          <w:lang w:eastAsia="nl-BE"/>
        </w:rPr>
        <w:t>radiologen heeft dit heel veel voordelen. Ze hebben namelijk al een checklist die ze moeten volgen. Z</w:t>
      </w:r>
      <w:r w:rsidR="00C5763F">
        <w:rPr>
          <w:color w:val="000000"/>
          <w:sz w:val="22"/>
          <w:szCs w:val="18"/>
          <w:lang w:eastAsia="nl-BE"/>
        </w:rPr>
        <w:t>e</w:t>
      </w:r>
      <w:r w:rsidR="00D74E2A">
        <w:rPr>
          <w:color w:val="000000"/>
          <w:sz w:val="22"/>
          <w:szCs w:val="18"/>
          <w:lang w:eastAsia="nl-BE"/>
        </w:rPr>
        <w:t xml:space="preserve"> krijgen een structuur aangeboden</w:t>
      </w:r>
      <w:r w:rsidR="00C5763F">
        <w:rPr>
          <w:color w:val="000000"/>
          <w:sz w:val="22"/>
          <w:szCs w:val="18"/>
          <w:lang w:eastAsia="nl-BE"/>
        </w:rPr>
        <w:t xml:space="preserve"> waar veel specialisten ook mee aan de slag gaan. De andere specialisten weten waar wat staat en moeten dus geen </w:t>
      </w:r>
      <w:r w:rsidR="00DB4BEE">
        <w:rPr>
          <w:color w:val="000000"/>
          <w:sz w:val="22"/>
          <w:szCs w:val="18"/>
          <w:lang w:eastAsia="nl-BE"/>
        </w:rPr>
        <w:t xml:space="preserve">tijd spenderen </w:t>
      </w:r>
      <w:r w:rsidR="00113EDA">
        <w:rPr>
          <w:color w:val="000000"/>
          <w:sz w:val="22"/>
          <w:szCs w:val="18"/>
          <w:lang w:eastAsia="nl-BE"/>
        </w:rPr>
        <w:t xml:space="preserve">aan het zoeken, </w:t>
      </w:r>
      <w:r w:rsidR="00DB4BEE">
        <w:rPr>
          <w:color w:val="000000"/>
          <w:sz w:val="22"/>
          <w:szCs w:val="18"/>
          <w:lang w:eastAsia="nl-BE"/>
        </w:rPr>
        <w:t xml:space="preserve">als ze het niet weten staan. De patiënt kan zo sneller geholpen worden en uiteindelijk gaan de radiologen hier ook heel vlot mee aan de slag kunnen gaan. </w:t>
      </w:r>
      <w:r w:rsidR="00BD11DF">
        <w:rPr>
          <w:color w:val="000000"/>
          <w:sz w:val="22"/>
          <w:szCs w:val="18"/>
          <w:lang w:eastAsia="nl-BE"/>
        </w:rPr>
        <w:t>Dit verbetert de tijd van het protocolleren en dus meer tijd om de patiënt te redden.</w:t>
      </w:r>
      <w:sdt>
        <w:sdtPr>
          <w:rPr>
            <w:color w:val="000000"/>
            <w:sz w:val="22"/>
            <w:szCs w:val="18"/>
            <w:lang w:eastAsia="nl-BE"/>
          </w:rPr>
          <w:tag w:val="MENDELEY_CITATION_v3_eyJjaXRhdGlvbklEIjoiTUVOREVMRVlfQ0lUQVRJT05fNTQ5NjFmMzUtNGZhMi00ODc4LWE3ODktNjljMmUyNjk4ZDM2IiwicHJvcGVydGllcyI6eyJub3RlSW5kZXgiOjB9LCJpc0VkaXRlZCI6ZmFsc2UsIm1hbnVhbE92ZXJyaWRlIjp7ImlzTWFudWFsbHlPdmVycmlkZGVuIjpmYWxzZSwiY2l0ZXByb2NUZXh0IjoiKDIpIiwibWFudWFsT3ZlcnJpZGVUZXh0IjoiIn0sImNpdGF0aW9uSXRlbXMiOlt7ImlkIjoiNDY0Y2IxNDYtYmNlNC0zMmMzLWEzMDAtNzc2ZDU0N2MxYjYyIiwiaXRlbURhdGEiOnsidHlwZSI6ImFydGljbGUtam91cm5hbCIsImlkIjoiNDY0Y2IxNDYtYmNlNC0zMmMzLWEzMDAtNzc2ZDU0N2MxYjYyIiwidGl0bGUiOiJTdHJ1Y3R1cmVkIFJlcG9ydGluZyBvZiBXaG9sZS1Cb2R5IFRyYXVtYSBDVCBTY2FucyBVc2luZyBDaGVja2xpc3RzOiBEaWFnbm9zdGljIEFjY3VyYWN5IG9mIFJlcG9ydGluZyBSYWRpb2xvZ2lzdHMgRGVwZW5kaW5nIG9uIFRoZWlyIExldmVsIG9mIEV4cGVyaWVuY2UuIiwiZ3JvdXBJZCI6IjY0OGFhYzM3LTA1NzctMzE4My1iNjZlLTI4NWVhNzg0NDgyZSIsImF1dGhvciI6W3siZmFtaWx5IjoiRGVuZGwiLCJnaXZlbiI6IkxlbmEgTWFyaWUiLCJwYXJzZS1uYW1lcyI6ZmFsc2UsImRyb3BwaW5nLXBhcnRpY2xlIjoiIiwibm9uLWRyb3BwaW5nLXBhcnRpY2xlIjoiIn0seyJmYW1pbHkiOiJQYXVzY2giLCJnaXZlbiI6IkFudG9uaWEgTWFyaWEiLCJwYXJzZS1uYW1lcyI6ZmFsc2UsImRyb3BwaW5nLXBhcnRpY2xlIjoiIiwibm9uLWRyb3BwaW5nLXBhcnRpY2xlIjoiIn0seyJmYW1pbHkiOiJIb2Zmc3RldHRlciIsImdpdmVuIjoiUGF0cmljayIsInBhcnNlLW5hbWVzIjpmYWxzZSwiZHJvcHBpbmctcGFydGljbGUiOiIiLCJub24tZHJvcHBpbmctcGFydGljbGUiOiIifSx7ImZhbWlseSI6IkRvcm5pYSIsImdpdmVuIjoiQ2hyaXN0aWFuIiwicGFyc2UtbmFtZXMiOmZhbHNlLCJkcm9wcGluZy1wYXJ0aWNsZSI6IiIsIm5vbi1kcm9wcGluZy1wYXJ0aWNsZSI6IiJ9LHsiZmFtaWx5IjoiSMO2bGx0aGFsZXIiLCJnaXZlbiI6Ikpvc2VmIiwicGFyc2UtbmFtZXMiOmZhbHNlLCJkcm9wcGluZy1wYXJ0aWNsZSI6IiIsIm5vbi1kcm9wcGluZy1wYXJ0aWNsZSI6IiJ9LHsiZmFtaWx5IjoiRXJuc3RiZXJnZXIiLCJnaXZlbiI6IkFudG9uaW8iLCJwYXJzZS1uYW1lcyI6ZmFsc2UsImRyb3BwaW5nLXBhcnRpY2xlIjoiIiwibm9uLWRyb3BwaW5nLXBhcnRpY2xlIjoiIn0seyJmYW1pbHkiOiJCZWNrZXIiLCJnaXZlbiI6IlJvbGFuZCIsInBhcnNlLW5hbWVzIjpmYWxzZSwiZHJvcHBpbmctcGFydGljbGUiOiIiLCJub24tZHJvcHBpbmctcGFydGljbGUiOiIifSx7ImZhbWlseSI6IktvcGYiLCJnaXZlbiI6IlNlYmFzdGlhbiIsInBhcnNlLW5hbWVzIjpmYWxzZSwiZHJvcHBpbmctcGFydGljbGUiOiIiLCJub24tZHJvcHBpbmctcGFydGljbGUiOiIifSx7ImZhbWlseSI6IlNjaGxlZGVyIiwiZ2l2ZW4iOiJTdGVwaGFuIiwicGFyc2UtbmFtZXMiOmZhbHNlLCJkcm9wcGluZy1wYXJ0aWNsZSI6IiIsIm5vbi1kcm9wcGluZy1wYXJ0aWNsZSI6IiJ9LHsiZmFtaWx5IjoiU2NocmV5ZXIiLCJnaXZlbiI6IkFuZHJlYXMgRyIsInBhcnNlLW5hbWVzIjpmYWxzZSwiZHJvcHBpbmctcGFydGljbGUiOiIiLCJub24tZHJvcHBpbmctcGFydGljbGUiOiIifV0sImNvbnRhaW5lci10aXRsZSI6IlJvRm8gOiBGb3J0c2Nocml0dGUgYXVmIGRlbSBHZWJpZXRlIGRlciBSb250Z2Vuc3RyYWhsZW4gdW5kIGRlciBOdWtsZWFybWVkaXppbiIsImNvbnRhaW5lci10aXRsZS1zaG9ydCI6IlJvZm8iLCJET0kiOiIxMC4xMDU1L2EtMTU0MS04MjY1IiwiSVNTTiI6IjE0MzgtOTAxMCIsIlBNSUQiOiIzNDM0ODQwMiIsImlzc3VlZCI6eyJkYXRlLXBhcnRzIjpbWzIwMjEsMTJdXX0sInBhZ2UiOiIxNDUxLTE0NjAiLCJhYnN0cmFjdCI6IlBVUlBPU0Ug4oCCRXZhbHVhdGlvbiBvZiB0aGUgZGlhZ25vc3RpYyBhY2N1cmFjeSBvZiBhIGNoZWNrbGlzdC1zdHlsZSBzdHJ1Y3R1cmVkIHJlcG9ydGluZyB0ZW1wbGF0ZSBpbiB0aGUgc2V0dGluZyBvZiB3aG9sZS1ib2R5IG11bHRpc2xpY2UgY29tcHV0ZWQgdG9tb2dyYXBoeSBpbiBtYWpvciB0cmF1bWEgcGF0aWVudHMgZGVwZW5kaW5nIG9uIHRoZSBsZXZlbCBvZiBleHBlcmllbmNlIG9mIHRoZSByZXBvcnRpbmcgcmFkaW9sb2dpc3QuIE1BVEVSSUFMUyBBTkQgTUVUSE9EUyDigIJBIHRvdGFsIG9mIDE0MCBtYWpvciB0cmF1bWEgc2NhbnMgd2l0aCB0aGUgc2FtZSBwcm90b2NvbCB3ZXJlIGluY2x1ZGVkIGluIHRoaXMgcmV0cm9zcGVjdGl2ZSBzdHVkeS4gSW4gYSBwdXJlbHkgdHJpYWwtaW50ZW5kZWQgcmVhZGluZywgdGhlIHRyYXVtYSBzY2FucyB3ZXJlIGFuYWx5emVkIGJ5IHRocmVlIHJhZGlvbG9naXN0cyB3aXRoIGRpZmZlcmVudCBsZXZlbHMgb2YgZXhwZXJpZW5jZSAocmVzaWRlbnQsIHJhZGlvbG9naXN0IHdpdGggMyB5ZWFycyBvZiBleHBlcmllbmNlIGFmdGVyIGJvYXJkIGNlcnRpZmljYXRpb24sIGFuZCByYWRpb2xvZ2lzdCB3aXRoIDcgeWVhcnMgb2YgZXhwZXJpZW5jZSBhZnRlciBib2FyZCBjZXJ0aWZpY2F0aW9uKS4gVGhlIGFpbSB3YXMgdG8gZmlsbCBpbiB0aGUgY2hlY2tsaXN0IDEgdGVtcGxhdGUgd2l0aGluIG9uZSBtaW51dGUgdG8gaW1tZWRpYXRlbHkgZGlhZ25vc2UgbWFuYWdlbWVudC1hbHRlcmluZyBmaW5kaW5ncy4gQ2hlY2tsaXN0IDIgd2FzIGludGVuZGVkIGZvciB0aGUgYW5hbHlzaXMgb2YgaW1wb3J0YW50IHRyYXVtYS1yZWxhdGVkIGZpbmRpbmdzIHdpdGhpbiAxMCBtaW51dGVzLiBSZWFkaW5nIHRpbWVzIHdlcmUgZG9jdW1lbnRlZC4gVGhlIGZpbmFsIHJhZGlvbG9neSByZXBvcnQgYW5kIHRoZSBkb2N1bWVudGVkIGluanVyaWVzIGluIHRoZSBwYXRpZW50J3MgbWVkaWNhbCByZWNvcmQgd2VyZSB1c2VkIGFzIGdvbGQgc3RhbmRhcmQuIFJFU1VMVFMg4oCCVGhlIGV2YWx1YXRpb24gb2YgY2hlY2tsaXN0IDEgc2hvd2VkIGEgcmFuZ2Ugb2YgZmFsc2UtbmVnYXRpdmUgcmVwb3J0cyBiZXR3ZWVuIDUuMOKAiiUgYW5kIDExLjTigIolIHdpdGggdGhlIHJlc2lkZW50IHNob3dpbmcgdGhlIGhpZ2hlc3QgYWNjdXJhY3kuIENoZWNrbGlzdCAyIHNob3dlZCBvdmVyYWxsIGhpZ2ggZGlhZ25vc3RpYyBpbmFjY3VyYWN5ICgxOS4zLTM1LjDigIolKS4gVGhlIHJlc2lkZW50J3MgZGlhZ25vc3RpYyBhY2N1cmFjeSB3YXMgc3RhdGlzdGljYWxseSBzaWduaWZpY2FudGx5IGhpZ2hlciBjb21wYXJlZCB0byB0aGUgcmFkaW9sb2dpc3Qgd2l0aCAzIHllYXJzIG9mIGV4cGVyaWVuY2UgYWZ0ZXIgYm9hcmQgY2VydGlmaWNhdGlvbiAocOKAij3igIowLjAxOTcpIGFuZCB3aXRoIDcgeWVhcnMgb2YgZXhwZXJpZW5jZSBhZnRlciBib2FyZCBjZXJ0aWZpY2F0aW9uIChw4oCKPeKAijAuMDA0NikuIFNob3J0ZXIgYXZlcmFnZSByZXBvcnRpbmcgdGltZSByZXN1bHRlZCBpbiBoaWdoZXIgZGlhZ25vc3RpYyBpbmFjY3VyYWN5LiBNb3N0IG9mIHRoZSBtaXNzZWQgZGlhZ25vc2VzIHdlcmUgZnJhY3R1cmVzIG9mIHRoZSBzcGluZSBhbmQgcmlicy4gQ09OQ0xVU0lPTiDigIJCeSB1c2luZyBhIHN0cnVjdHVyZWQgcmVwb3J0aW5nIHRlbXBsYXRlIGluIHRoZSBzZXR0aW5nIG9mIG1ham9yIHRyYXVtYSBjb21wdXRlZCB0b21vZ3JhcGh5LCBsZXNzIGV4cGVyaWVuY2VkIHJhZGlvbG9naXN0cyByZWFjaCBhIGhpZ2hlciBkaWFnbm9zdGljIGFjY3VyYWN5IGNvbXBhcmVkIHRvIGV4cGVyaWVuY2VkIHJlYWRlcnMuIEtFWSBQT0lOVFMg4oCCIMK3IEluIHRoZSBzZXR0aW5nIG9mIGEgcHVyZSB0cmlhbCByZWFkaW5nLCB0aGUgZGlhZ25vc3RpYyBpbmFjY3VyYWN5IG9mIHRlbXBsYXRlLWJhc2VkIHJlcG9ydGluZyBvZiBtYWpvciB0cmF1bWEgQ1QgZXhhbWluYXRpb25zIGlzIGhpZ2guLiDCtyBGcmFjdHVyZXMgaW4gZ2VuZXJhbCBhbmQgZXNwZWNpYWxseSBvZiB0aGUgdmVydGVicmFsIGJvZGllcyBhbmQgcmlicyB3ZXJlIHRoZSBtb3N0IGNvbW1vbmx5IG1pc3NlZCBkaWFnbm9zZXMuLiDCtyBJbiBhIHN0dWR5IHNldHRpbmcsIGxlc3MgZXhwZXJpZW5jZWQgcmFkaW9sb2dpc3RzIHNlZW0gdG8gcmVhY2ggYSBoaWdoZXIgZGlhZ25vc3RpYyBhY2N1cmFjeSB3aGVuIHVzaW5nIGEgc3RydWN0dXJlZCByZXBvcnRpbmcgYXBwcm9hY2guLiBDSVRBVElPTiBGT1JNQVQ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i3igIoxNDYwLiBVTkxBQkVMTEVEIFpJRUw6IOKAgkV2YWx1YXRpb24gZWluZXIgc3RydWt0dXJpZXJ0ZW4gQmVmdW5kdW5nIGRlciBHYW56a8O2cnBlci1NdWx0aXNsaWNlLUNvbXB1dGVydG9tb2dyYWZpZSAoTVNDVCkgYmVpIFBhdGllbnRlbiBtaXQgYW5nZW5vbW1lbmVyIFBvbHl0cmF1bWF0aXNpZXJ1bmcgYW5oYW5kIHZvbiBDaGVja2xpc3RlbiBiZXrDvGdsaWNoIGlocmVyIGRpYWdub3N0aXNjaGVuIEdlbmF1aWdrZWl0IGluIEFiaMOkbmdpZ2tlaXQgZGVyIEJlcnVmc2VyZmFocnVuZyBkZXIgYXVzd2VydGVuZGVuIFJhZGlvbG9nZW4uIE1BVEVSSUFMIFVORCBNRVRIT0RFTiDigIJJbiBlaW5lbSByZXRyb3NwZWt0aXZlbiBTdHVkaWVuZGVzaWduIHd1cmRlbiAxNDAga29uc2VrdXRpdmUgU2Nob2NrcmF1bS1DVCBpbiBkaWUgU3R1ZGllIGVpbmdlc2NobG9zc2VuLiBEaWVzZSB3dXJkZW4gaW4gZWluZXIgU3R1ZGllbmF1c3dlcnR1bmcgdm9uIDMgUmFkaW9sb2dlbiAoV2VpdGVyYmlsZHVuZ3Nhc3Npc3RlbnQgaW0gMS4gQXVzYmlsZHVuZ3NqYWhyIHVuZCAyIFJhZGlvbG9nZW4gbWl0IDMgdW5kIDcgSmFocmVuIEJlcnVmc2VyZmFocnVuZyBhbHMgRmFjaMOkcnp0ZSkgbWl0dGVscyBDaGVja2xpc3RlbiBhdXNnZXdlcnRldC4gQ2hlY2tsaXN0ZSAxIHNvbGwgaW5uZXJoYWxiIHZvbiBtYXhpbWFsIGVpbmVyIE1pbnV0ZSBha3V0IGxlYmVuc2JlZHJvaGxpY2hlIERpYWdub3NlbiB1bmQgQ2hlY2tsaXN0ZSAyIGlubmVyaGFsYiB2b24gbWF4aW1hbCAxMCBNaW51dGVuIHN5c3RlbWF0aXNjaCBkaWUgd2ljaHRpZ3N0ZW4gQmVmdW5kZSBlcmZhc3Nlbi4gQXVzd2VydHVuZ3N6ZWl0ZW4gd3VyZGVuIGRva3VtZW50aWVydC4gQWxzIEdvbGRzdGFuZGFyZCBkaWVudGVuIGRlciBzY2hyaWZ0bGljaGUgcmFkaW9sb2dpc2NoZSBCZWZ1bmQgdW5kIGRpZSBBcnp0YnJpZWZlLiBFUkdFQk5JU1NFIOKAgkRpZSBBdXN3ZXJ0dW5nIHZvbiBDaGVja2xpc3RlIDEgZXJnYWIgendpc2NoZW4gNSwwIHVuZCAxMSw04oCKJSBmYWxzY2ggbmVnYXRpdmUgdW5kIDAsNyB1bmQgMSw04oCKJSBmYWxzY2ggcG9zaXRpdmUgQmVmdW5kZS4gRGFiZWkgd2llcyBkZXIgYW0gd2VuaWdzdGVuIGVyZmFocmVuZSBBdXN3ZXJ0ZXIgZGllIGjDtmNoc3RlIGRpYWdub3N0aXNjaGUgR2VuYXVpZ2tlaXQgYXVmLiBCZWkgQ2hlY2tsaXN0ZSAywqBmaWVsIGVpbmUgaG9oZSBkaWFnbm9zdGlzY2hlIFVuZ2VuYXVpZ2tlaXQgbWl0IGVpbmVyIEZhbHNjaC1OZWdhdGl2LVJhdGUgendpc2NoZW4gMTksMyB1bmQgMzUsMOKAiiUgYXVmLiBEaWUgQmVmdW5kZ2VuYXVpZ2tlaXQgZGVzIFdlaXRlcmJpbGR1bmdzYXNzaXN0ZW50ZW4gd2FyIGltIFZlcmdsZWljaCB6dSBkZW0gRmFjaGFyenQgc2VpdCAzIEphaHJlbiAocOKAij3igIowLDAxOTcpIHVuZCBzZWl0IDcgSmFocmVuIChw4oCKPeKAijAsMDA0Nikgc3RhdGlzdGlzY2ggc2lnbmlmaWthbnQgaMO2aGVyLiBNaXQga8O8cnplcmVyIEF1c3dlcnR1bmdzemVpdCBzdGllZyBkaWUgRmVobGVycXVvdGUgZGVyIEJlZnVuZGVyIGRldXRsaWNoIGFuLiBBbGxlIDPCoEJlZnVuZGVyIMO8YmVyc2FoZW4gYW0gaMOkdWZpZ3N0ZW4gRnJha3R1cmVuIGRlciBXaXJiZWxrw7ZycGVyIHVuZCBSaXBwZW4uIFNDSExVU1NGT0xHRVJVTkcg4oCCVW5lcmZhaHJlbmUgQmVmdW5kZXIgZXJ6aWVsZW4gYmVpIEVpbnNhdHogZWluZXIgQ2hlY2tsaXN0ZSB6dXIgRXJmYXNzdW5nIGRlciB3aWNodGlnc3RlbiBEaWFnbm9zZW4gdm9uIFNjaG9ja3JhdW0tUGF0aWVudGVuIGVpbmUgc2lnbmlmaWthbnQgYmVzc2VyZSBCZWZ1bmRnZW5hdWlna2VpdCBpbSBWZXJnbGVpY2ggbWl0IGVyZmFocmVuZXJlbiBBdXN3ZXJ0ZXJuLiBLRVJOQVVTU0FHRU4g4oCCIMK3IEJlaSBlaW5lciByZWluZW4gU3R1ZGllbmF1c3dlcnR1bmcgaXN0IGRpZSBGZWhsZXJxdW90ZSBkZXIgQ2hlY2tsaXN0ZW4tQmVmdW5kdW5nIGluc2dlc2FtdCBob2NoLi4gwrcgQmVpIGRlbiBhbSBow6R1Zmlnc3RlbiDDvGJlcnNlaGVuZW4gQmVmdW5kZW4gYmVpIGRlciBQb2x5dHJhdW1hLUNUIGhhbmRlbHQgZXMgc2ljaCB1bSBGcmFrdHVyZW4sIGluc2Jlc29uZGVyZSBkZXIgV2lyYmVsa8O2cnBlciB1bmQgUmlwcGVuLi4gwrcgQmVpIGVpbmVyIHJlaW5lbiBTdHVkaWVuYXVzd2VydHVuZyBlcnppZWxlbiB1bmVyZmFocmVuZSBCZWZ1bmRlciBkdXJjaCBlaW5lbiBzdHJ1a3R1cmllcnRlbiBCZWZ1bmR1bmdzYW5zYXR6IGVpbmUgaMO2aGVyZSBCZWZ1bmRnZW5hdWlna2VpdCBhbHMgZXJmYWhyZW5lIEJlZnVuZGVyLi4gWklUSUVSV0VJU0U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uKAk+KAijE0NjAuIiwiaXNzdWUiOiIxMiIsInZvbHVtZSI6IjE5MyJ9LCJpc1RlbXBvcmFyeSI6ZmFsc2V9XX0="/>
          <w:id w:val="-874318092"/>
          <w:placeholder>
            <w:docPart w:val="DefaultPlaceholder_-1854013440"/>
          </w:placeholder>
        </w:sdtPr>
        <w:sdtContent>
          <w:r w:rsidR="00E36197" w:rsidRPr="00E36197">
            <w:rPr>
              <w:color w:val="000000"/>
              <w:sz w:val="22"/>
              <w:szCs w:val="18"/>
              <w:lang w:eastAsia="nl-BE"/>
            </w:rPr>
            <w:t>(2)</w:t>
          </w:r>
        </w:sdtContent>
      </w:sdt>
      <w:r w:rsidR="00E30F1F">
        <w:rPr>
          <w:color w:val="000000"/>
          <w:sz w:val="22"/>
          <w:szCs w:val="18"/>
          <w:lang w:eastAsia="nl-BE"/>
        </w:rPr>
        <w:t xml:space="preserve"> </w:t>
      </w:r>
    </w:p>
    <w:p w14:paraId="0E4B7945" w14:textId="2A17BD5D" w:rsidR="00037375" w:rsidRDefault="00E30F1F" w:rsidP="009C39F1">
      <w:pPr>
        <w:spacing w:line="360" w:lineRule="auto"/>
        <w:jc w:val="both"/>
        <w:rPr>
          <w:color w:val="000000"/>
          <w:sz w:val="22"/>
          <w:szCs w:val="18"/>
          <w:lang w:eastAsia="nl-BE"/>
        </w:rPr>
      </w:pPr>
      <w:r>
        <w:rPr>
          <w:color w:val="000000"/>
          <w:sz w:val="22"/>
          <w:szCs w:val="18"/>
          <w:lang w:eastAsia="nl-BE"/>
        </w:rPr>
        <w:t xml:space="preserve">Aan alle positieve zaken zijn ook negatieve zaken verbonden. Hierbij dus ook. Gestructureerd protocolleren heeft heel veel voordelen, maar natuurlijk moet het haalbaar zijn voor iedereen. Gevorderde radiologen hebben van zichzelf een structuur ontwikkelt, </w:t>
      </w:r>
      <w:r w:rsidR="002B4054">
        <w:rPr>
          <w:color w:val="000000"/>
          <w:sz w:val="22"/>
          <w:szCs w:val="18"/>
          <w:lang w:eastAsia="nl-BE"/>
        </w:rPr>
        <w:t xml:space="preserve">waar ze zichzelf comfortabel bij voelen. Als er opeens een structuur is, die ze moeten volgen voor </w:t>
      </w:r>
      <w:r w:rsidR="00C01429">
        <w:rPr>
          <w:color w:val="000000"/>
          <w:sz w:val="22"/>
          <w:szCs w:val="18"/>
          <w:lang w:eastAsia="nl-BE"/>
        </w:rPr>
        <w:t xml:space="preserve">te </w:t>
      </w:r>
      <w:r w:rsidR="00D516AD">
        <w:rPr>
          <w:color w:val="000000"/>
          <w:sz w:val="22"/>
          <w:szCs w:val="18"/>
          <w:lang w:eastAsia="nl-BE"/>
        </w:rPr>
        <w:t>protocolleren</w:t>
      </w:r>
      <w:r w:rsidR="002B4054">
        <w:rPr>
          <w:color w:val="000000"/>
          <w:sz w:val="22"/>
          <w:szCs w:val="18"/>
          <w:lang w:eastAsia="nl-BE"/>
        </w:rPr>
        <w:t>,</w:t>
      </w:r>
      <w:r w:rsidR="00D516AD">
        <w:rPr>
          <w:color w:val="000000"/>
          <w:sz w:val="22"/>
          <w:szCs w:val="18"/>
          <w:lang w:eastAsia="nl-BE"/>
        </w:rPr>
        <w:t xml:space="preserve"> dan kan dit moeilijk zijn voor hun. Ze zullen zich moeten aanpassen aan deze structuur</w:t>
      </w:r>
      <w:r w:rsidR="00EC10E6">
        <w:rPr>
          <w:color w:val="000000"/>
          <w:sz w:val="22"/>
          <w:szCs w:val="18"/>
          <w:lang w:eastAsia="nl-BE"/>
        </w:rPr>
        <w:t xml:space="preserve"> en hierdoor kan het protocolleren langer duren.</w:t>
      </w:r>
      <w:r w:rsidR="00DA73C7">
        <w:rPr>
          <w:color w:val="000000"/>
          <w:sz w:val="22"/>
          <w:szCs w:val="18"/>
          <w:lang w:eastAsia="nl-BE"/>
        </w:rPr>
        <w:t xml:space="preserve"> Dit kan uiteraard opgelost worden door training en gewenning. Dit nadeel kan relatief makkelijk weggewerkt worden, maar daarvoor moet iedereen natuurlijk mee willen werken.</w:t>
      </w:r>
      <w:r w:rsidR="00EC10E6">
        <w:rPr>
          <w:color w:val="000000"/>
          <w:sz w:val="22"/>
          <w:szCs w:val="18"/>
          <w:lang w:eastAsia="nl-BE"/>
        </w:rPr>
        <w:t xml:space="preserve"> </w:t>
      </w:r>
      <w:r w:rsidR="002B4054">
        <w:rPr>
          <w:color w:val="000000"/>
          <w:sz w:val="22"/>
          <w:szCs w:val="18"/>
          <w:lang w:eastAsia="nl-BE"/>
        </w:rPr>
        <w:t xml:space="preserve"> </w:t>
      </w:r>
      <w:r w:rsidR="009C39F1">
        <w:rPr>
          <w:color w:val="000000"/>
          <w:sz w:val="22"/>
          <w:szCs w:val="18"/>
          <w:lang w:eastAsia="nl-BE"/>
        </w:rPr>
        <w:t>Het is dus aan te raden voor gestructureerd te rapporteren. Het proces van de patiënt zal zo ook vlotter verlopen</w:t>
      </w:r>
      <w:r w:rsidR="009C1D3C">
        <w:rPr>
          <w:color w:val="000000"/>
          <w:sz w:val="22"/>
          <w:szCs w:val="18"/>
          <w:lang w:eastAsia="nl-BE"/>
        </w:rPr>
        <w:t>, als iedereen altijd op dezelfde manier rapporteert.</w:t>
      </w:r>
      <w:r w:rsidR="00B74660">
        <w:rPr>
          <w:color w:val="000000"/>
          <w:sz w:val="22"/>
          <w:szCs w:val="18"/>
          <w:lang w:eastAsia="nl-BE"/>
        </w:rPr>
        <w:t xml:space="preserve"> (tabel 2)</w:t>
      </w:r>
      <w:sdt>
        <w:sdtPr>
          <w:rPr>
            <w:color w:val="000000"/>
            <w:sz w:val="22"/>
            <w:szCs w:val="18"/>
            <w:lang w:eastAsia="nl-BE"/>
          </w:rPr>
          <w:tag w:val="MENDELEY_CITATION_v3_eyJjaXRhdGlvbklEIjoiTUVOREVMRVlfQ0lUQVRJT05fZjBjNzZkOGItNDQ3NC00MmY0LWJlMWUtYmRlYzM2MmQ1ZTE0IiwicHJvcGVydGllcyI6eyJub3RlSW5kZXgiOjB9LCJpc0VkaXRlZCI6ZmFsc2UsIm1hbnVhbE92ZXJyaWRlIjp7ImlzTWFudWFsbHlPdmVycmlkZGVuIjpmYWxzZSwiY2l0ZXByb2NUZXh0IjoiKDIpIiwibWFudWFsT3ZlcnJpZGVUZXh0IjoiIn0sImNpdGF0aW9uSXRlbXMiOlt7ImlkIjoiNDY0Y2IxNDYtYmNlNC0zMmMzLWEzMDAtNzc2ZDU0N2MxYjYyIiwiaXRlbURhdGEiOnsidHlwZSI6ImFydGljbGUtam91cm5hbCIsImlkIjoiNDY0Y2IxNDYtYmNlNC0zMmMzLWEzMDAtNzc2ZDU0N2MxYjYyIiwidGl0bGUiOiJTdHJ1Y3R1cmVkIFJlcG9ydGluZyBvZiBXaG9sZS1Cb2R5IFRyYXVtYSBDVCBTY2FucyBVc2luZyBDaGVja2xpc3RzOiBEaWFnbm9zdGljIEFjY3VyYWN5IG9mIFJlcG9ydGluZyBSYWRpb2xvZ2lzdHMgRGVwZW5kaW5nIG9uIFRoZWlyIExldmVsIG9mIEV4cGVyaWVuY2UuIiwiZ3JvdXBJZCI6IjY0OGFhYzM3LTA1NzctMzE4My1iNjZlLTI4NWVhNzg0NDgyZSIsImF1dGhvciI6W3siZmFtaWx5IjoiRGVuZGwiLCJnaXZlbiI6IkxlbmEgTWFyaWUiLCJwYXJzZS1uYW1lcyI6ZmFsc2UsImRyb3BwaW5nLXBhcnRpY2xlIjoiIiwibm9uLWRyb3BwaW5nLXBhcnRpY2xlIjoiIn0seyJmYW1pbHkiOiJQYXVzY2giLCJnaXZlbiI6IkFudG9uaWEgTWFyaWEiLCJwYXJzZS1uYW1lcyI6ZmFsc2UsImRyb3BwaW5nLXBhcnRpY2xlIjoiIiwibm9uLWRyb3BwaW5nLXBhcnRpY2xlIjoiIn0seyJmYW1pbHkiOiJIb2Zmc3RldHRlciIsImdpdmVuIjoiUGF0cmljayIsInBhcnNlLW5hbWVzIjpmYWxzZSwiZHJvcHBpbmctcGFydGljbGUiOiIiLCJub24tZHJvcHBpbmctcGFydGljbGUiOiIifSx7ImZhbWlseSI6IkRvcm5pYSIsImdpdmVuIjoiQ2hyaXN0aWFuIiwicGFyc2UtbmFtZXMiOmZhbHNlLCJkcm9wcGluZy1wYXJ0aWNsZSI6IiIsIm5vbi1kcm9wcGluZy1wYXJ0aWNsZSI6IiJ9LHsiZmFtaWx5IjoiSMO2bGx0aGFsZXIiLCJnaXZlbiI6Ikpvc2VmIiwicGFyc2UtbmFtZXMiOmZhbHNlLCJkcm9wcGluZy1wYXJ0aWNsZSI6IiIsIm5vbi1kcm9wcGluZy1wYXJ0aWNsZSI6IiJ9LHsiZmFtaWx5IjoiRXJuc3RiZXJnZXIiLCJnaXZlbiI6IkFudG9uaW8iLCJwYXJzZS1uYW1lcyI6ZmFsc2UsImRyb3BwaW5nLXBhcnRpY2xlIjoiIiwibm9uLWRyb3BwaW5nLXBhcnRpY2xlIjoiIn0seyJmYW1pbHkiOiJCZWNrZXIiLCJnaXZlbiI6IlJvbGFuZCIsInBhcnNlLW5hbWVzIjpmYWxzZSwiZHJvcHBpbmctcGFydGljbGUiOiIiLCJub24tZHJvcHBpbmctcGFydGljbGUiOiIifSx7ImZhbWlseSI6IktvcGYiLCJnaXZlbiI6IlNlYmFzdGlhbiIsInBhcnNlLW5hbWVzIjpmYWxzZSwiZHJvcHBpbmctcGFydGljbGUiOiIiLCJub24tZHJvcHBpbmctcGFydGljbGUiOiIifSx7ImZhbWlseSI6IlNjaGxlZGVyIiwiZ2l2ZW4iOiJTdGVwaGFuIiwicGFyc2UtbmFtZXMiOmZhbHNlLCJkcm9wcGluZy1wYXJ0aWNsZSI6IiIsIm5vbi1kcm9wcGluZy1wYXJ0aWNsZSI6IiJ9LHsiZmFtaWx5IjoiU2NocmV5ZXIiLCJnaXZlbiI6IkFuZHJlYXMgRyIsInBhcnNlLW5hbWVzIjpmYWxzZSwiZHJvcHBpbmctcGFydGljbGUiOiIiLCJub24tZHJvcHBpbmctcGFydGljbGUiOiIifV0sImNvbnRhaW5lci10aXRsZSI6IlJvRm8gOiBGb3J0c2Nocml0dGUgYXVmIGRlbSBHZWJpZXRlIGRlciBSb250Z2Vuc3RyYWhsZW4gdW5kIGRlciBOdWtsZWFybWVkaXppbiIsIkRPSSI6IjEwLjEwNTUvYS0xNTQxLTgyNjUiLCJJU1NOIjoiMTQzOC05MDEwIiwiUE1JRCI6IjM0MzQ4NDAyIiwiaXNzdWVkIjp7ImRhdGUtcGFydHMiOltbMjAyMSwxMl1dfSwicGFnZSI6IjE0NTEtMTQ2MCIsImFic3RyYWN0IjoiUFVSUE9TRSDigIJFdmFsdWF0aW9uIG9mIHRoZSBkaWFnbm9zdGljIGFjY3VyYWN5IG9mIGEgY2hlY2tsaXN0LXN0eWxlIHN0cnVjdHVyZWQgcmVwb3J0aW5nIHRlbXBsYXRlIGluIHRoZSBzZXR0aW5nIG9mIHdob2xlLWJvZHkgbXVsdGlzbGljZSBjb21wdXRlZCB0b21vZ3JhcGh5IGluIG1ham9yIHRyYXVtYSBwYXRpZW50cyBkZXBlbmRpbmcgb24gdGhlIGxldmVsIG9mIGV4cGVyaWVuY2Ugb2YgdGhlIHJlcG9ydGluZyByYWRpb2xvZ2lzdC4gTUFURVJJQUxTIEFORCBNRVRIT0RTIOKAgkEgdG90YWwgb2YgMTQwIG1ham9yIHRyYXVtYSBzY2FucyB3aXRoIHRoZSBzYW1lIHByb3RvY29sIHdlcmUgaW5jbHVkZWQgaW4gdGhpcyByZXRyb3NwZWN0aXZlIHN0dWR5LiBJbiBhIHB1cmVseSB0cmlhbC1pbnRlbmRlZCByZWFkaW5nLCB0aGUgdHJhdW1hIHNjYW5zIHdlcmUgYW5hbHl6ZWQgYnkgdGhyZWUgcmFkaW9sb2dpc3RzIHdpdGggZGlmZmVyZW50IGxldmVscyBvZiBleHBlcmllbmNlIChyZXNpZGVudCwgcmFkaW9sb2dpc3Qgd2l0aCAzIHllYXJzIG9mIGV4cGVyaWVuY2UgYWZ0ZXIgYm9hcmQgY2VydGlmaWNhdGlvbiwgYW5kIHJhZGlvbG9naXN0IHdpdGggNyB5ZWFycyBvZiBleHBlcmllbmNlIGFmdGVyIGJvYXJkIGNlcnRpZmljYXRpb24pLiBUaGUgYWltIHdhcyB0byBmaWxsIGluIHRoZSBjaGVja2xpc3QgMSB0ZW1wbGF0ZSB3aXRoaW4gb25lIG1pbnV0ZSB0byBpbW1lZGlhdGVseSBkaWFnbm9zZSBtYW5hZ2VtZW50LWFsdGVyaW5nIGZpbmRpbmdzLiBDaGVja2xpc3QgMiB3YXMgaW50ZW5kZWQgZm9yIHRoZSBhbmFseXNpcyBvZiBpbXBvcnRhbnQgdHJhdW1hLXJlbGF0ZWQgZmluZGluZ3Mgd2l0aGluIDEwIG1pbnV0ZXMuIFJlYWRpbmcgdGltZXMgd2VyZSBkb2N1bWVudGVkLiBUaGUgZmluYWwgcmFkaW9sb2d5IHJlcG9ydCBhbmQgdGhlIGRvY3VtZW50ZWQgaW5qdXJpZXMgaW4gdGhlIHBhdGllbnQncyBtZWRpY2FsIHJlY29yZCB3ZXJlIHVzZWQgYXMgZ29sZCBzdGFuZGFyZC4gUkVTVUxUUyDigIJUaGUgZXZhbHVhdGlvbiBvZiBjaGVja2xpc3QgMSBzaG93ZWQgYSByYW5nZSBvZiBmYWxzZS1uZWdhdGl2ZSByZXBvcnRzIGJldHdlZW4gNS4w4oCKJSBhbmQgMTEuNOKAiiUgd2l0aCB0aGUgcmVzaWRlbnQgc2hvd2luZyB0aGUgaGlnaGVzdCBhY2N1cmFjeS4gQ2hlY2tsaXN0IDIgc2hvd2VkIG92ZXJhbGwgaGlnaCBkaWFnbm9zdGljIGluYWNjdXJhY3kgKDE5LjMtMzUuMOKAiiUpLiBUaGUgcmVzaWRlbnQncyBkaWFnbm9zdGljIGFjY3VyYWN5IHdhcyBzdGF0aXN0aWNhbGx5IHNpZ25pZmljYW50bHkgaGlnaGVyIGNvbXBhcmVkIHRvIHRoZSByYWRpb2xvZ2lzdCB3aXRoIDMgeWVhcnMgb2YgZXhwZXJpZW5jZSBhZnRlciBib2FyZCBjZXJ0aWZpY2F0aW9uIChw4oCKPeKAijAuMDE5NykgYW5kIHdpdGggNyB5ZWFycyBvZiBleHBlcmllbmNlIGFmdGVyIGJvYXJkIGNlcnRpZmljYXRpb24gKHDigIo94oCKMC4wMDQ2KS4gU2hvcnRlciBhdmVyYWdlIHJlcG9ydGluZyB0aW1lIHJlc3VsdGVkIGluIGhpZ2hlciBkaWFnbm9zdGljIGluYWNjdXJhY3kuIE1vc3Qgb2YgdGhlIG1pc3NlZCBkaWFnbm9zZXMgd2VyZSBmcmFjdHVyZXMgb2YgdGhlIHNwaW5lIGFuZCByaWJzLiBDT05DTFVTSU9OIOKAgkJ5IHVzaW5nIGEgc3RydWN0dXJlZCByZXBvcnRpbmcgdGVtcGxhdGUgaW4gdGhlIHNldHRpbmcgb2YgbWFqb3IgdHJhdW1hIGNvbXB1dGVkIHRvbW9ncmFwaHksIGxlc3MgZXhwZXJpZW5jZWQgcmFkaW9sb2dpc3RzIHJlYWNoIGEgaGlnaGVyIGRpYWdub3N0aWMgYWNjdXJhY3kgY29tcGFyZWQgdG8gZXhwZXJpZW5jZWQgcmVhZGVycy4gS0VZIFBPSU5UUyDigIIgwrcgSW4gdGhlIHNldHRpbmcgb2YgYSBwdXJlIHRyaWFsIHJlYWRpbmcsIHRoZSBkaWFnbm9zdGljIGluYWNjdXJhY3kgb2YgdGVtcGxhdGUtYmFzZWQgcmVwb3J0aW5nIG9mIG1ham9yIHRyYXVtYSBDVCBleGFtaW5hdGlvbnMgaXMgaGlnaC4uIMK3IEZyYWN0dXJlcyBpbiBnZW5lcmFsIGFuZCBlc3BlY2lhbGx5IG9mIHRoZSB2ZXJ0ZWJyYWwgYm9kaWVzIGFuZCByaWJzIHdlcmUgdGhlIG1vc3QgY29tbW9ubHkgbWlzc2VkIGRpYWdub3Nlcy4uIMK3IEluIGEgc3R1ZHkgc2V0dGluZywgbGVzcyBleHBlcmllbmNlZCByYWRpb2xvZ2lzdHMgc2VlbSB0byByZWFjaCBhIGhpZ2hlciBkaWFnbm9zdGljIGFjY3VyYWN5IHdoZW4gdXNpbmcgYSBzdHJ1Y3R1cmVkIHJlcG9ydGluZyBhcHByb2FjaC4uIENJVEFUSU9OIEZPUk1BVC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LeKAijE0NjAuIFVOTEFCRUxMRUQgWklFTDog4oCCRXZhbHVhdGlvbiBlaW5lciBzdHJ1a3R1cmllcnRlbiBCZWZ1bmR1bmcgZGVyIEdhbnprw7ZycGVyLU11bHRpc2xpY2UtQ29tcHV0ZXJ0b21vZ3JhZmllIChNU0NUKSBiZWkgUGF0aWVudGVuIG1pdCBhbmdlbm9tbWVuZXIgUG9seXRyYXVtYXRpc2llcnVuZyBhbmhhbmQgdm9uIENoZWNrbGlzdGVuIGJlesO8Z2xpY2ggaWhyZXIgZGlhZ25vc3Rpc2NoZW4gR2VuYXVpZ2tlaXQgaW4gQWJow6RuZ2lna2VpdCBkZXIgQmVydWZzZXJmYWhydW5nIGRlciBhdXN3ZXJ0ZW5kZW4gUmFkaW9sb2dlbi4gTUFURVJJQUwgVU5EIE1FVEhPREVOIOKAgkluIGVpbmVtIHJldHJvc3Bla3RpdmVuIFN0dWRpZW5kZXNpZ24gd3VyZGVuIDE0MCBrb25zZWt1dGl2ZSBTY2hvY2tyYXVtLUNUIGluIGRpZSBTdHVkaWUgZWluZ2VzY2hsb3NzZW4uIERpZXNlIHd1cmRlbiBpbiBlaW5lciBTdHVkaWVuYXVzd2VydHVuZyB2b24gMyBSYWRpb2xvZ2VuIChXZWl0ZXJiaWxkdW5nc2Fzc2lzdGVudCBpbSAxLiBBdXNiaWxkdW5nc2phaHIgdW5kIDIgUmFkaW9sb2dlbiBtaXQgMyB1bmQgNyBKYWhyZW4gQmVydWZzZXJmYWhydW5nIGFscyBGYWNow6RyenRlKSBtaXR0ZWxzIENoZWNrbGlzdGVuIGF1c2dld2VydGV0LiBDaGVja2xpc3RlIDEgc29sbCBpbm5lcmhhbGIgdm9uIG1heGltYWwgZWluZXIgTWludXRlIGFrdXQgbGViZW5zYmVkcm9obGljaGUgRGlhZ25vc2VuIHVuZCBDaGVja2xpc3RlIDIgaW5uZXJoYWxiIHZvbiBtYXhpbWFsIDEwIE1pbnV0ZW4gc3lzdGVtYXRpc2NoIGRpZSB3aWNodGlnc3RlbiBCZWZ1bmRlIGVyZmFzc2VuLiBBdXN3ZXJ0dW5nc3plaXRlbiB3dXJkZW4gZG9rdW1lbnRpZXJ0LiBBbHMgR29sZHN0YW5kYXJkIGRpZW50ZW4gZGVyIHNjaHJpZnRsaWNoZSByYWRpb2xvZ2lzY2hlIEJlZnVuZCB1bmQgZGllIEFyenRicmllZmUuIEVSR0VCTklTU0Ug4oCCRGllIEF1c3dlcnR1bmcgdm9uIENoZWNrbGlzdGUgMSBlcmdhYiB6d2lzY2hlbiA1LDAgdW5kIDExLDTigIolIGZhbHNjaCBuZWdhdGl2ZSB1bmQgMCw3IHVuZCAxLDTigIolIGZhbHNjaCBwb3NpdGl2ZSBCZWZ1bmRlLiBEYWJlaSB3aWVzIGRlciBhbSB3ZW5pZ3N0ZW4gZXJmYWhyZW5lIEF1c3dlcnRlciBkaWUgaMO2Y2hzdGUgZGlhZ25vc3Rpc2NoZSBHZW5hdWlna2VpdCBhdWYuIEJlaSBDaGVja2xpc3RlIDLCoGZpZWwgZWluZSBob2hlIGRpYWdub3N0aXNjaGUgVW5nZW5hdWlna2VpdCBtaXQgZWluZXIgRmFsc2NoLU5lZ2F0aXYtUmF0ZSB6d2lzY2hlbiAxOSwzIHVuZCAzNSww4oCKJSBhdWYuIERpZSBCZWZ1bmRnZW5hdWlna2VpdCBkZXMgV2VpdGVyYmlsZHVuZ3Nhc3Npc3RlbnRlbiB3YXIgaW0gVmVyZ2xlaWNoIHp1IGRlbSBGYWNoYXJ6dCBzZWl0IDMgSmFocmVuIChw4oCKPeKAijAsMDE5NykgdW5kIHNlaXQgNyBKYWhyZW4gKHDigIo94oCKMCwwMDQ2KSBzdGF0aXN0aXNjaCBzaWduaWZpa2FudCBow7ZoZXIuIE1pdCBrw7xyemVyZXIgQXVzd2VydHVuZ3N6ZWl0IHN0aWVnIGRpZSBGZWhsZXJxdW90ZSBkZXIgQmVmdW5kZXIgZGV1dGxpY2ggYW4uIEFsbGUgM8KgQmVmdW5kZXIgw7xiZXJzYWhlbiBhbSBow6R1Zmlnc3RlbiBGcmFrdHVyZW4gZGVyIFdpcmJlbGvDtnJwZXIgdW5kIFJpcHBlbi4gU0NITFVTU0ZPTEdFUlVORyDigIJVbmVyZmFocmVuZSBCZWZ1bmRlciBlcnppZWxlbiBiZWkgRWluc2F0eiBlaW5lciBDaGVja2xpc3RlIHp1ciBFcmZhc3N1bmcgZGVyIHdpY2h0aWdzdGVuIERpYWdub3NlbiB2b24gU2Nob2NrcmF1bS1QYXRpZW50ZW4gZWluZSBzaWduaWZpa2FudCBiZXNzZXJlIEJlZnVuZGdlbmF1aWdrZWl0IGltIFZlcmdsZWljaCBtaXQgZXJmYWhyZW5lcmVuIEF1c3dlcnRlcm4uIEtFUk5BVVNTQUdFTiDigIIgwrcgQmVpIGVpbmVyIHJlaW5lbiBTdHVkaWVuYXVzd2VydHVuZyBpc3QgZGllIEZlaGxlcnF1b3RlIGRlciBDaGVja2xpc3Rlbi1CZWZ1bmR1bmcgaW5zZ2VzYW10IGhvY2guLiDCtyBCZWkgZGVuIGFtIGjDpHVmaWdzdGVuIMO8YmVyc2VoZW5lbiBCZWZ1bmRlbiBiZWkgZGVyIFBvbHl0cmF1bWEtQ1QgaGFuZGVsdCBlcyBzaWNoIHVtIEZyYWt0dXJlbiwgaW5zYmVzb25kZXJlIGRlciBXaXJiZWxrw7ZycGVyIHVuZCBSaXBwZW4uLiDCtyBCZWkgZWluZXIgcmVpbmVuIFN0dWRpZW5hdXN3ZXJ0dW5nIGVyemllbGVuIHVuZXJmYWhyZW5lIEJlZnVuZGVyIGR1cmNoIGVpbmVuIHN0cnVrdHVyaWVydGVuIEJlZnVuZHVuZ3NhbnNhdHogZWluZSBow7ZoZXJlIEJlZnVuZGdlbmF1aWdrZWl0IGFscyBlcmZhaHJlbmUgQmVmdW5kZXIuLiBaSVRJRVJXRUlTRS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4oCT4oCKMTQ2MC4iLCJpc3N1ZSI6IjEyIiwidm9sdW1lIjoiMTkzIiwiY29udGFpbmVyLXRpdGxlLXNob3J0IjoiUm9mbyJ9LCJpc1RlbXBvcmFyeSI6ZmFsc2V9XX0="/>
          <w:id w:val="-845081581"/>
          <w:placeholder>
            <w:docPart w:val="DefaultPlaceholder_-1854013440"/>
          </w:placeholder>
        </w:sdtPr>
        <w:sdtEndPr/>
        <w:sdtContent>
          <w:r w:rsidR="00E36197" w:rsidRPr="00E36197">
            <w:rPr>
              <w:color w:val="000000"/>
              <w:sz w:val="22"/>
              <w:szCs w:val="18"/>
              <w:lang w:eastAsia="nl-BE"/>
            </w:rPr>
            <w:t>(2)</w:t>
          </w:r>
        </w:sdtContent>
      </w:sdt>
      <w:r w:rsidR="009C39F1">
        <w:rPr>
          <w:color w:val="000000"/>
          <w:sz w:val="22"/>
          <w:szCs w:val="18"/>
          <w:lang w:eastAsia="nl-BE"/>
        </w:rPr>
        <w:t xml:space="preserve"> </w:t>
      </w:r>
    </w:p>
    <w:p w14:paraId="13AEEB6B" w14:textId="77777777" w:rsidR="009C39F1" w:rsidRPr="00DE3293" w:rsidRDefault="009C39F1" w:rsidP="009C39F1">
      <w:pPr>
        <w:spacing w:line="360" w:lineRule="auto"/>
        <w:jc w:val="both"/>
        <w:rPr>
          <w:sz w:val="22"/>
          <w:szCs w:val="18"/>
          <w:lang w:eastAsia="nl-BE"/>
        </w:rPr>
      </w:pPr>
    </w:p>
    <w:p w14:paraId="6E96D4A4" w14:textId="398DF5D7" w:rsidR="00D32A69" w:rsidRPr="00474F9D" w:rsidRDefault="00C5176E" w:rsidP="00F4244D">
      <w:pPr>
        <w:pStyle w:val="Kop2"/>
        <w:numPr>
          <w:ilvl w:val="0"/>
          <w:numId w:val="0"/>
        </w:numPr>
        <w:spacing w:line="360" w:lineRule="auto"/>
        <w:ind w:left="-567"/>
        <w:jc w:val="both"/>
        <w:rPr>
          <w:lang w:val="nl-BE"/>
        </w:rPr>
      </w:pPr>
      <w:bookmarkStart w:id="8" w:name="_Toc155961769"/>
      <w:r w:rsidRPr="00474F9D">
        <w:rPr>
          <w:lang w:val="nl-BE"/>
        </w:rPr>
        <w:t xml:space="preserve">4 </w:t>
      </w:r>
      <w:r w:rsidR="00D32A69" w:rsidRPr="00474F9D">
        <w:rPr>
          <w:lang w:val="nl-BE"/>
        </w:rPr>
        <w:t>Conclusie</w:t>
      </w:r>
      <w:bookmarkEnd w:id="8"/>
    </w:p>
    <w:p w14:paraId="228FF010" w14:textId="29681BF8" w:rsidR="009301F0" w:rsidRDefault="00AC39E1" w:rsidP="00AC39E1">
      <w:pPr>
        <w:spacing w:line="360" w:lineRule="auto"/>
        <w:jc w:val="both"/>
        <w:rPr>
          <w:sz w:val="22"/>
          <w:szCs w:val="18"/>
        </w:rPr>
      </w:pPr>
      <w:r w:rsidRPr="00AC39E1">
        <w:rPr>
          <w:sz w:val="22"/>
          <w:szCs w:val="18"/>
        </w:rPr>
        <w:t>In deze paper ging het over hoe een radioloog te werk gaat.</w:t>
      </w:r>
      <w:r>
        <w:rPr>
          <w:sz w:val="22"/>
          <w:szCs w:val="18"/>
        </w:rPr>
        <w:t xml:space="preserve"> </w:t>
      </w:r>
      <w:r w:rsidR="00BA5B4A">
        <w:rPr>
          <w:sz w:val="22"/>
          <w:szCs w:val="18"/>
        </w:rPr>
        <w:t xml:space="preserve">Er gaat nog kort even samengevat worden wat er wordt aangeraden voor toe te passen in de praktijk. Als eerst </w:t>
      </w:r>
      <w:r w:rsidR="002C0CD4">
        <w:rPr>
          <w:sz w:val="22"/>
          <w:szCs w:val="18"/>
        </w:rPr>
        <w:t xml:space="preserve">moet de radioloog meteen ter beschikking zijn voor </w:t>
      </w:r>
      <w:r w:rsidR="002C0CD4">
        <w:rPr>
          <w:sz w:val="22"/>
          <w:szCs w:val="18"/>
        </w:rPr>
        <w:lastRenderedPageBreak/>
        <w:t xml:space="preserve">een trauma CT scan. Dit omdat hij of zij redelijk wat inspraak heeft op het scanprotocol. </w:t>
      </w:r>
      <w:r w:rsidR="0083387B">
        <w:rPr>
          <w:sz w:val="22"/>
          <w:szCs w:val="18"/>
        </w:rPr>
        <w:t>Eenmaal de beelden binnen zijn, moet de radioloog deze meteen beoordelen. Het maakt niet uit in welke volgorde ze binnen komen. Hij moet direct kunnen kijken of er in die regio traumatische letsels aanwezig zijn.</w:t>
      </w:r>
      <w:r w:rsidR="00105B1E">
        <w:rPr>
          <w:sz w:val="22"/>
          <w:szCs w:val="18"/>
        </w:rPr>
        <w:t xml:space="preserve"> Het best wordt er geprotocolleerd via de ABCDE-methode, oftewel de ALTS-methode, aangezien deze redelijk gelijkaardig zijn.</w:t>
      </w:r>
      <w:r w:rsidR="00177457">
        <w:rPr>
          <w:sz w:val="22"/>
          <w:szCs w:val="18"/>
        </w:rPr>
        <w:t xml:space="preserve"> Er wordt eerst gekeken naar </w:t>
      </w:r>
      <w:r w:rsidR="00F36018">
        <w:rPr>
          <w:sz w:val="22"/>
          <w:szCs w:val="18"/>
        </w:rPr>
        <w:t xml:space="preserve">de luchtwegen, dit zodat de patiënt mogelijk nog zou kunnen ademen of kan beademt worden. Vervolgens wordt er gekeken naar de longen. Hier wordt er op gelet of de longen geen schade hebben gelopen, zoals een pneumo- of </w:t>
      </w:r>
      <w:r w:rsidR="0059523C">
        <w:rPr>
          <w:sz w:val="22"/>
          <w:szCs w:val="18"/>
        </w:rPr>
        <w:t>hem</w:t>
      </w:r>
      <w:r w:rsidR="00894DFF">
        <w:rPr>
          <w:sz w:val="22"/>
          <w:szCs w:val="18"/>
        </w:rPr>
        <w:t>o</w:t>
      </w:r>
      <w:r w:rsidR="0059523C">
        <w:rPr>
          <w:sz w:val="22"/>
          <w:szCs w:val="18"/>
        </w:rPr>
        <w:t>thorax. Als er al een thoraxdrain zou gestoken zijn, dan wordt er gecontroleerd of deze ook juist zit. Als volgt wordt de circulatie beoordeelt. Er wordt gekeken of er geen bloedingen aanwezig zijn in de organen, in de buikholte, …</w:t>
      </w:r>
      <w:r w:rsidR="00BB0237">
        <w:rPr>
          <w:sz w:val="22"/>
          <w:szCs w:val="18"/>
        </w:rPr>
        <w:t xml:space="preserve"> Als laatste wordt er gekeken of er geen intracraniële bloedingen zijn en geen breuken in de wervelkolom. Hiervoor moet de patiënt meteen gestabiliseerd worden en geholpen worden.</w:t>
      </w:r>
      <w:r w:rsidR="006149A3">
        <w:rPr>
          <w:sz w:val="22"/>
          <w:szCs w:val="18"/>
        </w:rPr>
        <w:t xml:space="preserve"> Dit is een screening dat wordt uitgevoerd. Er wordt gekeken naar de meest levensbedreigende traumatische letsels. Vervolgens wordt er een tweede</w:t>
      </w:r>
      <w:r w:rsidR="00447156">
        <w:rPr>
          <w:sz w:val="22"/>
          <w:szCs w:val="18"/>
        </w:rPr>
        <w:t xml:space="preserve"> lezing na 1 uur en een derde lezing binnen de 24 uur uitgevoerd. </w:t>
      </w:r>
    </w:p>
    <w:p w14:paraId="128FEDC3" w14:textId="658F09EB" w:rsidR="00447156" w:rsidRDefault="00447156" w:rsidP="00AC39E1">
      <w:pPr>
        <w:spacing w:line="360" w:lineRule="auto"/>
        <w:jc w:val="both"/>
        <w:rPr>
          <w:sz w:val="22"/>
          <w:szCs w:val="18"/>
        </w:rPr>
      </w:pPr>
      <w:r>
        <w:rPr>
          <w:sz w:val="22"/>
          <w:szCs w:val="18"/>
        </w:rPr>
        <w:t xml:space="preserve">Wat ook aan te raden is, is dat de beelden worden bekeken door ten minste twee radiologen. Dit zodat er geen letsels worden gemist en </w:t>
      </w:r>
      <w:r w:rsidR="00AD18F2">
        <w:rPr>
          <w:sz w:val="22"/>
          <w:szCs w:val="18"/>
        </w:rPr>
        <w:t xml:space="preserve">dat ze geen letsels vals positief beoordelen. </w:t>
      </w:r>
      <w:r w:rsidR="006834FF">
        <w:rPr>
          <w:sz w:val="22"/>
          <w:szCs w:val="18"/>
        </w:rPr>
        <w:t>Dit verhoogt ook de diagnostische waarde van de rapporteringen.</w:t>
      </w:r>
    </w:p>
    <w:p w14:paraId="22B93752" w14:textId="2E44D3EC" w:rsidR="00742AB2" w:rsidRDefault="00742AB2" w:rsidP="00AC39E1">
      <w:pPr>
        <w:spacing w:line="360" w:lineRule="auto"/>
        <w:jc w:val="both"/>
        <w:rPr>
          <w:sz w:val="22"/>
          <w:szCs w:val="18"/>
        </w:rPr>
      </w:pPr>
      <w:r>
        <w:rPr>
          <w:sz w:val="22"/>
          <w:szCs w:val="18"/>
        </w:rPr>
        <w:t xml:space="preserve">Er wordt aangeraden om gestructureerd te protocolleren, </w:t>
      </w:r>
      <w:r w:rsidR="00D9145B">
        <w:rPr>
          <w:sz w:val="22"/>
          <w:szCs w:val="18"/>
        </w:rPr>
        <w:t xml:space="preserve">volgens de ABCDE-methode. Dit komt doordat het een structuur schept in de behandeling van de patiënt en dat er geen tijd verloren gaat aan het uitzoeken wat de patiënt nu precies heeft. Dit zou het geval zijn moest men </w:t>
      </w:r>
      <w:r w:rsidR="00BA55DE">
        <w:rPr>
          <w:sz w:val="22"/>
          <w:szCs w:val="18"/>
        </w:rPr>
        <w:t xml:space="preserve">rapporteren op individuele manieren. </w:t>
      </w:r>
    </w:p>
    <w:p w14:paraId="4B51231F" w14:textId="139C8978" w:rsidR="0002053C" w:rsidRDefault="0002053C" w:rsidP="00AC39E1">
      <w:pPr>
        <w:spacing w:line="360" w:lineRule="auto"/>
        <w:jc w:val="both"/>
        <w:rPr>
          <w:sz w:val="22"/>
          <w:szCs w:val="18"/>
        </w:rPr>
      </w:pPr>
      <w:r>
        <w:rPr>
          <w:sz w:val="22"/>
          <w:szCs w:val="18"/>
        </w:rPr>
        <w:t>Er moet in het hele proces natuurlijk rekening gehouden met de tijd</w:t>
      </w:r>
      <w:r w:rsidR="00283489">
        <w:rPr>
          <w:sz w:val="22"/>
          <w:szCs w:val="18"/>
        </w:rPr>
        <w:t xml:space="preserve"> en de patiënt</w:t>
      </w:r>
      <w:r>
        <w:rPr>
          <w:sz w:val="22"/>
          <w:szCs w:val="18"/>
        </w:rPr>
        <w:t>, want ‘</w:t>
      </w:r>
      <w:r w:rsidRPr="0002053C">
        <w:rPr>
          <w:i/>
          <w:iCs/>
          <w:sz w:val="22"/>
          <w:szCs w:val="18"/>
        </w:rPr>
        <w:t>time is life</w:t>
      </w:r>
      <w:r>
        <w:rPr>
          <w:sz w:val="22"/>
          <w:szCs w:val="18"/>
        </w:rPr>
        <w:t>’</w:t>
      </w:r>
      <w:r w:rsidR="00283489">
        <w:rPr>
          <w:sz w:val="22"/>
          <w:szCs w:val="18"/>
        </w:rPr>
        <w:t>. Doordat de technologen beelden van kwaliteit zullen maken</w:t>
      </w:r>
      <w:r w:rsidR="005F79D7">
        <w:rPr>
          <w:sz w:val="22"/>
          <w:szCs w:val="18"/>
        </w:rPr>
        <w:t xml:space="preserve"> van</w:t>
      </w:r>
      <w:r w:rsidR="00AD2157">
        <w:rPr>
          <w:sz w:val="22"/>
          <w:szCs w:val="18"/>
        </w:rPr>
        <w:t>af het hoofd tot en met het bekken (soms zal het verder zijn, hangt af van de klachten van de patiënt)</w:t>
      </w:r>
      <w:r w:rsidR="00283489">
        <w:rPr>
          <w:sz w:val="22"/>
          <w:szCs w:val="18"/>
        </w:rPr>
        <w:t>, kunnen de radiologen goed en snel rapporteren op deze beelden, waardoor de patiënt snel geholpen kan worden.</w:t>
      </w:r>
    </w:p>
    <w:p w14:paraId="38A7EF76" w14:textId="77777777" w:rsidR="004367F2" w:rsidRPr="00AC39E1" w:rsidRDefault="004367F2" w:rsidP="00AC39E1">
      <w:pPr>
        <w:spacing w:line="360" w:lineRule="auto"/>
        <w:jc w:val="both"/>
        <w:rPr>
          <w:sz w:val="22"/>
          <w:szCs w:val="18"/>
        </w:rPr>
      </w:pPr>
    </w:p>
    <w:tbl>
      <w:tblPr>
        <w:tblStyle w:val="Tabelraster"/>
        <w:tblW w:w="0" w:type="auto"/>
        <w:tblInd w:w="3397" w:type="dxa"/>
        <w:tblLook w:val="04A0" w:firstRow="1" w:lastRow="0" w:firstColumn="1" w:lastColumn="0" w:noHBand="0" w:noVBand="1"/>
      </w:tblPr>
      <w:tblGrid>
        <w:gridCol w:w="4814"/>
      </w:tblGrid>
      <w:tr w:rsidR="009301F0" w14:paraId="17A67DD3" w14:textId="77777777" w:rsidTr="009301F0">
        <w:tc>
          <w:tcPr>
            <w:tcW w:w="4814" w:type="dxa"/>
            <w:tcBorders>
              <w:top w:val="single" w:sz="4" w:space="0" w:color="auto"/>
              <w:left w:val="single" w:sz="4" w:space="0" w:color="auto"/>
              <w:bottom w:val="single" w:sz="4" w:space="0" w:color="auto"/>
              <w:right w:val="single" w:sz="4" w:space="0" w:color="auto"/>
            </w:tcBorders>
            <w:hideMark/>
          </w:tcPr>
          <w:p w14:paraId="0C0E3225" w14:textId="4E52CD64" w:rsidR="009301F0" w:rsidRPr="009301F0" w:rsidRDefault="009301F0" w:rsidP="00F4244D">
            <w:pPr>
              <w:spacing w:line="360" w:lineRule="auto"/>
              <w:jc w:val="both"/>
              <w:rPr>
                <w:b/>
                <w:sz w:val="32"/>
                <w:szCs w:val="32"/>
              </w:rPr>
            </w:pPr>
            <w:r>
              <w:rPr>
                <w:b/>
                <w:sz w:val="32"/>
                <w:szCs w:val="32"/>
              </w:rPr>
              <w:t>Totale tijdsbesteding (uur):</w:t>
            </w:r>
            <w:r w:rsidR="003361A1">
              <w:rPr>
                <w:b/>
                <w:sz w:val="32"/>
                <w:szCs w:val="32"/>
              </w:rPr>
              <w:t xml:space="preserve"> </w:t>
            </w:r>
            <w:r w:rsidR="00AD2157">
              <w:rPr>
                <w:b/>
                <w:sz w:val="32"/>
                <w:szCs w:val="32"/>
              </w:rPr>
              <w:t>1</w:t>
            </w:r>
            <w:r w:rsidR="00635953">
              <w:rPr>
                <w:b/>
                <w:sz w:val="32"/>
                <w:szCs w:val="32"/>
              </w:rPr>
              <w:t>7</w:t>
            </w:r>
            <w:r w:rsidR="003361A1">
              <w:rPr>
                <w:b/>
                <w:sz w:val="32"/>
                <w:szCs w:val="32"/>
              </w:rPr>
              <w:t xml:space="preserve"> uur 30 min</w:t>
            </w:r>
            <w:r w:rsidR="00781605">
              <w:rPr>
                <w:b/>
                <w:sz w:val="32"/>
                <w:szCs w:val="32"/>
              </w:rPr>
              <w:t>uten</w:t>
            </w:r>
          </w:p>
        </w:tc>
      </w:tr>
    </w:tbl>
    <w:p w14:paraId="2FF3F901" w14:textId="77777777" w:rsidR="006B15C1" w:rsidRPr="00082104" w:rsidRDefault="006B15C1" w:rsidP="001B355F">
      <w:pPr>
        <w:spacing w:line="360" w:lineRule="auto"/>
        <w:jc w:val="both"/>
        <w:rPr>
          <w:sz w:val="22"/>
          <w:szCs w:val="22"/>
          <w:lang w:val="nl-NL"/>
        </w:rPr>
      </w:pPr>
    </w:p>
    <w:p w14:paraId="01109923" w14:textId="4FC90FBC" w:rsidR="006B15C1" w:rsidRPr="006B15C1" w:rsidRDefault="00806BE8" w:rsidP="006B15C1">
      <w:pPr>
        <w:pStyle w:val="Kop2"/>
        <w:pageBreakBefore/>
        <w:numPr>
          <w:ilvl w:val="0"/>
          <w:numId w:val="0"/>
        </w:numPr>
        <w:spacing w:line="360" w:lineRule="auto"/>
        <w:ind w:left="-561"/>
        <w:jc w:val="both"/>
      </w:pPr>
      <w:bookmarkStart w:id="9" w:name="_Toc155961770"/>
      <w:r>
        <w:lastRenderedPageBreak/>
        <w:t>5. Bijlage</w:t>
      </w:r>
      <w:bookmarkStart w:id="10" w:name="_Toc155776895"/>
      <w:bookmarkEnd w:id="9"/>
    </w:p>
    <w:p w14:paraId="267BEDDE" w14:textId="20A64208" w:rsidR="00CE1DD1" w:rsidRDefault="00CE1DD1" w:rsidP="00DC0A1A">
      <w:pPr>
        <w:pStyle w:val="Tabeltitel"/>
        <w:keepNext w:val="0"/>
      </w:pPr>
      <w:bookmarkStart w:id="11" w:name="_Toc155961986"/>
      <w:r>
        <w:t xml:space="preserve">Tabel </w:t>
      </w:r>
      <w:r w:rsidR="00635953">
        <w:fldChar w:fldCharType="begin"/>
      </w:r>
      <w:r w:rsidR="00635953">
        <w:instrText xml:space="preserve"> SEQ Tabel \* ARABIC </w:instrText>
      </w:r>
      <w:r w:rsidR="00635953">
        <w:fldChar w:fldCharType="separate"/>
      </w:r>
      <w:r w:rsidR="00E04804">
        <w:rPr>
          <w:noProof/>
        </w:rPr>
        <w:t>1</w:t>
      </w:r>
      <w:r w:rsidR="00635953">
        <w:rPr>
          <w:noProof/>
        </w:rPr>
        <w:fldChar w:fldCharType="end"/>
      </w:r>
      <w:r>
        <w:t xml:space="preserve">: Dit is </w:t>
      </w:r>
      <w:r w:rsidR="007D0A57">
        <w:t>een interview met een spoedradioloog</w:t>
      </w:r>
      <w:r w:rsidR="00D34F8A">
        <w:t xml:space="preserve"> over de diagnosestelling</w:t>
      </w:r>
      <w:r w:rsidR="007D0A57">
        <w:t>.</w:t>
      </w:r>
      <w:r w:rsidR="00662337">
        <w:t xml:space="preserve"> </w:t>
      </w:r>
      <w:r w:rsidR="007D0A57">
        <w:t>Deze radioloog is het hoofd van de spoedradiologen</w:t>
      </w:r>
      <w:bookmarkEnd w:id="10"/>
      <w:bookmarkEnd w:id="11"/>
      <w:r w:rsidR="00662337">
        <w:t xml:space="preserve"> in het traumacenter</w:t>
      </w:r>
      <w:r w:rsidR="00C611C2">
        <w:t>.</w:t>
      </w:r>
    </w:p>
    <w:tbl>
      <w:tblPr>
        <w:tblStyle w:val="Tabelraster"/>
        <w:tblW w:w="0" w:type="auto"/>
        <w:tblLook w:val="04A0" w:firstRow="1" w:lastRow="0" w:firstColumn="1" w:lastColumn="0" w:noHBand="0" w:noVBand="1"/>
      </w:tblPr>
      <w:tblGrid>
        <w:gridCol w:w="5097"/>
        <w:gridCol w:w="5097"/>
      </w:tblGrid>
      <w:tr w:rsidR="00D74120" w:rsidRPr="00B120CB" w14:paraId="78DFCD0D" w14:textId="77777777" w:rsidTr="0074432A">
        <w:tc>
          <w:tcPr>
            <w:tcW w:w="5097" w:type="dxa"/>
            <w:shd w:val="clear" w:color="auto" w:fill="EAF1DD" w:themeFill="accent3" w:themeFillTint="33"/>
          </w:tcPr>
          <w:p w14:paraId="7B1A0F71" w14:textId="3F62933A" w:rsidR="00D74120" w:rsidRPr="00364136" w:rsidRDefault="00364136" w:rsidP="00DC0A1A">
            <w:pPr>
              <w:spacing w:line="360" w:lineRule="auto"/>
              <w:jc w:val="both"/>
              <w:rPr>
                <w:sz w:val="22"/>
                <w:szCs w:val="18"/>
                <w:lang w:val="nl-NL"/>
              </w:rPr>
            </w:pPr>
            <w:r w:rsidRPr="00364136">
              <w:rPr>
                <w:sz w:val="22"/>
                <w:szCs w:val="18"/>
                <w:lang w:val="nl-NL"/>
              </w:rPr>
              <w:t>Heeft dit ziekenhuis een vaste methode om te rapporteren of is dit meer persoonsafhankelijk?</w:t>
            </w:r>
          </w:p>
        </w:tc>
        <w:tc>
          <w:tcPr>
            <w:tcW w:w="5097" w:type="dxa"/>
          </w:tcPr>
          <w:p w14:paraId="31CF4D93" w14:textId="6220CC94" w:rsidR="00D74120" w:rsidRPr="00467246" w:rsidRDefault="009C637D" w:rsidP="00DC0A1A">
            <w:pPr>
              <w:spacing w:line="360" w:lineRule="auto"/>
              <w:jc w:val="both"/>
              <w:rPr>
                <w:sz w:val="22"/>
                <w:szCs w:val="18"/>
                <w:lang w:val="en-US"/>
              </w:rPr>
            </w:pPr>
            <w:r>
              <w:rPr>
                <w:sz w:val="22"/>
                <w:szCs w:val="18"/>
                <w:lang w:val="nl-NL"/>
              </w:rPr>
              <w:t>‘</w:t>
            </w:r>
            <w:r w:rsidR="006D7C7C" w:rsidRPr="009C637D">
              <w:rPr>
                <w:i/>
                <w:iCs/>
                <w:sz w:val="22"/>
                <w:szCs w:val="18"/>
                <w:lang w:val="nl-NL"/>
              </w:rPr>
              <w:t>Het is zeer persoons- en situatieafhankelijk.  Het moet gebeuren via de ABCDE-methode, maar dat gebeurd niet altijd. Er wordt vaak gekeken naar wat er het eerst binnenkomt voor zo weinig mogelijk tijd te verspillen.</w:t>
            </w:r>
            <w:r w:rsidR="00BB66FF" w:rsidRPr="009C637D">
              <w:rPr>
                <w:i/>
                <w:iCs/>
                <w:sz w:val="22"/>
                <w:szCs w:val="18"/>
                <w:lang w:val="nl-NL"/>
              </w:rPr>
              <w:t xml:space="preserve"> </w:t>
            </w:r>
            <w:r w:rsidR="00BB66FF" w:rsidRPr="00467246">
              <w:rPr>
                <w:i/>
                <w:iCs/>
                <w:sz w:val="22"/>
                <w:szCs w:val="18"/>
                <w:lang w:val="en-US"/>
              </w:rPr>
              <w:t xml:space="preserve">ABCDE </w:t>
            </w:r>
            <w:proofErr w:type="spellStart"/>
            <w:r w:rsidR="00BB66FF" w:rsidRPr="00467246">
              <w:rPr>
                <w:i/>
                <w:iCs/>
                <w:sz w:val="22"/>
                <w:szCs w:val="18"/>
                <w:lang w:val="en-US"/>
              </w:rPr>
              <w:t>staat</w:t>
            </w:r>
            <w:proofErr w:type="spellEnd"/>
            <w:r w:rsidR="00BB66FF" w:rsidRPr="00467246">
              <w:rPr>
                <w:i/>
                <w:iCs/>
                <w:sz w:val="22"/>
                <w:szCs w:val="18"/>
                <w:lang w:val="en-US"/>
              </w:rPr>
              <w:t xml:space="preserve"> </w:t>
            </w:r>
            <w:proofErr w:type="spellStart"/>
            <w:r w:rsidR="00BB66FF" w:rsidRPr="00467246">
              <w:rPr>
                <w:i/>
                <w:iCs/>
                <w:sz w:val="22"/>
                <w:szCs w:val="18"/>
                <w:lang w:val="en-US"/>
              </w:rPr>
              <w:t>voor</w:t>
            </w:r>
            <w:proofErr w:type="spellEnd"/>
            <w:r w:rsidR="00BB66FF" w:rsidRPr="00467246">
              <w:rPr>
                <w:i/>
                <w:iCs/>
                <w:sz w:val="22"/>
                <w:szCs w:val="18"/>
                <w:lang w:val="en-US"/>
              </w:rPr>
              <w:t xml:space="preserve"> ‘airway, breathing, circulation, disability en e</w:t>
            </w:r>
            <w:r w:rsidR="00467246" w:rsidRPr="00467246">
              <w:rPr>
                <w:i/>
                <w:iCs/>
                <w:sz w:val="22"/>
                <w:szCs w:val="18"/>
                <w:lang w:val="en-US"/>
              </w:rPr>
              <w:t>xp</w:t>
            </w:r>
            <w:r w:rsidR="00467246">
              <w:rPr>
                <w:i/>
                <w:iCs/>
                <w:sz w:val="22"/>
                <w:szCs w:val="18"/>
                <w:lang w:val="en-US"/>
              </w:rPr>
              <w:t>osure</w:t>
            </w:r>
            <w:r w:rsidR="00BB66FF" w:rsidRPr="00467246">
              <w:rPr>
                <w:i/>
                <w:iCs/>
                <w:sz w:val="22"/>
                <w:szCs w:val="18"/>
                <w:lang w:val="en-US"/>
              </w:rPr>
              <w:t>’</w:t>
            </w:r>
            <w:r w:rsidR="00BB66FF" w:rsidRPr="00467246">
              <w:rPr>
                <w:sz w:val="22"/>
                <w:szCs w:val="18"/>
                <w:lang w:val="en-US"/>
              </w:rPr>
              <w:t>.</w:t>
            </w:r>
            <w:r w:rsidRPr="00467246">
              <w:rPr>
                <w:sz w:val="22"/>
                <w:szCs w:val="18"/>
                <w:lang w:val="en-US"/>
              </w:rPr>
              <w:t>’</w:t>
            </w:r>
          </w:p>
        </w:tc>
      </w:tr>
      <w:tr w:rsidR="00D74120" w14:paraId="19B58ADE" w14:textId="77777777" w:rsidTr="0074432A">
        <w:tc>
          <w:tcPr>
            <w:tcW w:w="5097" w:type="dxa"/>
            <w:shd w:val="clear" w:color="auto" w:fill="EAF1DD" w:themeFill="accent3" w:themeFillTint="33"/>
          </w:tcPr>
          <w:p w14:paraId="3CCA64F5" w14:textId="39052D53" w:rsidR="00D74120" w:rsidRPr="00364136" w:rsidRDefault="00364136" w:rsidP="00DC0A1A">
            <w:pPr>
              <w:spacing w:line="360" w:lineRule="auto"/>
              <w:jc w:val="both"/>
              <w:rPr>
                <w:sz w:val="22"/>
                <w:szCs w:val="18"/>
                <w:lang w:val="nl-NL"/>
              </w:rPr>
            </w:pPr>
            <w:r>
              <w:rPr>
                <w:sz w:val="22"/>
                <w:szCs w:val="18"/>
                <w:lang w:val="nl-NL"/>
              </w:rPr>
              <w:t xml:space="preserve">Mag iedereen een CT trauma protocolleren of is er </w:t>
            </w:r>
            <w:r w:rsidR="00966EF8">
              <w:rPr>
                <w:sz w:val="22"/>
                <w:szCs w:val="18"/>
                <w:lang w:val="nl-NL"/>
              </w:rPr>
              <w:t>bepaalde werkervaring voor nodig?</w:t>
            </w:r>
          </w:p>
        </w:tc>
        <w:tc>
          <w:tcPr>
            <w:tcW w:w="5097" w:type="dxa"/>
          </w:tcPr>
          <w:p w14:paraId="3B8FE0F2" w14:textId="2F03D843" w:rsidR="00D74120" w:rsidRPr="00364136" w:rsidRDefault="009C637D" w:rsidP="00DC0A1A">
            <w:pPr>
              <w:spacing w:line="360" w:lineRule="auto"/>
              <w:jc w:val="both"/>
              <w:rPr>
                <w:sz w:val="22"/>
                <w:szCs w:val="18"/>
                <w:lang w:val="nl-NL"/>
              </w:rPr>
            </w:pPr>
            <w:r>
              <w:rPr>
                <w:sz w:val="22"/>
                <w:szCs w:val="18"/>
                <w:lang w:val="nl-NL"/>
              </w:rPr>
              <w:t>‘</w:t>
            </w:r>
            <w:r w:rsidRPr="009C637D">
              <w:rPr>
                <w:i/>
                <w:iCs/>
                <w:sz w:val="22"/>
                <w:szCs w:val="18"/>
                <w:lang w:val="nl-NL"/>
              </w:rPr>
              <w:t>Iedereen mag dit doen</w:t>
            </w:r>
            <w:r>
              <w:rPr>
                <w:sz w:val="22"/>
                <w:szCs w:val="18"/>
                <w:lang w:val="nl-NL"/>
              </w:rPr>
              <w:t>.’</w:t>
            </w:r>
          </w:p>
        </w:tc>
      </w:tr>
      <w:tr w:rsidR="00D74120" w14:paraId="14354BDB" w14:textId="77777777" w:rsidTr="0074432A">
        <w:tc>
          <w:tcPr>
            <w:tcW w:w="5097" w:type="dxa"/>
            <w:shd w:val="clear" w:color="auto" w:fill="EAF1DD" w:themeFill="accent3" w:themeFillTint="33"/>
          </w:tcPr>
          <w:p w14:paraId="649D3027" w14:textId="019B4359" w:rsidR="00D74120" w:rsidRPr="00364136" w:rsidRDefault="00966EF8" w:rsidP="00DC0A1A">
            <w:pPr>
              <w:spacing w:line="360" w:lineRule="auto"/>
              <w:jc w:val="both"/>
              <w:rPr>
                <w:sz w:val="22"/>
                <w:szCs w:val="18"/>
                <w:lang w:val="nl-NL"/>
              </w:rPr>
            </w:pPr>
            <w:r>
              <w:rPr>
                <w:sz w:val="22"/>
                <w:szCs w:val="18"/>
                <w:lang w:val="nl-NL"/>
              </w:rPr>
              <w:t>Naar wat wordt er</w:t>
            </w:r>
            <w:r w:rsidR="00C64EF4">
              <w:rPr>
                <w:sz w:val="22"/>
                <w:szCs w:val="18"/>
                <w:lang w:val="nl-NL"/>
              </w:rPr>
              <w:t xml:space="preserve"> als</w:t>
            </w:r>
            <w:r>
              <w:rPr>
                <w:sz w:val="22"/>
                <w:szCs w:val="18"/>
                <w:lang w:val="nl-NL"/>
              </w:rPr>
              <w:t xml:space="preserve"> eerst gekeken bij </w:t>
            </w:r>
            <w:r w:rsidR="00C64EF4">
              <w:rPr>
                <w:sz w:val="22"/>
                <w:szCs w:val="18"/>
                <w:lang w:val="nl-NL"/>
              </w:rPr>
              <w:t>een hoog- en laagenergetisch trauma?</w:t>
            </w:r>
          </w:p>
        </w:tc>
        <w:tc>
          <w:tcPr>
            <w:tcW w:w="5097" w:type="dxa"/>
          </w:tcPr>
          <w:p w14:paraId="7D4D2946" w14:textId="1070C957" w:rsidR="00D74120" w:rsidRPr="00CE09CC" w:rsidRDefault="009C637D" w:rsidP="00DC0A1A">
            <w:pPr>
              <w:spacing w:line="360" w:lineRule="auto"/>
              <w:jc w:val="both"/>
              <w:rPr>
                <w:sz w:val="22"/>
                <w:szCs w:val="18"/>
                <w:lang w:val="nl-NL"/>
              </w:rPr>
            </w:pPr>
            <w:r>
              <w:rPr>
                <w:sz w:val="22"/>
                <w:szCs w:val="18"/>
                <w:lang w:val="nl-NL"/>
              </w:rPr>
              <w:t>‘</w:t>
            </w:r>
            <w:r w:rsidR="00F1285D">
              <w:rPr>
                <w:i/>
                <w:iCs/>
                <w:sz w:val="22"/>
                <w:szCs w:val="18"/>
                <w:lang w:val="nl-NL"/>
              </w:rPr>
              <w:t xml:space="preserve">Dit zou moeten gebeuren via de ABCDE-methode, maar we </w:t>
            </w:r>
            <w:r w:rsidR="00E4612B">
              <w:rPr>
                <w:i/>
                <w:iCs/>
                <w:sz w:val="22"/>
                <w:szCs w:val="18"/>
                <w:lang w:val="nl-NL"/>
              </w:rPr>
              <w:t xml:space="preserve">bekijken eerst alles systematisch. Eerst wordt er een screening toegepast waar de we ergste letsels kunnen vast stellen. </w:t>
            </w:r>
            <w:r w:rsidR="00A748B2">
              <w:rPr>
                <w:i/>
                <w:iCs/>
                <w:sz w:val="22"/>
                <w:szCs w:val="18"/>
                <w:lang w:val="nl-NL"/>
              </w:rPr>
              <w:t xml:space="preserve">Vervolgens gaan we zeker bij een </w:t>
            </w:r>
            <w:r w:rsidR="00CE09CC">
              <w:rPr>
                <w:i/>
                <w:iCs/>
                <w:sz w:val="22"/>
                <w:szCs w:val="18"/>
                <w:lang w:val="nl-NL"/>
              </w:rPr>
              <w:t>laagenergetisch</w:t>
            </w:r>
            <w:r w:rsidR="00A748B2">
              <w:rPr>
                <w:i/>
                <w:iCs/>
                <w:sz w:val="22"/>
                <w:szCs w:val="18"/>
                <w:lang w:val="nl-NL"/>
              </w:rPr>
              <w:t xml:space="preserve"> trauma kijken naar wat de klachten zijn van de patiënt en ons zeker daartoe spitsen.</w:t>
            </w:r>
            <w:r w:rsidR="00832C37">
              <w:rPr>
                <w:i/>
                <w:iCs/>
                <w:sz w:val="22"/>
                <w:szCs w:val="18"/>
                <w:lang w:val="nl-NL"/>
              </w:rPr>
              <w:t xml:space="preserve"> Daarom is klinische input zeer belangrijk!</w:t>
            </w:r>
            <w:r w:rsidR="00CE09CC">
              <w:rPr>
                <w:sz w:val="22"/>
                <w:szCs w:val="18"/>
                <w:lang w:val="nl-NL"/>
              </w:rPr>
              <w:t>’</w:t>
            </w:r>
          </w:p>
        </w:tc>
      </w:tr>
      <w:tr w:rsidR="00D74120" w14:paraId="5773E503" w14:textId="77777777" w:rsidTr="0074432A">
        <w:tc>
          <w:tcPr>
            <w:tcW w:w="5097" w:type="dxa"/>
            <w:shd w:val="clear" w:color="auto" w:fill="EAF1DD" w:themeFill="accent3" w:themeFillTint="33"/>
          </w:tcPr>
          <w:p w14:paraId="5BABD9E9" w14:textId="67BAA14B" w:rsidR="00D74120" w:rsidRPr="00364136" w:rsidRDefault="00C64EF4" w:rsidP="00DC0A1A">
            <w:pPr>
              <w:spacing w:line="360" w:lineRule="auto"/>
              <w:jc w:val="both"/>
              <w:rPr>
                <w:sz w:val="22"/>
                <w:szCs w:val="18"/>
                <w:lang w:val="nl-NL"/>
              </w:rPr>
            </w:pPr>
            <w:r>
              <w:rPr>
                <w:sz w:val="22"/>
                <w:szCs w:val="18"/>
                <w:lang w:val="nl-NL"/>
              </w:rPr>
              <w:t>In welke volgorde worden de beelden beoordeelt?</w:t>
            </w:r>
          </w:p>
        </w:tc>
        <w:tc>
          <w:tcPr>
            <w:tcW w:w="5097" w:type="dxa"/>
          </w:tcPr>
          <w:p w14:paraId="6AD3B92D" w14:textId="75A59F82" w:rsidR="00D74120" w:rsidRPr="00E33704" w:rsidRDefault="00832C37" w:rsidP="00DC0A1A">
            <w:pPr>
              <w:spacing w:line="360" w:lineRule="auto"/>
              <w:jc w:val="both"/>
              <w:rPr>
                <w:sz w:val="22"/>
                <w:szCs w:val="18"/>
                <w:lang w:val="nl-NL"/>
              </w:rPr>
            </w:pPr>
            <w:r>
              <w:rPr>
                <w:sz w:val="22"/>
                <w:szCs w:val="18"/>
                <w:lang w:val="nl-NL"/>
              </w:rPr>
              <w:t>‘</w:t>
            </w:r>
            <w:r>
              <w:rPr>
                <w:i/>
                <w:iCs/>
                <w:sz w:val="22"/>
                <w:szCs w:val="18"/>
                <w:lang w:val="nl-NL"/>
              </w:rPr>
              <w:t xml:space="preserve">Deze worden systematisch beoordeelt. Eerst wordt er een screening gedaan, vervolgens gaan we per regio </w:t>
            </w:r>
            <w:r w:rsidR="0069174F">
              <w:rPr>
                <w:i/>
                <w:iCs/>
                <w:sz w:val="22"/>
                <w:szCs w:val="18"/>
                <w:lang w:val="nl-NL"/>
              </w:rPr>
              <w:t>kijken wat er zo snel mogelijk behandelt moet worden. Daarna wordt er een tweede</w:t>
            </w:r>
            <w:r w:rsidR="00E33704">
              <w:rPr>
                <w:i/>
                <w:iCs/>
                <w:sz w:val="22"/>
                <w:szCs w:val="18"/>
                <w:lang w:val="nl-NL"/>
              </w:rPr>
              <w:t xml:space="preserve"> lezing gedaan, hier wordt er gedetailleerd geprotocolleerd, dan bekijken we alles. Er wordt zeker gezocht naar vrij vocht en bloed.</w:t>
            </w:r>
            <w:r w:rsidR="00E33704">
              <w:rPr>
                <w:sz w:val="22"/>
                <w:szCs w:val="18"/>
                <w:lang w:val="nl-NL"/>
              </w:rPr>
              <w:t>’</w:t>
            </w:r>
          </w:p>
        </w:tc>
      </w:tr>
      <w:tr w:rsidR="00C64EF4" w14:paraId="0B142892" w14:textId="77777777" w:rsidTr="0074432A">
        <w:tc>
          <w:tcPr>
            <w:tcW w:w="5097" w:type="dxa"/>
            <w:shd w:val="clear" w:color="auto" w:fill="EAF1DD" w:themeFill="accent3" w:themeFillTint="33"/>
          </w:tcPr>
          <w:p w14:paraId="12E66182" w14:textId="1D04FF19" w:rsidR="00C64EF4" w:rsidRDefault="00C64EF4" w:rsidP="00DC0A1A">
            <w:pPr>
              <w:spacing w:line="360" w:lineRule="auto"/>
              <w:jc w:val="both"/>
              <w:rPr>
                <w:sz w:val="22"/>
                <w:szCs w:val="18"/>
                <w:lang w:val="nl-NL"/>
              </w:rPr>
            </w:pPr>
            <w:r>
              <w:rPr>
                <w:sz w:val="22"/>
                <w:szCs w:val="18"/>
                <w:lang w:val="nl-NL"/>
              </w:rPr>
              <w:t>Welk computerscherm wordt er voor gebruikt?</w:t>
            </w:r>
          </w:p>
        </w:tc>
        <w:tc>
          <w:tcPr>
            <w:tcW w:w="5097" w:type="dxa"/>
          </w:tcPr>
          <w:p w14:paraId="2B377F1C" w14:textId="65B7A95C" w:rsidR="00C64EF4" w:rsidRPr="00E33704" w:rsidRDefault="00E33704" w:rsidP="00DC0A1A">
            <w:pPr>
              <w:spacing w:line="360" w:lineRule="auto"/>
              <w:jc w:val="both"/>
              <w:rPr>
                <w:sz w:val="22"/>
                <w:szCs w:val="18"/>
                <w:lang w:val="nl-NL"/>
              </w:rPr>
            </w:pPr>
            <w:r>
              <w:rPr>
                <w:sz w:val="22"/>
                <w:szCs w:val="18"/>
                <w:lang w:val="nl-NL"/>
              </w:rPr>
              <w:t>‘</w:t>
            </w:r>
            <w:r w:rsidRPr="00E33704">
              <w:rPr>
                <w:i/>
                <w:iCs/>
                <w:sz w:val="22"/>
                <w:szCs w:val="18"/>
                <w:lang w:val="nl-NL"/>
              </w:rPr>
              <w:t>Barco.</w:t>
            </w:r>
            <w:r>
              <w:rPr>
                <w:i/>
                <w:iCs/>
                <w:sz w:val="22"/>
                <w:szCs w:val="18"/>
                <w:lang w:val="nl-NL"/>
              </w:rPr>
              <w:t>’</w:t>
            </w:r>
          </w:p>
        </w:tc>
      </w:tr>
      <w:tr w:rsidR="00C64EF4" w14:paraId="4BB01314" w14:textId="77777777" w:rsidTr="0074432A">
        <w:tc>
          <w:tcPr>
            <w:tcW w:w="5097" w:type="dxa"/>
            <w:shd w:val="clear" w:color="auto" w:fill="EAF1DD" w:themeFill="accent3" w:themeFillTint="33"/>
          </w:tcPr>
          <w:p w14:paraId="7ADFE70E" w14:textId="1370E825" w:rsidR="00C64EF4" w:rsidRDefault="00C64EF4" w:rsidP="00DC0A1A">
            <w:pPr>
              <w:spacing w:line="360" w:lineRule="auto"/>
              <w:jc w:val="both"/>
              <w:rPr>
                <w:sz w:val="22"/>
                <w:szCs w:val="18"/>
                <w:lang w:val="nl-NL"/>
              </w:rPr>
            </w:pPr>
            <w:r>
              <w:rPr>
                <w:sz w:val="22"/>
                <w:szCs w:val="18"/>
                <w:lang w:val="nl-NL"/>
              </w:rPr>
              <w:t>Wordt er eerst snel gekeken voor levensbedreigende letsels en vervolgens gedetailleerd geprotocolleerd?</w:t>
            </w:r>
          </w:p>
        </w:tc>
        <w:tc>
          <w:tcPr>
            <w:tcW w:w="5097" w:type="dxa"/>
          </w:tcPr>
          <w:p w14:paraId="7AAFF753" w14:textId="681D3DF1" w:rsidR="00C64EF4" w:rsidRPr="00547707" w:rsidRDefault="00E33704" w:rsidP="00DC0A1A">
            <w:pPr>
              <w:spacing w:line="360" w:lineRule="auto"/>
              <w:jc w:val="both"/>
              <w:rPr>
                <w:sz w:val="22"/>
                <w:szCs w:val="18"/>
                <w:lang w:val="nl-NL"/>
              </w:rPr>
            </w:pPr>
            <w:r>
              <w:rPr>
                <w:sz w:val="22"/>
                <w:szCs w:val="18"/>
                <w:lang w:val="nl-NL"/>
              </w:rPr>
              <w:t>‘</w:t>
            </w:r>
            <w:r w:rsidR="00547707">
              <w:rPr>
                <w:i/>
                <w:iCs/>
                <w:sz w:val="22"/>
                <w:szCs w:val="18"/>
                <w:lang w:val="nl-NL"/>
              </w:rPr>
              <w:t>Ja, maar systematisch.</w:t>
            </w:r>
            <w:r w:rsidR="00547707">
              <w:rPr>
                <w:sz w:val="22"/>
                <w:szCs w:val="18"/>
                <w:lang w:val="nl-NL"/>
              </w:rPr>
              <w:t>’</w:t>
            </w:r>
          </w:p>
        </w:tc>
      </w:tr>
      <w:tr w:rsidR="00C64EF4" w14:paraId="44B65F6F" w14:textId="77777777" w:rsidTr="0074432A">
        <w:tc>
          <w:tcPr>
            <w:tcW w:w="5097" w:type="dxa"/>
            <w:shd w:val="clear" w:color="auto" w:fill="EAF1DD" w:themeFill="accent3" w:themeFillTint="33"/>
          </w:tcPr>
          <w:p w14:paraId="0C4F41EB" w14:textId="7613A864" w:rsidR="00C64EF4" w:rsidRDefault="00C64EF4" w:rsidP="00DC0A1A">
            <w:pPr>
              <w:spacing w:line="360" w:lineRule="auto"/>
              <w:jc w:val="both"/>
              <w:rPr>
                <w:sz w:val="22"/>
                <w:szCs w:val="18"/>
                <w:lang w:val="nl-NL"/>
              </w:rPr>
            </w:pPr>
            <w:r>
              <w:rPr>
                <w:sz w:val="22"/>
                <w:szCs w:val="18"/>
                <w:lang w:val="nl-NL"/>
              </w:rPr>
              <w:t>Zijn er checklists aanwezig?</w:t>
            </w:r>
          </w:p>
        </w:tc>
        <w:tc>
          <w:tcPr>
            <w:tcW w:w="5097" w:type="dxa"/>
          </w:tcPr>
          <w:p w14:paraId="57A0890B" w14:textId="217C96BB" w:rsidR="00C64EF4" w:rsidRPr="00547707" w:rsidRDefault="00547707" w:rsidP="00DC0A1A">
            <w:pPr>
              <w:spacing w:line="360" w:lineRule="auto"/>
              <w:jc w:val="both"/>
              <w:rPr>
                <w:sz w:val="22"/>
                <w:szCs w:val="18"/>
                <w:lang w:val="nl-NL"/>
              </w:rPr>
            </w:pPr>
            <w:r>
              <w:rPr>
                <w:i/>
                <w:iCs/>
                <w:sz w:val="22"/>
                <w:szCs w:val="18"/>
                <w:lang w:val="nl-NL"/>
              </w:rPr>
              <w:t>‘Ja.</w:t>
            </w:r>
            <w:r>
              <w:rPr>
                <w:sz w:val="22"/>
                <w:szCs w:val="18"/>
                <w:lang w:val="nl-NL"/>
              </w:rPr>
              <w:t>’</w:t>
            </w:r>
          </w:p>
        </w:tc>
      </w:tr>
      <w:tr w:rsidR="00C64EF4" w14:paraId="5099B930" w14:textId="77777777" w:rsidTr="0074432A">
        <w:tc>
          <w:tcPr>
            <w:tcW w:w="5097" w:type="dxa"/>
            <w:shd w:val="clear" w:color="auto" w:fill="EAF1DD" w:themeFill="accent3" w:themeFillTint="33"/>
          </w:tcPr>
          <w:p w14:paraId="429C337D" w14:textId="5B53EF9A" w:rsidR="00C64EF4" w:rsidRDefault="00C64EF4" w:rsidP="00DC0A1A">
            <w:pPr>
              <w:spacing w:line="360" w:lineRule="auto"/>
              <w:jc w:val="both"/>
              <w:rPr>
                <w:sz w:val="22"/>
                <w:szCs w:val="18"/>
                <w:lang w:val="nl-NL"/>
              </w:rPr>
            </w:pPr>
            <w:r>
              <w:rPr>
                <w:sz w:val="22"/>
                <w:szCs w:val="18"/>
                <w:lang w:val="nl-NL"/>
              </w:rPr>
              <w:lastRenderedPageBreak/>
              <w:t>Worden de CT trauma’s door meerdere radiologen bekeken?</w:t>
            </w:r>
          </w:p>
        </w:tc>
        <w:tc>
          <w:tcPr>
            <w:tcW w:w="5097" w:type="dxa"/>
          </w:tcPr>
          <w:p w14:paraId="7D7019C6" w14:textId="426E16D7" w:rsidR="00C64EF4" w:rsidRPr="003343B2" w:rsidRDefault="00547707" w:rsidP="00DC0A1A">
            <w:pPr>
              <w:spacing w:line="360" w:lineRule="auto"/>
              <w:jc w:val="both"/>
              <w:rPr>
                <w:sz w:val="22"/>
                <w:szCs w:val="18"/>
                <w:lang w:val="nl-NL"/>
              </w:rPr>
            </w:pPr>
            <w:r>
              <w:rPr>
                <w:sz w:val="22"/>
                <w:szCs w:val="18"/>
                <w:lang w:val="nl-NL"/>
              </w:rPr>
              <w:t>‘</w:t>
            </w:r>
            <w:r>
              <w:rPr>
                <w:i/>
                <w:iCs/>
                <w:sz w:val="22"/>
                <w:szCs w:val="18"/>
                <w:lang w:val="nl-NL"/>
              </w:rPr>
              <w:t xml:space="preserve">Dit is afhankelijk </w:t>
            </w:r>
            <w:r w:rsidR="003343B2">
              <w:rPr>
                <w:i/>
                <w:iCs/>
                <w:sz w:val="22"/>
                <w:szCs w:val="18"/>
                <w:lang w:val="nl-NL"/>
              </w:rPr>
              <w:t>van wat hun discipline is, dus soms</w:t>
            </w:r>
            <w:r w:rsidR="003343B2">
              <w:rPr>
                <w:sz w:val="22"/>
                <w:szCs w:val="18"/>
                <w:lang w:val="nl-NL"/>
              </w:rPr>
              <w:t>’</w:t>
            </w:r>
          </w:p>
        </w:tc>
      </w:tr>
      <w:tr w:rsidR="00C64EF4" w14:paraId="1C779A45" w14:textId="77777777" w:rsidTr="0074432A">
        <w:tc>
          <w:tcPr>
            <w:tcW w:w="5097" w:type="dxa"/>
            <w:shd w:val="clear" w:color="auto" w:fill="EAF1DD" w:themeFill="accent3" w:themeFillTint="33"/>
          </w:tcPr>
          <w:p w14:paraId="421EB612" w14:textId="62772B99" w:rsidR="00C64EF4" w:rsidRDefault="00C01F4C" w:rsidP="00DC0A1A">
            <w:pPr>
              <w:spacing w:line="360" w:lineRule="auto"/>
              <w:jc w:val="both"/>
              <w:rPr>
                <w:sz w:val="22"/>
                <w:szCs w:val="18"/>
                <w:lang w:val="nl-NL"/>
              </w:rPr>
            </w:pPr>
            <w:r>
              <w:rPr>
                <w:sz w:val="22"/>
                <w:szCs w:val="18"/>
                <w:lang w:val="nl-NL"/>
              </w:rPr>
              <w:t>Hoe wordt elke fase van de scan beoordeelt?</w:t>
            </w:r>
          </w:p>
        </w:tc>
        <w:tc>
          <w:tcPr>
            <w:tcW w:w="5097" w:type="dxa"/>
          </w:tcPr>
          <w:p w14:paraId="2F3B995F" w14:textId="5E8ED366" w:rsidR="00C64EF4" w:rsidRPr="00B321FF" w:rsidRDefault="003343B2" w:rsidP="00DC0A1A">
            <w:pPr>
              <w:spacing w:line="360" w:lineRule="auto"/>
              <w:jc w:val="both"/>
              <w:rPr>
                <w:sz w:val="22"/>
                <w:szCs w:val="18"/>
                <w:lang w:val="nl-NL"/>
              </w:rPr>
            </w:pPr>
            <w:r>
              <w:rPr>
                <w:sz w:val="22"/>
                <w:szCs w:val="18"/>
                <w:lang w:val="nl-NL"/>
              </w:rPr>
              <w:t>‘</w:t>
            </w:r>
            <w:r w:rsidR="00B321FF">
              <w:rPr>
                <w:i/>
                <w:iCs/>
                <w:sz w:val="22"/>
                <w:szCs w:val="18"/>
                <w:lang w:val="nl-NL"/>
              </w:rPr>
              <w:t>Hiervoor wordt er eerst gekeken naar traumatische letsels, maar daarvoor gaan de radiologen de checklist af.</w:t>
            </w:r>
            <w:r w:rsidR="00B321FF">
              <w:rPr>
                <w:sz w:val="22"/>
                <w:szCs w:val="18"/>
                <w:lang w:val="nl-NL"/>
              </w:rPr>
              <w:t>’</w:t>
            </w:r>
          </w:p>
        </w:tc>
      </w:tr>
    </w:tbl>
    <w:p w14:paraId="7A173857" w14:textId="455A725C" w:rsidR="00184D8B" w:rsidRDefault="00184D8B" w:rsidP="005F515D">
      <w:pPr>
        <w:pStyle w:val="Tabeltitel"/>
      </w:pPr>
      <w:bookmarkStart w:id="12" w:name="_Toc155961987"/>
      <w:r>
        <w:lastRenderedPageBreak/>
        <w:t xml:space="preserve">Tabel </w:t>
      </w:r>
      <w:fldSimple w:instr=" SEQ Tabel \* ARABIC ">
        <w:r w:rsidR="00E04804">
          <w:rPr>
            <w:noProof/>
          </w:rPr>
          <w:t>2</w:t>
        </w:r>
      </w:fldSimple>
      <w:r>
        <w:t>: Dit is een voorbeeld van uit het werkveld voor gestructureerd te rapporteren.</w:t>
      </w:r>
      <w:bookmarkEnd w:id="12"/>
    </w:p>
    <w:tbl>
      <w:tblPr>
        <w:tblStyle w:val="Tabelraster"/>
        <w:tblW w:w="0" w:type="auto"/>
        <w:tblLook w:val="04A0" w:firstRow="1" w:lastRow="0" w:firstColumn="1" w:lastColumn="0" w:noHBand="0" w:noVBand="1"/>
      </w:tblPr>
      <w:tblGrid>
        <w:gridCol w:w="10194"/>
      </w:tblGrid>
      <w:tr w:rsidR="00FC1C5C" w14:paraId="69F8D4AC" w14:textId="77777777" w:rsidTr="00FC1C5C">
        <w:tc>
          <w:tcPr>
            <w:tcW w:w="10194" w:type="dxa"/>
            <w:shd w:val="clear" w:color="auto" w:fill="EAF1DD" w:themeFill="accent3" w:themeFillTint="33"/>
          </w:tcPr>
          <w:p w14:paraId="230AA215" w14:textId="5F69C874" w:rsidR="00FC1C5C" w:rsidRPr="00FC1C5C" w:rsidRDefault="00FC1C5C" w:rsidP="00FC1C5C">
            <w:pPr>
              <w:pStyle w:val="Tabeltitel"/>
              <w:jc w:val="center"/>
              <w:rPr>
                <w:b/>
                <w:bCs w:val="0"/>
              </w:rPr>
            </w:pPr>
            <w:bookmarkStart w:id="13" w:name="_Toc155961798"/>
            <w:bookmarkStart w:id="14" w:name="_Toc155961988"/>
            <w:r w:rsidRPr="00FC1C5C">
              <w:rPr>
                <w:b/>
                <w:bCs w:val="0"/>
              </w:rPr>
              <w:t>CT Polytrauma rapportering</w:t>
            </w:r>
            <w:bookmarkEnd w:id="13"/>
            <w:bookmarkEnd w:id="14"/>
          </w:p>
        </w:tc>
      </w:tr>
      <w:tr w:rsidR="00FC1C5C" w:rsidRPr="00B133B0" w14:paraId="1B342A67" w14:textId="77777777" w:rsidTr="00FC1C5C">
        <w:tc>
          <w:tcPr>
            <w:tcW w:w="10194" w:type="dxa"/>
          </w:tcPr>
          <w:p w14:paraId="389BD326" w14:textId="77777777" w:rsidR="00FC1C5C" w:rsidRPr="00A04F19" w:rsidRDefault="00FC1C5C" w:rsidP="00DC0A1A">
            <w:pPr>
              <w:pStyle w:val="Tabeltitel"/>
              <w:rPr>
                <w:bCs w:val="0"/>
                <w:sz w:val="22"/>
                <w:szCs w:val="18"/>
                <w:lang w:val="nl-NL"/>
              </w:rPr>
            </w:pPr>
            <w:bookmarkStart w:id="15" w:name="_Toc155961799"/>
            <w:bookmarkStart w:id="16" w:name="_Toc155961989"/>
            <w:r w:rsidRPr="00A04F19">
              <w:rPr>
                <w:bCs w:val="0"/>
                <w:sz w:val="22"/>
                <w:szCs w:val="18"/>
                <w:u w:val="single"/>
                <w:lang w:val="nl-NL"/>
              </w:rPr>
              <w:t>Procedure</w:t>
            </w:r>
            <w:r w:rsidRPr="00A04F19">
              <w:rPr>
                <w:bCs w:val="0"/>
                <w:sz w:val="22"/>
                <w:szCs w:val="18"/>
                <w:lang w:val="nl-NL"/>
              </w:rPr>
              <w:t>:</w:t>
            </w:r>
            <w:bookmarkEnd w:id="15"/>
            <w:bookmarkEnd w:id="16"/>
            <w:r w:rsidRPr="00A04F19">
              <w:rPr>
                <w:bCs w:val="0"/>
                <w:sz w:val="22"/>
                <w:szCs w:val="18"/>
                <w:lang w:val="nl-NL"/>
              </w:rPr>
              <w:t xml:space="preserve"> </w:t>
            </w:r>
          </w:p>
          <w:p w14:paraId="64C9DA6A" w14:textId="77777777" w:rsidR="00537B85" w:rsidRPr="00A04F19" w:rsidRDefault="00FC1C5C" w:rsidP="00DC0A1A">
            <w:pPr>
              <w:pStyle w:val="Tabeltitel"/>
              <w:rPr>
                <w:bCs w:val="0"/>
                <w:sz w:val="22"/>
                <w:szCs w:val="18"/>
                <w:lang w:val="nl-NL"/>
              </w:rPr>
            </w:pPr>
            <w:bookmarkStart w:id="17" w:name="_Toc155961800"/>
            <w:bookmarkStart w:id="18" w:name="_Toc155961990"/>
            <w:r w:rsidRPr="00A04F19">
              <w:rPr>
                <w:bCs w:val="0"/>
                <w:sz w:val="22"/>
                <w:szCs w:val="18"/>
                <w:lang w:val="nl-NL"/>
              </w:rPr>
              <w:t>De schedel en cervicale wervelzuil werden gescand zonder intraveneu</w:t>
            </w:r>
            <w:r w:rsidR="00537B85" w:rsidRPr="00A04F19">
              <w:rPr>
                <w:bCs w:val="0"/>
                <w:sz w:val="22"/>
                <w:szCs w:val="18"/>
                <w:lang w:val="nl-NL"/>
              </w:rPr>
              <w:t>ze contrastvloeistof.</w:t>
            </w:r>
            <w:r w:rsidR="00537B85" w:rsidRPr="00A04F19">
              <w:rPr>
                <w:bCs w:val="0"/>
                <w:sz w:val="22"/>
                <w:szCs w:val="18"/>
                <w:lang w:val="nl-NL"/>
              </w:rPr>
              <w:br/>
              <w:t>De thorax en het abdomen werden gescand voor en na toediening van intraveneus</w:t>
            </w:r>
            <w:r w:rsidR="00B0488B" w:rsidRPr="00A04F19">
              <w:rPr>
                <w:bCs w:val="0"/>
                <w:sz w:val="22"/>
                <w:szCs w:val="18"/>
                <w:lang w:val="nl-NL"/>
              </w:rPr>
              <w:t xml:space="preserve"> contrastvloeistof, tijdens de arteriële en veneuze fase.</w:t>
            </w:r>
            <w:bookmarkEnd w:id="17"/>
            <w:bookmarkEnd w:id="18"/>
          </w:p>
          <w:p w14:paraId="540E3498" w14:textId="77777777" w:rsidR="00B0488B" w:rsidRPr="00A04F19" w:rsidRDefault="00B0488B" w:rsidP="00DC0A1A">
            <w:pPr>
              <w:pStyle w:val="Tabeltitel"/>
              <w:rPr>
                <w:bCs w:val="0"/>
                <w:sz w:val="22"/>
                <w:szCs w:val="18"/>
                <w:lang w:val="nl-NL"/>
              </w:rPr>
            </w:pPr>
            <w:bookmarkStart w:id="19" w:name="_Toc155961801"/>
            <w:bookmarkStart w:id="20" w:name="_Toc155961991"/>
            <w:r w:rsidRPr="00A04F19">
              <w:rPr>
                <w:bCs w:val="0"/>
                <w:sz w:val="22"/>
                <w:szCs w:val="18"/>
                <w:u w:val="single"/>
                <w:lang w:val="nl-NL"/>
              </w:rPr>
              <w:t>Bevindingen</w:t>
            </w:r>
            <w:r w:rsidRPr="00A04F19">
              <w:rPr>
                <w:bCs w:val="0"/>
                <w:sz w:val="22"/>
                <w:szCs w:val="18"/>
                <w:lang w:val="nl-NL"/>
              </w:rPr>
              <w:t>:</w:t>
            </w:r>
            <w:bookmarkEnd w:id="19"/>
            <w:bookmarkEnd w:id="20"/>
          </w:p>
          <w:p w14:paraId="23605166" w14:textId="21ED7444" w:rsidR="00B0488B" w:rsidRPr="00A04F19" w:rsidRDefault="00B0488B" w:rsidP="00B0488B">
            <w:pPr>
              <w:pStyle w:val="Tabeltitel"/>
              <w:numPr>
                <w:ilvl w:val="0"/>
                <w:numId w:val="31"/>
              </w:numPr>
              <w:rPr>
                <w:bCs w:val="0"/>
                <w:sz w:val="22"/>
                <w:szCs w:val="18"/>
                <w:lang w:val="nl-NL"/>
              </w:rPr>
            </w:pPr>
            <w:bookmarkStart w:id="21" w:name="_Toc155961802"/>
            <w:bookmarkStart w:id="22" w:name="_Toc155961992"/>
            <w:r w:rsidRPr="00A04F19">
              <w:rPr>
                <w:bCs w:val="0"/>
                <w:sz w:val="22"/>
                <w:szCs w:val="18"/>
                <w:lang w:val="nl-NL"/>
              </w:rPr>
              <w:t>HERSENEN:</w:t>
            </w:r>
            <w:bookmarkEnd w:id="21"/>
            <w:bookmarkEnd w:id="22"/>
          </w:p>
          <w:p w14:paraId="71830ED5" w14:textId="67256D75" w:rsidR="00B0488B" w:rsidRPr="00A04F19" w:rsidRDefault="00B0488B" w:rsidP="00B0488B">
            <w:pPr>
              <w:pStyle w:val="Tabeltitel"/>
              <w:numPr>
                <w:ilvl w:val="0"/>
                <w:numId w:val="31"/>
              </w:numPr>
              <w:rPr>
                <w:bCs w:val="0"/>
                <w:sz w:val="22"/>
                <w:szCs w:val="18"/>
                <w:lang w:val="nl-NL"/>
              </w:rPr>
            </w:pPr>
            <w:bookmarkStart w:id="23" w:name="_Toc155961803"/>
            <w:bookmarkStart w:id="24" w:name="_Toc155961993"/>
            <w:r w:rsidRPr="00A04F19">
              <w:rPr>
                <w:bCs w:val="0"/>
                <w:sz w:val="22"/>
                <w:szCs w:val="18"/>
                <w:lang w:val="nl-NL"/>
              </w:rPr>
              <w:t>THORAX:</w:t>
            </w:r>
            <w:bookmarkEnd w:id="23"/>
            <w:bookmarkEnd w:id="24"/>
          </w:p>
          <w:p w14:paraId="5ABA4B8E" w14:textId="77777777" w:rsidR="00B0488B" w:rsidRPr="00A04F19" w:rsidRDefault="00B0488B" w:rsidP="00B0488B">
            <w:pPr>
              <w:pStyle w:val="Tabeltitel"/>
              <w:numPr>
                <w:ilvl w:val="0"/>
                <w:numId w:val="31"/>
              </w:numPr>
              <w:rPr>
                <w:bCs w:val="0"/>
                <w:sz w:val="22"/>
                <w:szCs w:val="18"/>
                <w:lang w:val="nl-NL"/>
              </w:rPr>
            </w:pPr>
            <w:bookmarkStart w:id="25" w:name="_Toc155961804"/>
            <w:bookmarkStart w:id="26" w:name="_Toc155961994"/>
            <w:r w:rsidRPr="00A04F19">
              <w:rPr>
                <w:bCs w:val="0"/>
                <w:sz w:val="22"/>
                <w:szCs w:val="18"/>
                <w:lang w:val="nl-NL"/>
              </w:rPr>
              <w:t>ABDOMEN:</w:t>
            </w:r>
            <w:bookmarkEnd w:id="25"/>
            <w:bookmarkEnd w:id="26"/>
          </w:p>
          <w:p w14:paraId="6F1BE069" w14:textId="77777777" w:rsidR="00B0488B" w:rsidRPr="00A04F19" w:rsidRDefault="00B0488B" w:rsidP="00B133B0">
            <w:pPr>
              <w:pStyle w:val="Tabeltitel"/>
              <w:numPr>
                <w:ilvl w:val="0"/>
                <w:numId w:val="31"/>
              </w:numPr>
              <w:rPr>
                <w:bCs w:val="0"/>
                <w:sz w:val="22"/>
                <w:szCs w:val="18"/>
                <w:lang w:val="nl-NL"/>
              </w:rPr>
            </w:pPr>
            <w:bookmarkStart w:id="27" w:name="_Toc155961805"/>
            <w:bookmarkStart w:id="28" w:name="_Toc155961995"/>
            <w:r w:rsidRPr="00A04F19">
              <w:rPr>
                <w:bCs w:val="0"/>
                <w:sz w:val="22"/>
                <w:szCs w:val="18"/>
                <w:lang w:val="nl-NL"/>
              </w:rPr>
              <w:t>BOT:</w:t>
            </w:r>
            <w:r w:rsidR="00B133B0" w:rsidRPr="00A04F19">
              <w:rPr>
                <w:bCs w:val="0"/>
                <w:sz w:val="22"/>
                <w:szCs w:val="18"/>
                <w:lang w:val="nl-NL"/>
              </w:rPr>
              <w:br/>
              <w:t>Cervicale wervelzuil:</w:t>
            </w:r>
            <w:r w:rsidR="00B133B0" w:rsidRPr="00A04F19">
              <w:rPr>
                <w:bCs w:val="0"/>
                <w:sz w:val="22"/>
                <w:szCs w:val="18"/>
                <w:lang w:val="nl-NL"/>
              </w:rPr>
              <w:br/>
            </w:r>
            <w:proofErr w:type="spellStart"/>
            <w:r w:rsidR="00B133B0" w:rsidRPr="00A04F19">
              <w:rPr>
                <w:bCs w:val="0"/>
                <w:sz w:val="22"/>
                <w:szCs w:val="18"/>
                <w:lang w:val="nl-NL"/>
              </w:rPr>
              <w:t>Thoracolumbale</w:t>
            </w:r>
            <w:proofErr w:type="spellEnd"/>
            <w:r w:rsidR="00B133B0" w:rsidRPr="00A04F19">
              <w:rPr>
                <w:bCs w:val="0"/>
                <w:sz w:val="22"/>
                <w:szCs w:val="18"/>
                <w:lang w:val="nl-NL"/>
              </w:rPr>
              <w:t xml:space="preserve"> wervelzuil:</w:t>
            </w:r>
            <w:r w:rsidR="00B133B0" w:rsidRPr="00A04F19">
              <w:rPr>
                <w:bCs w:val="0"/>
                <w:sz w:val="22"/>
                <w:szCs w:val="18"/>
                <w:lang w:val="nl-NL"/>
              </w:rPr>
              <w:br/>
              <w:t>Ribben:</w:t>
            </w:r>
            <w:r w:rsidR="00B133B0" w:rsidRPr="00A04F19">
              <w:rPr>
                <w:bCs w:val="0"/>
                <w:sz w:val="22"/>
                <w:szCs w:val="18"/>
                <w:lang w:val="nl-NL"/>
              </w:rPr>
              <w:br/>
              <w:t>Bekken:</w:t>
            </w:r>
            <w:r w:rsidR="00B133B0" w:rsidRPr="00A04F19">
              <w:rPr>
                <w:bCs w:val="0"/>
                <w:sz w:val="22"/>
                <w:szCs w:val="18"/>
                <w:lang w:val="nl-NL"/>
              </w:rPr>
              <w:br/>
              <w:t>Ledematen:</w:t>
            </w:r>
            <w:bookmarkEnd w:id="27"/>
            <w:bookmarkEnd w:id="28"/>
          </w:p>
          <w:p w14:paraId="028EA130" w14:textId="77777777" w:rsidR="00B133B0" w:rsidRPr="00A04F19" w:rsidRDefault="00B133B0" w:rsidP="00B133B0">
            <w:pPr>
              <w:pStyle w:val="Tabeltitel"/>
              <w:ind w:left="720"/>
              <w:rPr>
                <w:bCs w:val="0"/>
                <w:sz w:val="22"/>
                <w:szCs w:val="18"/>
                <w:lang w:val="nl-NL"/>
              </w:rPr>
            </w:pPr>
            <w:bookmarkStart w:id="29" w:name="_Toc155961806"/>
            <w:bookmarkStart w:id="30" w:name="_Toc155961996"/>
            <w:r w:rsidRPr="00A04F19">
              <w:rPr>
                <w:bCs w:val="0"/>
                <w:sz w:val="22"/>
                <w:szCs w:val="18"/>
                <w:lang w:val="nl-NL"/>
              </w:rPr>
              <w:t>Overige:</w:t>
            </w:r>
            <w:bookmarkEnd w:id="29"/>
            <w:bookmarkEnd w:id="30"/>
          </w:p>
          <w:p w14:paraId="07BBF2E5" w14:textId="47DEFE2F" w:rsidR="00B133B0" w:rsidRPr="00A04F19" w:rsidRDefault="001B0741" w:rsidP="00B133B0">
            <w:pPr>
              <w:pStyle w:val="Tabeltitel"/>
              <w:rPr>
                <w:bCs w:val="0"/>
                <w:sz w:val="22"/>
                <w:szCs w:val="18"/>
                <w:lang w:val="nl-NL"/>
              </w:rPr>
            </w:pPr>
            <w:bookmarkStart w:id="31" w:name="_Toc155961807"/>
            <w:bookmarkStart w:id="32" w:name="_Toc155961997"/>
            <w:r w:rsidRPr="00A04F19">
              <w:rPr>
                <w:b/>
                <w:sz w:val="22"/>
                <w:szCs w:val="18"/>
                <w:u w:val="single"/>
                <w:lang w:val="nl-NL"/>
              </w:rPr>
              <w:t>C</w:t>
            </w:r>
            <w:r w:rsidR="00184D8B" w:rsidRPr="00A04F19">
              <w:rPr>
                <w:b/>
                <w:sz w:val="22"/>
                <w:szCs w:val="18"/>
                <w:u w:val="single"/>
                <w:lang w:val="nl-NL"/>
              </w:rPr>
              <w:t>ONCLUSIE</w:t>
            </w:r>
            <w:r w:rsidRPr="00A04F19">
              <w:rPr>
                <w:bCs w:val="0"/>
                <w:sz w:val="22"/>
                <w:szCs w:val="18"/>
                <w:lang w:val="nl-NL"/>
              </w:rPr>
              <w:t>:</w:t>
            </w:r>
            <w:bookmarkEnd w:id="31"/>
            <w:bookmarkEnd w:id="32"/>
          </w:p>
          <w:p w14:paraId="6B65C2A5" w14:textId="4344404C" w:rsidR="001B0741" w:rsidRPr="00A04F19" w:rsidRDefault="001B0741" w:rsidP="00B133B0">
            <w:pPr>
              <w:pStyle w:val="Tabeltitel"/>
              <w:rPr>
                <w:bCs w:val="0"/>
                <w:sz w:val="22"/>
                <w:szCs w:val="18"/>
                <w:lang w:val="nl-NL"/>
              </w:rPr>
            </w:pPr>
            <w:bookmarkStart w:id="33" w:name="_Toc155961808"/>
            <w:bookmarkStart w:id="34" w:name="_Toc155961998"/>
            <w:r w:rsidRPr="00A04F19">
              <w:rPr>
                <w:bCs w:val="0"/>
                <w:sz w:val="22"/>
                <w:szCs w:val="18"/>
                <w:lang w:val="nl-NL"/>
              </w:rPr>
              <w:t>HERSENEN:</w:t>
            </w:r>
            <w:r w:rsidRPr="00A04F19">
              <w:rPr>
                <w:bCs w:val="0"/>
                <w:sz w:val="22"/>
                <w:szCs w:val="18"/>
                <w:lang w:val="nl-NL"/>
              </w:rPr>
              <w:br/>
              <w:t>- ….</w:t>
            </w:r>
            <w:bookmarkEnd w:id="33"/>
            <w:bookmarkEnd w:id="34"/>
          </w:p>
          <w:p w14:paraId="4F4443F1" w14:textId="77777777" w:rsidR="001B0741" w:rsidRPr="00A04F19" w:rsidRDefault="001B0741" w:rsidP="00B133B0">
            <w:pPr>
              <w:pStyle w:val="Tabeltitel"/>
              <w:rPr>
                <w:bCs w:val="0"/>
                <w:sz w:val="22"/>
                <w:szCs w:val="18"/>
                <w:lang w:val="nl-NL"/>
              </w:rPr>
            </w:pPr>
            <w:bookmarkStart w:id="35" w:name="_Toc155961809"/>
            <w:bookmarkStart w:id="36" w:name="_Toc155961999"/>
            <w:r w:rsidRPr="00A04F19">
              <w:rPr>
                <w:bCs w:val="0"/>
                <w:sz w:val="22"/>
                <w:szCs w:val="18"/>
                <w:lang w:val="nl-NL"/>
              </w:rPr>
              <w:t>THORAX-ABDOMEN:</w:t>
            </w:r>
            <w:r w:rsidRPr="00A04F19">
              <w:rPr>
                <w:bCs w:val="0"/>
                <w:sz w:val="22"/>
                <w:szCs w:val="18"/>
                <w:lang w:val="nl-NL"/>
              </w:rPr>
              <w:br/>
              <w:t>- ….</w:t>
            </w:r>
            <w:bookmarkEnd w:id="35"/>
            <w:bookmarkEnd w:id="36"/>
          </w:p>
          <w:p w14:paraId="4EBA10AD" w14:textId="77777777" w:rsidR="001B0741" w:rsidRPr="00A04F19" w:rsidRDefault="001B0741" w:rsidP="00B133B0">
            <w:pPr>
              <w:pStyle w:val="Tabeltitel"/>
              <w:rPr>
                <w:bCs w:val="0"/>
                <w:sz w:val="22"/>
                <w:szCs w:val="18"/>
                <w:lang w:val="nl-NL"/>
              </w:rPr>
            </w:pPr>
            <w:bookmarkStart w:id="37" w:name="_Toc155961810"/>
            <w:bookmarkStart w:id="38" w:name="_Toc155962000"/>
            <w:r w:rsidRPr="00A04F19">
              <w:rPr>
                <w:bCs w:val="0"/>
                <w:sz w:val="22"/>
                <w:szCs w:val="18"/>
                <w:lang w:val="nl-NL"/>
              </w:rPr>
              <w:t>BOT:</w:t>
            </w:r>
            <w:r w:rsidRPr="00A04F19">
              <w:rPr>
                <w:bCs w:val="0"/>
                <w:sz w:val="22"/>
                <w:szCs w:val="18"/>
                <w:lang w:val="nl-NL"/>
              </w:rPr>
              <w:br/>
              <w:t>- …</w:t>
            </w:r>
            <w:r w:rsidR="00184D8B" w:rsidRPr="00A04F19">
              <w:rPr>
                <w:bCs w:val="0"/>
                <w:sz w:val="22"/>
                <w:szCs w:val="18"/>
                <w:lang w:val="nl-NL"/>
              </w:rPr>
              <w:t>.</w:t>
            </w:r>
            <w:bookmarkEnd w:id="37"/>
            <w:bookmarkEnd w:id="38"/>
          </w:p>
          <w:p w14:paraId="4D24E363" w14:textId="45F03575" w:rsidR="00184D8B" w:rsidRPr="00A04F19" w:rsidRDefault="00184D8B" w:rsidP="00B133B0">
            <w:pPr>
              <w:pStyle w:val="Tabeltitel"/>
              <w:rPr>
                <w:bCs w:val="0"/>
                <w:sz w:val="22"/>
                <w:szCs w:val="18"/>
                <w:lang w:val="nl-NL"/>
              </w:rPr>
            </w:pPr>
            <w:bookmarkStart w:id="39" w:name="_Toc155961811"/>
            <w:bookmarkStart w:id="40" w:name="_Toc155962001"/>
            <w:r w:rsidRPr="00A04F19">
              <w:rPr>
                <w:bCs w:val="0"/>
                <w:sz w:val="22"/>
                <w:szCs w:val="18"/>
                <w:lang w:val="nl-NL"/>
              </w:rPr>
              <w:t>INCIDENTELE BEVINDINGEN:</w:t>
            </w:r>
            <w:r w:rsidRPr="00A04F19">
              <w:rPr>
                <w:bCs w:val="0"/>
                <w:sz w:val="22"/>
                <w:szCs w:val="18"/>
                <w:lang w:val="nl-NL"/>
              </w:rPr>
              <w:br/>
              <w:t>- ….</w:t>
            </w:r>
            <w:bookmarkEnd w:id="39"/>
            <w:bookmarkEnd w:id="40"/>
          </w:p>
        </w:tc>
      </w:tr>
    </w:tbl>
    <w:p w14:paraId="24E26B15" w14:textId="77777777" w:rsidR="00184D8B" w:rsidRPr="00B133B0" w:rsidRDefault="00184D8B" w:rsidP="00DC0A1A">
      <w:pPr>
        <w:pStyle w:val="Tabeltitel"/>
      </w:pPr>
    </w:p>
    <w:p w14:paraId="68BCE3A5" w14:textId="77777777" w:rsidR="0079024F" w:rsidRDefault="0079024F" w:rsidP="00184D8B">
      <w:pPr>
        <w:pStyle w:val="Tabeltitel"/>
      </w:pPr>
    </w:p>
    <w:p w14:paraId="4C086FD2" w14:textId="77777777" w:rsidR="0079024F" w:rsidRDefault="0079024F" w:rsidP="00184D8B">
      <w:pPr>
        <w:pStyle w:val="Tabeltitel"/>
      </w:pPr>
    </w:p>
    <w:p w14:paraId="5B41120C" w14:textId="77777777" w:rsidR="00662337" w:rsidRDefault="00662337" w:rsidP="00184D8B">
      <w:pPr>
        <w:pStyle w:val="Tabeltitel"/>
      </w:pPr>
    </w:p>
    <w:p w14:paraId="265DFC33" w14:textId="5EBF08FC" w:rsidR="00D25D90" w:rsidRDefault="00D25D90" w:rsidP="00184D8B">
      <w:pPr>
        <w:pStyle w:val="Tabeltitel"/>
      </w:pPr>
      <w:bookmarkStart w:id="41" w:name="_Toc155962002"/>
      <w:r>
        <w:lastRenderedPageBreak/>
        <w:t xml:space="preserve">Tabel </w:t>
      </w:r>
      <w:r w:rsidR="00635953">
        <w:fldChar w:fldCharType="begin"/>
      </w:r>
      <w:r w:rsidR="00635953">
        <w:instrText xml:space="preserve"> SEQ Tabel \* ARABIC </w:instrText>
      </w:r>
      <w:r w:rsidR="00635953">
        <w:fldChar w:fldCharType="separate"/>
      </w:r>
      <w:r w:rsidR="00E04804">
        <w:rPr>
          <w:noProof/>
        </w:rPr>
        <w:t>3</w:t>
      </w:r>
      <w:r w:rsidR="00635953">
        <w:rPr>
          <w:noProof/>
        </w:rPr>
        <w:fldChar w:fldCharType="end"/>
      </w:r>
      <w:r>
        <w:t xml:space="preserve">: Dit is de checklist van het primair onderzoek. </w:t>
      </w:r>
      <w:r w:rsidR="00C877E5">
        <w:t>Hier moeten de radiologen dus zeker op letten als er een traumapatiënt binnenkomt.</w:t>
      </w:r>
      <w:sdt>
        <w:sdtPr>
          <w:rPr>
            <w:color w:val="000000"/>
          </w:rPr>
          <w:tag w:val="MENDELEY_CITATION_v3_eyJjaXRhdGlvbklEIjoiTUVOREVMRVlfQ0lUQVRJT05fMTlhMmE0MGYtMjc4OS00ZDgyLTg3MDAtNTRmODEyOTk1NjU5IiwicHJvcGVydGllcyI6eyJub3RlSW5kZXgiOjB9LCJpc0VkaXRlZCI6ZmFsc2UsIm1hbnVhbE92ZXJyaWRlIjp7ImlzTWFudWFsbHlPdmVycmlkZGVuIjpmYWxzZSwiY2l0ZXByb2NUZXh0IjoiKDYpIiwibWFudWFsT3ZlcnJpZGVUZXh0IjoiIn0sImNpdGF0aW9uSXRlbXMiOlt7ImlkIjoiOWVmOGU5YWQtYjVlMi0zYjk4LWI3MTctMGFlZTI0MGY5Mzk1IiwiaXRlbURhdGEiOnsidHlwZSI6IndlYnBhZ2UiLCJpZCI6IjllZjhlOWFkLWI1ZTItM2I5OC1iNzE3LTBhZWUyNDBmOTM5NSIsInRpdGxlIjoiU3RhbmRhcmRzIG9mIHByYWN0aWNlIGFuZCBndWlkYW5jZSBmb3IgdHJhdW1hIHJhZGlvbG9neSBpbiBzZXZlcmVseSBpbmp1cmVkIHBhdGllbnRzLCBTZWNvbmQgZWRpdGlvbiB8IFRoZSBSb3lhbCBDb2xsZWdlIG9mIFJhZGlvbG9naXN0cyIsImdyb3VwSWQiOiI2NDhhYWMzNy0wNTc3LTMxODMtYjY2ZS0yODVlYTc4NDQ4MmUiLCJhY2Nlc3NlZCI6eyJkYXRlLXBhcnRzIjpbWzIwMjQsMSwxMV1dfSwiVVJMIjoiaHR0cHM6Ly93d3cucmNyLmFjLnVrL291ci1zZXJ2aWNlcy9hbGwtb3VyLXB1YmxpY2F0aW9ucy9jbGluaWNhbC1yYWRpb2xvZ3ktcHVibGljYXRpb25zL3N0YW5kYXJkcy1vZi1wcmFjdGljZS1hbmQtZ3VpZGFuY2UtZm9yLXRyYXVtYS1yYWRpb2xvZ3ktaW4tc2V2ZXJlbHktaW5qdXJlZC1wYXRpZW50cy1zZWNvbmQtZWRpdGlvbi8iLCJjb250YWluZXItdGl0bGUtc2hvcnQiOiIifSwiaXNUZW1wb3JhcnkiOmZhbHNlfV19"/>
          <w:id w:val="1612629594"/>
          <w:placeholder>
            <w:docPart w:val="DefaultPlaceholder_-1854013440"/>
          </w:placeholder>
        </w:sdtPr>
        <w:sdtEndPr/>
        <w:sdtContent>
          <w:r w:rsidR="00E36197" w:rsidRPr="00E36197">
            <w:rPr>
              <w:color w:val="000000"/>
            </w:rPr>
            <w:t>(6)</w:t>
          </w:r>
        </w:sdtContent>
      </w:sdt>
      <w:bookmarkEnd w:id="41"/>
    </w:p>
    <w:tbl>
      <w:tblPr>
        <w:tblStyle w:val="Tabelraster"/>
        <w:tblW w:w="0" w:type="auto"/>
        <w:tblLook w:val="04A0" w:firstRow="1" w:lastRow="0" w:firstColumn="1" w:lastColumn="0" w:noHBand="0" w:noVBand="1"/>
      </w:tblPr>
      <w:tblGrid>
        <w:gridCol w:w="3435"/>
        <w:gridCol w:w="3506"/>
        <w:gridCol w:w="3253"/>
      </w:tblGrid>
      <w:tr w:rsidR="00626529" w14:paraId="35AA689F" w14:textId="689886B2" w:rsidTr="00A91D87">
        <w:trPr>
          <w:trHeight w:val="371"/>
        </w:trPr>
        <w:tc>
          <w:tcPr>
            <w:tcW w:w="10194" w:type="dxa"/>
            <w:gridSpan w:val="3"/>
            <w:shd w:val="clear" w:color="auto" w:fill="C2D69B" w:themeFill="accent3" w:themeFillTint="99"/>
          </w:tcPr>
          <w:p w14:paraId="3E745240" w14:textId="31FC522C" w:rsidR="00626529" w:rsidRDefault="00626529" w:rsidP="00C877E5">
            <w:pPr>
              <w:keepNext/>
              <w:keepLines/>
              <w:jc w:val="center"/>
            </w:pPr>
            <w:r>
              <w:t>Primair onderzoek</w:t>
            </w:r>
          </w:p>
        </w:tc>
      </w:tr>
      <w:tr w:rsidR="00626529" w14:paraId="1FC921A4" w14:textId="47226A9E" w:rsidTr="00E26927">
        <w:tc>
          <w:tcPr>
            <w:tcW w:w="10194" w:type="dxa"/>
            <w:gridSpan w:val="3"/>
            <w:shd w:val="clear" w:color="auto" w:fill="EAF1DD" w:themeFill="accent3" w:themeFillTint="33"/>
          </w:tcPr>
          <w:p w14:paraId="0E611082" w14:textId="64F85BD5" w:rsidR="00626529" w:rsidRDefault="00626529" w:rsidP="00C877E5">
            <w:pPr>
              <w:keepNext/>
              <w:keepLines/>
            </w:pPr>
            <w:r>
              <w:t>A (Airway)</w:t>
            </w:r>
          </w:p>
        </w:tc>
      </w:tr>
      <w:tr w:rsidR="00626529" w14:paraId="25214D22" w14:textId="267B7576" w:rsidTr="00626529">
        <w:tc>
          <w:tcPr>
            <w:tcW w:w="3435" w:type="dxa"/>
          </w:tcPr>
          <w:p w14:paraId="021C5D3C" w14:textId="3CCD13BC" w:rsidR="00626529" w:rsidRPr="00453E86" w:rsidRDefault="00626529" w:rsidP="00C877E5">
            <w:pPr>
              <w:keepNext/>
              <w:keepLines/>
              <w:spacing w:line="240" w:lineRule="auto"/>
              <w:jc w:val="both"/>
              <w:rPr>
                <w:sz w:val="22"/>
                <w:szCs w:val="18"/>
              </w:rPr>
            </w:pPr>
            <w:r w:rsidRPr="00453E86">
              <w:rPr>
                <w:sz w:val="22"/>
                <w:szCs w:val="18"/>
              </w:rPr>
              <w:t>ET tube</w:t>
            </w:r>
          </w:p>
        </w:tc>
        <w:tc>
          <w:tcPr>
            <w:tcW w:w="3506" w:type="dxa"/>
          </w:tcPr>
          <w:p w14:paraId="1531734F" w14:textId="10F2B9C4" w:rsidR="00626529" w:rsidRPr="00453E86" w:rsidRDefault="00626529" w:rsidP="00C877E5">
            <w:pPr>
              <w:keepNext/>
              <w:keepLines/>
              <w:spacing w:line="240" w:lineRule="auto"/>
              <w:jc w:val="both"/>
              <w:rPr>
                <w:sz w:val="22"/>
                <w:szCs w:val="18"/>
              </w:rPr>
            </w:pPr>
            <w:r w:rsidRPr="00453E86">
              <w:rPr>
                <w:sz w:val="22"/>
                <w:szCs w:val="18"/>
              </w:rPr>
              <w:t>Correct</w:t>
            </w:r>
          </w:p>
        </w:tc>
        <w:tc>
          <w:tcPr>
            <w:tcW w:w="3253" w:type="dxa"/>
          </w:tcPr>
          <w:p w14:paraId="6955FF4A" w14:textId="5A7BDEA9" w:rsidR="00626529" w:rsidRPr="00453E86" w:rsidRDefault="00626529" w:rsidP="00C877E5">
            <w:pPr>
              <w:keepNext/>
              <w:keepLines/>
              <w:spacing w:line="240" w:lineRule="auto"/>
              <w:jc w:val="both"/>
              <w:rPr>
                <w:sz w:val="22"/>
                <w:szCs w:val="18"/>
              </w:rPr>
            </w:pPr>
            <w:r w:rsidRPr="00453E86">
              <w:rPr>
                <w:sz w:val="22"/>
                <w:szCs w:val="18"/>
              </w:rPr>
              <w:t>Foutief</w:t>
            </w:r>
          </w:p>
        </w:tc>
      </w:tr>
      <w:tr w:rsidR="00626529" w14:paraId="27AE0AF7" w14:textId="4E3047F3" w:rsidTr="00626529">
        <w:tc>
          <w:tcPr>
            <w:tcW w:w="3435" w:type="dxa"/>
          </w:tcPr>
          <w:p w14:paraId="0998DB02" w14:textId="79DFD9D4" w:rsidR="00626529" w:rsidRPr="00453E86" w:rsidRDefault="00626529" w:rsidP="00C877E5">
            <w:pPr>
              <w:keepNext/>
              <w:keepLines/>
              <w:spacing w:line="240" w:lineRule="auto"/>
              <w:jc w:val="both"/>
              <w:rPr>
                <w:sz w:val="22"/>
                <w:szCs w:val="18"/>
              </w:rPr>
            </w:pPr>
            <w:r w:rsidRPr="00453E86">
              <w:rPr>
                <w:sz w:val="22"/>
                <w:szCs w:val="18"/>
              </w:rPr>
              <w:t>Luchtwegobstructie</w:t>
            </w:r>
          </w:p>
        </w:tc>
        <w:tc>
          <w:tcPr>
            <w:tcW w:w="3506" w:type="dxa"/>
          </w:tcPr>
          <w:p w14:paraId="4816A468" w14:textId="449E0163" w:rsidR="00626529" w:rsidRPr="00453E86" w:rsidRDefault="00626529" w:rsidP="00C877E5">
            <w:pPr>
              <w:keepNext/>
              <w:keepLines/>
              <w:spacing w:line="240" w:lineRule="auto"/>
              <w:jc w:val="both"/>
              <w:rPr>
                <w:sz w:val="22"/>
                <w:szCs w:val="18"/>
              </w:rPr>
            </w:pPr>
            <w:r w:rsidRPr="00453E86">
              <w:rPr>
                <w:sz w:val="22"/>
                <w:szCs w:val="18"/>
              </w:rPr>
              <w:t>Ja</w:t>
            </w:r>
          </w:p>
        </w:tc>
        <w:tc>
          <w:tcPr>
            <w:tcW w:w="3253" w:type="dxa"/>
          </w:tcPr>
          <w:p w14:paraId="2D451E41" w14:textId="645007E7" w:rsidR="00626529" w:rsidRPr="00453E86" w:rsidRDefault="00626529" w:rsidP="00C877E5">
            <w:pPr>
              <w:keepNext/>
              <w:keepLines/>
              <w:spacing w:line="240" w:lineRule="auto"/>
              <w:jc w:val="both"/>
              <w:rPr>
                <w:sz w:val="22"/>
                <w:szCs w:val="18"/>
              </w:rPr>
            </w:pPr>
            <w:r w:rsidRPr="00453E86">
              <w:rPr>
                <w:sz w:val="22"/>
                <w:szCs w:val="18"/>
              </w:rPr>
              <w:t>Nee</w:t>
            </w:r>
          </w:p>
        </w:tc>
      </w:tr>
      <w:tr w:rsidR="00626529" w14:paraId="42AB3994" w14:textId="24474026" w:rsidTr="00626529">
        <w:tc>
          <w:tcPr>
            <w:tcW w:w="10194" w:type="dxa"/>
            <w:gridSpan w:val="3"/>
            <w:shd w:val="clear" w:color="auto" w:fill="EAF1DD" w:themeFill="accent3" w:themeFillTint="33"/>
          </w:tcPr>
          <w:p w14:paraId="5C74A8BA" w14:textId="2A9A05C8" w:rsidR="00626529" w:rsidRDefault="00626529" w:rsidP="00C877E5">
            <w:pPr>
              <w:keepNext/>
              <w:keepLines/>
            </w:pPr>
            <w:r>
              <w:t>B (Breathing)</w:t>
            </w:r>
          </w:p>
        </w:tc>
      </w:tr>
      <w:tr w:rsidR="00626529" w14:paraId="7EDBF5B0" w14:textId="77A31F55" w:rsidTr="00626529">
        <w:tc>
          <w:tcPr>
            <w:tcW w:w="3435" w:type="dxa"/>
          </w:tcPr>
          <w:p w14:paraId="3DCCAED1" w14:textId="2D94CA04" w:rsidR="00626529" w:rsidRPr="00453E86" w:rsidRDefault="00626529" w:rsidP="00C877E5">
            <w:pPr>
              <w:keepNext/>
              <w:keepLines/>
              <w:spacing w:line="240" w:lineRule="auto"/>
              <w:jc w:val="both"/>
              <w:rPr>
                <w:sz w:val="22"/>
                <w:szCs w:val="18"/>
              </w:rPr>
            </w:pPr>
            <w:r w:rsidRPr="00453E86">
              <w:rPr>
                <w:sz w:val="22"/>
                <w:szCs w:val="18"/>
              </w:rPr>
              <w:t>Pneumothorax</w:t>
            </w:r>
          </w:p>
        </w:tc>
        <w:tc>
          <w:tcPr>
            <w:tcW w:w="3506" w:type="dxa"/>
          </w:tcPr>
          <w:p w14:paraId="705B6FC6" w14:textId="70478B35" w:rsidR="00626529" w:rsidRPr="00453E86" w:rsidRDefault="00FF02D6" w:rsidP="00C877E5">
            <w:pPr>
              <w:keepNext/>
              <w:keepLines/>
              <w:spacing w:line="240" w:lineRule="auto"/>
              <w:jc w:val="both"/>
              <w:rPr>
                <w:sz w:val="22"/>
                <w:szCs w:val="18"/>
              </w:rPr>
            </w:pPr>
            <w:r>
              <w:rPr>
                <w:sz w:val="22"/>
                <w:szCs w:val="18"/>
              </w:rPr>
              <w:t>Ja</w:t>
            </w:r>
          </w:p>
        </w:tc>
        <w:tc>
          <w:tcPr>
            <w:tcW w:w="3253" w:type="dxa"/>
          </w:tcPr>
          <w:p w14:paraId="47F60075" w14:textId="6F5D04BF" w:rsidR="00626529" w:rsidRPr="00453E86" w:rsidRDefault="00FF02D6" w:rsidP="00C877E5">
            <w:pPr>
              <w:keepNext/>
              <w:keepLines/>
              <w:spacing w:line="240" w:lineRule="auto"/>
              <w:jc w:val="both"/>
              <w:rPr>
                <w:sz w:val="22"/>
                <w:szCs w:val="18"/>
              </w:rPr>
            </w:pPr>
            <w:r>
              <w:rPr>
                <w:sz w:val="22"/>
                <w:szCs w:val="18"/>
              </w:rPr>
              <w:t>Nee</w:t>
            </w:r>
          </w:p>
        </w:tc>
      </w:tr>
      <w:tr w:rsidR="00626529" w14:paraId="5F8B977A" w14:textId="0BD83507" w:rsidTr="00626529">
        <w:tc>
          <w:tcPr>
            <w:tcW w:w="3435" w:type="dxa"/>
          </w:tcPr>
          <w:p w14:paraId="576D5D64" w14:textId="23E515DC" w:rsidR="00626529" w:rsidRPr="00453E86" w:rsidRDefault="00453E86" w:rsidP="00C877E5">
            <w:pPr>
              <w:keepNext/>
              <w:keepLines/>
              <w:spacing w:line="240" w:lineRule="auto"/>
              <w:jc w:val="both"/>
              <w:rPr>
                <w:sz w:val="22"/>
                <w:szCs w:val="18"/>
              </w:rPr>
            </w:pPr>
            <w:r w:rsidRPr="00453E86">
              <w:rPr>
                <w:sz w:val="22"/>
                <w:szCs w:val="18"/>
              </w:rPr>
              <w:t>Contusie</w:t>
            </w:r>
          </w:p>
        </w:tc>
        <w:tc>
          <w:tcPr>
            <w:tcW w:w="3506" w:type="dxa"/>
          </w:tcPr>
          <w:p w14:paraId="19A4BA4B" w14:textId="5466BFE4" w:rsidR="00626529" w:rsidRPr="00453E86" w:rsidRDefault="00FF02D6" w:rsidP="00C877E5">
            <w:pPr>
              <w:keepNext/>
              <w:keepLines/>
              <w:spacing w:line="240" w:lineRule="auto"/>
              <w:jc w:val="both"/>
              <w:rPr>
                <w:sz w:val="22"/>
                <w:szCs w:val="18"/>
              </w:rPr>
            </w:pPr>
            <w:r>
              <w:rPr>
                <w:sz w:val="22"/>
                <w:szCs w:val="18"/>
              </w:rPr>
              <w:t>Ja</w:t>
            </w:r>
          </w:p>
        </w:tc>
        <w:tc>
          <w:tcPr>
            <w:tcW w:w="3253" w:type="dxa"/>
          </w:tcPr>
          <w:p w14:paraId="007707B1" w14:textId="3A26240E" w:rsidR="00626529" w:rsidRPr="00453E86" w:rsidRDefault="00FF02D6" w:rsidP="00C877E5">
            <w:pPr>
              <w:keepNext/>
              <w:keepLines/>
              <w:spacing w:line="240" w:lineRule="auto"/>
              <w:jc w:val="both"/>
              <w:rPr>
                <w:sz w:val="22"/>
                <w:szCs w:val="18"/>
              </w:rPr>
            </w:pPr>
            <w:r>
              <w:rPr>
                <w:sz w:val="22"/>
                <w:szCs w:val="18"/>
              </w:rPr>
              <w:t>Nee</w:t>
            </w:r>
          </w:p>
        </w:tc>
      </w:tr>
      <w:tr w:rsidR="00626529" w14:paraId="2E151962" w14:textId="09F31649" w:rsidTr="00626529">
        <w:tc>
          <w:tcPr>
            <w:tcW w:w="3435" w:type="dxa"/>
          </w:tcPr>
          <w:p w14:paraId="093F010F" w14:textId="61D3C5EB" w:rsidR="00626529" w:rsidRPr="00453E86" w:rsidRDefault="00453E86" w:rsidP="00C877E5">
            <w:pPr>
              <w:keepNext/>
              <w:keepLines/>
              <w:spacing w:line="240" w:lineRule="auto"/>
              <w:jc w:val="both"/>
              <w:rPr>
                <w:sz w:val="22"/>
                <w:szCs w:val="18"/>
              </w:rPr>
            </w:pPr>
            <w:r w:rsidRPr="00453E86">
              <w:rPr>
                <w:sz w:val="22"/>
                <w:szCs w:val="18"/>
              </w:rPr>
              <w:t>Laceratie</w:t>
            </w:r>
          </w:p>
        </w:tc>
        <w:tc>
          <w:tcPr>
            <w:tcW w:w="3506" w:type="dxa"/>
          </w:tcPr>
          <w:p w14:paraId="511858D7" w14:textId="1528EC51" w:rsidR="00626529" w:rsidRPr="00453E86" w:rsidRDefault="00FF02D6" w:rsidP="00C877E5">
            <w:pPr>
              <w:keepNext/>
              <w:keepLines/>
              <w:spacing w:line="240" w:lineRule="auto"/>
              <w:jc w:val="both"/>
              <w:rPr>
                <w:sz w:val="22"/>
                <w:szCs w:val="18"/>
              </w:rPr>
            </w:pPr>
            <w:r>
              <w:rPr>
                <w:sz w:val="22"/>
                <w:szCs w:val="18"/>
              </w:rPr>
              <w:t>Ja</w:t>
            </w:r>
          </w:p>
        </w:tc>
        <w:tc>
          <w:tcPr>
            <w:tcW w:w="3253" w:type="dxa"/>
          </w:tcPr>
          <w:p w14:paraId="4DAAB2B4" w14:textId="7D75CA05" w:rsidR="00626529" w:rsidRPr="00453E86" w:rsidRDefault="00FF02D6" w:rsidP="00C877E5">
            <w:pPr>
              <w:keepNext/>
              <w:keepLines/>
              <w:spacing w:line="240" w:lineRule="auto"/>
              <w:jc w:val="both"/>
              <w:rPr>
                <w:sz w:val="22"/>
                <w:szCs w:val="18"/>
              </w:rPr>
            </w:pPr>
            <w:r>
              <w:rPr>
                <w:sz w:val="22"/>
                <w:szCs w:val="18"/>
              </w:rPr>
              <w:t>Nee</w:t>
            </w:r>
          </w:p>
        </w:tc>
      </w:tr>
      <w:tr w:rsidR="00453E86" w14:paraId="7BBE25AB" w14:textId="77777777" w:rsidTr="00626529">
        <w:tc>
          <w:tcPr>
            <w:tcW w:w="3435" w:type="dxa"/>
          </w:tcPr>
          <w:p w14:paraId="03D9F8BE" w14:textId="61326D20" w:rsidR="00453E86" w:rsidRPr="00453E86" w:rsidRDefault="00453E86" w:rsidP="00C877E5">
            <w:pPr>
              <w:keepNext/>
              <w:keepLines/>
              <w:spacing w:line="240" w:lineRule="auto"/>
              <w:jc w:val="both"/>
              <w:rPr>
                <w:sz w:val="22"/>
                <w:szCs w:val="18"/>
              </w:rPr>
            </w:pPr>
            <w:r w:rsidRPr="00453E86">
              <w:rPr>
                <w:sz w:val="22"/>
                <w:szCs w:val="18"/>
              </w:rPr>
              <w:t>Thoraxdrain</w:t>
            </w:r>
          </w:p>
        </w:tc>
        <w:tc>
          <w:tcPr>
            <w:tcW w:w="3506" w:type="dxa"/>
          </w:tcPr>
          <w:p w14:paraId="5C2842ED" w14:textId="272EC2B9" w:rsidR="00453E86" w:rsidRPr="00453E86" w:rsidRDefault="00FF02D6" w:rsidP="00C877E5">
            <w:pPr>
              <w:keepNext/>
              <w:keepLines/>
              <w:spacing w:line="240" w:lineRule="auto"/>
              <w:jc w:val="both"/>
              <w:rPr>
                <w:sz w:val="22"/>
                <w:szCs w:val="18"/>
              </w:rPr>
            </w:pPr>
            <w:r>
              <w:rPr>
                <w:sz w:val="22"/>
                <w:szCs w:val="18"/>
              </w:rPr>
              <w:t>Correct</w:t>
            </w:r>
          </w:p>
        </w:tc>
        <w:tc>
          <w:tcPr>
            <w:tcW w:w="3253" w:type="dxa"/>
          </w:tcPr>
          <w:p w14:paraId="0F9C56E4" w14:textId="086337CF" w:rsidR="00453E86" w:rsidRPr="00453E86" w:rsidRDefault="00FF02D6" w:rsidP="00C877E5">
            <w:pPr>
              <w:keepNext/>
              <w:keepLines/>
              <w:spacing w:line="240" w:lineRule="auto"/>
              <w:jc w:val="both"/>
              <w:rPr>
                <w:sz w:val="22"/>
                <w:szCs w:val="18"/>
              </w:rPr>
            </w:pPr>
            <w:r>
              <w:rPr>
                <w:sz w:val="22"/>
                <w:szCs w:val="18"/>
              </w:rPr>
              <w:t>Foutief</w:t>
            </w:r>
          </w:p>
        </w:tc>
      </w:tr>
      <w:tr w:rsidR="004E7750" w14:paraId="6B72F564" w14:textId="77777777" w:rsidTr="006F57FF">
        <w:tc>
          <w:tcPr>
            <w:tcW w:w="10194" w:type="dxa"/>
            <w:gridSpan w:val="3"/>
            <w:shd w:val="clear" w:color="auto" w:fill="EAF1DD" w:themeFill="accent3" w:themeFillTint="33"/>
            <w:vAlign w:val="center"/>
          </w:tcPr>
          <w:p w14:paraId="2F18F4C5" w14:textId="5E85213C" w:rsidR="004E7750" w:rsidRPr="00FF02D6" w:rsidRDefault="004E7750" w:rsidP="00C877E5">
            <w:pPr>
              <w:keepNext/>
              <w:keepLines/>
            </w:pPr>
            <w:r>
              <w:t>C (Circulation</w:t>
            </w:r>
            <w:r w:rsidR="00562578">
              <w:t xml:space="preserve">/ </w:t>
            </w:r>
            <w:proofErr w:type="spellStart"/>
            <w:r w:rsidR="00562578">
              <w:t>Bleeding</w:t>
            </w:r>
            <w:proofErr w:type="spellEnd"/>
            <w:r w:rsidR="00D7338E">
              <w:t>)</w:t>
            </w:r>
            <w:r w:rsidR="00562578" w:rsidRPr="00562578">
              <w:rPr>
                <w:sz w:val="20"/>
                <w:szCs w:val="16"/>
              </w:rPr>
              <w:t>: Zoek naar hematomen</w:t>
            </w:r>
          </w:p>
        </w:tc>
      </w:tr>
      <w:tr w:rsidR="00FF02D6" w14:paraId="7F173E11" w14:textId="77777777" w:rsidTr="00626529">
        <w:tc>
          <w:tcPr>
            <w:tcW w:w="3435" w:type="dxa"/>
          </w:tcPr>
          <w:p w14:paraId="3BE8EABC" w14:textId="6184CA88" w:rsidR="00FF02D6" w:rsidRPr="00453E86" w:rsidRDefault="00D7338E" w:rsidP="00C877E5">
            <w:pPr>
              <w:keepNext/>
              <w:keepLines/>
              <w:spacing w:line="240" w:lineRule="auto"/>
              <w:jc w:val="both"/>
              <w:rPr>
                <w:sz w:val="22"/>
                <w:szCs w:val="18"/>
              </w:rPr>
            </w:pPr>
            <w:r>
              <w:rPr>
                <w:sz w:val="22"/>
                <w:szCs w:val="18"/>
              </w:rPr>
              <w:t>Thorax</w:t>
            </w:r>
          </w:p>
        </w:tc>
        <w:tc>
          <w:tcPr>
            <w:tcW w:w="3506" w:type="dxa"/>
          </w:tcPr>
          <w:p w14:paraId="718200CA" w14:textId="3233F5C2" w:rsidR="00FF02D6" w:rsidRDefault="00D7338E" w:rsidP="00C877E5">
            <w:pPr>
              <w:keepNext/>
              <w:keepLines/>
              <w:spacing w:line="240" w:lineRule="auto"/>
              <w:jc w:val="both"/>
              <w:rPr>
                <w:sz w:val="22"/>
                <w:szCs w:val="18"/>
              </w:rPr>
            </w:pPr>
            <w:r>
              <w:rPr>
                <w:sz w:val="22"/>
                <w:szCs w:val="18"/>
              </w:rPr>
              <w:t>Ja</w:t>
            </w:r>
          </w:p>
        </w:tc>
        <w:tc>
          <w:tcPr>
            <w:tcW w:w="3253" w:type="dxa"/>
          </w:tcPr>
          <w:p w14:paraId="23654510" w14:textId="585A1CF8" w:rsidR="00FF02D6" w:rsidRDefault="00D7338E" w:rsidP="00C877E5">
            <w:pPr>
              <w:keepNext/>
              <w:keepLines/>
              <w:spacing w:line="240" w:lineRule="auto"/>
              <w:jc w:val="both"/>
              <w:rPr>
                <w:sz w:val="22"/>
                <w:szCs w:val="18"/>
              </w:rPr>
            </w:pPr>
            <w:r>
              <w:rPr>
                <w:sz w:val="22"/>
                <w:szCs w:val="18"/>
              </w:rPr>
              <w:t>Nee</w:t>
            </w:r>
          </w:p>
        </w:tc>
      </w:tr>
      <w:tr w:rsidR="00FF02D6" w14:paraId="13578631" w14:textId="77777777" w:rsidTr="00626529">
        <w:tc>
          <w:tcPr>
            <w:tcW w:w="3435" w:type="dxa"/>
          </w:tcPr>
          <w:p w14:paraId="00F724D1" w14:textId="278C970C" w:rsidR="00FF02D6" w:rsidRPr="00453E86" w:rsidRDefault="00D7338E" w:rsidP="00C877E5">
            <w:pPr>
              <w:keepNext/>
              <w:keepLines/>
              <w:spacing w:line="240" w:lineRule="auto"/>
              <w:jc w:val="both"/>
              <w:rPr>
                <w:sz w:val="22"/>
                <w:szCs w:val="18"/>
              </w:rPr>
            </w:pPr>
            <w:r>
              <w:rPr>
                <w:sz w:val="22"/>
                <w:szCs w:val="18"/>
              </w:rPr>
              <w:t>Pericardvocht</w:t>
            </w:r>
          </w:p>
        </w:tc>
        <w:tc>
          <w:tcPr>
            <w:tcW w:w="3506" w:type="dxa"/>
          </w:tcPr>
          <w:p w14:paraId="244C0433" w14:textId="3F7342DD" w:rsidR="00FF02D6" w:rsidRDefault="00D7338E" w:rsidP="00C877E5">
            <w:pPr>
              <w:keepNext/>
              <w:keepLines/>
              <w:spacing w:line="240" w:lineRule="auto"/>
              <w:jc w:val="both"/>
              <w:rPr>
                <w:sz w:val="22"/>
                <w:szCs w:val="18"/>
              </w:rPr>
            </w:pPr>
            <w:r>
              <w:rPr>
                <w:sz w:val="22"/>
                <w:szCs w:val="18"/>
              </w:rPr>
              <w:t>Ja</w:t>
            </w:r>
          </w:p>
        </w:tc>
        <w:tc>
          <w:tcPr>
            <w:tcW w:w="3253" w:type="dxa"/>
          </w:tcPr>
          <w:p w14:paraId="1349DAB1" w14:textId="773463D5" w:rsidR="00FF02D6" w:rsidRDefault="00D7338E" w:rsidP="00C877E5">
            <w:pPr>
              <w:keepNext/>
              <w:keepLines/>
              <w:spacing w:line="240" w:lineRule="auto"/>
              <w:jc w:val="both"/>
              <w:rPr>
                <w:sz w:val="22"/>
                <w:szCs w:val="18"/>
              </w:rPr>
            </w:pPr>
            <w:r>
              <w:rPr>
                <w:sz w:val="22"/>
                <w:szCs w:val="18"/>
              </w:rPr>
              <w:t>Nee</w:t>
            </w:r>
          </w:p>
        </w:tc>
      </w:tr>
      <w:tr w:rsidR="00FF02D6" w14:paraId="1D216521" w14:textId="77777777" w:rsidTr="00626529">
        <w:tc>
          <w:tcPr>
            <w:tcW w:w="3435" w:type="dxa"/>
          </w:tcPr>
          <w:p w14:paraId="66EE821A" w14:textId="134097FC" w:rsidR="00FF02D6" w:rsidRPr="00453E86" w:rsidRDefault="00D7338E" w:rsidP="00C877E5">
            <w:pPr>
              <w:keepNext/>
              <w:keepLines/>
              <w:spacing w:line="240" w:lineRule="auto"/>
              <w:jc w:val="both"/>
              <w:rPr>
                <w:sz w:val="22"/>
                <w:szCs w:val="18"/>
              </w:rPr>
            </w:pPr>
            <w:r>
              <w:rPr>
                <w:sz w:val="22"/>
                <w:szCs w:val="18"/>
              </w:rPr>
              <w:t>Abdomen</w:t>
            </w:r>
          </w:p>
        </w:tc>
        <w:tc>
          <w:tcPr>
            <w:tcW w:w="3506" w:type="dxa"/>
          </w:tcPr>
          <w:p w14:paraId="670212AF" w14:textId="73BF5373" w:rsidR="00FF02D6" w:rsidRDefault="00D7338E" w:rsidP="00C877E5">
            <w:pPr>
              <w:keepNext/>
              <w:keepLines/>
              <w:spacing w:line="240" w:lineRule="auto"/>
              <w:jc w:val="both"/>
              <w:rPr>
                <w:sz w:val="22"/>
                <w:szCs w:val="18"/>
              </w:rPr>
            </w:pPr>
            <w:r>
              <w:rPr>
                <w:sz w:val="22"/>
                <w:szCs w:val="18"/>
              </w:rPr>
              <w:t>Ja</w:t>
            </w:r>
          </w:p>
        </w:tc>
        <w:tc>
          <w:tcPr>
            <w:tcW w:w="3253" w:type="dxa"/>
          </w:tcPr>
          <w:p w14:paraId="5593AB59" w14:textId="295608DC" w:rsidR="00FF02D6" w:rsidRDefault="00D7338E" w:rsidP="00C877E5">
            <w:pPr>
              <w:keepNext/>
              <w:keepLines/>
              <w:spacing w:line="240" w:lineRule="auto"/>
              <w:jc w:val="both"/>
              <w:rPr>
                <w:sz w:val="22"/>
                <w:szCs w:val="18"/>
              </w:rPr>
            </w:pPr>
            <w:r>
              <w:rPr>
                <w:sz w:val="22"/>
                <w:szCs w:val="18"/>
              </w:rPr>
              <w:t>Nee</w:t>
            </w:r>
          </w:p>
        </w:tc>
      </w:tr>
      <w:tr w:rsidR="00FF02D6" w14:paraId="6605D2CE" w14:textId="77777777" w:rsidTr="00626529">
        <w:tc>
          <w:tcPr>
            <w:tcW w:w="3435" w:type="dxa"/>
          </w:tcPr>
          <w:p w14:paraId="33D89285" w14:textId="717B3C7E" w:rsidR="00FF02D6" w:rsidRPr="00453E86" w:rsidRDefault="00D7338E" w:rsidP="00C877E5">
            <w:pPr>
              <w:keepNext/>
              <w:keepLines/>
              <w:spacing w:line="240" w:lineRule="auto"/>
              <w:jc w:val="both"/>
              <w:rPr>
                <w:sz w:val="22"/>
                <w:szCs w:val="18"/>
              </w:rPr>
            </w:pPr>
            <w:r>
              <w:rPr>
                <w:sz w:val="22"/>
                <w:szCs w:val="18"/>
              </w:rPr>
              <w:t>Bekken</w:t>
            </w:r>
          </w:p>
        </w:tc>
        <w:tc>
          <w:tcPr>
            <w:tcW w:w="3506" w:type="dxa"/>
          </w:tcPr>
          <w:p w14:paraId="1679CC50" w14:textId="00ED833F" w:rsidR="00FF02D6" w:rsidRDefault="00D7338E" w:rsidP="00C877E5">
            <w:pPr>
              <w:keepNext/>
              <w:keepLines/>
              <w:spacing w:line="240" w:lineRule="auto"/>
              <w:jc w:val="both"/>
              <w:rPr>
                <w:sz w:val="22"/>
                <w:szCs w:val="18"/>
              </w:rPr>
            </w:pPr>
            <w:r>
              <w:rPr>
                <w:sz w:val="22"/>
                <w:szCs w:val="18"/>
              </w:rPr>
              <w:t>Ja</w:t>
            </w:r>
          </w:p>
        </w:tc>
        <w:tc>
          <w:tcPr>
            <w:tcW w:w="3253" w:type="dxa"/>
          </w:tcPr>
          <w:p w14:paraId="599FE44A" w14:textId="51946BE1" w:rsidR="00FF02D6" w:rsidRDefault="00D7338E" w:rsidP="00C877E5">
            <w:pPr>
              <w:keepNext/>
              <w:keepLines/>
              <w:spacing w:line="240" w:lineRule="auto"/>
              <w:jc w:val="both"/>
              <w:rPr>
                <w:sz w:val="22"/>
                <w:szCs w:val="18"/>
              </w:rPr>
            </w:pPr>
            <w:r>
              <w:rPr>
                <w:sz w:val="22"/>
                <w:szCs w:val="18"/>
              </w:rPr>
              <w:t>Nee</w:t>
            </w:r>
          </w:p>
        </w:tc>
      </w:tr>
      <w:tr w:rsidR="00FF02D6" w14:paraId="7D482C11" w14:textId="77777777" w:rsidTr="00626529">
        <w:tc>
          <w:tcPr>
            <w:tcW w:w="3435" w:type="dxa"/>
          </w:tcPr>
          <w:p w14:paraId="4BB38121" w14:textId="4C93261A" w:rsidR="00FF02D6" w:rsidRPr="00453E86" w:rsidRDefault="00D7338E" w:rsidP="00C877E5">
            <w:pPr>
              <w:keepNext/>
              <w:keepLines/>
              <w:spacing w:line="240" w:lineRule="auto"/>
              <w:jc w:val="both"/>
              <w:rPr>
                <w:sz w:val="22"/>
                <w:szCs w:val="18"/>
              </w:rPr>
            </w:pPr>
            <w:r>
              <w:rPr>
                <w:sz w:val="22"/>
                <w:szCs w:val="18"/>
              </w:rPr>
              <w:t>Weke delen</w:t>
            </w:r>
          </w:p>
        </w:tc>
        <w:tc>
          <w:tcPr>
            <w:tcW w:w="3506" w:type="dxa"/>
          </w:tcPr>
          <w:p w14:paraId="406DBA23" w14:textId="0896E146" w:rsidR="00FF02D6" w:rsidRDefault="00D7338E" w:rsidP="00C877E5">
            <w:pPr>
              <w:keepNext/>
              <w:keepLines/>
              <w:spacing w:line="240" w:lineRule="auto"/>
              <w:jc w:val="both"/>
              <w:rPr>
                <w:sz w:val="22"/>
                <w:szCs w:val="18"/>
              </w:rPr>
            </w:pPr>
            <w:r>
              <w:rPr>
                <w:sz w:val="22"/>
                <w:szCs w:val="18"/>
              </w:rPr>
              <w:t>Ja</w:t>
            </w:r>
          </w:p>
        </w:tc>
        <w:tc>
          <w:tcPr>
            <w:tcW w:w="3253" w:type="dxa"/>
          </w:tcPr>
          <w:p w14:paraId="4C8AA0D0" w14:textId="6C317BF3" w:rsidR="00FF02D6" w:rsidRDefault="00D7338E" w:rsidP="00C877E5">
            <w:pPr>
              <w:keepNext/>
              <w:keepLines/>
              <w:spacing w:line="240" w:lineRule="auto"/>
              <w:jc w:val="both"/>
              <w:rPr>
                <w:sz w:val="22"/>
                <w:szCs w:val="18"/>
              </w:rPr>
            </w:pPr>
            <w:r>
              <w:rPr>
                <w:sz w:val="22"/>
                <w:szCs w:val="18"/>
              </w:rPr>
              <w:t>Nee</w:t>
            </w:r>
          </w:p>
        </w:tc>
      </w:tr>
      <w:tr w:rsidR="00562578" w:rsidRPr="00B120CB" w14:paraId="424A2706" w14:textId="77777777" w:rsidTr="00C87EBE">
        <w:tc>
          <w:tcPr>
            <w:tcW w:w="10194" w:type="dxa"/>
            <w:gridSpan w:val="3"/>
            <w:shd w:val="clear" w:color="auto" w:fill="EAF1DD" w:themeFill="accent3" w:themeFillTint="33"/>
          </w:tcPr>
          <w:p w14:paraId="5CE1175D" w14:textId="2FF62AAD" w:rsidR="00562578" w:rsidRPr="00EE5E71" w:rsidRDefault="00562578" w:rsidP="00C877E5">
            <w:pPr>
              <w:keepNext/>
              <w:keepLines/>
              <w:rPr>
                <w:lang w:val="en-US"/>
              </w:rPr>
            </w:pPr>
            <w:r w:rsidRPr="00EE5E71">
              <w:rPr>
                <w:lang w:val="en-US"/>
              </w:rPr>
              <w:t>D (Disability)</w:t>
            </w:r>
            <w:r w:rsidR="00EE5E71" w:rsidRPr="00EE5E71">
              <w:rPr>
                <w:sz w:val="20"/>
                <w:szCs w:val="16"/>
                <w:lang w:val="en-US"/>
              </w:rPr>
              <w:t xml:space="preserve">: </w:t>
            </w:r>
            <w:proofErr w:type="spellStart"/>
            <w:r w:rsidR="00EE5E71" w:rsidRPr="00EE5E71">
              <w:rPr>
                <w:sz w:val="20"/>
                <w:szCs w:val="16"/>
                <w:lang w:val="en-US"/>
              </w:rPr>
              <w:t>Sagittaal</w:t>
            </w:r>
            <w:proofErr w:type="spellEnd"/>
            <w:r w:rsidR="00EE5E71" w:rsidRPr="00EE5E71">
              <w:rPr>
                <w:sz w:val="20"/>
                <w:szCs w:val="16"/>
                <w:lang w:val="en-US"/>
              </w:rPr>
              <w:t xml:space="preserve"> bot: </w:t>
            </w:r>
            <w:proofErr w:type="spellStart"/>
            <w:r w:rsidR="00EE5E71" w:rsidRPr="00EE5E71">
              <w:rPr>
                <w:sz w:val="20"/>
                <w:szCs w:val="16"/>
                <w:lang w:val="en-US"/>
              </w:rPr>
              <w:t>alignatie</w:t>
            </w:r>
            <w:proofErr w:type="spellEnd"/>
            <w:r w:rsidR="00EE5E71" w:rsidRPr="00EE5E71">
              <w:rPr>
                <w:sz w:val="20"/>
                <w:szCs w:val="16"/>
                <w:lang w:val="en-US"/>
              </w:rPr>
              <w:t>?</w:t>
            </w:r>
          </w:p>
        </w:tc>
      </w:tr>
      <w:tr w:rsidR="00FF02D6" w:rsidRPr="00EE5E71" w14:paraId="3ABDDBBA" w14:textId="77777777" w:rsidTr="00626529">
        <w:tc>
          <w:tcPr>
            <w:tcW w:w="3435" w:type="dxa"/>
          </w:tcPr>
          <w:p w14:paraId="01845FE3" w14:textId="5538C55C" w:rsidR="00FF02D6" w:rsidRPr="00EE5E71" w:rsidRDefault="00EE5E71" w:rsidP="00C877E5">
            <w:pPr>
              <w:keepNext/>
              <w:keepLines/>
              <w:spacing w:line="240" w:lineRule="auto"/>
              <w:jc w:val="both"/>
              <w:rPr>
                <w:sz w:val="22"/>
                <w:szCs w:val="18"/>
                <w:lang w:val="en-US"/>
              </w:rPr>
            </w:pPr>
            <w:proofErr w:type="spellStart"/>
            <w:r>
              <w:rPr>
                <w:sz w:val="22"/>
                <w:szCs w:val="18"/>
                <w:lang w:val="en-US"/>
              </w:rPr>
              <w:t>Intracraniële</w:t>
            </w:r>
            <w:proofErr w:type="spellEnd"/>
            <w:r>
              <w:rPr>
                <w:sz w:val="22"/>
                <w:szCs w:val="18"/>
                <w:lang w:val="en-US"/>
              </w:rPr>
              <w:t xml:space="preserve"> </w:t>
            </w:r>
            <w:proofErr w:type="spellStart"/>
            <w:r>
              <w:rPr>
                <w:sz w:val="22"/>
                <w:szCs w:val="18"/>
                <w:lang w:val="en-US"/>
              </w:rPr>
              <w:t>bloeding</w:t>
            </w:r>
            <w:proofErr w:type="spellEnd"/>
            <w:r>
              <w:rPr>
                <w:sz w:val="22"/>
                <w:szCs w:val="18"/>
                <w:lang w:val="en-US"/>
              </w:rPr>
              <w:t xml:space="preserve"> of </w:t>
            </w:r>
            <w:proofErr w:type="spellStart"/>
            <w:r>
              <w:rPr>
                <w:sz w:val="22"/>
                <w:szCs w:val="18"/>
                <w:lang w:val="en-US"/>
              </w:rPr>
              <w:t>oedeem</w:t>
            </w:r>
            <w:proofErr w:type="spellEnd"/>
          </w:p>
        </w:tc>
        <w:tc>
          <w:tcPr>
            <w:tcW w:w="3506" w:type="dxa"/>
          </w:tcPr>
          <w:p w14:paraId="4E5F2F2D" w14:textId="4985B4E2" w:rsidR="00FF02D6" w:rsidRPr="00EE5E71" w:rsidRDefault="00D25D90" w:rsidP="00C877E5">
            <w:pPr>
              <w:keepNext/>
              <w:keepLines/>
              <w:spacing w:line="240" w:lineRule="auto"/>
              <w:jc w:val="both"/>
              <w:rPr>
                <w:sz w:val="22"/>
                <w:szCs w:val="18"/>
                <w:lang w:val="en-US"/>
              </w:rPr>
            </w:pPr>
            <w:r>
              <w:rPr>
                <w:sz w:val="22"/>
                <w:szCs w:val="18"/>
                <w:lang w:val="en-US"/>
              </w:rPr>
              <w:t>Ja</w:t>
            </w:r>
          </w:p>
        </w:tc>
        <w:tc>
          <w:tcPr>
            <w:tcW w:w="3253" w:type="dxa"/>
          </w:tcPr>
          <w:p w14:paraId="34A1B587" w14:textId="3DCFAF13" w:rsidR="00FF02D6" w:rsidRPr="00EE5E71" w:rsidRDefault="00D25D90" w:rsidP="00C877E5">
            <w:pPr>
              <w:keepNext/>
              <w:keepLines/>
              <w:spacing w:line="240" w:lineRule="auto"/>
              <w:jc w:val="both"/>
              <w:rPr>
                <w:sz w:val="22"/>
                <w:szCs w:val="18"/>
                <w:lang w:val="en-US"/>
              </w:rPr>
            </w:pPr>
            <w:r>
              <w:rPr>
                <w:sz w:val="22"/>
                <w:szCs w:val="18"/>
                <w:lang w:val="en-US"/>
              </w:rPr>
              <w:t>Nee</w:t>
            </w:r>
          </w:p>
        </w:tc>
      </w:tr>
      <w:tr w:rsidR="00FF02D6" w:rsidRPr="00EE5E71" w14:paraId="0BACE7EF" w14:textId="77777777" w:rsidTr="00626529">
        <w:tc>
          <w:tcPr>
            <w:tcW w:w="3435" w:type="dxa"/>
          </w:tcPr>
          <w:p w14:paraId="43F92B62" w14:textId="6C6674EE" w:rsidR="00FF02D6" w:rsidRPr="00EE5E71" w:rsidRDefault="00EE5E71" w:rsidP="00C877E5">
            <w:pPr>
              <w:keepNext/>
              <w:keepLines/>
              <w:spacing w:line="240" w:lineRule="auto"/>
              <w:jc w:val="both"/>
              <w:rPr>
                <w:sz w:val="22"/>
                <w:szCs w:val="18"/>
                <w:lang w:val="en-US"/>
              </w:rPr>
            </w:pPr>
            <w:proofErr w:type="spellStart"/>
            <w:r>
              <w:rPr>
                <w:sz w:val="22"/>
                <w:szCs w:val="18"/>
                <w:lang w:val="en-US"/>
              </w:rPr>
              <w:t>Majeur</w:t>
            </w:r>
            <w:proofErr w:type="spellEnd"/>
            <w:r>
              <w:rPr>
                <w:sz w:val="22"/>
                <w:szCs w:val="18"/>
                <w:lang w:val="en-US"/>
              </w:rPr>
              <w:t xml:space="preserve"> spinal trauma</w:t>
            </w:r>
          </w:p>
        </w:tc>
        <w:tc>
          <w:tcPr>
            <w:tcW w:w="3506" w:type="dxa"/>
          </w:tcPr>
          <w:p w14:paraId="4902369A" w14:textId="27655063" w:rsidR="00FF02D6" w:rsidRPr="00EE5E71" w:rsidRDefault="00D25D90" w:rsidP="00C877E5">
            <w:pPr>
              <w:keepNext/>
              <w:keepLines/>
              <w:spacing w:line="240" w:lineRule="auto"/>
              <w:jc w:val="both"/>
              <w:rPr>
                <w:sz w:val="22"/>
                <w:szCs w:val="18"/>
                <w:lang w:val="en-US"/>
              </w:rPr>
            </w:pPr>
            <w:r>
              <w:rPr>
                <w:sz w:val="22"/>
                <w:szCs w:val="18"/>
                <w:lang w:val="en-US"/>
              </w:rPr>
              <w:t>Ja</w:t>
            </w:r>
          </w:p>
        </w:tc>
        <w:tc>
          <w:tcPr>
            <w:tcW w:w="3253" w:type="dxa"/>
          </w:tcPr>
          <w:p w14:paraId="74F59047" w14:textId="230A4789" w:rsidR="00FF02D6" w:rsidRPr="00EE5E71" w:rsidRDefault="00D25D90" w:rsidP="00C877E5">
            <w:pPr>
              <w:keepNext/>
              <w:keepLines/>
              <w:spacing w:line="240" w:lineRule="auto"/>
              <w:jc w:val="both"/>
              <w:rPr>
                <w:sz w:val="22"/>
                <w:szCs w:val="18"/>
                <w:lang w:val="en-US"/>
              </w:rPr>
            </w:pPr>
            <w:r>
              <w:rPr>
                <w:sz w:val="22"/>
                <w:szCs w:val="18"/>
                <w:lang w:val="en-US"/>
              </w:rPr>
              <w:t>Nee</w:t>
            </w:r>
          </w:p>
        </w:tc>
      </w:tr>
      <w:tr w:rsidR="00FF02D6" w:rsidRPr="00EE5E71" w14:paraId="7ED826EF" w14:textId="77777777" w:rsidTr="00626529">
        <w:tc>
          <w:tcPr>
            <w:tcW w:w="3435" w:type="dxa"/>
          </w:tcPr>
          <w:p w14:paraId="203BA772" w14:textId="10B993EA" w:rsidR="00FF02D6" w:rsidRPr="00EE5E71" w:rsidRDefault="00EE5E71" w:rsidP="00C877E5">
            <w:pPr>
              <w:keepNext/>
              <w:keepLines/>
              <w:spacing w:line="240" w:lineRule="auto"/>
              <w:jc w:val="both"/>
              <w:rPr>
                <w:sz w:val="22"/>
                <w:szCs w:val="18"/>
                <w:lang w:val="en-US"/>
              </w:rPr>
            </w:pPr>
            <w:proofErr w:type="spellStart"/>
            <w:r>
              <w:rPr>
                <w:sz w:val="22"/>
                <w:szCs w:val="18"/>
                <w:lang w:val="en-US"/>
              </w:rPr>
              <w:t>Cervicaal</w:t>
            </w:r>
            <w:proofErr w:type="spellEnd"/>
          </w:p>
        </w:tc>
        <w:tc>
          <w:tcPr>
            <w:tcW w:w="3506" w:type="dxa"/>
          </w:tcPr>
          <w:p w14:paraId="2B939203" w14:textId="77E79500" w:rsidR="00FF02D6" w:rsidRPr="00EE5E71" w:rsidRDefault="00D25D90" w:rsidP="00C877E5">
            <w:pPr>
              <w:keepNext/>
              <w:keepLines/>
              <w:spacing w:line="240" w:lineRule="auto"/>
              <w:jc w:val="both"/>
              <w:rPr>
                <w:sz w:val="22"/>
                <w:szCs w:val="18"/>
                <w:lang w:val="en-US"/>
              </w:rPr>
            </w:pPr>
            <w:r>
              <w:rPr>
                <w:sz w:val="22"/>
                <w:szCs w:val="18"/>
                <w:lang w:val="en-US"/>
              </w:rPr>
              <w:t>Ja</w:t>
            </w:r>
          </w:p>
        </w:tc>
        <w:tc>
          <w:tcPr>
            <w:tcW w:w="3253" w:type="dxa"/>
          </w:tcPr>
          <w:p w14:paraId="57554F83" w14:textId="77145294" w:rsidR="00FF02D6" w:rsidRPr="00EE5E71" w:rsidRDefault="00D25D90" w:rsidP="00C877E5">
            <w:pPr>
              <w:keepNext/>
              <w:keepLines/>
              <w:spacing w:line="240" w:lineRule="auto"/>
              <w:jc w:val="both"/>
              <w:rPr>
                <w:sz w:val="22"/>
                <w:szCs w:val="18"/>
                <w:lang w:val="en-US"/>
              </w:rPr>
            </w:pPr>
            <w:r>
              <w:rPr>
                <w:sz w:val="22"/>
                <w:szCs w:val="18"/>
                <w:lang w:val="en-US"/>
              </w:rPr>
              <w:t>Nee</w:t>
            </w:r>
          </w:p>
        </w:tc>
      </w:tr>
      <w:tr w:rsidR="00FF02D6" w:rsidRPr="00EE5E71" w14:paraId="10784D08" w14:textId="77777777" w:rsidTr="00626529">
        <w:tc>
          <w:tcPr>
            <w:tcW w:w="3435" w:type="dxa"/>
          </w:tcPr>
          <w:p w14:paraId="43490B02" w14:textId="43AF040E" w:rsidR="00FF02D6" w:rsidRPr="00EE5E71" w:rsidRDefault="00EE5E71" w:rsidP="00C877E5">
            <w:pPr>
              <w:keepNext/>
              <w:keepLines/>
              <w:spacing w:line="240" w:lineRule="auto"/>
              <w:jc w:val="both"/>
              <w:rPr>
                <w:sz w:val="22"/>
                <w:szCs w:val="18"/>
                <w:lang w:val="en-US"/>
              </w:rPr>
            </w:pPr>
            <w:proofErr w:type="spellStart"/>
            <w:r>
              <w:rPr>
                <w:sz w:val="22"/>
                <w:szCs w:val="18"/>
                <w:lang w:val="en-US"/>
              </w:rPr>
              <w:t>Thoracolumaal</w:t>
            </w:r>
            <w:proofErr w:type="spellEnd"/>
          </w:p>
        </w:tc>
        <w:tc>
          <w:tcPr>
            <w:tcW w:w="3506" w:type="dxa"/>
          </w:tcPr>
          <w:p w14:paraId="6438372C" w14:textId="248EA60E" w:rsidR="00FF02D6" w:rsidRPr="00EE5E71" w:rsidRDefault="00D25D90" w:rsidP="00C877E5">
            <w:pPr>
              <w:keepNext/>
              <w:keepLines/>
              <w:spacing w:line="240" w:lineRule="auto"/>
              <w:jc w:val="both"/>
              <w:rPr>
                <w:sz w:val="22"/>
                <w:szCs w:val="18"/>
                <w:lang w:val="en-US"/>
              </w:rPr>
            </w:pPr>
            <w:r>
              <w:rPr>
                <w:sz w:val="22"/>
                <w:szCs w:val="18"/>
                <w:lang w:val="en-US"/>
              </w:rPr>
              <w:t>Ja</w:t>
            </w:r>
          </w:p>
        </w:tc>
        <w:tc>
          <w:tcPr>
            <w:tcW w:w="3253" w:type="dxa"/>
          </w:tcPr>
          <w:p w14:paraId="5BA97EF4" w14:textId="5152E2EE" w:rsidR="00FF02D6" w:rsidRPr="00EE5E71" w:rsidRDefault="00D25D90" w:rsidP="00C877E5">
            <w:pPr>
              <w:keepNext/>
              <w:keepLines/>
              <w:spacing w:line="240" w:lineRule="auto"/>
              <w:jc w:val="both"/>
              <w:rPr>
                <w:sz w:val="22"/>
                <w:szCs w:val="18"/>
                <w:lang w:val="en-US"/>
              </w:rPr>
            </w:pPr>
            <w:r>
              <w:rPr>
                <w:sz w:val="22"/>
                <w:szCs w:val="18"/>
                <w:lang w:val="en-US"/>
              </w:rPr>
              <w:t>Nee</w:t>
            </w:r>
          </w:p>
        </w:tc>
      </w:tr>
    </w:tbl>
    <w:p w14:paraId="25E95279" w14:textId="77777777" w:rsidR="00D34F8A" w:rsidRDefault="00D34F8A" w:rsidP="00806BE8">
      <w:pPr>
        <w:rPr>
          <w:lang w:val="en-US"/>
        </w:rPr>
      </w:pPr>
    </w:p>
    <w:p w14:paraId="30DC6B3D" w14:textId="46FE07F1" w:rsidR="00E04804" w:rsidRDefault="00E04804" w:rsidP="00A04F19">
      <w:pPr>
        <w:pStyle w:val="Tabeltitel"/>
      </w:pPr>
      <w:bookmarkStart w:id="42" w:name="_Toc155962003"/>
      <w:r>
        <w:lastRenderedPageBreak/>
        <w:t xml:space="preserve">Tabel </w:t>
      </w:r>
      <w:fldSimple w:instr=" SEQ Tabel \* ARABIC ">
        <w:r>
          <w:rPr>
            <w:noProof/>
          </w:rPr>
          <w:t>4</w:t>
        </w:r>
      </w:fldSimple>
      <w:r>
        <w:t xml:space="preserve">: Dit is een voorbeeld </w:t>
      </w:r>
      <w:r w:rsidR="005F3B6C">
        <w:t>van een secundaire checklist. Dit komt uit de RCR.</w:t>
      </w:r>
      <w:sdt>
        <w:sdtPr>
          <w:rPr>
            <w:color w:val="000000"/>
          </w:rPr>
          <w:tag w:val="MENDELEY_CITATION_v3_eyJjaXRhdGlvbklEIjoiTUVOREVMRVlfQ0lUQVRJT05fMmQ4NmI3MjEtMzFmZS00MGU5LTk5ZDktYTgwY2I0MGNhMjA4IiwicHJvcGVydGllcyI6eyJub3RlSW5kZXgiOjB9LCJpc0VkaXRlZCI6ZmFsc2UsIm1hbnVhbE92ZXJyaWRlIjp7ImlzTWFudWFsbHlPdmVycmlkZGVuIjpmYWxzZSwiY2l0ZXByb2NUZXh0IjoiKDYpIiwibWFudWFsT3ZlcnJpZGVUZXh0IjoiIn0sImNpdGF0aW9uSXRlbXMiOlt7ImlkIjoiOWVmOGU5YWQtYjVlMi0zYjk4LWI3MTctMGFlZTI0MGY5Mzk1IiwiaXRlbURhdGEiOnsidHlwZSI6IndlYnBhZ2UiLCJpZCI6IjllZjhlOWFkLWI1ZTItM2I5OC1iNzE3LTBhZWUyNDBmOTM5NSIsInRpdGxlIjoiU3RhbmRhcmRzIG9mIHByYWN0aWNlIGFuZCBndWlkYW5jZSBmb3IgdHJhdW1hIHJhZGlvbG9neSBpbiBzZXZlcmVseSBpbmp1cmVkIHBhdGllbnRzLCBTZWNvbmQgZWRpdGlvbiB8IFRoZSBSb3lhbCBDb2xsZWdlIG9mIFJhZGlvbG9naXN0cyIsImdyb3VwSWQiOiI2NDhhYWMzNy0wNTc3LTMxODMtYjY2ZS0yODVlYTc4NDQ4MmUiLCJhY2Nlc3NlZCI6eyJkYXRlLXBhcnRzIjpbWzIwMjQsMSwxMV1dfSwiVVJMIjoiaHR0cHM6Ly93d3cucmNyLmFjLnVrL291ci1zZXJ2aWNlcy9hbGwtb3VyLXB1YmxpY2F0aW9ucy9jbGluaWNhbC1yYWRpb2xvZ3ktcHVibGljYXRpb25zL3N0YW5kYXJkcy1vZi1wcmFjdGljZS1hbmQtZ3VpZGFuY2UtZm9yLXRyYXVtYS1yYWRpb2xvZ3ktaW4tc2V2ZXJlbHktaW5qdXJlZC1wYXRpZW50cy1zZWNvbmQtZWRpdGlvbi8iLCJjb250YWluZXItdGl0bGUtc2hvcnQiOiIifSwiaXNUZW1wb3JhcnkiOmZhbHNlfV19"/>
          <w:id w:val="2051960677"/>
          <w:placeholder>
            <w:docPart w:val="DefaultPlaceholder_-1854013440"/>
          </w:placeholder>
        </w:sdtPr>
        <w:sdtContent>
          <w:r w:rsidR="00896F0E" w:rsidRPr="00896F0E">
            <w:rPr>
              <w:color w:val="000000"/>
            </w:rPr>
            <w:t>(6)</w:t>
          </w:r>
        </w:sdtContent>
      </w:sdt>
      <w:bookmarkEnd w:id="42"/>
    </w:p>
    <w:tbl>
      <w:tblPr>
        <w:tblStyle w:val="Tabelraster"/>
        <w:tblW w:w="0" w:type="auto"/>
        <w:tblLook w:val="04A0" w:firstRow="1" w:lastRow="0" w:firstColumn="1" w:lastColumn="0" w:noHBand="0" w:noVBand="1"/>
      </w:tblPr>
      <w:tblGrid>
        <w:gridCol w:w="5097"/>
        <w:gridCol w:w="5097"/>
      </w:tblGrid>
      <w:tr w:rsidR="00D2537D" w14:paraId="0B336A75" w14:textId="77777777" w:rsidTr="00214DBD">
        <w:tc>
          <w:tcPr>
            <w:tcW w:w="10194" w:type="dxa"/>
            <w:gridSpan w:val="2"/>
            <w:shd w:val="clear" w:color="auto" w:fill="D6E3BC" w:themeFill="accent3" w:themeFillTint="66"/>
          </w:tcPr>
          <w:p w14:paraId="7CB6C869" w14:textId="676832DA" w:rsidR="00D2537D" w:rsidRDefault="00214DBD" w:rsidP="00214DBD">
            <w:pPr>
              <w:keepNext/>
              <w:keepLines/>
              <w:jc w:val="center"/>
            </w:pPr>
            <w:r>
              <w:t>Secundair onderzoek</w:t>
            </w:r>
          </w:p>
        </w:tc>
      </w:tr>
      <w:tr w:rsidR="005A69BE" w14:paraId="0823E0B4" w14:textId="77777777" w:rsidTr="005A69BE">
        <w:tc>
          <w:tcPr>
            <w:tcW w:w="5097" w:type="dxa"/>
            <w:shd w:val="clear" w:color="auto" w:fill="auto"/>
          </w:tcPr>
          <w:p w14:paraId="641A1A6B" w14:textId="10C5C868" w:rsidR="005A69BE" w:rsidRPr="00A04F19" w:rsidRDefault="005A69BE" w:rsidP="00214DBD">
            <w:pPr>
              <w:keepNext/>
              <w:keepLines/>
              <w:rPr>
                <w:sz w:val="22"/>
                <w:szCs w:val="18"/>
                <w:lang w:val="en-US"/>
              </w:rPr>
            </w:pPr>
            <w:r w:rsidRPr="00A04F19">
              <w:rPr>
                <w:sz w:val="22"/>
                <w:szCs w:val="18"/>
                <w:lang w:val="en-US"/>
              </w:rPr>
              <w:t>CT Hoofd</w:t>
            </w:r>
          </w:p>
        </w:tc>
        <w:tc>
          <w:tcPr>
            <w:tcW w:w="5097" w:type="dxa"/>
            <w:shd w:val="clear" w:color="auto" w:fill="auto"/>
          </w:tcPr>
          <w:p w14:paraId="491A11A6" w14:textId="2D34F7FB" w:rsidR="005A69BE" w:rsidRDefault="005A69BE" w:rsidP="00214DBD">
            <w:pPr>
              <w:keepNext/>
              <w:keepLines/>
            </w:pPr>
          </w:p>
        </w:tc>
      </w:tr>
      <w:tr w:rsidR="00D2537D" w14:paraId="2F51B5E3" w14:textId="77777777" w:rsidTr="00D2537D">
        <w:tc>
          <w:tcPr>
            <w:tcW w:w="5097" w:type="dxa"/>
          </w:tcPr>
          <w:p w14:paraId="6370133C" w14:textId="722FFE29" w:rsidR="00D2537D" w:rsidRPr="00A04F19" w:rsidRDefault="00C92545" w:rsidP="00F64E3B">
            <w:pPr>
              <w:pStyle w:val="Tabeltitel"/>
              <w:rPr>
                <w:bCs w:val="0"/>
                <w:sz w:val="22"/>
                <w:szCs w:val="18"/>
                <w:lang w:val="en-US"/>
              </w:rPr>
            </w:pPr>
            <w:bookmarkStart w:id="43" w:name="_Toc155961813"/>
            <w:bookmarkStart w:id="44" w:name="_Toc155962004"/>
            <w:r w:rsidRPr="00A04F19">
              <w:rPr>
                <w:bCs w:val="0"/>
                <w:sz w:val="22"/>
                <w:szCs w:val="18"/>
                <w:lang w:val="en-US"/>
              </w:rPr>
              <w:t>Cervicale wervelzuil</w:t>
            </w:r>
            <w:bookmarkEnd w:id="43"/>
            <w:bookmarkEnd w:id="44"/>
          </w:p>
        </w:tc>
        <w:tc>
          <w:tcPr>
            <w:tcW w:w="5097" w:type="dxa"/>
          </w:tcPr>
          <w:p w14:paraId="5D9EC753" w14:textId="77777777" w:rsidR="00D2537D" w:rsidRDefault="00D2537D" w:rsidP="00F64E3B">
            <w:pPr>
              <w:pStyle w:val="Tabeltitel"/>
            </w:pPr>
          </w:p>
        </w:tc>
      </w:tr>
      <w:tr w:rsidR="00D2537D" w14:paraId="5C631D93" w14:textId="77777777" w:rsidTr="00D2537D">
        <w:tc>
          <w:tcPr>
            <w:tcW w:w="5097" w:type="dxa"/>
          </w:tcPr>
          <w:p w14:paraId="6CBB8D2B" w14:textId="3A187F10" w:rsidR="00D2537D" w:rsidRPr="00A04F19" w:rsidRDefault="00C92545" w:rsidP="00F64E3B">
            <w:pPr>
              <w:pStyle w:val="Tabeltitel"/>
              <w:rPr>
                <w:bCs w:val="0"/>
                <w:sz w:val="22"/>
                <w:szCs w:val="18"/>
                <w:lang w:val="en-US"/>
              </w:rPr>
            </w:pPr>
            <w:bookmarkStart w:id="45" w:name="_Toc155961814"/>
            <w:bookmarkStart w:id="46" w:name="_Toc155962005"/>
            <w:proofErr w:type="spellStart"/>
            <w:r w:rsidRPr="00A04F19">
              <w:rPr>
                <w:bCs w:val="0"/>
                <w:sz w:val="22"/>
                <w:szCs w:val="18"/>
                <w:lang w:val="en-US"/>
              </w:rPr>
              <w:t>Thoracolumbale</w:t>
            </w:r>
            <w:proofErr w:type="spellEnd"/>
            <w:r w:rsidRPr="00A04F19">
              <w:rPr>
                <w:bCs w:val="0"/>
                <w:sz w:val="22"/>
                <w:szCs w:val="18"/>
                <w:lang w:val="en-US"/>
              </w:rPr>
              <w:t xml:space="preserve"> wervelzuil</w:t>
            </w:r>
            <w:bookmarkEnd w:id="45"/>
            <w:bookmarkEnd w:id="46"/>
          </w:p>
        </w:tc>
        <w:tc>
          <w:tcPr>
            <w:tcW w:w="5097" w:type="dxa"/>
          </w:tcPr>
          <w:p w14:paraId="7223A44D" w14:textId="77777777" w:rsidR="00D2537D" w:rsidRDefault="00D2537D" w:rsidP="00F64E3B">
            <w:pPr>
              <w:pStyle w:val="Tabeltitel"/>
            </w:pPr>
          </w:p>
        </w:tc>
      </w:tr>
      <w:tr w:rsidR="00D2537D" w14:paraId="62AAE2BF" w14:textId="77777777" w:rsidTr="00D2537D">
        <w:tc>
          <w:tcPr>
            <w:tcW w:w="5097" w:type="dxa"/>
          </w:tcPr>
          <w:p w14:paraId="61727721" w14:textId="6FE91EC4" w:rsidR="00D2537D" w:rsidRPr="00A04F19" w:rsidRDefault="00C92545" w:rsidP="00F64E3B">
            <w:pPr>
              <w:pStyle w:val="Tabeltitel"/>
              <w:rPr>
                <w:bCs w:val="0"/>
                <w:sz w:val="22"/>
                <w:szCs w:val="18"/>
                <w:lang w:val="en-US"/>
              </w:rPr>
            </w:pPr>
            <w:bookmarkStart w:id="47" w:name="_Toc155961815"/>
            <w:bookmarkStart w:id="48" w:name="_Toc155962006"/>
            <w:r w:rsidRPr="00A04F19">
              <w:rPr>
                <w:bCs w:val="0"/>
                <w:sz w:val="22"/>
                <w:szCs w:val="18"/>
                <w:lang w:val="en-US"/>
              </w:rPr>
              <w:t>Pel</w:t>
            </w:r>
            <w:r w:rsidR="002B7BEF" w:rsidRPr="00A04F19">
              <w:rPr>
                <w:bCs w:val="0"/>
                <w:sz w:val="22"/>
                <w:szCs w:val="18"/>
                <w:lang w:val="en-US"/>
              </w:rPr>
              <w:t>vis</w:t>
            </w:r>
            <w:bookmarkEnd w:id="47"/>
            <w:bookmarkEnd w:id="48"/>
          </w:p>
        </w:tc>
        <w:tc>
          <w:tcPr>
            <w:tcW w:w="5097" w:type="dxa"/>
          </w:tcPr>
          <w:p w14:paraId="7F5107F3" w14:textId="77777777" w:rsidR="00D2537D" w:rsidRDefault="00D2537D" w:rsidP="00F64E3B">
            <w:pPr>
              <w:pStyle w:val="Tabeltitel"/>
            </w:pPr>
          </w:p>
        </w:tc>
      </w:tr>
      <w:tr w:rsidR="002B7BEF" w14:paraId="216D3634" w14:textId="77777777" w:rsidTr="00C836D7">
        <w:tc>
          <w:tcPr>
            <w:tcW w:w="10194" w:type="dxa"/>
            <w:gridSpan w:val="2"/>
            <w:shd w:val="clear" w:color="auto" w:fill="EAF1DD" w:themeFill="accent3" w:themeFillTint="33"/>
          </w:tcPr>
          <w:p w14:paraId="624F90A7" w14:textId="395E8017" w:rsidR="002B7BEF" w:rsidRDefault="002B7BEF" w:rsidP="00F64E3B">
            <w:pPr>
              <w:pStyle w:val="Tabeltitel"/>
            </w:pPr>
            <w:bookmarkStart w:id="49" w:name="_Toc155961816"/>
            <w:bookmarkStart w:id="50" w:name="_Toc155962007"/>
            <w:r w:rsidRPr="002B7BEF">
              <w:rPr>
                <w:bCs w:val="0"/>
                <w:sz w:val="24"/>
                <w:lang w:val="en-US"/>
              </w:rPr>
              <w:t>Thorax</w:t>
            </w:r>
            <w:bookmarkEnd w:id="49"/>
            <w:bookmarkEnd w:id="50"/>
          </w:p>
        </w:tc>
      </w:tr>
      <w:tr w:rsidR="00D2537D" w14:paraId="59028DA0" w14:textId="77777777" w:rsidTr="00D2537D">
        <w:tc>
          <w:tcPr>
            <w:tcW w:w="5097" w:type="dxa"/>
          </w:tcPr>
          <w:p w14:paraId="75C53311" w14:textId="58A8A61C" w:rsidR="00D2537D" w:rsidRPr="00A04F19" w:rsidRDefault="00C623D2" w:rsidP="00A04F19">
            <w:pPr>
              <w:keepNext/>
              <w:keepLines/>
              <w:rPr>
                <w:sz w:val="22"/>
                <w:szCs w:val="18"/>
                <w:lang w:val="en-US"/>
              </w:rPr>
            </w:pPr>
            <w:bookmarkStart w:id="51" w:name="_Toc155961817"/>
            <w:r w:rsidRPr="00A04F19">
              <w:rPr>
                <w:sz w:val="22"/>
                <w:szCs w:val="18"/>
                <w:lang w:val="en-US"/>
              </w:rPr>
              <w:t>Vasculair letsel</w:t>
            </w:r>
            <w:bookmarkEnd w:id="51"/>
          </w:p>
        </w:tc>
        <w:tc>
          <w:tcPr>
            <w:tcW w:w="5097" w:type="dxa"/>
          </w:tcPr>
          <w:p w14:paraId="29450CA3" w14:textId="77777777" w:rsidR="00D2537D" w:rsidRDefault="00D2537D" w:rsidP="00F64E3B">
            <w:pPr>
              <w:pStyle w:val="Tabeltitel"/>
            </w:pPr>
          </w:p>
        </w:tc>
      </w:tr>
      <w:tr w:rsidR="00D2537D" w14:paraId="7FE5C0E1" w14:textId="77777777" w:rsidTr="00D2537D">
        <w:tc>
          <w:tcPr>
            <w:tcW w:w="5097" w:type="dxa"/>
          </w:tcPr>
          <w:p w14:paraId="520006BF" w14:textId="61DF145A" w:rsidR="00D2537D" w:rsidRPr="00A04F19" w:rsidRDefault="00C623D2" w:rsidP="00A04F19">
            <w:pPr>
              <w:keepNext/>
              <w:keepLines/>
              <w:rPr>
                <w:sz w:val="22"/>
                <w:szCs w:val="18"/>
                <w:lang w:val="en-US"/>
              </w:rPr>
            </w:pPr>
            <w:bookmarkStart w:id="52" w:name="_Toc155961818"/>
            <w:r w:rsidRPr="00A04F19">
              <w:rPr>
                <w:sz w:val="22"/>
                <w:szCs w:val="18"/>
                <w:lang w:val="en-US"/>
              </w:rPr>
              <w:t>Ribben</w:t>
            </w:r>
            <w:bookmarkEnd w:id="52"/>
          </w:p>
        </w:tc>
        <w:tc>
          <w:tcPr>
            <w:tcW w:w="5097" w:type="dxa"/>
          </w:tcPr>
          <w:p w14:paraId="660F9C22" w14:textId="77777777" w:rsidR="00D2537D" w:rsidRDefault="00D2537D" w:rsidP="00F64E3B">
            <w:pPr>
              <w:pStyle w:val="Tabeltitel"/>
            </w:pPr>
          </w:p>
        </w:tc>
      </w:tr>
      <w:tr w:rsidR="00C623D2" w14:paraId="7CE8D505" w14:textId="77777777" w:rsidTr="00D2537D">
        <w:tc>
          <w:tcPr>
            <w:tcW w:w="5097" w:type="dxa"/>
          </w:tcPr>
          <w:p w14:paraId="669EF634" w14:textId="0D0F7E08" w:rsidR="00C623D2" w:rsidRPr="00A04F19" w:rsidRDefault="00C623D2" w:rsidP="00A04F19">
            <w:pPr>
              <w:keepNext/>
              <w:keepLines/>
              <w:rPr>
                <w:sz w:val="22"/>
                <w:szCs w:val="18"/>
                <w:lang w:val="en-US"/>
              </w:rPr>
            </w:pPr>
            <w:bookmarkStart w:id="53" w:name="_Toc155961819"/>
            <w:r w:rsidRPr="00A04F19">
              <w:rPr>
                <w:sz w:val="22"/>
                <w:szCs w:val="18"/>
                <w:lang w:val="en-US"/>
              </w:rPr>
              <w:t>Longen</w:t>
            </w:r>
            <w:bookmarkEnd w:id="53"/>
          </w:p>
        </w:tc>
        <w:tc>
          <w:tcPr>
            <w:tcW w:w="5097" w:type="dxa"/>
          </w:tcPr>
          <w:p w14:paraId="7B581349" w14:textId="77777777" w:rsidR="00C623D2" w:rsidRDefault="00C623D2" w:rsidP="00F64E3B">
            <w:pPr>
              <w:pStyle w:val="Tabeltitel"/>
            </w:pPr>
          </w:p>
        </w:tc>
      </w:tr>
      <w:tr w:rsidR="00C623D2" w14:paraId="287CDF08" w14:textId="77777777" w:rsidTr="00D2537D">
        <w:tc>
          <w:tcPr>
            <w:tcW w:w="5097" w:type="dxa"/>
          </w:tcPr>
          <w:p w14:paraId="3F069AE1" w14:textId="367EF0B7" w:rsidR="00C623D2" w:rsidRPr="00A04F19" w:rsidRDefault="00C623D2" w:rsidP="00A04F19">
            <w:pPr>
              <w:keepNext/>
              <w:keepLines/>
              <w:rPr>
                <w:sz w:val="22"/>
                <w:szCs w:val="18"/>
                <w:lang w:val="en-US"/>
              </w:rPr>
            </w:pPr>
            <w:bookmarkStart w:id="54" w:name="_Toc155961820"/>
            <w:r w:rsidRPr="00A04F19">
              <w:rPr>
                <w:sz w:val="22"/>
                <w:szCs w:val="18"/>
                <w:lang w:val="en-US"/>
              </w:rPr>
              <w:t>Diafragma</w:t>
            </w:r>
            <w:bookmarkEnd w:id="54"/>
          </w:p>
        </w:tc>
        <w:tc>
          <w:tcPr>
            <w:tcW w:w="5097" w:type="dxa"/>
          </w:tcPr>
          <w:p w14:paraId="7B709123" w14:textId="77777777" w:rsidR="00C623D2" w:rsidRDefault="00C623D2" w:rsidP="00F64E3B">
            <w:pPr>
              <w:pStyle w:val="Tabeltitel"/>
            </w:pPr>
          </w:p>
        </w:tc>
      </w:tr>
      <w:tr w:rsidR="00C623D2" w14:paraId="1C480E31" w14:textId="77777777" w:rsidTr="00D2537D">
        <w:tc>
          <w:tcPr>
            <w:tcW w:w="5097" w:type="dxa"/>
          </w:tcPr>
          <w:p w14:paraId="47FAD307" w14:textId="07A12AF5" w:rsidR="00C623D2" w:rsidRPr="00A04F19" w:rsidRDefault="00C623D2" w:rsidP="00A04F19">
            <w:pPr>
              <w:keepNext/>
              <w:keepLines/>
              <w:rPr>
                <w:sz w:val="22"/>
                <w:szCs w:val="18"/>
                <w:lang w:val="en-US"/>
              </w:rPr>
            </w:pPr>
            <w:bookmarkStart w:id="55" w:name="_Toc155961821"/>
            <w:r w:rsidRPr="00A04F19">
              <w:rPr>
                <w:sz w:val="22"/>
                <w:szCs w:val="18"/>
                <w:lang w:val="en-US"/>
              </w:rPr>
              <w:t>Mediastinum</w:t>
            </w:r>
            <w:bookmarkEnd w:id="55"/>
          </w:p>
        </w:tc>
        <w:tc>
          <w:tcPr>
            <w:tcW w:w="5097" w:type="dxa"/>
          </w:tcPr>
          <w:p w14:paraId="7C7E81D7" w14:textId="77777777" w:rsidR="00C623D2" w:rsidRDefault="00C623D2" w:rsidP="00F64E3B">
            <w:pPr>
              <w:pStyle w:val="Tabeltitel"/>
            </w:pPr>
          </w:p>
        </w:tc>
      </w:tr>
      <w:tr w:rsidR="00C623D2" w14:paraId="20995F78" w14:textId="77777777" w:rsidTr="00D2537D">
        <w:tc>
          <w:tcPr>
            <w:tcW w:w="5097" w:type="dxa"/>
          </w:tcPr>
          <w:p w14:paraId="5271CEC1" w14:textId="348EE488" w:rsidR="00C623D2" w:rsidRPr="00A04F19" w:rsidRDefault="00086E00" w:rsidP="00A04F19">
            <w:pPr>
              <w:keepNext/>
              <w:keepLines/>
              <w:rPr>
                <w:sz w:val="22"/>
                <w:szCs w:val="18"/>
                <w:lang w:val="en-US"/>
              </w:rPr>
            </w:pPr>
            <w:bookmarkStart w:id="56" w:name="_Toc155961822"/>
            <w:r w:rsidRPr="00A04F19">
              <w:rPr>
                <w:sz w:val="22"/>
                <w:szCs w:val="18"/>
                <w:lang w:val="en-US"/>
              </w:rPr>
              <w:t>Pleurale ruimte</w:t>
            </w:r>
            <w:bookmarkEnd w:id="56"/>
          </w:p>
        </w:tc>
        <w:tc>
          <w:tcPr>
            <w:tcW w:w="5097" w:type="dxa"/>
          </w:tcPr>
          <w:p w14:paraId="7315A64A" w14:textId="77777777" w:rsidR="00C623D2" w:rsidRDefault="00C623D2" w:rsidP="00F64E3B">
            <w:pPr>
              <w:pStyle w:val="Tabeltitel"/>
            </w:pPr>
          </w:p>
        </w:tc>
      </w:tr>
      <w:tr w:rsidR="00C623D2" w14:paraId="7B64B0AB" w14:textId="77777777" w:rsidTr="00D2537D">
        <w:tc>
          <w:tcPr>
            <w:tcW w:w="5097" w:type="dxa"/>
          </w:tcPr>
          <w:p w14:paraId="7EDAF330" w14:textId="75FEBD4C" w:rsidR="00C623D2" w:rsidRPr="00A04F19" w:rsidRDefault="009005E7" w:rsidP="00A04F19">
            <w:pPr>
              <w:keepNext/>
              <w:keepLines/>
              <w:rPr>
                <w:sz w:val="22"/>
                <w:szCs w:val="18"/>
                <w:lang w:val="en-US"/>
              </w:rPr>
            </w:pPr>
            <w:bookmarkStart w:id="57" w:name="_Toc155961823"/>
            <w:r w:rsidRPr="00A04F19">
              <w:rPr>
                <w:sz w:val="22"/>
                <w:szCs w:val="18"/>
                <w:lang w:val="en-US"/>
              </w:rPr>
              <w:t>A</w:t>
            </w:r>
            <w:r w:rsidR="00086E00" w:rsidRPr="00A04F19">
              <w:rPr>
                <w:sz w:val="22"/>
                <w:szCs w:val="18"/>
                <w:lang w:val="en-US"/>
              </w:rPr>
              <w:t>ndere</w:t>
            </w:r>
            <w:bookmarkEnd w:id="57"/>
          </w:p>
        </w:tc>
        <w:tc>
          <w:tcPr>
            <w:tcW w:w="5097" w:type="dxa"/>
          </w:tcPr>
          <w:p w14:paraId="30B06D7A" w14:textId="77777777" w:rsidR="00C623D2" w:rsidRDefault="00C623D2" w:rsidP="00F64E3B">
            <w:pPr>
              <w:pStyle w:val="Tabeltitel"/>
            </w:pPr>
          </w:p>
        </w:tc>
      </w:tr>
      <w:tr w:rsidR="00086E00" w14:paraId="2449A269" w14:textId="77777777" w:rsidTr="00086E00">
        <w:tc>
          <w:tcPr>
            <w:tcW w:w="10194" w:type="dxa"/>
            <w:gridSpan w:val="2"/>
            <w:shd w:val="clear" w:color="auto" w:fill="EAF1DD" w:themeFill="accent3" w:themeFillTint="33"/>
          </w:tcPr>
          <w:p w14:paraId="5F5D95D3" w14:textId="135A716D" w:rsidR="00086E00" w:rsidRDefault="00086E00" w:rsidP="00F64E3B">
            <w:pPr>
              <w:pStyle w:val="Tabeltitel"/>
            </w:pPr>
            <w:bookmarkStart w:id="58" w:name="_Toc155961824"/>
            <w:bookmarkStart w:id="59" w:name="_Toc155962008"/>
            <w:r w:rsidRPr="00086E00">
              <w:rPr>
                <w:bCs w:val="0"/>
                <w:sz w:val="24"/>
                <w:lang w:val="en-US"/>
              </w:rPr>
              <w:t>Abdomen/Pelvis</w:t>
            </w:r>
            <w:bookmarkEnd w:id="58"/>
            <w:bookmarkEnd w:id="59"/>
          </w:p>
        </w:tc>
      </w:tr>
      <w:tr w:rsidR="00C623D2" w14:paraId="52657390" w14:textId="77777777" w:rsidTr="00D2537D">
        <w:tc>
          <w:tcPr>
            <w:tcW w:w="5097" w:type="dxa"/>
          </w:tcPr>
          <w:p w14:paraId="5F3F97B6" w14:textId="4FA2EC29" w:rsidR="00C623D2" w:rsidRPr="00A04F19" w:rsidRDefault="00994335" w:rsidP="00A04F19">
            <w:pPr>
              <w:keepNext/>
              <w:keepLines/>
              <w:rPr>
                <w:sz w:val="22"/>
                <w:szCs w:val="18"/>
                <w:lang w:val="en-US"/>
              </w:rPr>
            </w:pPr>
            <w:bookmarkStart w:id="60" w:name="_Toc155961825"/>
            <w:r w:rsidRPr="00A04F19">
              <w:rPr>
                <w:sz w:val="22"/>
                <w:szCs w:val="18"/>
                <w:lang w:val="en-US"/>
              </w:rPr>
              <w:t>Vrij gas</w:t>
            </w:r>
            <w:bookmarkEnd w:id="60"/>
          </w:p>
        </w:tc>
        <w:tc>
          <w:tcPr>
            <w:tcW w:w="5097" w:type="dxa"/>
          </w:tcPr>
          <w:p w14:paraId="25ABFF14" w14:textId="77777777" w:rsidR="00C623D2" w:rsidRDefault="00C623D2" w:rsidP="00F64E3B">
            <w:pPr>
              <w:pStyle w:val="Tabeltitel"/>
            </w:pPr>
          </w:p>
        </w:tc>
      </w:tr>
      <w:tr w:rsidR="00C623D2" w14:paraId="4E5E6953" w14:textId="77777777" w:rsidTr="00D2537D">
        <w:tc>
          <w:tcPr>
            <w:tcW w:w="5097" w:type="dxa"/>
          </w:tcPr>
          <w:p w14:paraId="1DAD1258" w14:textId="25B4EF31" w:rsidR="00C623D2" w:rsidRPr="00A04F19" w:rsidRDefault="009005E7" w:rsidP="00A04F19">
            <w:pPr>
              <w:keepNext/>
              <w:keepLines/>
              <w:rPr>
                <w:sz w:val="22"/>
                <w:szCs w:val="18"/>
                <w:lang w:val="en-US"/>
              </w:rPr>
            </w:pPr>
            <w:bookmarkStart w:id="61" w:name="_Toc155961826"/>
            <w:r w:rsidRPr="00A04F19">
              <w:rPr>
                <w:sz w:val="22"/>
                <w:szCs w:val="18"/>
                <w:lang w:val="en-US"/>
              </w:rPr>
              <w:t>D</w:t>
            </w:r>
            <w:r w:rsidR="00994335" w:rsidRPr="00A04F19">
              <w:rPr>
                <w:sz w:val="22"/>
                <w:szCs w:val="18"/>
                <w:lang w:val="en-US"/>
              </w:rPr>
              <w:t>armen</w:t>
            </w:r>
            <w:r w:rsidRPr="00A04F19">
              <w:rPr>
                <w:sz w:val="22"/>
                <w:szCs w:val="18"/>
                <w:lang w:val="en-US"/>
              </w:rPr>
              <w:t>/</w:t>
            </w:r>
            <w:proofErr w:type="spellStart"/>
            <w:r w:rsidRPr="00A04F19">
              <w:rPr>
                <w:sz w:val="22"/>
                <w:szCs w:val="18"/>
                <w:lang w:val="en-US"/>
              </w:rPr>
              <w:t>Mesenterium</w:t>
            </w:r>
            <w:bookmarkEnd w:id="61"/>
            <w:proofErr w:type="spellEnd"/>
          </w:p>
        </w:tc>
        <w:tc>
          <w:tcPr>
            <w:tcW w:w="5097" w:type="dxa"/>
          </w:tcPr>
          <w:p w14:paraId="13A57AA3" w14:textId="77777777" w:rsidR="00C623D2" w:rsidRDefault="00C623D2" w:rsidP="00F64E3B">
            <w:pPr>
              <w:pStyle w:val="Tabeltitel"/>
            </w:pPr>
          </w:p>
        </w:tc>
      </w:tr>
      <w:tr w:rsidR="00C623D2" w14:paraId="225B6B43" w14:textId="77777777" w:rsidTr="00D2537D">
        <w:tc>
          <w:tcPr>
            <w:tcW w:w="5097" w:type="dxa"/>
          </w:tcPr>
          <w:p w14:paraId="5A5EDB12" w14:textId="3173B7CA" w:rsidR="00C623D2" w:rsidRPr="00A04F19" w:rsidRDefault="00676EEF" w:rsidP="00A04F19">
            <w:pPr>
              <w:keepNext/>
              <w:keepLines/>
              <w:rPr>
                <w:sz w:val="22"/>
                <w:szCs w:val="18"/>
                <w:lang w:val="en-US"/>
              </w:rPr>
            </w:pPr>
            <w:bookmarkStart w:id="62" w:name="_Toc155961827"/>
            <w:r w:rsidRPr="00A04F19">
              <w:rPr>
                <w:sz w:val="22"/>
                <w:szCs w:val="18"/>
                <w:lang w:val="en-US"/>
              </w:rPr>
              <w:t>Peritoneaal</w:t>
            </w:r>
            <w:r w:rsidR="009005E7" w:rsidRPr="00A04F19">
              <w:rPr>
                <w:sz w:val="22"/>
                <w:szCs w:val="18"/>
                <w:lang w:val="en-US"/>
              </w:rPr>
              <w:t xml:space="preserve"> vocht</w:t>
            </w:r>
            <w:bookmarkEnd w:id="62"/>
          </w:p>
        </w:tc>
        <w:tc>
          <w:tcPr>
            <w:tcW w:w="5097" w:type="dxa"/>
          </w:tcPr>
          <w:p w14:paraId="04072D24" w14:textId="77777777" w:rsidR="00C623D2" w:rsidRDefault="00C623D2" w:rsidP="00F64E3B">
            <w:pPr>
              <w:pStyle w:val="Tabeltitel"/>
            </w:pPr>
          </w:p>
        </w:tc>
      </w:tr>
      <w:tr w:rsidR="009005E7" w14:paraId="17C3C99D" w14:textId="77777777" w:rsidTr="00D2537D">
        <w:tc>
          <w:tcPr>
            <w:tcW w:w="5097" w:type="dxa"/>
          </w:tcPr>
          <w:p w14:paraId="72F053E5" w14:textId="32118A26" w:rsidR="009005E7" w:rsidRPr="00A04F19" w:rsidRDefault="00676EEF" w:rsidP="00A04F19">
            <w:pPr>
              <w:keepNext/>
              <w:keepLines/>
              <w:rPr>
                <w:sz w:val="22"/>
                <w:szCs w:val="18"/>
                <w:lang w:val="en-US"/>
              </w:rPr>
            </w:pPr>
            <w:bookmarkStart w:id="63" w:name="_Toc155961828"/>
            <w:r w:rsidRPr="00A04F19">
              <w:rPr>
                <w:sz w:val="22"/>
                <w:szCs w:val="18"/>
                <w:lang w:val="en-US"/>
              </w:rPr>
              <w:t>Vasculaire letsels</w:t>
            </w:r>
            <w:bookmarkEnd w:id="63"/>
          </w:p>
        </w:tc>
        <w:tc>
          <w:tcPr>
            <w:tcW w:w="5097" w:type="dxa"/>
          </w:tcPr>
          <w:p w14:paraId="08CF678A" w14:textId="77777777" w:rsidR="009005E7" w:rsidRDefault="009005E7" w:rsidP="00F64E3B">
            <w:pPr>
              <w:pStyle w:val="Tabeltitel"/>
            </w:pPr>
          </w:p>
        </w:tc>
      </w:tr>
      <w:tr w:rsidR="009005E7" w14:paraId="732865BD" w14:textId="77777777" w:rsidTr="00D2537D">
        <w:tc>
          <w:tcPr>
            <w:tcW w:w="5097" w:type="dxa"/>
          </w:tcPr>
          <w:p w14:paraId="35284A3F" w14:textId="653D60E4" w:rsidR="009005E7" w:rsidRPr="00A04F19" w:rsidRDefault="00676EEF" w:rsidP="00A04F19">
            <w:pPr>
              <w:keepNext/>
              <w:keepLines/>
              <w:rPr>
                <w:sz w:val="22"/>
                <w:szCs w:val="18"/>
                <w:lang w:val="en-US"/>
              </w:rPr>
            </w:pPr>
            <w:bookmarkStart w:id="64" w:name="_Toc155961829"/>
            <w:r w:rsidRPr="00A04F19">
              <w:rPr>
                <w:sz w:val="22"/>
                <w:szCs w:val="18"/>
                <w:lang w:val="en-US"/>
              </w:rPr>
              <w:t>Milt</w:t>
            </w:r>
            <w:bookmarkEnd w:id="64"/>
          </w:p>
        </w:tc>
        <w:tc>
          <w:tcPr>
            <w:tcW w:w="5097" w:type="dxa"/>
          </w:tcPr>
          <w:p w14:paraId="65B53112" w14:textId="77777777" w:rsidR="009005E7" w:rsidRDefault="009005E7" w:rsidP="00F64E3B">
            <w:pPr>
              <w:pStyle w:val="Tabeltitel"/>
            </w:pPr>
          </w:p>
        </w:tc>
      </w:tr>
      <w:tr w:rsidR="00676EEF" w14:paraId="2EA5965D" w14:textId="77777777" w:rsidTr="00D2537D">
        <w:tc>
          <w:tcPr>
            <w:tcW w:w="5097" w:type="dxa"/>
          </w:tcPr>
          <w:p w14:paraId="15855EAC" w14:textId="523CC93D" w:rsidR="00676EEF" w:rsidRPr="00A04F19" w:rsidRDefault="00D635A3" w:rsidP="00A04F19">
            <w:pPr>
              <w:keepNext/>
              <w:keepLines/>
              <w:rPr>
                <w:sz w:val="22"/>
                <w:szCs w:val="18"/>
                <w:lang w:val="en-US"/>
              </w:rPr>
            </w:pPr>
            <w:bookmarkStart w:id="65" w:name="_Toc155961830"/>
            <w:r w:rsidRPr="00A04F19">
              <w:rPr>
                <w:sz w:val="22"/>
                <w:szCs w:val="18"/>
                <w:lang w:val="en-US"/>
              </w:rPr>
              <w:t>Lever</w:t>
            </w:r>
            <w:bookmarkEnd w:id="65"/>
          </w:p>
        </w:tc>
        <w:tc>
          <w:tcPr>
            <w:tcW w:w="5097" w:type="dxa"/>
          </w:tcPr>
          <w:p w14:paraId="388DAFFF" w14:textId="77777777" w:rsidR="00676EEF" w:rsidRDefault="00676EEF" w:rsidP="00F64E3B">
            <w:pPr>
              <w:pStyle w:val="Tabeltitel"/>
            </w:pPr>
          </w:p>
        </w:tc>
      </w:tr>
      <w:tr w:rsidR="00676EEF" w14:paraId="77ADBC21" w14:textId="77777777" w:rsidTr="00D2537D">
        <w:tc>
          <w:tcPr>
            <w:tcW w:w="5097" w:type="dxa"/>
          </w:tcPr>
          <w:p w14:paraId="78178058" w14:textId="00DD71A1" w:rsidR="00676EEF" w:rsidRPr="00A04F19" w:rsidRDefault="00D635A3" w:rsidP="00A04F19">
            <w:pPr>
              <w:keepNext/>
              <w:keepLines/>
              <w:rPr>
                <w:sz w:val="22"/>
                <w:szCs w:val="18"/>
                <w:lang w:val="en-US"/>
              </w:rPr>
            </w:pPr>
            <w:bookmarkStart w:id="66" w:name="_Toc155961831"/>
            <w:r w:rsidRPr="00A04F19">
              <w:rPr>
                <w:sz w:val="22"/>
                <w:szCs w:val="18"/>
                <w:lang w:val="en-US"/>
              </w:rPr>
              <w:t>Pancreas/</w:t>
            </w:r>
            <w:proofErr w:type="spellStart"/>
            <w:r w:rsidR="00F16D27" w:rsidRPr="00A04F19">
              <w:rPr>
                <w:sz w:val="22"/>
                <w:szCs w:val="18"/>
                <w:lang w:val="en-US"/>
              </w:rPr>
              <w:t>bilaire</w:t>
            </w:r>
            <w:proofErr w:type="spellEnd"/>
            <w:r w:rsidR="000D1F47" w:rsidRPr="00A04F19">
              <w:rPr>
                <w:sz w:val="22"/>
                <w:szCs w:val="18"/>
                <w:lang w:val="en-US"/>
              </w:rPr>
              <w:t xml:space="preserve"> ductus</w:t>
            </w:r>
            <w:bookmarkEnd w:id="66"/>
          </w:p>
        </w:tc>
        <w:tc>
          <w:tcPr>
            <w:tcW w:w="5097" w:type="dxa"/>
          </w:tcPr>
          <w:p w14:paraId="38A39C3E" w14:textId="77777777" w:rsidR="00676EEF" w:rsidRDefault="00676EEF" w:rsidP="00F64E3B">
            <w:pPr>
              <w:pStyle w:val="Tabeltitel"/>
            </w:pPr>
          </w:p>
        </w:tc>
      </w:tr>
      <w:tr w:rsidR="00676EEF" w14:paraId="78D86219" w14:textId="77777777" w:rsidTr="00D2537D">
        <w:tc>
          <w:tcPr>
            <w:tcW w:w="5097" w:type="dxa"/>
          </w:tcPr>
          <w:p w14:paraId="6CA9AE62" w14:textId="196D740B" w:rsidR="00676EEF" w:rsidRPr="00A04F19" w:rsidRDefault="000D1F47" w:rsidP="00A04F19">
            <w:pPr>
              <w:keepNext/>
              <w:keepLines/>
              <w:rPr>
                <w:sz w:val="22"/>
                <w:szCs w:val="18"/>
                <w:lang w:val="en-US"/>
              </w:rPr>
            </w:pPr>
            <w:bookmarkStart w:id="67" w:name="_Toc155961832"/>
            <w:r w:rsidRPr="00A04F19">
              <w:rPr>
                <w:sz w:val="22"/>
                <w:szCs w:val="18"/>
                <w:lang w:val="en-US"/>
              </w:rPr>
              <w:t>Ren/</w:t>
            </w:r>
            <w:proofErr w:type="spellStart"/>
            <w:r w:rsidRPr="00A04F19">
              <w:rPr>
                <w:sz w:val="22"/>
                <w:szCs w:val="18"/>
                <w:lang w:val="en-US"/>
              </w:rPr>
              <w:t>adren</w:t>
            </w:r>
            <w:bookmarkEnd w:id="67"/>
            <w:proofErr w:type="spellEnd"/>
          </w:p>
        </w:tc>
        <w:tc>
          <w:tcPr>
            <w:tcW w:w="5097" w:type="dxa"/>
          </w:tcPr>
          <w:p w14:paraId="4493E581" w14:textId="77777777" w:rsidR="00676EEF" w:rsidRDefault="00676EEF" w:rsidP="00F64E3B">
            <w:pPr>
              <w:pStyle w:val="Tabeltitel"/>
            </w:pPr>
          </w:p>
        </w:tc>
      </w:tr>
      <w:tr w:rsidR="00676EEF" w14:paraId="0345ABCC" w14:textId="77777777" w:rsidTr="00D2537D">
        <w:tc>
          <w:tcPr>
            <w:tcW w:w="5097" w:type="dxa"/>
          </w:tcPr>
          <w:p w14:paraId="2047EFDB" w14:textId="3532C804" w:rsidR="00676EEF" w:rsidRPr="00A04F19" w:rsidRDefault="000D1F47" w:rsidP="00A04F19">
            <w:pPr>
              <w:keepNext/>
              <w:keepLines/>
              <w:rPr>
                <w:sz w:val="22"/>
                <w:szCs w:val="18"/>
                <w:lang w:val="en-US"/>
              </w:rPr>
            </w:pPr>
            <w:bookmarkStart w:id="68" w:name="_Toc155961833"/>
            <w:r w:rsidRPr="00A04F19">
              <w:rPr>
                <w:sz w:val="22"/>
                <w:szCs w:val="18"/>
                <w:lang w:val="en-US"/>
              </w:rPr>
              <w:t>Retroperitoneum</w:t>
            </w:r>
            <w:bookmarkEnd w:id="68"/>
          </w:p>
        </w:tc>
        <w:tc>
          <w:tcPr>
            <w:tcW w:w="5097" w:type="dxa"/>
          </w:tcPr>
          <w:p w14:paraId="02C96573" w14:textId="77777777" w:rsidR="00676EEF" w:rsidRDefault="00676EEF" w:rsidP="00F64E3B">
            <w:pPr>
              <w:pStyle w:val="Tabeltitel"/>
            </w:pPr>
          </w:p>
        </w:tc>
      </w:tr>
      <w:tr w:rsidR="000D1F47" w14:paraId="2862762A" w14:textId="77777777" w:rsidTr="00D2537D">
        <w:tc>
          <w:tcPr>
            <w:tcW w:w="5097" w:type="dxa"/>
          </w:tcPr>
          <w:p w14:paraId="08CFE704" w14:textId="1BCC9935" w:rsidR="000D1F47" w:rsidRPr="00A04F19" w:rsidRDefault="00E04804" w:rsidP="00A04F19">
            <w:pPr>
              <w:keepNext/>
              <w:keepLines/>
              <w:rPr>
                <w:sz w:val="22"/>
                <w:szCs w:val="18"/>
                <w:lang w:val="en-US"/>
              </w:rPr>
            </w:pPr>
            <w:bookmarkStart w:id="69" w:name="_Toc155961834"/>
            <w:r w:rsidRPr="00A04F19">
              <w:rPr>
                <w:sz w:val="22"/>
                <w:szCs w:val="18"/>
                <w:lang w:val="en-US"/>
              </w:rPr>
              <w:t>Blaas</w:t>
            </w:r>
            <w:bookmarkEnd w:id="69"/>
          </w:p>
        </w:tc>
        <w:tc>
          <w:tcPr>
            <w:tcW w:w="5097" w:type="dxa"/>
          </w:tcPr>
          <w:p w14:paraId="2ADE2C9E" w14:textId="77777777" w:rsidR="000D1F47" w:rsidRDefault="000D1F47" w:rsidP="00F64E3B">
            <w:pPr>
              <w:pStyle w:val="Tabeltitel"/>
            </w:pPr>
          </w:p>
        </w:tc>
      </w:tr>
      <w:tr w:rsidR="000D1F47" w14:paraId="0C9367CE" w14:textId="77777777" w:rsidTr="00D2537D">
        <w:tc>
          <w:tcPr>
            <w:tcW w:w="5097" w:type="dxa"/>
          </w:tcPr>
          <w:p w14:paraId="6526CEDC" w14:textId="183F4002" w:rsidR="000D1F47" w:rsidRPr="00A04F19" w:rsidRDefault="00E04804" w:rsidP="00A04F19">
            <w:pPr>
              <w:keepNext/>
              <w:keepLines/>
              <w:rPr>
                <w:sz w:val="22"/>
                <w:szCs w:val="18"/>
                <w:lang w:val="en-US"/>
              </w:rPr>
            </w:pPr>
            <w:bookmarkStart w:id="70" w:name="_Toc155961835"/>
            <w:r w:rsidRPr="00A04F19">
              <w:rPr>
                <w:sz w:val="22"/>
                <w:szCs w:val="18"/>
                <w:lang w:val="en-US"/>
              </w:rPr>
              <w:t>Andere</w:t>
            </w:r>
            <w:bookmarkEnd w:id="70"/>
          </w:p>
        </w:tc>
        <w:tc>
          <w:tcPr>
            <w:tcW w:w="5097" w:type="dxa"/>
          </w:tcPr>
          <w:p w14:paraId="1CDAAFB5" w14:textId="77777777" w:rsidR="000D1F47" w:rsidRDefault="000D1F47" w:rsidP="00F64E3B">
            <w:pPr>
              <w:pStyle w:val="Tabeltitel"/>
            </w:pPr>
          </w:p>
        </w:tc>
      </w:tr>
    </w:tbl>
    <w:p w14:paraId="4A2E3ED1" w14:textId="21327504" w:rsidR="00C3615F" w:rsidRDefault="00C3615F" w:rsidP="00F64E3B">
      <w:pPr>
        <w:pStyle w:val="Tabeltitel"/>
      </w:pPr>
      <w:bookmarkStart w:id="71" w:name="_Toc155962009"/>
      <w:r>
        <w:lastRenderedPageBreak/>
        <w:t xml:space="preserve">Tabel </w:t>
      </w:r>
      <w:r w:rsidR="00635953">
        <w:fldChar w:fldCharType="begin"/>
      </w:r>
      <w:r w:rsidR="00635953">
        <w:instrText xml:space="preserve"> SEQ Tabel \* ARABIC </w:instrText>
      </w:r>
      <w:r w:rsidR="00635953">
        <w:fldChar w:fldCharType="separate"/>
      </w:r>
      <w:r w:rsidR="00E04804">
        <w:rPr>
          <w:noProof/>
        </w:rPr>
        <w:t>5</w:t>
      </w:r>
      <w:r w:rsidR="00635953">
        <w:rPr>
          <w:noProof/>
        </w:rPr>
        <w:fldChar w:fldCharType="end"/>
      </w:r>
      <w:r>
        <w:t xml:space="preserve">: Dit is de volgorde van het ALTS-model. </w:t>
      </w:r>
      <w:r w:rsidR="00D5101E">
        <w:t xml:space="preserve">Dit is gelijkaardig aan het ABCDE-model, maar dit is op de patiënt zelf en niet op beelden. </w:t>
      </w:r>
      <w:r w:rsidR="00262CA1">
        <w:t>Er is te zien wat er belangrijk is voor op te letten. Hier moet de radioloog ook rekening mee houden.</w:t>
      </w:r>
      <w:sdt>
        <w:sdtPr>
          <w:rPr>
            <w:color w:val="000000"/>
          </w:rPr>
          <w:tag w:val="MENDELEY_CITATION_v3_eyJjaXRhdGlvbklEIjoiTUVOREVMRVlfQ0lUQVRJT05fNGQwNGU0OWItYzBmMi00N2FiLTk1OWEtMTIwNDE1YzIwMGVmIiwicHJvcGVydGllcyI6eyJub3RlSW5kZXgiOjB9LCJpc0VkaXRlZCI6ZmFsc2UsIm1hbnVhbE92ZXJyaWRlIjp7ImlzTWFudWFsbHlPdmVycmlkZGVuIjpmYWxzZSwiY2l0ZXByb2NUZXh0IjoiKDMpIiwibWFudWFsT3ZlcnJpZGVUZXh0IjoiIn0sImNpdGF0aW9uSXRlbXMiOlt7ImlkIjoiOTk5MGMzMWMtOTk4Yy0zODNmLTliNzgtNzM1ZTgxODdhZjkyIiwiaXRlbURhdGEiOnsidHlwZSI6ImFydGljbGUtam91cm5hbCIsImlkIjoiOTk5MGMzMWMtOTk4Yy0zODNmLTliNzgtNzM1ZTgxODdhZjkyIiwidGl0bGUiOiJJbXByb3ZlZCB0cmF1bWEgbWFuYWdlbWVudCB3aXRoIGFkdmFuY2VkIHRyYXVtYSBsaWZlIHN1cHBvcnQgKEFUTFMpIHRyYWluaW5nLiIsImdyb3VwSWQiOiI2NDhhYWMzNy0wNTc3LTMxODMtYjY2ZS0yODVlYTc4NDQ4MmUiLCJhdXRob3IiOlt7ImZhbWlseSI6IldpbGxpYW1zIiwiZ2l2ZW4iOiJNIEoiLCJwYXJzZS1uYW1lcyI6ZmFsc2UsImRyb3BwaW5nLXBhcnRpY2xlIjoiIiwibm9uLWRyb3BwaW5nLXBhcnRpY2xlIjoiIn0seyJmYW1pbHkiOiJMb2NrZXkiLCJnaXZlbiI6IkEgUyIsInBhcnNlLW5hbWVzIjpmYWxzZSwiZHJvcHBpbmctcGFydGljbGUiOiIiLCJub24tZHJvcHBpbmctcGFydGljbGUiOiIifSx7ImZhbWlseSI6IkN1bHNoYXciLCJnaXZlbiI6Ik0gQyIsInBhcnNlLW5hbWVzIjpmYWxzZSwiZHJvcHBpbmctcGFydGljbGUiOiIiLCJub24tZHJvcHBpbmctcGFydGljbGUiOiIifV0sImNvbnRhaW5lci10aXRsZSI6IkpvdXJuYWwgb2YgYWNjaWRlbnQgJiBlbWVyZ2VuY3kgbWVkaWNpbmUiLCJET0kiOiIxMC4xMTM2L2Vtai4xNC4yLjgxIiwiSVNTTiI6IjEzNTEtMDYyMiIsIlBNSUQiOiI5MTMyMTk3IiwiaXNzdWVkIjp7ImRhdGUtcGFydHMiOltbMTk5NywzXV19LCJwYWdlIjoiODEtMyIsImFic3RyYWN0IjoiT0JKRUNUSVZFIFRvIGRldGVybWluZSB0aGUgdmFsdWUgb2YgYWR2YW5jZWQgdHJhdW1hIGxpZmUgc3VwcG9ydCAoQVRMUykgdHJhaW5pbmcgZm9yIG1lZGljYWwgc3RhZmYgaW4gYSBtYWpvciBpbmNpZGVudCBzaXR1YXRpb24sIGJhc2VkIHVwb24gcGVyZm9ybWFuY2UgaW4gYSBzaW11bGF0ZWQgZXhlcmNpc2UuIE1FVEhPRFMgQSBtYWpvciBpbmNpZGVudCBleGVyY2lzZSB3YXMgdXNlZCB0byBhc3Nlc3MgdGhlIG1hbmFnZW1lbnQgb2YgdHJhdW1hIHZpY3RpbXMgYXJyaXZpbmcgaW4gaG9zcGl0YWwgc3VmZmVyaW5nIGZyb20gbXVsdGlwbGUgb3IgbGlmZSB0aHJlYXRlbmluZyBpbmp1cmllcy4gVGhlIGVmZmVjdCBvZiBBVExTIHRyYWluaW5nLCBvciBleHBvc3VyZSB0byBhbiBhYmJyZXZpYXRlZCBmb3JtIG9mIEFUTFMgdHJhaW5pbmcsIG9uIHRoZSBtYW5hZ2VtZW50IG9mIHBhdGllbnRzIHdpdGggc2ltdWxhdGVkIGxpZmUgdGhyZWF0ZW5pbmcgdHJhdW1hdGljIGluanVyaWVzIHdhcyBleGFtaW5lZC4gVGhlIHRyZWF0bWVudCBvZmZlcmVkIGJ5IG1lZGljYWwgc3RhZmYgb2YgZGlmZmVyZW50IGdyYWRlcyBhbmQgdmFyeWluZyBleHBvc3VyZSB0byBBVExTIHRyYWluaW5nIHdhcyBjb21wYXJlZC4gUkVTVUxUUyBNZWRpY2FsIHN0YWZmIHdobyBoYWQgdW5kZXJ0YWtlbiBBVExTIHRyYWluaW5nIGF0dGFpbmVkIGEgaGlnaGVyIG51bWJlciBvZiBBVExTIGtleSB0cmVhdG1lbnQgb2JqZWN0aXZlcyB3aGVuIHRyZWF0aW5nIHRoZSBzaW11bGF0ZWQgdHJhdW1hIHZpY3RpbXMuIENPTkNMVVNJT04gTWVkaWNhbCBzdGFmZiB3aG8gaGF2ZSBlaXRoZXIgdW5kZXJ0YWtlbiB0aGUgZnVsbCBBVExTIGNvdXJzZSBvciBhbiBhYmJyZXZpYXRlZCBmb3JtIG9mIHRoZSBjb3Vyc2Ugd2VyZSBtb3JlIGVmZmVjdGl2ZSBpbiB0aGVpciBtYW5hZ2VtZW50IG9mIHRoZSBzaW11bGF0ZWQgdHJhdW1hIGNhc2VzLiIsImlzc3VlIjoiMiIsInZvbHVtZSI6IjE0IiwiY29udGFpbmVyLXRpdGxlLXNob3J0IjoiSiBBY2NpZCBFbWVyZyBNZWQifSwiaXNUZW1wb3JhcnkiOmZhbHNlfV19"/>
          <w:id w:val="-1053003898"/>
          <w:placeholder>
            <w:docPart w:val="DefaultPlaceholder_-1854013440"/>
          </w:placeholder>
        </w:sdtPr>
        <w:sdtEndPr/>
        <w:sdtContent>
          <w:r w:rsidR="00E36197" w:rsidRPr="00E36197">
            <w:rPr>
              <w:color w:val="000000"/>
            </w:rPr>
            <w:t>(3)</w:t>
          </w:r>
        </w:sdtContent>
      </w:sdt>
      <w:bookmarkEnd w:id="71"/>
    </w:p>
    <w:tbl>
      <w:tblPr>
        <w:tblStyle w:val="Tabelraster"/>
        <w:tblW w:w="0" w:type="auto"/>
        <w:tblLook w:val="04A0" w:firstRow="1" w:lastRow="0" w:firstColumn="1" w:lastColumn="0" w:noHBand="0" w:noVBand="1"/>
      </w:tblPr>
      <w:tblGrid>
        <w:gridCol w:w="988"/>
        <w:gridCol w:w="9206"/>
      </w:tblGrid>
      <w:tr w:rsidR="003A5850" w14:paraId="2B1748F4" w14:textId="77777777" w:rsidTr="00C3615F">
        <w:tc>
          <w:tcPr>
            <w:tcW w:w="988" w:type="dxa"/>
            <w:shd w:val="clear" w:color="auto" w:fill="EAF1DD" w:themeFill="accent3" w:themeFillTint="33"/>
          </w:tcPr>
          <w:p w14:paraId="524B13B7" w14:textId="130E5896" w:rsidR="003A5850" w:rsidRPr="00C3615F" w:rsidRDefault="003A5850" w:rsidP="003A5850">
            <w:pPr>
              <w:pStyle w:val="Lijstalinea"/>
              <w:numPr>
                <w:ilvl w:val="0"/>
                <w:numId w:val="33"/>
              </w:numPr>
            </w:pPr>
          </w:p>
        </w:tc>
        <w:tc>
          <w:tcPr>
            <w:tcW w:w="9206" w:type="dxa"/>
          </w:tcPr>
          <w:p w14:paraId="254033FD" w14:textId="04837B64" w:rsidR="003A5850" w:rsidRDefault="007563AB" w:rsidP="00806BE8">
            <w:pPr>
              <w:rPr>
                <w:lang w:val="en-US"/>
              </w:rPr>
            </w:pPr>
            <w:r>
              <w:rPr>
                <w:lang w:val="en-US"/>
              </w:rPr>
              <w:t xml:space="preserve">Luchtweg </w:t>
            </w:r>
            <w:r w:rsidR="00C3615F">
              <w:rPr>
                <w:lang w:val="en-US"/>
              </w:rPr>
              <w:t>beoordelen</w:t>
            </w:r>
          </w:p>
        </w:tc>
      </w:tr>
      <w:tr w:rsidR="003A5850" w14:paraId="2D202C7C" w14:textId="77777777" w:rsidTr="00C3615F">
        <w:tc>
          <w:tcPr>
            <w:tcW w:w="988" w:type="dxa"/>
            <w:shd w:val="clear" w:color="auto" w:fill="EAF1DD" w:themeFill="accent3" w:themeFillTint="33"/>
          </w:tcPr>
          <w:p w14:paraId="37567C87" w14:textId="759B3F10" w:rsidR="003A5850" w:rsidRPr="003A5850" w:rsidRDefault="003A5850" w:rsidP="003A5850">
            <w:pPr>
              <w:pStyle w:val="Lijstalinea"/>
              <w:numPr>
                <w:ilvl w:val="0"/>
                <w:numId w:val="33"/>
              </w:numPr>
              <w:rPr>
                <w:lang w:val="en-US"/>
              </w:rPr>
            </w:pPr>
          </w:p>
        </w:tc>
        <w:tc>
          <w:tcPr>
            <w:tcW w:w="9206" w:type="dxa"/>
          </w:tcPr>
          <w:p w14:paraId="0BF41040" w14:textId="36821DB2" w:rsidR="003A5850" w:rsidRDefault="007563AB" w:rsidP="00806BE8">
            <w:pPr>
              <w:rPr>
                <w:lang w:val="en-US"/>
              </w:rPr>
            </w:pPr>
            <w:r>
              <w:rPr>
                <w:lang w:val="en-US"/>
              </w:rPr>
              <w:t>Cervicale wervelkolom controle</w:t>
            </w:r>
          </w:p>
        </w:tc>
      </w:tr>
      <w:tr w:rsidR="003A5850" w:rsidRPr="00771098" w14:paraId="19A3514B" w14:textId="77777777" w:rsidTr="00C3615F">
        <w:tc>
          <w:tcPr>
            <w:tcW w:w="988" w:type="dxa"/>
            <w:shd w:val="clear" w:color="auto" w:fill="EAF1DD" w:themeFill="accent3" w:themeFillTint="33"/>
          </w:tcPr>
          <w:p w14:paraId="46576498" w14:textId="7DDA329D" w:rsidR="003A5850" w:rsidRPr="003A5850" w:rsidRDefault="003A5850" w:rsidP="003A5850">
            <w:pPr>
              <w:pStyle w:val="Lijstalinea"/>
              <w:numPr>
                <w:ilvl w:val="0"/>
                <w:numId w:val="33"/>
              </w:numPr>
              <w:rPr>
                <w:lang w:val="en-US"/>
              </w:rPr>
            </w:pPr>
          </w:p>
        </w:tc>
        <w:tc>
          <w:tcPr>
            <w:tcW w:w="9206" w:type="dxa"/>
          </w:tcPr>
          <w:p w14:paraId="21BAE301" w14:textId="3F8D3088" w:rsidR="003A5850" w:rsidRPr="00771098" w:rsidRDefault="00771098" w:rsidP="00806BE8">
            <w:r w:rsidRPr="00771098">
              <w:t>Zuurstof toedienen via een g</w:t>
            </w:r>
            <w:r>
              <w:t>oede weg</w:t>
            </w:r>
          </w:p>
        </w:tc>
      </w:tr>
      <w:tr w:rsidR="003A5850" w:rsidRPr="00771098" w14:paraId="3684A904" w14:textId="77777777" w:rsidTr="00C3615F">
        <w:tc>
          <w:tcPr>
            <w:tcW w:w="988" w:type="dxa"/>
            <w:shd w:val="clear" w:color="auto" w:fill="EAF1DD" w:themeFill="accent3" w:themeFillTint="33"/>
          </w:tcPr>
          <w:p w14:paraId="29725901" w14:textId="79C9A390" w:rsidR="003A5850" w:rsidRPr="00771098" w:rsidRDefault="003A5850" w:rsidP="003A5850">
            <w:pPr>
              <w:pStyle w:val="Lijstalinea"/>
              <w:numPr>
                <w:ilvl w:val="0"/>
                <w:numId w:val="33"/>
              </w:numPr>
            </w:pPr>
          </w:p>
        </w:tc>
        <w:tc>
          <w:tcPr>
            <w:tcW w:w="9206" w:type="dxa"/>
          </w:tcPr>
          <w:p w14:paraId="22CD3C07" w14:textId="2BF9A435" w:rsidR="003A5850" w:rsidRPr="00771098" w:rsidRDefault="00BC5FFE" w:rsidP="00806BE8">
            <w:r>
              <w:t xml:space="preserve">Beoordelen van </w:t>
            </w:r>
            <w:r w:rsidR="00720026">
              <w:t xml:space="preserve">het ademen en de </w:t>
            </w:r>
            <w:r w:rsidR="004367F2">
              <w:t>ventilatie</w:t>
            </w:r>
          </w:p>
        </w:tc>
      </w:tr>
      <w:tr w:rsidR="007563AB" w:rsidRPr="00771098" w14:paraId="46063C38" w14:textId="77777777" w:rsidTr="00C3615F">
        <w:tc>
          <w:tcPr>
            <w:tcW w:w="988" w:type="dxa"/>
            <w:shd w:val="clear" w:color="auto" w:fill="EAF1DD" w:themeFill="accent3" w:themeFillTint="33"/>
          </w:tcPr>
          <w:p w14:paraId="313B723C" w14:textId="77777777" w:rsidR="007563AB" w:rsidRPr="00771098" w:rsidRDefault="007563AB" w:rsidP="003A5850">
            <w:pPr>
              <w:pStyle w:val="Lijstalinea"/>
              <w:numPr>
                <w:ilvl w:val="0"/>
                <w:numId w:val="33"/>
              </w:numPr>
            </w:pPr>
          </w:p>
        </w:tc>
        <w:tc>
          <w:tcPr>
            <w:tcW w:w="9206" w:type="dxa"/>
          </w:tcPr>
          <w:p w14:paraId="509A2EE7" w14:textId="0ED91EE3" w:rsidR="007563AB" w:rsidRPr="00771098" w:rsidRDefault="00720026" w:rsidP="00806BE8">
            <w:r>
              <w:t>Controle van de hemodynamische circulatie</w:t>
            </w:r>
          </w:p>
        </w:tc>
      </w:tr>
      <w:tr w:rsidR="007563AB" w:rsidRPr="00771098" w14:paraId="0832EE34" w14:textId="77777777" w:rsidTr="00C3615F">
        <w:tc>
          <w:tcPr>
            <w:tcW w:w="988" w:type="dxa"/>
            <w:shd w:val="clear" w:color="auto" w:fill="EAF1DD" w:themeFill="accent3" w:themeFillTint="33"/>
          </w:tcPr>
          <w:p w14:paraId="537A27AC" w14:textId="77777777" w:rsidR="007563AB" w:rsidRPr="00771098" w:rsidRDefault="007563AB" w:rsidP="003A5850">
            <w:pPr>
              <w:pStyle w:val="Lijstalinea"/>
              <w:numPr>
                <w:ilvl w:val="0"/>
                <w:numId w:val="33"/>
              </w:numPr>
            </w:pPr>
          </w:p>
        </w:tc>
        <w:tc>
          <w:tcPr>
            <w:tcW w:w="9206" w:type="dxa"/>
          </w:tcPr>
          <w:p w14:paraId="1050D61E" w14:textId="645FE3B5" w:rsidR="007563AB" w:rsidRPr="00771098" w:rsidRDefault="00C3615F" w:rsidP="00806BE8">
            <w:r>
              <w:t>Beoordelen van de bekwaamheid</w:t>
            </w:r>
          </w:p>
        </w:tc>
      </w:tr>
      <w:tr w:rsidR="007563AB" w:rsidRPr="00771098" w14:paraId="6AB56997" w14:textId="77777777" w:rsidTr="00C3615F">
        <w:tc>
          <w:tcPr>
            <w:tcW w:w="988" w:type="dxa"/>
            <w:shd w:val="clear" w:color="auto" w:fill="EAF1DD" w:themeFill="accent3" w:themeFillTint="33"/>
          </w:tcPr>
          <w:p w14:paraId="0A71D799" w14:textId="77777777" w:rsidR="007563AB" w:rsidRPr="00771098" w:rsidRDefault="007563AB" w:rsidP="003A5850">
            <w:pPr>
              <w:pStyle w:val="Lijstalinea"/>
              <w:numPr>
                <w:ilvl w:val="0"/>
                <w:numId w:val="33"/>
              </w:numPr>
            </w:pPr>
          </w:p>
        </w:tc>
        <w:tc>
          <w:tcPr>
            <w:tcW w:w="9206" w:type="dxa"/>
          </w:tcPr>
          <w:p w14:paraId="4C68C75F" w14:textId="0BC3C715" w:rsidR="007563AB" w:rsidRPr="00771098" w:rsidRDefault="00C3615F" w:rsidP="00806BE8">
            <w:r>
              <w:t>Controle van hoofd tot teen</w:t>
            </w:r>
          </w:p>
        </w:tc>
      </w:tr>
    </w:tbl>
    <w:p w14:paraId="5A8A1C0A" w14:textId="77777777" w:rsidR="000D1D0F" w:rsidRDefault="000D1D0F" w:rsidP="00806BE8"/>
    <w:p w14:paraId="3A1DB34C" w14:textId="77777777" w:rsidR="00C75167" w:rsidRPr="00771098" w:rsidRDefault="00C75167" w:rsidP="00806BE8"/>
    <w:p w14:paraId="51EDADCA" w14:textId="31E67C1B" w:rsidR="00ED7C7F" w:rsidRPr="00262CA1" w:rsidRDefault="00806BE8" w:rsidP="006B15C1">
      <w:pPr>
        <w:pStyle w:val="Kop2"/>
        <w:pageBreakBefore/>
        <w:numPr>
          <w:ilvl w:val="0"/>
          <w:numId w:val="0"/>
        </w:numPr>
        <w:spacing w:line="360" w:lineRule="auto"/>
        <w:ind w:left="-561"/>
        <w:jc w:val="both"/>
        <w:rPr>
          <w:lang w:val="en-US"/>
        </w:rPr>
      </w:pPr>
      <w:bookmarkStart w:id="72" w:name="_Toc155961771"/>
      <w:r w:rsidRPr="00262CA1">
        <w:rPr>
          <w:lang w:val="en-US"/>
        </w:rPr>
        <w:lastRenderedPageBreak/>
        <w:t xml:space="preserve">6. </w:t>
      </w:r>
      <w:r w:rsidR="00D32A69" w:rsidRPr="00262CA1">
        <w:rPr>
          <w:lang w:val="en-US"/>
        </w:rPr>
        <w:t>Referenties</w:t>
      </w:r>
      <w:bookmarkEnd w:id="72"/>
    </w:p>
    <w:sdt>
      <w:sdtPr>
        <w:rPr>
          <w:lang w:val="nl-NL"/>
        </w:rPr>
        <w:tag w:val="MENDELEY_BIBLIOGRAPHY"/>
        <w:id w:val="1075705751"/>
        <w:placeholder>
          <w:docPart w:val="DefaultPlaceholder_-1854013440"/>
        </w:placeholder>
      </w:sdtPr>
      <w:sdtEndPr/>
      <w:sdtContent>
        <w:p w14:paraId="7166CBEB" w14:textId="77777777" w:rsidR="00896F0E" w:rsidRPr="00896F0E" w:rsidRDefault="00896F0E">
          <w:pPr>
            <w:autoSpaceDE w:val="0"/>
            <w:autoSpaceDN w:val="0"/>
            <w:ind w:hanging="640"/>
            <w:divId w:val="444810409"/>
            <w:rPr>
              <w:szCs w:val="24"/>
              <w:lang w:val="en-US"/>
            </w:rPr>
          </w:pPr>
          <w:r w:rsidRPr="00896F0E">
            <w:rPr>
              <w:lang w:val="en-US"/>
            </w:rPr>
            <w:t>1.</w:t>
          </w:r>
          <w:r w:rsidRPr="00896F0E">
            <w:rPr>
              <w:lang w:val="en-US"/>
            </w:rPr>
            <w:tab/>
            <w:t>Standards for interpretation and reporting of imaging investigations Second edition. [cited 2024 Jan 11]; Available from: www.rcr.ac.uk</w:t>
          </w:r>
        </w:p>
        <w:p w14:paraId="0FA9DB4E" w14:textId="77777777" w:rsidR="00896F0E" w:rsidRPr="00896F0E" w:rsidRDefault="00896F0E">
          <w:pPr>
            <w:autoSpaceDE w:val="0"/>
            <w:autoSpaceDN w:val="0"/>
            <w:ind w:hanging="640"/>
            <w:divId w:val="767433194"/>
            <w:rPr>
              <w:lang w:val="en-US"/>
            </w:rPr>
          </w:pPr>
          <w:r w:rsidRPr="00896F0E">
            <w:rPr>
              <w:lang w:val="en-US"/>
            </w:rPr>
            <w:t>2.</w:t>
          </w:r>
          <w:r w:rsidRPr="00896F0E">
            <w:rPr>
              <w:lang w:val="en-US"/>
            </w:rPr>
            <w:tab/>
          </w:r>
          <w:proofErr w:type="spellStart"/>
          <w:r w:rsidRPr="00896F0E">
            <w:rPr>
              <w:lang w:val="en-US"/>
            </w:rPr>
            <w:t>Dendl</w:t>
          </w:r>
          <w:proofErr w:type="spellEnd"/>
          <w:r w:rsidRPr="00896F0E">
            <w:rPr>
              <w:lang w:val="en-US"/>
            </w:rPr>
            <w:t xml:space="preserve"> LM, Pausch AM, Hoffstetter P, Dornia C, </w:t>
          </w:r>
          <w:proofErr w:type="spellStart"/>
          <w:r w:rsidRPr="00896F0E">
            <w:rPr>
              <w:lang w:val="en-US"/>
            </w:rPr>
            <w:t>Höllthaler</w:t>
          </w:r>
          <w:proofErr w:type="spellEnd"/>
          <w:r w:rsidRPr="00896F0E">
            <w:rPr>
              <w:lang w:val="en-US"/>
            </w:rPr>
            <w:t xml:space="preserve"> J, Ernstberger A, et al. Structured Reporting of Whole-Body Trauma CT Scans Using Checklists: Diagnostic Accuracy of Reporting Radiologists Depending on Their Level of Experience. </w:t>
          </w:r>
          <w:proofErr w:type="spellStart"/>
          <w:r w:rsidRPr="00896F0E">
            <w:rPr>
              <w:lang w:val="en-US"/>
            </w:rPr>
            <w:t>Rofo</w:t>
          </w:r>
          <w:proofErr w:type="spellEnd"/>
          <w:r w:rsidRPr="00896F0E">
            <w:rPr>
              <w:lang w:val="en-US"/>
            </w:rPr>
            <w:t xml:space="preserve">. 2021 Dec;193(12):1451–60. </w:t>
          </w:r>
        </w:p>
        <w:p w14:paraId="024EE63A" w14:textId="77777777" w:rsidR="00896F0E" w:rsidRPr="00896F0E" w:rsidRDefault="00896F0E">
          <w:pPr>
            <w:autoSpaceDE w:val="0"/>
            <w:autoSpaceDN w:val="0"/>
            <w:ind w:hanging="640"/>
            <w:divId w:val="1182859549"/>
            <w:rPr>
              <w:lang w:val="en-US"/>
            </w:rPr>
          </w:pPr>
          <w:r w:rsidRPr="00896F0E">
            <w:rPr>
              <w:lang w:val="en-US"/>
            </w:rPr>
            <w:t>3.</w:t>
          </w:r>
          <w:r w:rsidRPr="00896F0E">
            <w:rPr>
              <w:lang w:val="en-US"/>
            </w:rPr>
            <w:tab/>
            <w:t xml:space="preserve">Williams MJ, Lockey AS, Culshaw MC. Improved trauma management with advanced trauma life support (ATLS) training. J </w:t>
          </w:r>
          <w:proofErr w:type="spellStart"/>
          <w:r w:rsidRPr="00896F0E">
            <w:rPr>
              <w:lang w:val="en-US"/>
            </w:rPr>
            <w:t>Accid</w:t>
          </w:r>
          <w:proofErr w:type="spellEnd"/>
          <w:r w:rsidRPr="00896F0E">
            <w:rPr>
              <w:lang w:val="en-US"/>
            </w:rPr>
            <w:t xml:space="preserve"> Emerg Med. 1997 Mar;14(2):81–3. </w:t>
          </w:r>
        </w:p>
        <w:p w14:paraId="27E2FCF6" w14:textId="77777777" w:rsidR="00896F0E" w:rsidRPr="00896F0E" w:rsidRDefault="00896F0E">
          <w:pPr>
            <w:autoSpaceDE w:val="0"/>
            <w:autoSpaceDN w:val="0"/>
            <w:ind w:hanging="640"/>
            <w:divId w:val="1266228863"/>
            <w:rPr>
              <w:lang w:val="en-US"/>
            </w:rPr>
          </w:pPr>
          <w:r w:rsidRPr="00896F0E">
            <w:rPr>
              <w:lang w:val="en-US"/>
            </w:rPr>
            <w:t>4.</w:t>
          </w:r>
          <w:r w:rsidRPr="00896F0E">
            <w:rPr>
              <w:lang w:val="en-US"/>
            </w:rPr>
            <w:tab/>
            <w:t xml:space="preserve">Wirth S, Hebebrand J, Basilico R, Berger FH, Blanco A, Calli C, et al. European Society of Emergency Radiology: guideline on radiological polytrauma imaging and service (short version). Insights Imaging. 2020 Dec 10;11(1):135. </w:t>
          </w:r>
        </w:p>
        <w:p w14:paraId="4A0F448F" w14:textId="77777777" w:rsidR="00896F0E" w:rsidRPr="00896F0E" w:rsidRDefault="00896F0E">
          <w:pPr>
            <w:autoSpaceDE w:val="0"/>
            <w:autoSpaceDN w:val="0"/>
            <w:ind w:hanging="640"/>
            <w:divId w:val="163206532"/>
            <w:rPr>
              <w:lang w:val="en-US"/>
            </w:rPr>
          </w:pPr>
          <w:r w:rsidRPr="00896F0E">
            <w:rPr>
              <w:lang w:val="en-US"/>
            </w:rPr>
            <w:t>5.</w:t>
          </w:r>
          <w:r w:rsidRPr="00896F0E">
            <w:rPr>
              <w:lang w:val="en-US"/>
            </w:rPr>
            <w:tab/>
            <w:t xml:space="preserve">Hussain K, Verma D, Firoz A, </w:t>
          </w:r>
          <w:proofErr w:type="spellStart"/>
          <w:r w:rsidRPr="00896F0E">
            <w:rPr>
              <w:lang w:val="en-US"/>
            </w:rPr>
            <w:t>Namiq</w:t>
          </w:r>
          <w:proofErr w:type="spellEnd"/>
          <w:r w:rsidRPr="00896F0E">
            <w:rPr>
              <w:lang w:val="en-US"/>
            </w:rPr>
            <w:t xml:space="preserve"> KS, Raza M, Haris M, et al. Radiology and A Radiologist: A Keystone in the Turmoil of Trauma Setting. </w:t>
          </w:r>
          <w:proofErr w:type="spellStart"/>
          <w:r w:rsidRPr="00896F0E">
            <w:rPr>
              <w:lang w:val="en-US"/>
            </w:rPr>
            <w:t>Cureus</w:t>
          </w:r>
          <w:proofErr w:type="spellEnd"/>
          <w:r w:rsidRPr="00896F0E">
            <w:rPr>
              <w:lang w:val="en-US"/>
            </w:rPr>
            <w:t xml:space="preserve">. 2021 Apr 2;13(4):e14267. </w:t>
          </w:r>
        </w:p>
        <w:p w14:paraId="46C5EE9A" w14:textId="77777777" w:rsidR="00896F0E" w:rsidRPr="00896F0E" w:rsidRDefault="00896F0E">
          <w:pPr>
            <w:autoSpaceDE w:val="0"/>
            <w:autoSpaceDN w:val="0"/>
            <w:ind w:hanging="640"/>
            <w:divId w:val="941687919"/>
            <w:rPr>
              <w:lang w:val="en-US"/>
            </w:rPr>
          </w:pPr>
          <w:r w:rsidRPr="00896F0E">
            <w:rPr>
              <w:lang w:val="en-US"/>
            </w:rPr>
            <w:t>6.</w:t>
          </w:r>
          <w:r w:rsidRPr="00896F0E">
            <w:rPr>
              <w:lang w:val="en-US"/>
            </w:rPr>
            <w:tab/>
            <w:t>Standards of practice and guidance for trauma radiology in severely injured patients, Second edition | The Royal College of Radiologists [Internet]. [cited 2024 Jan 11]. Available from: https://www.rcr.ac.uk/our-services/all-our-publications/clinical-radiology-publications/standards-of-practice-and-guidance-for-trauma-radiology-in-severely-injured-patients-second-edition/</w:t>
          </w:r>
        </w:p>
        <w:p w14:paraId="325F5CD1" w14:textId="77777777" w:rsidR="00896F0E" w:rsidRDefault="00896F0E">
          <w:pPr>
            <w:autoSpaceDE w:val="0"/>
            <w:autoSpaceDN w:val="0"/>
            <w:ind w:hanging="640"/>
            <w:divId w:val="330376469"/>
          </w:pPr>
          <w:r w:rsidRPr="00896F0E">
            <w:rPr>
              <w:lang w:val="en-US"/>
            </w:rPr>
            <w:t>7.</w:t>
          </w:r>
          <w:r w:rsidRPr="00896F0E">
            <w:rPr>
              <w:lang w:val="en-US"/>
            </w:rPr>
            <w:tab/>
            <w:t xml:space="preserve">Thim T, Krarup NHV, Grove EL, Rohde CV, Løfgren B. Initial assessment and treatment with the Airway, Breathing, Circulation, Disability, Exposure (ABCDE) approach. </w:t>
          </w:r>
          <w:r>
            <w:t xml:space="preserve">Int J Gen </w:t>
          </w:r>
          <w:proofErr w:type="spellStart"/>
          <w:r>
            <w:t>Med</w:t>
          </w:r>
          <w:proofErr w:type="spellEnd"/>
          <w:r>
            <w:t xml:space="preserve">. 2012;5:117–21. </w:t>
          </w:r>
        </w:p>
        <w:p w14:paraId="27CEA2C1" w14:textId="0F7893B9" w:rsidR="00B34D24" w:rsidRPr="00B34D24" w:rsidRDefault="00896F0E" w:rsidP="00B34D24">
          <w:pPr>
            <w:rPr>
              <w:lang w:val="nl-NL"/>
            </w:rPr>
          </w:pPr>
          <w:r>
            <w:t> </w:t>
          </w:r>
        </w:p>
      </w:sdtContent>
    </w:sdt>
    <w:sectPr w:rsidR="00B34D24" w:rsidRPr="00B34D24" w:rsidSect="00427ACB">
      <w:headerReference w:type="default" r:id="rId12"/>
      <w:footerReference w:type="default" r:id="rId13"/>
      <w:headerReference w:type="first" r:id="rId14"/>
      <w:footerReference w:type="first" r:id="rId15"/>
      <w:pgSz w:w="11906" w:h="16838" w:code="9"/>
      <w:pgMar w:top="1701" w:right="851" w:bottom="1701" w:left="851" w:header="110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71E0D" w14:textId="77777777" w:rsidR="00427ACB" w:rsidRDefault="00427ACB" w:rsidP="00014689">
      <w:r>
        <w:separator/>
      </w:r>
    </w:p>
    <w:p w14:paraId="74E8B69B" w14:textId="77777777" w:rsidR="00427ACB" w:rsidRDefault="00427ACB"/>
  </w:endnote>
  <w:endnote w:type="continuationSeparator" w:id="0">
    <w:p w14:paraId="38A76608" w14:textId="77777777" w:rsidR="00427ACB" w:rsidRDefault="00427ACB" w:rsidP="00014689">
      <w:r>
        <w:continuationSeparator/>
      </w:r>
    </w:p>
    <w:p w14:paraId="0902235E" w14:textId="77777777" w:rsidR="00427ACB" w:rsidRDefault="00427ACB"/>
  </w:endnote>
  <w:endnote w:type="continuationNotice" w:id="1">
    <w:p w14:paraId="2F5D2144" w14:textId="77777777" w:rsidR="00427ACB" w:rsidRDefault="00427A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06AF" w14:textId="0A4862A4" w:rsidR="0089755B" w:rsidRPr="00B3594F" w:rsidRDefault="0089755B" w:rsidP="00B3594F">
    <w:pPr>
      <w:pStyle w:val="Voettekst"/>
      <w:rPr>
        <w:rStyle w:val="Paginanummer"/>
      </w:rPr>
    </w:pPr>
    <w:r w:rsidRPr="00B3594F">
      <w:tab/>
    </w:r>
    <w:r w:rsidRPr="00B3594F">
      <w:rPr>
        <w:rStyle w:val="Paginanummer"/>
      </w:rPr>
      <w:fldChar w:fldCharType="begin"/>
    </w:r>
    <w:r w:rsidRPr="00B3594F">
      <w:rPr>
        <w:rStyle w:val="Paginanummer"/>
      </w:rPr>
      <w:instrText xml:space="preserve"> PAGE </w:instrText>
    </w:r>
    <w:r w:rsidRPr="00B3594F">
      <w:rPr>
        <w:rStyle w:val="Paginanummer"/>
      </w:rPr>
      <w:fldChar w:fldCharType="separate"/>
    </w:r>
    <w:r w:rsidR="00C7505A">
      <w:rPr>
        <w:rStyle w:val="Paginanummer"/>
        <w:noProof/>
      </w:rPr>
      <w:t>3</w:t>
    </w:r>
    <w:r w:rsidRPr="00B3594F">
      <w:rPr>
        <w:rStyle w:val="Paginanummer"/>
      </w:rPr>
      <w:fldChar w:fldCharType="end"/>
    </w:r>
    <w:r w:rsidRPr="00B3594F">
      <w:rPr>
        <w:rStyle w:val="Paginanummer"/>
      </w:rPr>
      <w:t>/</w:t>
    </w:r>
    <w:r w:rsidRPr="00B3594F">
      <w:rPr>
        <w:rStyle w:val="Paginanummer"/>
      </w:rPr>
      <w:fldChar w:fldCharType="begin"/>
    </w:r>
    <w:r w:rsidRPr="00B3594F">
      <w:rPr>
        <w:rStyle w:val="Paginanummer"/>
      </w:rPr>
      <w:instrText xml:space="preserve"> NUMPAGES </w:instrText>
    </w:r>
    <w:r w:rsidRPr="00B3594F">
      <w:rPr>
        <w:rStyle w:val="Paginanummer"/>
      </w:rPr>
      <w:fldChar w:fldCharType="separate"/>
    </w:r>
    <w:r w:rsidR="00C7505A">
      <w:rPr>
        <w:rStyle w:val="Paginanummer"/>
        <w:noProof/>
      </w:rPr>
      <w:t>3</w:t>
    </w:r>
    <w:r w:rsidRPr="00B3594F">
      <w:rPr>
        <w:rStyle w:val="Paginanummer"/>
      </w:rPr>
      <w:fldChar w:fldCharType="end"/>
    </w:r>
  </w:p>
  <w:p w14:paraId="388D06B0" w14:textId="12353993" w:rsidR="0089755B" w:rsidRPr="00B3594F" w:rsidRDefault="004A7A7C" w:rsidP="00B3594F">
    <w:pPr>
      <w:pStyle w:val="Voettekst"/>
    </w:pPr>
    <w:r>
      <w:t>Pauline Seeuws</w:t>
    </w:r>
    <w:r>
      <w:tab/>
      <w:t>2023-2034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06B6" w14:textId="76D6DE92" w:rsidR="00271963" w:rsidRDefault="00271963" w:rsidP="00A31034">
    <w:pPr>
      <w:pStyle w:val="Voettekst"/>
      <w:rPr>
        <w:rStyle w:val="Paginanummer"/>
      </w:rPr>
    </w:pPr>
    <w:r w:rsidRPr="00CB0BC9">
      <w:tab/>
    </w:r>
    <w:r w:rsidRPr="00CB0BC9">
      <w:rPr>
        <w:rStyle w:val="Paginanummer"/>
      </w:rPr>
      <w:fldChar w:fldCharType="begin"/>
    </w:r>
    <w:r w:rsidRPr="00CB0BC9">
      <w:rPr>
        <w:rStyle w:val="Paginanummer"/>
      </w:rPr>
      <w:instrText xml:space="preserve"> PAGE </w:instrText>
    </w:r>
    <w:r w:rsidRPr="00CB0BC9">
      <w:rPr>
        <w:rStyle w:val="Paginanummer"/>
      </w:rPr>
      <w:fldChar w:fldCharType="separate"/>
    </w:r>
    <w:r w:rsidR="00C7505A">
      <w:rPr>
        <w:rStyle w:val="Paginanummer"/>
        <w:noProof/>
      </w:rPr>
      <w:t>1</w:t>
    </w:r>
    <w:r w:rsidRPr="00CB0BC9">
      <w:rPr>
        <w:rStyle w:val="Paginanummer"/>
      </w:rPr>
      <w:fldChar w:fldCharType="end"/>
    </w:r>
    <w:r w:rsidRPr="00CB0BC9">
      <w:rPr>
        <w:rStyle w:val="Paginanummer"/>
      </w:rPr>
      <w:t>/</w:t>
    </w:r>
    <w:r w:rsidRPr="00CB0BC9">
      <w:rPr>
        <w:rStyle w:val="Paginanummer"/>
      </w:rPr>
      <w:fldChar w:fldCharType="begin"/>
    </w:r>
    <w:r w:rsidRPr="00CB0BC9">
      <w:rPr>
        <w:rStyle w:val="Paginanummer"/>
      </w:rPr>
      <w:instrText xml:space="preserve"> NUMPAGES </w:instrText>
    </w:r>
    <w:r w:rsidRPr="00CB0BC9">
      <w:rPr>
        <w:rStyle w:val="Paginanummer"/>
      </w:rPr>
      <w:fldChar w:fldCharType="separate"/>
    </w:r>
    <w:r w:rsidR="00C7505A">
      <w:rPr>
        <w:rStyle w:val="Paginanummer"/>
        <w:noProof/>
      </w:rPr>
      <w:t>3</w:t>
    </w:r>
    <w:r w:rsidRPr="00CB0BC9">
      <w:rPr>
        <w:rStyle w:val="Paginanummer"/>
      </w:rPr>
      <w:fldChar w:fldCharType="end"/>
    </w:r>
  </w:p>
  <w:p w14:paraId="388D06B7" w14:textId="6E279150" w:rsidR="0054620A" w:rsidRDefault="004A7A7C" w:rsidP="00A31034">
    <w:pPr>
      <w:pStyle w:val="Voettekst"/>
      <w:rPr>
        <w:rStyle w:val="Paginanummer"/>
      </w:rPr>
    </w:pPr>
    <w:r>
      <w:rPr>
        <w:rStyle w:val="Paginanummer"/>
      </w:rPr>
      <w:t>Pauline Seeuws</w:t>
    </w:r>
    <w:r>
      <w:rPr>
        <w:rStyle w:val="Paginanummer"/>
      </w:rPr>
      <w:tab/>
      <w:t>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63237" w14:textId="77777777" w:rsidR="00427ACB" w:rsidRDefault="00427ACB" w:rsidP="00CA2E3D">
      <w:pPr>
        <w:spacing w:after="0" w:line="240" w:lineRule="auto"/>
      </w:pPr>
      <w:r>
        <w:separator/>
      </w:r>
    </w:p>
  </w:footnote>
  <w:footnote w:type="continuationSeparator" w:id="0">
    <w:p w14:paraId="1AEC36A1" w14:textId="77777777" w:rsidR="00427ACB" w:rsidRDefault="00427ACB" w:rsidP="00014689">
      <w:r>
        <w:continuationSeparator/>
      </w:r>
    </w:p>
  </w:footnote>
  <w:footnote w:type="continuationNotice" w:id="1">
    <w:p w14:paraId="412497CC" w14:textId="77777777" w:rsidR="00427ACB" w:rsidRDefault="00427A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06AA" w14:textId="4A7AE14E" w:rsidR="00271963" w:rsidRDefault="00271963" w:rsidP="008C4834">
    <w:pPr>
      <w:pStyle w:val="Koptekst"/>
      <w:ind w:left="-567"/>
    </w:pPr>
  </w:p>
  <w:p w14:paraId="388D06AB" w14:textId="77777777" w:rsidR="00271963" w:rsidRDefault="00271963" w:rsidP="00A31034">
    <w:pPr>
      <w:pStyle w:val="Koptekst"/>
    </w:pPr>
  </w:p>
  <w:p w14:paraId="388D06AC" w14:textId="77777777" w:rsidR="00271963" w:rsidRDefault="00271963" w:rsidP="00A31034">
    <w:pPr>
      <w:pStyle w:val="Koptekst"/>
    </w:pPr>
  </w:p>
  <w:p w14:paraId="388D06AD" w14:textId="77777777" w:rsidR="00271963" w:rsidRDefault="00271963" w:rsidP="00A31034">
    <w:pPr>
      <w:pStyle w:val="Koptekst"/>
    </w:pPr>
  </w:p>
  <w:p w14:paraId="388D06AE" w14:textId="77777777" w:rsidR="0089755B" w:rsidRDefault="0089755B" w:rsidP="00B359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06B1" w14:textId="6A107974" w:rsidR="00271963" w:rsidRDefault="00625004" w:rsidP="00625004">
    <w:pPr>
      <w:pStyle w:val="Koptekst"/>
      <w:ind w:left="-1134"/>
    </w:pPr>
    <w:r>
      <w:rPr>
        <w:noProof/>
        <w:lang w:eastAsia="nl-BE"/>
      </w:rPr>
      <w:drawing>
        <wp:inline distT="0" distB="0" distL="0" distR="0" wp14:anchorId="6EE49951" wp14:editId="52DA99D5">
          <wp:extent cx="2458779" cy="1280160"/>
          <wp:effectExtent l="0" t="0" r="0" b="0"/>
          <wp:docPr id="650365706" name="Picture 8" descr="C:\Users\sofie.germonpre\Downloads\odisee_2019_nachtblauw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61236" cy="1281439"/>
                  </a:xfrm>
                  <a:prstGeom prst="rect">
                    <a:avLst/>
                  </a:prstGeom>
                </pic:spPr>
              </pic:pic>
            </a:graphicData>
          </a:graphic>
        </wp:inline>
      </w:drawing>
    </w:r>
  </w:p>
  <w:p w14:paraId="388D06B2" w14:textId="77777777" w:rsidR="00271963" w:rsidRDefault="00271963" w:rsidP="00A31034">
    <w:pPr>
      <w:pStyle w:val="Koptekst"/>
    </w:pPr>
  </w:p>
  <w:p w14:paraId="388D06B3" w14:textId="77777777" w:rsidR="00271963" w:rsidRDefault="00271963" w:rsidP="00A31034">
    <w:pPr>
      <w:pStyle w:val="Koptekst"/>
    </w:pPr>
  </w:p>
  <w:p w14:paraId="47031DFC" w14:textId="032DF6F4" w:rsidR="00FC7430" w:rsidRDefault="00625004" w:rsidP="00625004">
    <w:pPr>
      <w:pStyle w:val="Koptekst"/>
      <w:jc w:val="right"/>
    </w:pPr>
    <w:r>
      <w:t>Naam &amp; voornaam student:</w:t>
    </w:r>
    <w:r w:rsidR="007D4FC4">
      <w:t xml:space="preserve"> Seeuws Pauline</w:t>
    </w:r>
  </w:p>
  <w:p w14:paraId="7A048488" w14:textId="574C0A14" w:rsidR="00FC7430" w:rsidRDefault="00FC7430" w:rsidP="00625004">
    <w:pPr>
      <w:pStyle w:val="Koptekst"/>
      <w:jc w:val="right"/>
    </w:pPr>
    <w:r>
      <w:t>Naam &amp; voornaam productbegeleider:</w:t>
    </w:r>
    <w:r w:rsidR="00EC430B">
      <w:t xml:space="preserve"> </w:t>
    </w:r>
    <w:proofErr w:type="spellStart"/>
    <w:r w:rsidR="00EC430B">
      <w:t>Gerlo</w:t>
    </w:r>
    <w:proofErr w:type="spellEnd"/>
    <w:r w:rsidR="00EC430B">
      <w:t xml:space="preserve"> Kylie</w:t>
    </w:r>
  </w:p>
  <w:p w14:paraId="388D06B4" w14:textId="3AC4B767" w:rsidR="00271963" w:rsidRDefault="00FC7430" w:rsidP="00625004">
    <w:pPr>
      <w:pStyle w:val="Koptekst"/>
      <w:jc w:val="right"/>
    </w:pPr>
    <w:r>
      <w:t xml:space="preserve">Titel </w:t>
    </w:r>
    <w:proofErr w:type="spellStart"/>
    <w:r>
      <w:t>guidelines</w:t>
    </w:r>
    <w:proofErr w:type="spellEnd"/>
    <w:r>
      <w:t xml:space="preserve"> opdracht:</w:t>
    </w:r>
    <w:r w:rsidR="00625004">
      <w:t xml:space="preserve"> </w:t>
    </w:r>
    <w:proofErr w:type="spellStart"/>
    <w:r w:rsidR="00EC430B">
      <w:t>Guidelines</w:t>
    </w:r>
    <w:proofErr w:type="spellEnd"/>
    <w:r w:rsidR="00EC430B">
      <w:t xml:space="preserve"> CT trauma beeldvorming</w:t>
    </w:r>
  </w:p>
  <w:p w14:paraId="22799E32" w14:textId="77777777" w:rsidR="00CC15AA" w:rsidRDefault="00CC15AA" w:rsidP="00625004">
    <w:pPr>
      <w:pStyle w:val="Koptekst"/>
      <w:jc w:val="right"/>
    </w:pPr>
  </w:p>
  <w:p w14:paraId="232CAB8F" w14:textId="77777777" w:rsidR="00625004" w:rsidRDefault="00625004" w:rsidP="00625004">
    <w:pPr>
      <w:pStyle w:val="Koptekst"/>
      <w:jc w:val="right"/>
    </w:pPr>
  </w:p>
  <w:p w14:paraId="388D06B5" w14:textId="77777777" w:rsidR="0089755B" w:rsidRDefault="0089755B" w:rsidP="00B359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C853F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hybridMultilevel"/>
    <w:tmpl w:val="0EAC6382"/>
    <w:lvl w:ilvl="0" w:tplc="01B2833E">
      <w:start w:val="1"/>
      <w:numFmt w:val="decimal"/>
      <w:pStyle w:val="Lijstnummering4"/>
      <w:lvlText w:val="%1."/>
      <w:lvlJc w:val="left"/>
      <w:pPr>
        <w:tabs>
          <w:tab w:val="num" w:pos="1209"/>
        </w:tabs>
        <w:ind w:left="1209" w:hanging="360"/>
      </w:pPr>
    </w:lvl>
    <w:lvl w:ilvl="1" w:tplc="7922ACC2">
      <w:numFmt w:val="decimal"/>
      <w:lvlText w:val=""/>
      <w:lvlJc w:val="left"/>
    </w:lvl>
    <w:lvl w:ilvl="2" w:tplc="427ACC06">
      <w:numFmt w:val="decimal"/>
      <w:lvlText w:val=""/>
      <w:lvlJc w:val="left"/>
    </w:lvl>
    <w:lvl w:ilvl="3" w:tplc="8098BF4E">
      <w:numFmt w:val="decimal"/>
      <w:lvlText w:val=""/>
      <w:lvlJc w:val="left"/>
    </w:lvl>
    <w:lvl w:ilvl="4" w:tplc="CB24C88A">
      <w:numFmt w:val="decimal"/>
      <w:lvlText w:val=""/>
      <w:lvlJc w:val="left"/>
    </w:lvl>
    <w:lvl w:ilvl="5" w:tplc="EE8039EA">
      <w:numFmt w:val="decimal"/>
      <w:lvlText w:val=""/>
      <w:lvlJc w:val="left"/>
    </w:lvl>
    <w:lvl w:ilvl="6" w:tplc="3788E976">
      <w:numFmt w:val="decimal"/>
      <w:lvlText w:val=""/>
      <w:lvlJc w:val="left"/>
    </w:lvl>
    <w:lvl w:ilvl="7" w:tplc="E8D00B96">
      <w:numFmt w:val="decimal"/>
      <w:lvlText w:val=""/>
      <w:lvlJc w:val="left"/>
    </w:lvl>
    <w:lvl w:ilvl="8" w:tplc="B582ED6E">
      <w:numFmt w:val="decimal"/>
      <w:lvlText w:val=""/>
      <w:lvlJc w:val="left"/>
    </w:lvl>
  </w:abstractNum>
  <w:abstractNum w:abstractNumId="2" w15:restartNumberingAfterBreak="0">
    <w:nsid w:val="FFFFFF7E"/>
    <w:multiLevelType w:val="hybridMultilevel"/>
    <w:tmpl w:val="DB7EEF1E"/>
    <w:lvl w:ilvl="0" w:tplc="97726356">
      <w:start w:val="1"/>
      <w:numFmt w:val="decimal"/>
      <w:pStyle w:val="Lijstnummering3"/>
      <w:lvlText w:val="%1."/>
      <w:lvlJc w:val="left"/>
      <w:pPr>
        <w:tabs>
          <w:tab w:val="num" w:pos="926"/>
        </w:tabs>
        <w:ind w:left="926" w:hanging="360"/>
      </w:pPr>
    </w:lvl>
    <w:lvl w:ilvl="1" w:tplc="6D329258">
      <w:numFmt w:val="decimal"/>
      <w:lvlText w:val=""/>
      <w:lvlJc w:val="left"/>
    </w:lvl>
    <w:lvl w:ilvl="2" w:tplc="E1901234">
      <w:numFmt w:val="decimal"/>
      <w:lvlText w:val=""/>
      <w:lvlJc w:val="left"/>
    </w:lvl>
    <w:lvl w:ilvl="3" w:tplc="B79EAF3C">
      <w:numFmt w:val="decimal"/>
      <w:lvlText w:val=""/>
      <w:lvlJc w:val="left"/>
    </w:lvl>
    <w:lvl w:ilvl="4" w:tplc="1FFED9C4">
      <w:numFmt w:val="decimal"/>
      <w:lvlText w:val=""/>
      <w:lvlJc w:val="left"/>
    </w:lvl>
    <w:lvl w:ilvl="5" w:tplc="E1807346">
      <w:numFmt w:val="decimal"/>
      <w:lvlText w:val=""/>
      <w:lvlJc w:val="left"/>
    </w:lvl>
    <w:lvl w:ilvl="6" w:tplc="C86A37FC">
      <w:numFmt w:val="decimal"/>
      <w:lvlText w:val=""/>
      <w:lvlJc w:val="left"/>
    </w:lvl>
    <w:lvl w:ilvl="7" w:tplc="064E31C2">
      <w:numFmt w:val="decimal"/>
      <w:lvlText w:val=""/>
      <w:lvlJc w:val="left"/>
    </w:lvl>
    <w:lvl w:ilvl="8" w:tplc="4B929854">
      <w:numFmt w:val="decimal"/>
      <w:lvlText w:val=""/>
      <w:lvlJc w:val="left"/>
    </w:lvl>
  </w:abstractNum>
  <w:abstractNum w:abstractNumId="3" w15:restartNumberingAfterBreak="0">
    <w:nsid w:val="FFFFFF7F"/>
    <w:multiLevelType w:val="hybridMultilevel"/>
    <w:tmpl w:val="6BAE74F2"/>
    <w:lvl w:ilvl="0" w:tplc="FD2C062C">
      <w:start w:val="1"/>
      <w:numFmt w:val="decimal"/>
      <w:pStyle w:val="Lijstnummering2"/>
      <w:lvlText w:val="%1."/>
      <w:lvlJc w:val="left"/>
      <w:pPr>
        <w:tabs>
          <w:tab w:val="num" w:pos="643"/>
        </w:tabs>
        <w:ind w:left="643" w:hanging="360"/>
      </w:pPr>
    </w:lvl>
    <w:lvl w:ilvl="1" w:tplc="32463542">
      <w:numFmt w:val="decimal"/>
      <w:lvlText w:val=""/>
      <w:lvlJc w:val="left"/>
    </w:lvl>
    <w:lvl w:ilvl="2" w:tplc="8BDAD598">
      <w:numFmt w:val="decimal"/>
      <w:lvlText w:val=""/>
      <w:lvlJc w:val="left"/>
    </w:lvl>
    <w:lvl w:ilvl="3" w:tplc="CE5AD56C">
      <w:numFmt w:val="decimal"/>
      <w:lvlText w:val=""/>
      <w:lvlJc w:val="left"/>
    </w:lvl>
    <w:lvl w:ilvl="4" w:tplc="4BF67C42">
      <w:numFmt w:val="decimal"/>
      <w:lvlText w:val=""/>
      <w:lvlJc w:val="left"/>
    </w:lvl>
    <w:lvl w:ilvl="5" w:tplc="8F787C62">
      <w:numFmt w:val="decimal"/>
      <w:lvlText w:val=""/>
      <w:lvlJc w:val="left"/>
    </w:lvl>
    <w:lvl w:ilvl="6" w:tplc="320673E2">
      <w:numFmt w:val="decimal"/>
      <w:lvlText w:val=""/>
      <w:lvlJc w:val="left"/>
    </w:lvl>
    <w:lvl w:ilvl="7" w:tplc="2F042334">
      <w:numFmt w:val="decimal"/>
      <w:lvlText w:val=""/>
      <w:lvlJc w:val="left"/>
    </w:lvl>
    <w:lvl w:ilvl="8" w:tplc="08FC15CA">
      <w:numFmt w:val="decimal"/>
      <w:lvlText w:val=""/>
      <w:lvlJc w:val="left"/>
    </w:lvl>
  </w:abstractNum>
  <w:abstractNum w:abstractNumId="4" w15:restartNumberingAfterBreak="0">
    <w:nsid w:val="FFFFFF80"/>
    <w:multiLevelType w:val="hybridMultilevel"/>
    <w:tmpl w:val="A98CE9D8"/>
    <w:lvl w:ilvl="0" w:tplc="74DEC34C">
      <w:start w:val="1"/>
      <w:numFmt w:val="bullet"/>
      <w:pStyle w:val="Lijstopsomteken5"/>
      <w:lvlText w:val=""/>
      <w:lvlJc w:val="left"/>
      <w:pPr>
        <w:tabs>
          <w:tab w:val="num" w:pos="1492"/>
        </w:tabs>
        <w:ind w:left="1492" w:hanging="360"/>
      </w:pPr>
      <w:rPr>
        <w:rFonts w:ascii="Symbol" w:hAnsi="Symbol" w:hint="default"/>
      </w:rPr>
    </w:lvl>
    <w:lvl w:ilvl="1" w:tplc="E7E85690">
      <w:numFmt w:val="decimal"/>
      <w:lvlText w:val=""/>
      <w:lvlJc w:val="left"/>
    </w:lvl>
    <w:lvl w:ilvl="2" w:tplc="4FDAE1EC">
      <w:numFmt w:val="decimal"/>
      <w:lvlText w:val=""/>
      <w:lvlJc w:val="left"/>
    </w:lvl>
    <w:lvl w:ilvl="3" w:tplc="B99403AA">
      <w:numFmt w:val="decimal"/>
      <w:lvlText w:val=""/>
      <w:lvlJc w:val="left"/>
    </w:lvl>
    <w:lvl w:ilvl="4" w:tplc="F064DB10">
      <w:numFmt w:val="decimal"/>
      <w:lvlText w:val=""/>
      <w:lvlJc w:val="left"/>
    </w:lvl>
    <w:lvl w:ilvl="5" w:tplc="9502019A">
      <w:numFmt w:val="decimal"/>
      <w:lvlText w:val=""/>
      <w:lvlJc w:val="left"/>
    </w:lvl>
    <w:lvl w:ilvl="6" w:tplc="DF9A975E">
      <w:numFmt w:val="decimal"/>
      <w:lvlText w:val=""/>
      <w:lvlJc w:val="left"/>
    </w:lvl>
    <w:lvl w:ilvl="7" w:tplc="675E1CB2">
      <w:numFmt w:val="decimal"/>
      <w:lvlText w:val=""/>
      <w:lvlJc w:val="left"/>
    </w:lvl>
    <w:lvl w:ilvl="8" w:tplc="4EFEC242">
      <w:numFmt w:val="decimal"/>
      <w:lvlText w:val=""/>
      <w:lvlJc w:val="left"/>
    </w:lvl>
  </w:abstractNum>
  <w:abstractNum w:abstractNumId="5" w15:restartNumberingAfterBreak="0">
    <w:nsid w:val="FFFFFF81"/>
    <w:multiLevelType w:val="hybridMultilevel"/>
    <w:tmpl w:val="A2C600C8"/>
    <w:lvl w:ilvl="0" w:tplc="509247FA">
      <w:start w:val="1"/>
      <w:numFmt w:val="bullet"/>
      <w:pStyle w:val="Lijstopsomteken4"/>
      <w:lvlText w:val=""/>
      <w:lvlJc w:val="left"/>
      <w:pPr>
        <w:tabs>
          <w:tab w:val="num" w:pos="1209"/>
        </w:tabs>
        <w:ind w:left="1209" w:hanging="360"/>
      </w:pPr>
      <w:rPr>
        <w:rFonts w:ascii="Symbol" w:hAnsi="Symbol" w:hint="default"/>
      </w:rPr>
    </w:lvl>
    <w:lvl w:ilvl="1" w:tplc="C7F0C182">
      <w:numFmt w:val="decimal"/>
      <w:lvlText w:val=""/>
      <w:lvlJc w:val="left"/>
    </w:lvl>
    <w:lvl w:ilvl="2" w:tplc="3D507618">
      <w:numFmt w:val="decimal"/>
      <w:lvlText w:val=""/>
      <w:lvlJc w:val="left"/>
    </w:lvl>
    <w:lvl w:ilvl="3" w:tplc="1960DB6A">
      <w:numFmt w:val="decimal"/>
      <w:lvlText w:val=""/>
      <w:lvlJc w:val="left"/>
    </w:lvl>
    <w:lvl w:ilvl="4" w:tplc="1B829C78">
      <w:numFmt w:val="decimal"/>
      <w:lvlText w:val=""/>
      <w:lvlJc w:val="left"/>
    </w:lvl>
    <w:lvl w:ilvl="5" w:tplc="3AD8F1EC">
      <w:numFmt w:val="decimal"/>
      <w:lvlText w:val=""/>
      <w:lvlJc w:val="left"/>
    </w:lvl>
    <w:lvl w:ilvl="6" w:tplc="6D98DC3A">
      <w:numFmt w:val="decimal"/>
      <w:lvlText w:val=""/>
      <w:lvlJc w:val="left"/>
    </w:lvl>
    <w:lvl w:ilvl="7" w:tplc="20C0CE9A">
      <w:numFmt w:val="decimal"/>
      <w:lvlText w:val=""/>
      <w:lvlJc w:val="left"/>
    </w:lvl>
    <w:lvl w:ilvl="8" w:tplc="69F0BC8A">
      <w:numFmt w:val="decimal"/>
      <w:lvlText w:val=""/>
      <w:lvlJc w:val="left"/>
    </w:lvl>
  </w:abstractNum>
  <w:abstractNum w:abstractNumId="6" w15:restartNumberingAfterBreak="0">
    <w:nsid w:val="FFFFFF82"/>
    <w:multiLevelType w:val="hybridMultilevel"/>
    <w:tmpl w:val="5E08B07E"/>
    <w:lvl w:ilvl="0" w:tplc="61DCC1AA">
      <w:start w:val="1"/>
      <w:numFmt w:val="bullet"/>
      <w:pStyle w:val="Lijstopsomteken3"/>
      <w:lvlText w:val=""/>
      <w:lvlJc w:val="left"/>
      <w:pPr>
        <w:tabs>
          <w:tab w:val="num" w:pos="926"/>
        </w:tabs>
        <w:ind w:left="926" w:hanging="360"/>
      </w:pPr>
      <w:rPr>
        <w:rFonts w:ascii="Symbol" w:hAnsi="Symbol" w:hint="default"/>
      </w:rPr>
    </w:lvl>
    <w:lvl w:ilvl="1" w:tplc="23DE877A">
      <w:numFmt w:val="decimal"/>
      <w:lvlText w:val=""/>
      <w:lvlJc w:val="left"/>
    </w:lvl>
    <w:lvl w:ilvl="2" w:tplc="BB3EEDDA">
      <w:numFmt w:val="decimal"/>
      <w:lvlText w:val=""/>
      <w:lvlJc w:val="left"/>
    </w:lvl>
    <w:lvl w:ilvl="3" w:tplc="585C3800">
      <w:numFmt w:val="decimal"/>
      <w:lvlText w:val=""/>
      <w:lvlJc w:val="left"/>
    </w:lvl>
    <w:lvl w:ilvl="4" w:tplc="DEF02BE6">
      <w:numFmt w:val="decimal"/>
      <w:lvlText w:val=""/>
      <w:lvlJc w:val="left"/>
    </w:lvl>
    <w:lvl w:ilvl="5" w:tplc="691EFF20">
      <w:numFmt w:val="decimal"/>
      <w:lvlText w:val=""/>
      <w:lvlJc w:val="left"/>
    </w:lvl>
    <w:lvl w:ilvl="6" w:tplc="02D623AE">
      <w:numFmt w:val="decimal"/>
      <w:lvlText w:val=""/>
      <w:lvlJc w:val="left"/>
    </w:lvl>
    <w:lvl w:ilvl="7" w:tplc="279E56D6">
      <w:numFmt w:val="decimal"/>
      <w:lvlText w:val=""/>
      <w:lvlJc w:val="left"/>
    </w:lvl>
    <w:lvl w:ilvl="8" w:tplc="B97A01EA">
      <w:numFmt w:val="decimal"/>
      <w:lvlText w:val=""/>
      <w:lvlJc w:val="left"/>
    </w:lvl>
  </w:abstractNum>
  <w:abstractNum w:abstractNumId="7" w15:restartNumberingAfterBreak="0">
    <w:nsid w:val="FFFFFFFB"/>
    <w:multiLevelType w:val="multilevel"/>
    <w:tmpl w:val="B674F0B4"/>
    <w:lvl w:ilvl="0">
      <w:start w:val="1"/>
      <w:numFmt w:val="decimal"/>
      <w:pStyle w:val="Kop1"/>
      <w:lvlText w:val="Hoofdstuk %1"/>
      <w:lvlJc w:val="left"/>
      <w:pPr>
        <w:tabs>
          <w:tab w:val="num" w:pos="0"/>
        </w:tabs>
        <w:ind w:left="0" w:firstLine="0"/>
      </w:pPr>
    </w:lvl>
    <w:lvl w:ilvl="1">
      <w:start w:val="1"/>
      <w:numFmt w:val="decimal"/>
      <w:pStyle w:val="Kop2"/>
      <w:lvlText w:val="%1.%2"/>
      <w:lvlJc w:val="left"/>
      <w:pPr>
        <w:tabs>
          <w:tab w:val="num" w:pos="4257"/>
        </w:tabs>
        <w:ind w:left="4257" w:hanging="567"/>
      </w:pPr>
    </w:lvl>
    <w:lvl w:ilvl="2">
      <w:start w:val="1"/>
      <w:numFmt w:val="decimal"/>
      <w:pStyle w:val="Kop3"/>
      <w:lvlText w:val="%1.%2.%3"/>
      <w:lvlJc w:val="left"/>
      <w:pPr>
        <w:tabs>
          <w:tab w:val="num" w:pos="0"/>
        </w:tabs>
        <w:ind w:left="0" w:hanging="709"/>
      </w:pPr>
      <w:rPr>
        <w:lang w:val="nl-BE"/>
      </w:rPr>
    </w:lvl>
    <w:lvl w:ilvl="3">
      <w:start w:val="1"/>
      <w:numFmt w:val="decimal"/>
      <w:pStyle w:val="Kop4"/>
      <w:lvlText w:val="%1.%2.%3.%4"/>
      <w:lvlJc w:val="left"/>
      <w:pPr>
        <w:tabs>
          <w:tab w:val="num" w:pos="0"/>
        </w:tabs>
        <w:ind w:left="0" w:hanging="851"/>
      </w:pPr>
    </w:lvl>
    <w:lvl w:ilvl="4">
      <w:start w:val="1"/>
      <w:numFmt w:val="upperLetter"/>
      <w:pStyle w:val="Kop5"/>
      <w:lvlText w:val="%1.%2.%3.%4.%5"/>
      <w:lvlJc w:val="left"/>
      <w:pPr>
        <w:tabs>
          <w:tab w:val="num" w:pos="0"/>
        </w:tabs>
        <w:ind w:left="0" w:hanging="992"/>
      </w:pPr>
    </w:lvl>
    <w:lvl w:ilvl="5">
      <w:start w:val="1"/>
      <w:numFmt w:val="decimal"/>
      <w:pStyle w:val="Kop6"/>
      <w:lvlText w:val="%5.%6"/>
      <w:lvlJc w:val="left"/>
      <w:pPr>
        <w:tabs>
          <w:tab w:val="num" w:pos="0"/>
        </w:tabs>
        <w:ind w:left="0" w:firstLine="0"/>
      </w:pPr>
    </w:lvl>
    <w:lvl w:ilvl="6">
      <w:start w:val="1"/>
      <w:numFmt w:val="decimal"/>
      <w:pStyle w:val="Kop7"/>
      <w:lvlText w:val="%5.%6.%7"/>
      <w:lvlJc w:val="left"/>
      <w:pPr>
        <w:tabs>
          <w:tab w:val="num" w:pos="0"/>
        </w:tabs>
        <w:ind w:left="0" w:firstLine="0"/>
      </w:pPr>
    </w:lvl>
    <w:lvl w:ilvl="7">
      <w:start w:val="1"/>
      <w:numFmt w:val="decimal"/>
      <w:pStyle w:val="Kop8"/>
      <w:lvlText w:val="%5.%6.%7.%8"/>
      <w:lvlJc w:val="left"/>
      <w:pPr>
        <w:tabs>
          <w:tab w:val="num" w:pos="0"/>
        </w:tabs>
        <w:ind w:left="0" w:firstLine="0"/>
      </w:pPr>
    </w:lvl>
    <w:lvl w:ilvl="8">
      <w:start w:val="1"/>
      <w:numFmt w:val="decimal"/>
      <w:pStyle w:val="Kop9"/>
      <w:lvlText w:val="%5.%6.%7.%8.%9"/>
      <w:lvlJc w:val="left"/>
      <w:pPr>
        <w:tabs>
          <w:tab w:val="num" w:pos="0"/>
        </w:tabs>
        <w:ind w:left="0" w:firstLine="0"/>
      </w:pPr>
    </w:lvl>
  </w:abstractNum>
  <w:abstractNum w:abstractNumId="8" w15:restartNumberingAfterBreak="0">
    <w:nsid w:val="0697115A"/>
    <w:multiLevelType w:val="hybridMultilevel"/>
    <w:tmpl w:val="B678CC60"/>
    <w:lvl w:ilvl="0" w:tplc="D3F01B20">
      <w:start w:val="1"/>
      <w:numFmt w:val="bullet"/>
      <w:lvlRestart w:val="0"/>
      <w:lvlText w:val=""/>
      <w:lvlJc w:val="left"/>
      <w:pPr>
        <w:ind w:left="357" w:hanging="35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D203ED9"/>
    <w:multiLevelType w:val="hybridMultilevel"/>
    <w:tmpl w:val="A0DEE7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7C87F30"/>
    <w:multiLevelType w:val="hybridMultilevel"/>
    <w:tmpl w:val="6FAECCE6"/>
    <w:lvl w:ilvl="0" w:tplc="4906CB26">
      <w:start w:val="1"/>
      <w:numFmt w:val="bullet"/>
      <w:lvlRestart w:val="0"/>
      <w:lvlText w:val=""/>
      <w:lvlJc w:val="left"/>
      <w:pPr>
        <w:ind w:left="357" w:hanging="35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7E30754"/>
    <w:multiLevelType w:val="hybridMultilevel"/>
    <w:tmpl w:val="95685D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9F0C6A"/>
    <w:multiLevelType w:val="hybridMultilevel"/>
    <w:tmpl w:val="322ACF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09B1B57"/>
    <w:multiLevelType w:val="hybridMultilevel"/>
    <w:tmpl w:val="227EA5F8"/>
    <w:lvl w:ilvl="0" w:tplc="75D02BF2">
      <w:start w:val="1"/>
      <w:numFmt w:val="bullet"/>
      <w:lvlRestart w:val="0"/>
      <w:lvlText w:val=""/>
      <w:lvlJc w:val="left"/>
      <w:pPr>
        <w:ind w:left="357" w:hanging="357"/>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3105FC7"/>
    <w:multiLevelType w:val="hybridMultilevel"/>
    <w:tmpl w:val="475C1D9C"/>
    <w:lvl w:ilvl="0" w:tplc="F66AF248">
      <w:start w:val="1"/>
      <w:numFmt w:val="bullet"/>
      <w:lvlRestart w:val="0"/>
      <w:lvlText w:val=""/>
      <w:lvlJc w:val="left"/>
      <w:pPr>
        <w:ind w:left="357" w:hanging="35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44D56B9"/>
    <w:multiLevelType w:val="hybridMultilevel"/>
    <w:tmpl w:val="8ED89266"/>
    <w:lvl w:ilvl="0" w:tplc="183C2930">
      <w:start w:val="1"/>
      <w:numFmt w:val="bullet"/>
      <w:lvlRestart w:val="0"/>
      <w:lvlText w:val=""/>
      <w:lvlJc w:val="left"/>
      <w:pPr>
        <w:ind w:left="357" w:hanging="357"/>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E856A92"/>
    <w:multiLevelType w:val="hybridMultilevel"/>
    <w:tmpl w:val="68921242"/>
    <w:lvl w:ilvl="0" w:tplc="32EC07D8">
      <w:start w:val="1"/>
      <w:numFmt w:val="bullet"/>
      <w:lvlRestart w:val="0"/>
      <w:lvlText w:val=""/>
      <w:lvlJc w:val="left"/>
      <w:pPr>
        <w:ind w:left="357" w:hanging="35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07251FD"/>
    <w:multiLevelType w:val="hybridMultilevel"/>
    <w:tmpl w:val="489AA62A"/>
    <w:lvl w:ilvl="0" w:tplc="75D02BF2">
      <w:start w:val="1"/>
      <w:numFmt w:val="bullet"/>
      <w:lvlRestart w:val="0"/>
      <w:lvlText w:val=""/>
      <w:lvlJc w:val="left"/>
      <w:pPr>
        <w:ind w:left="357" w:hanging="35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B61661"/>
    <w:multiLevelType w:val="hybridMultilevel"/>
    <w:tmpl w:val="A2E833BC"/>
    <w:lvl w:ilvl="0" w:tplc="330A7128">
      <w:start w:val="1"/>
      <w:numFmt w:val="bullet"/>
      <w:pStyle w:val="Lijstopsomteken"/>
      <w:lvlText w:val=""/>
      <w:lvlJc w:val="left"/>
      <w:pPr>
        <w:ind w:left="360" w:hanging="360"/>
      </w:pPr>
      <w:rPr>
        <w:rFonts w:ascii="Symbol" w:hAnsi="Symbol" w:hint="default"/>
      </w:rPr>
    </w:lvl>
    <w:lvl w:ilvl="1" w:tplc="E2B00410">
      <w:start w:val="1"/>
      <w:numFmt w:val="bullet"/>
      <w:lvlText w:val="o"/>
      <w:lvlJc w:val="left"/>
      <w:pPr>
        <w:tabs>
          <w:tab w:val="num" w:pos="714"/>
        </w:tabs>
        <w:ind w:left="714" w:hanging="357"/>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2B54A2"/>
    <w:multiLevelType w:val="hybridMultilevel"/>
    <w:tmpl w:val="04126F1E"/>
    <w:lvl w:ilvl="0" w:tplc="4906CB26">
      <w:start w:val="1"/>
      <w:numFmt w:val="bullet"/>
      <w:lvlRestart w:val="0"/>
      <w:lvlText w:val=""/>
      <w:lvlJc w:val="left"/>
      <w:pPr>
        <w:ind w:left="357" w:hanging="35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62F330D"/>
    <w:multiLevelType w:val="hybridMultilevel"/>
    <w:tmpl w:val="D9A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769F4"/>
    <w:multiLevelType w:val="hybridMultilevel"/>
    <w:tmpl w:val="E1146C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45F167B"/>
    <w:multiLevelType w:val="hybridMultilevel"/>
    <w:tmpl w:val="57E2053A"/>
    <w:lvl w:ilvl="0" w:tplc="E66E9758">
      <w:start w:val="1"/>
      <w:numFmt w:val="bullet"/>
      <w:lvlRestart w:val="0"/>
      <w:pStyle w:val="Lijstalinea"/>
      <w:lvlText w:val=""/>
      <w:lvlJc w:val="left"/>
      <w:pPr>
        <w:ind w:left="357" w:hanging="357"/>
      </w:pPr>
      <w:rPr>
        <w:rFonts w:ascii="Symbol" w:hAnsi="Symbol" w:hint="default"/>
        <w:lang w:val="nl-NL"/>
      </w:rPr>
    </w:lvl>
    <w:lvl w:ilvl="1" w:tplc="F64667AC">
      <w:start w:val="1"/>
      <w:numFmt w:val="bullet"/>
      <w:lvlRestart w:val="0"/>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52C4C9D"/>
    <w:multiLevelType w:val="hybridMultilevel"/>
    <w:tmpl w:val="D94011CE"/>
    <w:lvl w:ilvl="0" w:tplc="75D02BF2">
      <w:start w:val="1"/>
      <w:numFmt w:val="bullet"/>
      <w:lvlRestart w:val="0"/>
      <w:lvlText w:val=""/>
      <w:lvlJc w:val="left"/>
      <w:pPr>
        <w:ind w:left="357" w:hanging="357"/>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4D2038"/>
    <w:multiLevelType w:val="hybridMultilevel"/>
    <w:tmpl w:val="27AA13C2"/>
    <w:lvl w:ilvl="0" w:tplc="18606828">
      <w:start w:val="2"/>
      <w:numFmt w:val="bullet"/>
      <w:lvlText w:val="-"/>
      <w:lvlJc w:val="left"/>
      <w:pPr>
        <w:ind w:left="720" w:hanging="360"/>
      </w:pPr>
      <w:rPr>
        <w:rFonts w:ascii="Corbel" w:eastAsia="Times New Roman" w:hAnsi="Corbe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7D26C48"/>
    <w:multiLevelType w:val="hybridMultilevel"/>
    <w:tmpl w:val="0C465D16"/>
    <w:lvl w:ilvl="0" w:tplc="78C831C6">
      <w:start w:val="1"/>
      <w:numFmt w:val="bullet"/>
      <w:lvlText w:val=""/>
      <w:lvlJc w:val="left"/>
      <w:pPr>
        <w:tabs>
          <w:tab w:val="num" w:pos="397"/>
        </w:tabs>
        <w:ind w:left="397" w:hanging="397"/>
      </w:pPr>
      <w:rPr>
        <w:rFonts w:ascii="Wingdings" w:hAnsi="Wingdings" w:hint="default"/>
      </w:rPr>
    </w:lvl>
    <w:lvl w:ilvl="1" w:tplc="FFFFFFFF">
      <w:start w:val="1"/>
      <w:numFmt w:val="bullet"/>
      <w:lvlText w:val=""/>
      <w:lvlJc w:val="left"/>
      <w:pPr>
        <w:tabs>
          <w:tab w:val="num" w:pos="397"/>
        </w:tabs>
        <w:ind w:left="397" w:hanging="397"/>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401EA1"/>
    <w:multiLevelType w:val="hybridMultilevel"/>
    <w:tmpl w:val="6C186D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792049"/>
    <w:multiLevelType w:val="hybridMultilevel"/>
    <w:tmpl w:val="9EBC0860"/>
    <w:lvl w:ilvl="0" w:tplc="F64667AC">
      <w:start w:val="1"/>
      <w:numFmt w:val="bullet"/>
      <w:lvlRestart w:val="0"/>
      <w:lvlText w:val=""/>
      <w:lvlJc w:val="left"/>
      <w:pPr>
        <w:ind w:left="357" w:hanging="35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419371F"/>
    <w:multiLevelType w:val="hybridMultilevel"/>
    <w:tmpl w:val="B6C8A04E"/>
    <w:lvl w:ilvl="0" w:tplc="4906CB26">
      <w:start w:val="1"/>
      <w:numFmt w:val="bullet"/>
      <w:lvlRestart w:val="0"/>
      <w:lvlText w:val=""/>
      <w:lvlJc w:val="left"/>
      <w:pPr>
        <w:ind w:left="357" w:hanging="35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52A2E14"/>
    <w:multiLevelType w:val="hybridMultilevel"/>
    <w:tmpl w:val="A5C8801C"/>
    <w:lvl w:ilvl="0" w:tplc="08130001">
      <w:start w:val="1"/>
      <w:numFmt w:val="bullet"/>
      <w:lvlText w:val=""/>
      <w:lvlJc w:val="left"/>
      <w:pPr>
        <w:tabs>
          <w:tab w:val="num" w:pos="397"/>
        </w:tabs>
        <w:ind w:left="397"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2B2FC0"/>
    <w:multiLevelType w:val="hybridMultilevel"/>
    <w:tmpl w:val="19402514"/>
    <w:lvl w:ilvl="0" w:tplc="4350AB88">
      <w:start w:val="1"/>
      <w:numFmt w:val="decimal"/>
      <w:pStyle w:val="Lijstnummering"/>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1261913292">
    <w:abstractNumId w:val="7"/>
  </w:num>
  <w:num w:numId="2" w16cid:durableId="1244560226">
    <w:abstractNumId w:val="18"/>
  </w:num>
  <w:num w:numId="3" w16cid:durableId="2030600085">
    <w:abstractNumId w:val="30"/>
  </w:num>
  <w:num w:numId="4" w16cid:durableId="508563025">
    <w:abstractNumId w:val="25"/>
  </w:num>
  <w:num w:numId="5" w16cid:durableId="15622329">
    <w:abstractNumId w:val="29"/>
  </w:num>
  <w:num w:numId="6" w16cid:durableId="955940733">
    <w:abstractNumId w:val="15"/>
  </w:num>
  <w:num w:numId="7" w16cid:durableId="854533922">
    <w:abstractNumId w:val="8"/>
  </w:num>
  <w:num w:numId="8" w16cid:durableId="626208056">
    <w:abstractNumId w:val="17"/>
  </w:num>
  <w:num w:numId="9" w16cid:durableId="214436234">
    <w:abstractNumId w:val="23"/>
  </w:num>
  <w:num w:numId="10" w16cid:durableId="1899395101">
    <w:abstractNumId w:val="13"/>
  </w:num>
  <w:num w:numId="11" w16cid:durableId="1590652670">
    <w:abstractNumId w:val="6"/>
  </w:num>
  <w:num w:numId="12" w16cid:durableId="1523976409">
    <w:abstractNumId w:val="5"/>
  </w:num>
  <w:num w:numId="13" w16cid:durableId="1418820056">
    <w:abstractNumId w:val="4"/>
  </w:num>
  <w:num w:numId="14" w16cid:durableId="1103451223">
    <w:abstractNumId w:val="3"/>
  </w:num>
  <w:num w:numId="15" w16cid:durableId="1076130553">
    <w:abstractNumId w:val="2"/>
  </w:num>
  <w:num w:numId="16" w16cid:durableId="1919824384">
    <w:abstractNumId w:val="1"/>
  </w:num>
  <w:num w:numId="17" w16cid:durableId="366755853">
    <w:abstractNumId w:val="0"/>
  </w:num>
  <w:num w:numId="18" w16cid:durableId="883247356">
    <w:abstractNumId w:val="22"/>
  </w:num>
  <w:num w:numId="19" w16cid:durableId="1897281059">
    <w:abstractNumId w:val="27"/>
  </w:num>
  <w:num w:numId="20" w16cid:durableId="1261136453">
    <w:abstractNumId w:val="10"/>
  </w:num>
  <w:num w:numId="21" w16cid:durableId="1771774530">
    <w:abstractNumId w:val="19"/>
  </w:num>
  <w:num w:numId="22" w16cid:durableId="2138641559">
    <w:abstractNumId w:val="28"/>
  </w:num>
  <w:num w:numId="23" w16cid:durableId="937716249">
    <w:abstractNumId w:val="16"/>
  </w:num>
  <w:num w:numId="24" w16cid:durableId="532040080">
    <w:abstractNumId w:val="14"/>
  </w:num>
  <w:num w:numId="25" w16cid:durableId="2015958922">
    <w:abstractNumId w:val="20"/>
  </w:num>
  <w:num w:numId="26" w16cid:durableId="836506810">
    <w:abstractNumId w:val="7"/>
  </w:num>
  <w:num w:numId="27" w16cid:durableId="1108044438">
    <w:abstractNumId w:val="21"/>
  </w:num>
  <w:num w:numId="28" w16cid:durableId="1160921305">
    <w:abstractNumId w:val="9"/>
  </w:num>
  <w:num w:numId="29" w16cid:durableId="1248081190">
    <w:abstractNumId w:val="26"/>
  </w:num>
  <w:num w:numId="30" w16cid:durableId="842014195">
    <w:abstractNumId w:val="11"/>
  </w:num>
  <w:num w:numId="31" w16cid:durableId="1643465399">
    <w:abstractNumId w:val="24"/>
  </w:num>
  <w:num w:numId="32" w16cid:durableId="1015423823">
    <w:abstractNumId w:val="7"/>
  </w:num>
  <w:num w:numId="33" w16cid:durableId="854273847">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45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55A"/>
    <w:rsid w:val="00000A7B"/>
    <w:rsid w:val="00000AB0"/>
    <w:rsid w:val="000026EF"/>
    <w:rsid w:val="000028B9"/>
    <w:rsid w:val="00004C5F"/>
    <w:rsid w:val="00005C25"/>
    <w:rsid w:val="000117D2"/>
    <w:rsid w:val="00011957"/>
    <w:rsid w:val="00014689"/>
    <w:rsid w:val="00015F15"/>
    <w:rsid w:val="0002053C"/>
    <w:rsid w:val="00021698"/>
    <w:rsid w:val="00021DE4"/>
    <w:rsid w:val="00022215"/>
    <w:rsid w:val="00024332"/>
    <w:rsid w:val="000259A8"/>
    <w:rsid w:val="00026E04"/>
    <w:rsid w:val="000336FF"/>
    <w:rsid w:val="00033D69"/>
    <w:rsid w:val="00037375"/>
    <w:rsid w:val="00037E16"/>
    <w:rsid w:val="00044493"/>
    <w:rsid w:val="00047132"/>
    <w:rsid w:val="00051E3F"/>
    <w:rsid w:val="00052C37"/>
    <w:rsid w:val="00062266"/>
    <w:rsid w:val="000624E7"/>
    <w:rsid w:val="00067830"/>
    <w:rsid w:val="00073DEE"/>
    <w:rsid w:val="00074A62"/>
    <w:rsid w:val="00076FF7"/>
    <w:rsid w:val="00077817"/>
    <w:rsid w:val="00080947"/>
    <w:rsid w:val="00082104"/>
    <w:rsid w:val="00083D7B"/>
    <w:rsid w:val="0008419E"/>
    <w:rsid w:val="00086E00"/>
    <w:rsid w:val="00087F7A"/>
    <w:rsid w:val="000915CB"/>
    <w:rsid w:val="00093813"/>
    <w:rsid w:val="0009397B"/>
    <w:rsid w:val="000A3AAF"/>
    <w:rsid w:val="000A6453"/>
    <w:rsid w:val="000A6624"/>
    <w:rsid w:val="000B632B"/>
    <w:rsid w:val="000B64B9"/>
    <w:rsid w:val="000B64C9"/>
    <w:rsid w:val="000C190B"/>
    <w:rsid w:val="000C3885"/>
    <w:rsid w:val="000C4CFC"/>
    <w:rsid w:val="000C5F3C"/>
    <w:rsid w:val="000C64D4"/>
    <w:rsid w:val="000D0A41"/>
    <w:rsid w:val="000D15D7"/>
    <w:rsid w:val="000D1A71"/>
    <w:rsid w:val="000D1D0F"/>
    <w:rsid w:val="000D1F47"/>
    <w:rsid w:val="000D2541"/>
    <w:rsid w:val="000D2ADE"/>
    <w:rsid w:val="000D4792"/>
    <w:rsid w:val="000E18F0"/>
    <w:rsid w:val="000E2606"/>
    <w:rsid w:val="000E2E25"/>
    <w:rsid w:val="000E3297"/>
    <w:rsid w:val="000E345C"/>
    <w:rsid w:val="000E3470"/>
    <w:rsid w:val="000E47B7"/>
    <w:rsid w:val="000E4B66"/>
    <w:rsid w:val="000E679A"/>
    <w:rsid w:val="000E7C2F"/>
    <w:rsid w:val="000F1E74"/>
    <w:rsid w:val="000F3C30"/>
    <w:rsid w:val="000F685A"/>
    <w:rsid w:val="000F6DA8"/>
    <w:rsid w:val="000F73A6"/>
    <w:rsid w:val="0010132A"/>
    <w:rsid w:val="00102457"/>
    <w:rsid w:val="00104C0D"/>
    <w:rsid w:val="00105B1E"/>
    <w:rsid w:val="00112581"/>
    <w:rsid w:val="00113454"/>
    <w:rsid w:val="00113EDA"/>
    <w:rsid w:val="00120660"/>
    <w:rsid w:val="001211A0"/>
    <w:rsid w:val="001211B2"/>
    <w:rsid w:val="0012135C"/>
    <w:rsid w:val="00121500"/>
    <w:rsid w:val="001215E7"/>
    <w:rsid w:val="0012316B"/>
    <w:rsid w:val="00124983"/>
    <w:rsid w:val="00126540"/>
    <w:rsid w:val="00132635"/>
    <w:rsid w:val="00135B0D"/>
    <w:rsid w:val="001404E3"/>
    <w:rsid w:val="001418FE"/>
    <w:rsid w:val="00143EAD"/>
    <w:rsid w:val="0014425D"/>
    <w:rsid w:val="00144496"/>
    <w:rsid w:val="001458C1"/>
    <w:rsid w:val="001459C8"/>
    <w:rsid w:val="00151FA4"/>
    <w:rsid w:val="00160225"/>
    <w:rsid w:val="0016688B"/>
    <w:rsid w:val="00166CD3"/>
    <w:rsid w:val="00175B79"/>
    <w:rsid w:val="00176884"/>
    <w:rsid w:val="00176899"/>
    <w:rsid w:val="001768D4"/>
    <w:rsid w:val="00176A9B"/>
    <w:rsid w:val="00177457"/>
    <w:rsid w:val="001810F6"/>
    <w:rsid w:val="00184D8B"/>
    <w:rsid w:val="0018652A"/>
    <w:rsid w:val="00191BC5"/>
    <w:rsid w:val="001A4FB4"/>
    <w:rsid w:val="001A5BC4"/>
    <w:rsid w:val="001A622B"/>
    <w:rsid w:val="001A6C1B"/>
    <w:rsid w:val="001B0741"/>
    <w:rsid w:val="001B1437"/>
    <w:rsid w:val="001B2FEA"/>
    <w:rsid w:val="001B355F"/>
    <w:rsid w:val="001B3800"/>
    <w:rsid w:val="001B4822"/>
    <w:rsid w:val="001C2389"/>
    <w:rsid w:val="001C4B9E"/>
    <w:rsid w:val="001D0ADC"/>
    <w:rsid w:val="001D2183"/>
    <w:rsid w:val="001D3A1C"/>
    <w:rsid w:val="001D4FB6"/>
    <w:rsid w:val="001D53F1"/>
    <w:rsid w:val="001E7731"/>
    <w:rsid w:val="001F1B1A"/>
    <w:rsid w:val="001F2EBF"/>
    <w:rsid w:val="001F31E9"/>
    <w:rsid w:val="001F377F"/>
    <w:rsid w:val="001F63D9"/>
    <w:rsid w:val="002010B7"/>
    <w:rsid w:val="00205C16"/>
    <w:rsid w:val="00207DFC"/>
    <w:rsid w:val="00210401"/>
    <w:rsid w:val="00214DBD"/>
    <w:rsid w:val="00215CE0"/>
    <w:rsid w:val="0021654C"/>
    <w:rsid w:val="00217619"/>
    <w:rsid w:val="00221210"/>
    <w:rsid w:val="00222D36"/>
    <w:rsid w:val="00230033"/>
    <w:rsid w:val="00230A37"/>
    <w:rsid w:val="002367AD"/>
    <w:rsid w:val="002402C1"/>
    <w:rsid w:val="0024115C"/>
    <w:rsid w:val="0024247A"/>
    <w:rsid w:val="0024366F"/>
    <w:rsid w:val="0024672B"/>
    <w:rsid w:val="00246DB4"/>
    <w:rsid w:val="002543CC"/>
    <w:rsid w:val="00254551"/>
    <w:rsid w:val="00262CA1"/>
    <w:rsid w:val="00265DA5"/>
    <w:rsid w:val="002674D8"/>
    <w:rsid w:val="002700E8"/>
    <w:rsid w:val="00271963"/>
    <w:rsid w:val="00271988"/>
    <w:rsid w:val="00277CFF"/>
    <w:rsid w:val="00281796"/>
    <w:rsid w:val="00281DA6"/>
    <w:rsid w:val="00283489"/>
    <w:rsid w:val="00292D6C"/>
    <w:rsid w:val="00293FA1"/>
    <w:rsid w:val="002A4612"/>
    <w:rsid w:val="002B0CAF"/>
    <w:rsid w:val="002B2DB3"/>
    <w:rsid w:val="002B3C5C"/>
    <w:rsid w:val="002B4054"/>
    <w:rsid w:val="002B4411"/>
    <w:rsid w:val="002B58FD"/>
    <w:rsid w:val="002B5936"/>
    <w:rsid w:val="002B7BEF"/>
    <w:rsid w:val="002C0CD4"/>
    <w:rsid w:val="002C2174"/>
    <w:rsid w:val="002C67C4"/>
    <w:rsid w:val="002C6FA7"/>
    <w:rsid w:val="002C7EE9"/>
    <w:rsid w:val="002D035D"/>
    <w:rsid w:val="002D2B54"/>
    <w:rsid w:val="002D5993"/>
    <w:rsid w:val="002D5C6A"/>
    <w:rsid w:val="002D7AE0"/>
    <w:rsid w:val="002E177F"/>
    <w:rsid w:val="002E3693"/>
    <w:rsid w:val="002E3E8B"/>
    <w:rsid w:val="002E5F49"/>
    <w:rsid w:val="002E6380"/>
    <w:rsid w:val="002F3603"/>
    <w:rsid w:val="002F44DB"/>
    <w:rsid w:val="002F54EF"/>
    <w:rsid w:val="002F58FD"/>
    <w:rsid w:val="0030059C"/>
    <w:rsid w:val="00300CBB"/>
    <w:rsid w:val="00301B8A"/>
    <w:rsid w:val="00304CC6"/>
    <w:rsid w:val="0030605A"/>
    <w:rsid w:val="0031014D"/>
    <w:rsid w:val="003124B2"/>
    <w:rsid w:val="00312D35"/>
    <w:rsid w:val="0031324E"/>
    <w:rsid w:val="0032006D"/>
    <w:rsid w:val="00320BEC"/>
    <w:rsid w:val="003219A3"/>
    <w:rsid w:val="0032317C"/>
    <w:rsid w:val="00325D02"/>
    <w:rsid w:val="00327CDC"/>
    <w:rsid w:val="00330BA0"/>
    <w:rsid w:val="003333E5"/>
    <w:rsid w:val="003343B2"/>
    <w:rsid w:val="00334577"/>
    <w:rsid w:val="00335901"/>
    <w:rsid w:val="003361A1"/>
    <w:rsid w:val="00350100"/>
    <w:rsid w:val="00350363"/>
    <w:rsid w:val="00354137"/>
    <w:rsid w:val="00354660"/>
    <w:rsid w:val="00360F99"/>
    <w:rsid w:val="003611A5"/>
    <w:rsid w:val="00361A6E"/>
    <w:rsid w:val="00362349"/>
    <w:rsid w:val="0036281A"/>
    <w:rsid w:val="003637D5"/>
    <w:rsid w:val="00364136"/>
    <w:rsid w:val="00370528"/>
    <w:rsid w:val="00372DD6"/>
    <w:rsid w:val="0037385B"/>
    <w:rsid w:val="00376E42"/>
    <w:rsid w:val="003817C8"/>
    <w:rsid w:val="00384473"/>
    <w:rsid w:val="003855AB"/>
    <w:rsid w:val="00386C88"/>
    <w:rsid w:val="003900A6"/>
    <w:rsid w:val="003902AE"/>
    <w:rsid w:val="00391EC3"/>
    <w:rsid w:val="0039228B"/>
    <w:rsid w:val="003931FC"/>
    <w:rsid w:val="003945B1"/>
    <w:rsid w:val="003958C5"/>
    <w:rsid w:val="00397B92"/>
    <w:rsid w:val="003A163B"/>
    <w:rsid w:val="003A521C"/>
    <w:rsid w:val="003A5850"/>
    <w:rsid w:val="003A7953"/>
    <w:rsid w:val="003B37AD"/>
    <w:rsid w:val="003B611B"/>
    <w:rsid w:val="003C511F"/>
    <w:rsid w:val="003C59DF"/>
    <w:rsid w:val="003D42D9"/>
    <w:rsid w:val="003D4786"/>
    <w:rsid w:val="003D76A7"/>
    <w:rsid w:val="003E1B18"/>
    <w:rsid w:val="003E3C9A"/>
    <w:rsid w:val="003E6490"/>
    <w:rsid w:val="003E71DE"/>
    <w:rsid w:val="003E73B1"/>
    <w:rsid w:val="00404F28"/>
    <w:rsid w:val="004074DD"/>
    <w:rsid w:val="00410B8C"/>
    <w:rsid w:val="00410E87"/>
    <w:rsid w:val="004157D2"/>
    <w:rsid w:val="004158E3"/>
    <w:rsid w:val="00416475"/>
    <w:rsid w:val="00417D69"/>
    <w:rsid w:val="004224C4"/>
    <w:rsid w:val="0042565A"/>
    <w:rsid w:val="0042595E"/>
    <w:rsid w:val="00427A8B"/>
    <w:rsid w:val="00427ACB"/>
    <w:rsid w:val="00430081"/>
    <w:rsid w:val="004311ED"/>
    <w:rsid w:val="00432298"/>
    <w:rsid w:val="00432829"/>
    <w:rsid w:val="00433376"/>
    <w:rsid w:val="00433BF5"/>
    <w:rsid w:val="004367F2"/>
    <w:rsid w:val="00436A58"/>
    <w:rsid w:val="00443132"/>
    <w:rsid w:val="004457B0"/>
    <w:rsid w:val="00445CD9"/>
    <w:rsid w:val="00447156"/>
    <w:rsid w:val="004475D6"/>
    <w:rsid w:val="00450EF5"/>
    <w:rsid w:val="00453E86"/>
    <w:rsid w:val="0045696F"/>
    <w:rsid w:val="00457ED7"/>
    <w:rsid w:val="00461227"/>
    <w:rsid w:val="00462E5C"/>
    <w:rsid w:val="00463D46"/>
    <w:rsid w:val="00467246"/>
    <w:rsid w:val="0047242A"/>
    <w:rsid w:val="00474F9D"/>
    <w:rsid w:val="00475D18"/>
    <w:rsid w:val="00481854"/>
    <w:rsid w:val="00481F8B"/>
    <w:rsid w:val="0048360F"/>
    <w:rsid w:val="00484921"/>
    <w:rsid w:val="0048629D"/>
    <w:rsid w:val="00486313"/>
    <w:rsid w:val="00486D43"/>
    <w:rsid w:val="004954D4"/>
    <w:rsid w:val="00496266"/>
    <w:rsid w:val="004A08CF"/>
    <w:rsid w:val="004A2AE0"/>
    <w:rsid w:val="004A60A4"/>
    <w:rsid w:val="004A7A7C"/>
    <w:rsid w:val="004B3787"/>
    <w:rsid w:val="004B3C6A"/>
    <w:rsid w:val="004B5B10"/>
    <w:rsid w:val="004B6D0D"/>
    <w:rsid w:val="004C2C0B"/>
    <w:rsid w:val="004C48A0"/>
    <w:rsid w:val="004C6CA0"/>
    <w:rsid w:val="004D578E"/>
    <w:rsid w:val="004D5A83"/>
    <w:rsid w:val="004E20EA"/>
    <w:rsid w:val="004E398D"/>
    <w:rsid w:val="004E3ABC"/>
    <w:rsid w:val="004E7750"/>
    <w:rsid w:val="004F0CB9"/>
    <w:rsid w:val="0050330D"/>
    <w:rsid w:val="00510E4F"/>
    <w:rsid w:val="0051389C"/>
    <w:rsid w:val="00513B78"/>
    <w:rsid w:val="00513BAB"/>
    <w:rsid w:val="005144E3"/>
    <w:rsid w:val="0051522F"/>
    <w:rsid w:val="005159E5"/>
    <w:rsid w:val="005337D8"/>
    <w:rsid w:val="00534959"/>
    <w:rsid w:val="00535160"/>
    <w:rsid w:val="00536476"/>
    <w:rsid w:val="00537B85"/>
    <w:rsid w:val="00541120"/>
    <w:rsid w:val="00542874"/>
    <w:rsid w:val="0054620A"/>
    <w:rsid w:val="00547707"/>
    <w:rsid w:val="00550E69"/>
    <w:rsid w:val="005514F1"/>
    <w:rsid w:val="005529D6"/>
    <w:rsid w:val="00552DD6"/>
    <w:rsid w:val="00557195"/>
    <w:rsid w:val="005578A8"/>
    <w:rsid w:val="00562160"/>
    <w:rsid w:val="00562578"/>
    <w:rsid w:val="00566296"/>
    <w:rsid w:val="0056713C"/>
    <w:rsid w:val="005728C2"/>
    <w:rsid w:val="00584FEF"/>
    <w:rsid w:val="00585C73"/>
    <w:rsid w:val="0058615D"/>
    <w:rsid w:val="0058674D"/>
    <w:rsid w:val="005909C0"/>
    <w:rsid w:val="00593229"/>
    <w:rsid w:val="00593BE4"/>
    <w:rsid w:val="0059523C"/>
    <w:rsid w:val="005A0A0B"/>
    <w:rsid w:val="005A1477"/>
    <w:rsid w:val="005A6872"/>
    <w:rsid w:val="005A69BE"/>
    <w:rsid w:val="005B1FF7"/>
    <w:rsid w:val="005B400A"/>
    <w:rsid w:val="005B69AB"/>
    <w:rsid w:val="005B7873"/>
    <w:rsid w:val="005C256E"/>
    <w:rsid w:val="005C43B0"/>
    <w:rsid w:val="005C4864"/>
    <w:rsid w:val="005C7C38"/>
    <w:rsid w:val="005D0C9D"/>
    <w:rsid w:val="005D72BD"/>
    <w:rsid w:val="005E4E99"/>
    <w:rsid w:val="005F16C0"/>
    <w:rsid w:val="005F2BE7"/>
    <w:rsid w:val="005F3B6C"/>
    <w:rsid w:val="005F4ED4"/>
    <w:rsid w:val="005F515D"/>
    <w:rsid w:val="005F79D7"/>
    <w:rsid w:val="00600FAF"/>
    <w:rsid w:val="00600FB3"/>
    <w:rsid w:val="006044E1"/>
    <w:rsid w:val="00607829"/>
    <w:rsid w:val="00610BA7"/>
    <w:rsid w:val="00614055"/>
    <w:rsid w:val="006149A3"/>
    <w:rsid w:val="00620451"/>
    <w:rsid w:val="00621FAC"/>
    <w:rsid w:val="00625004"/>
    <w:rsid w:val="00626529"/>
    <w:rsid w:val="00626892"/>
    <w:rsid w:val="00627C76"/>
    <w:rsid w:val="00630158"/>
    <w:rsid w:val="00631219"/>
    <w:rsid w:val="00631C40"/>
    <w:rsid w:val="00631E05"/>
    <w:rsid w:val="0063287D"/>
    <w:rsid w:val="006330FF"/>
    <w:rsid w:val="00633924"/>
    <w:rsid w:val="00633BD5"/>
    <w:rsid w:val="00633EF4"/>
    <w:rsid w:val="00635953"/>
    <w:rsid w:val="0063692F"/>
    <w:rsid w:val="006411EA"/>
    <w:rsid w:val="00641C0F"/>
    <w:rsid w:val="006440D7"/>
    <w:rsid w:val="00646264"/>
    <w:rsid w:val="006529F4"/>
    <w:rsid w:val="00652F91"/>
    <w:rsid w:val="00653AE1"/>
    <w:rsid w:val="00654CE5"/>
    <w:rsid w:val="00662337"/>
    <w:rsid w:val="00663636"/>
    <w:rsid w:val="00665658"/>
    <w:rsid w:val="006660DE"/>
    <w:rsid w:val="00666765"/>
    <w:rsid w:val="006667BE"/>
    <w:rsid w:val="00666B31"/>
    <w:rsid w:val="00675417"/>
    <w:rsid w:val="00676EEF"/>
    <w:rsid w:val="006778B0"/>
    <w:rsid w:val="006834FF"/>
    <w:rsid w:val="00685655"/>
    <w:rsid w:val="0068712E"/>
    <w:rsid w:val="00687B14"/>
    <w:rsid w:val="006904F2"/>
    <w:rsid w:val="0069174A"/>
    <w:rsid w:val="0069174F"/>
    <w:rsid w:val="0069272C"/>
    <w:rsid w:val="00694FC6"/>
    <w:rsid w:val="00695A69"/>
    <w:rsid w:val="006A2050"/>
    <w:rsid w:val="006B0E1A"/>
    <w:rsid w:val="006B15C1"/>
    <w:rsid w:val="006B24D9"/>
    <w:rsid w:val="006B3A03"/>
    <w:rsid w:val="006B544D"/>
    <w:rsid w:val="006B5876"/>
    <w:rsid w:val="006B6486"/>
    <w:rsid w:val="006B708F"/>
    <w:rsid w:val="006C133B"/>
    <w:rsid w:val="006C196F"/>
    <w:rsid w:val="006C3CFA"/>
    <w:rsid w:val="006C51F0"/>
    <w:rsid w:val="006C687E"/>
    <w:rsid w:val="006C71BB"/>
    <w:rsid w:val="006C73D5"/>
    <w:rsid w:val="006D08F8"/>
    <w:rsid w:val="006D53C7"/>
    <w:rsid w:val="006D7B25"/>
    <w:rsid w:val="006D7C7C"/>
    <w:rsid w:val="006E009F"/>
    <w:rsid w:val="006E41B4"/>
    <w:rsid w:val="006E59FE"/>
    <w:rsid w:val="006E61D2"/>
    <w:rsid w:val="006E7D3C"/>
    <w:rsid w:val="006F22E1"/>
    <w:rsid w:val="006F48B3"/>
    <w:rsid w:val="0070024F"/>
    <w:rsid w:val="00700834"/>
    <w:rsid w:val="00701769"/>
    <w:rsid w:val="007031AB"/>
    <w:rsid w:val="00705AD9"/>
    <w:rsid w:val="00707720"/>
    <w:rsid w:val="0071195E"/>
    <w:rsid w:val="007119D0"/>
    <w:rsid w:val="00711CB7"/>
    <w:rsid w:val="00713AD3"/>
    <w:rsid w:val="007142DB"/>
    <w:rsid w:val="00717F3E"/>
    <w:rsid w:val="00720026"/>
    <w:rsid w:val="00720290"/>
    <w:rsid w:val="00720E63"/>
    <w:rsid w:val="00721212"/>
    <w:rsid w:val="00722357"/>
    <w:rsid w:val="007227DD"/>
    <w:rsid w:val="00722F0D"/>
    <w:rsid w:val="00723A14"/>
    <w:rsid w:val="007300EA"/>
    <w:rsid w:val="007308FA"/>
    <w:rsid w:val="00731680"/>
    <w:rsid w:val="00732639"/>
    <w:rsid w:val="007367F5"/>
    <w:rsid w:val="007378AE"/>
    <w:rsid w:val="00740165"/>
    <w:rsid w:val="00740AA5"/>
    <w:rsid w:val="00742AB2"/>
    <w:rsid w:val="007433FF"/>
    <w:rsid w:val="007438D1"/>
    <w:rsid w:val="0074432A"/>
    <w:rsid w:val="007458F8"/>
    <w:rsid w:val="00745CB2"/>
    <w:rsid w:val="00746364"/>
    <w:rsid w:val="00746DC1"/>
    <w:rsid w:val="00752224"/>
    <w:rsid w:val="00752A17"/>
    <w:rsid w:val="00752E4F"/>
    <w:rsid w:val="00753B8B"/>
    <w:rsid w:val="007550BF"/>
    <w:rsid w:val="007563AB"/>
    <w:rsid w:val="00757C15"/>
    <w:rsid w:val="007626C1"/>
    <w:rsid w:val="007630AF"/>
    <w:rsid w:val="007643EC"/>
    <w:rsid w:val="007672BE"/>
    <w:rsid w:val="00767A2B"/>
    <w:rsid w:val="00771098"/>
    <w:rsid w:val="00774D0C"/>
    <w:rsid w:val="007801C0"/>
    <w:rsid w:val="007813BA"/>
    <w:rsid w:val="00781605"/>
    <w:rsid w:val="00783D45"/>
    <w:rsid w:val="00786152"/>
    <w:rsid w:val="0079024F"/>
    <w:rsid w:val="007911A9"/>
    <w:rsid w:val="00794531"/>
    <w:rsid w:val="007973C3"/>
    <w:rsid w:val="007B05F5"/>
    <w:rsid w:val="007B2DBA"/>
    <w:rsid w:val="007B38BD"/>
    <w:rsid w:val="007B3943"/>
    <w:rsid w:val="007B3973"/>
    <w:rsid w:val="007B7AFC"/>
    <w:rsid w:val="007C1048"/>
    <w:rsid w:val="007C2558"/>
    <w:rsid w:val="007C393F"/>
    <w:rsid w:val="007C6226"/>
    <w:rsid w:val="007C652B"/>
    <w:rsid w:val="007C78D6"/>
    <w:rsid w:val="007C7991"/>
    <w:rsid w:val="007C7A45"/>
    <w:rsid w:val="007D0A57"/>
    <w:rsid w:val="007D3AD5"/>
    <w:rsid w:val="007D4EFC"/>
    <w:rsid w:val="007D4FC4"/>
    <w:rsid w:val="007E1C82"/>
    <w:rsid w:val="007E3C8A"/>
    <w:rsid w:val="007E6BF5"/>
    <w:rsid w:val="007F2B19"/>
    <w:rsid w:val="007F4E09"/>
    <w:rsid w:val="007F4E8D"/>
    <w:rsid w:val="0080007A"/>
    <w:rsid w:val="00800582"/>
    <w:rsid w:val="008024B8"/>
    <w:rsid w:val="0080365E"/>
    <w:rsid w:val="00806BE8"/>
    <w:rsid w:val="0081329B"/>
    <w:rsid w:val="008151E1"/>
    <w:rsid w:val="00815ADF"/>
    <w:rsid w:val="008164F8"/>
    <w:rsid w:val="008234F9"/>
    <w:rsid w:val="00825508"/>
    <w:rsid w:val="00826CDA"/>
    <w:rsid w:val="00830EA5"/>
    <w:rsid w:val="00831619"/>
    <w:rsid w:val="00831910"/>
    <w:rsid w:val="00832C37"/>
    <w:rsid w:val="0083387B"/>
    <w:rsid w:val="008413C1"/>
    <w:rsid w:val="00842579"/>
    <w:rsid w:val="00845A29"/>
    <w:rsid w:val="00846DF0"/>
    <w:rsid w:val="00847BCC"/>
    <w:rsid w:val="00853884"/>
    <w:rsid w:val="00854F09"/>
    <w:rsid w:val="008658C6"/>
    <w:rsid w:val="00866987"/>
    <w:rsid w:val="0086733C"/>
    <w:rsid w:val="008703B4"/>
    <w:rsid w:val="00870D1C"/>
    <w:rsid w:val="00871324"/>
    <w:rsid w:val="00871B95"/>
    <w:rsid w:val="00873F56"/>
    <w:rsid w:val="00874F65"/>
    <w:rsid w:val="00875262"/>
    <w:rsid w:val="008760FF"/>
    <w:rsid w:val="008778FC"/>
    <w:rsid w:val="00882399"/>
    <w:rsid w:val="0088577C"/>
    <w:rsid w:val="00885E6A"/>
    <w:rsid w:val="008875C8"/>
    <w:rsid w:val="00894DFF"/>
    <w:rsid w:val="008959E4"/>
    <w:rsid w:val="00895D5B"/>
    <w:rsid w:val="00896F0E"/>
    <w:rsid w:val="0089755B"/>
    <w:rsid w:val="008977A8"/>
    <w:rsid w:val="008A036C"/>
    <w:rsid w:val="008A4D34"/>
    <w:rsid w:val="008A7F0F"/>
    <w:rsid w:val="008B21B3"/>
    <w:rsid w:val="008B4503"/>
    <w:rsid w:val="008C04A8"/>
    <w:rsid w:val="008C1149"/>
    <w:rsid w:val="008C1E78"/>
    <w:rsid w:val="008C2A11"/>
    <w:rsid w:val="008C4834"/>
    <w:rsid w:val="008C6CF4"/>
    <w:rsid w:val="008D1FB7"/>
    <w:rsid w:val="008D4065"/>
    <w:rsid w:val="008D51A9"/>
    <w:rsid w:val="008D6A4E"/>
    <w:rsid w:val="008D74CD"/>
    <w:rsid w:val="008E102B"/>
    <w:rsid w:val="008E2158"/>
    <w:rsid w:val="008E2519"/>
    <w:rsid w:val="008E3D96"/>
    <w:rsid w:val="008E40FD"/>
    <w:rsid w:val="008F0CB3"/>
    <w:rsid w:val="008F2FD8"/>
    <w:rsid w:val="008F60E9"/>
    <w:rsid w:val="009005E7"/>
    <w:rsid w:val="00900CB3"/>
    <w:rsid w:val="009014C4"/>
    <w:rsid w:val="00905131"/>
    <w:rsid w:val="00905F7B"/>
    <w:rsid w:val="00906BF5"/>
    <w:rsid w:val="00911F38"/>
    <w:rsid w:val="009128D2"/>
    <w:rsid w:val="0091792C"/>
    <w:rsid w:val="0092440D"/>
    <w:rsid w:val="0092503E"/>
    <w:rsid w:val="009254D0"/>
    <w:rsid w:val="0092581A"/>
    <w:rsid w:val="00925B21"/>
    <w:rsid w:val="009301F0"/>
    <w:rsid w:val="00930BA4"/>
    <w:rsid w:val="00931999"/>
    <w:rsid w:val="009324C2"/>
    <w:rsid w:val="00932F6E"/>
    <w:rsid w:val="00933745"/>
    <w:rsid w:val="009375F4"/>
    <w:rsid w:val="00937B81"/>
    <w:rsid w:val="0094258F"/>
    <w:rsid w:val="0094283D"/>
    <w:rsid w:val="009437D1"/>
    <w:rsid w:val="009442E4"/>
    <w:rsid w:val="0094664F"/>
    <w:rsid w:val="00950D8F"/>
    <w:rsid w:val="00952EBB"/>
    <w:rsid w:val="00955555"/>
    <w:rsid w:val="009557A0"/>
    <w:rsid w:val="00955B00"/>
    <w:rsid w:val="00957DDA"/>
    <w:rsid w:val="009617C2"/>
    <w:rsid w:val="00961C11"/>
    <w:rsid w:val="00961D2F"/>
    <w:rsid w:val="00964BCC"/>
    <w:rsid w:val="00965A86"/>
    <w:rsid w:val="00966EF8"/>
    <w:rsid w:val="00967899"/>
    <w:rsid w:val="009703BA"/>
    <w:rsid w:val="00981303"/>
    <w:rsid w:val="009816A6"/>
    <w:rsid w:val="00982FE9"/>
    <w:rsid w:val="00984ED7"/>
    <w:rsid w:val="00986700"/>
    <w:rsid w:val="00991EC0"/>
    <w:rsid w:val="00992DC2"/>
    <w:rsid w:val="00993BA6"/>
    <w:rsid w:val="00994335"/>
    <w:rsid w:val="009961E8"/>
    <w:rsid w:val="0099661F"/>
    <w:rsid w:val="009967CD"/>
    <w:rsid w:val="009972F2"/>
    <w:rsid w:val="009A4267"/>
    <w:rsid w:val="009B11CF"/>
    <w:rsid w:val="009B2AD9"/>
    <w:rsid w:val="009B7E0C"/>
    <w:rsid w:val="009C02A2"/>
    <w:rsid w:val="009C1D3C"/>
    <w:rsid w:val="009C39F1"/>
    <w:rsid w:val="009C500B"/>
    <w:rsid w:val="009C514B"/>
    <w:rsid w:val="009C637D"/>
    <w:rsid w:val="009C6AE2"/>
    <w:rsid w:val="009D0CB5"/>
    <w:rsid w:val="009D4B32"/>
    <w:rsid w:val="009D5945"/>
    <w:rsid w:val="009E011F"/>
    <w:rsid w:val="009E10C8"/>
    <w:rsid w:val="009E6209"/>
    <w:rsid w:val="009E7505"/>
    <w:rsid w:val="009E7A82"/>
    <w:rsid w:val="009F01F3"/>
    <w:rsid w:val="009F5A4A"/>
    <w:rsid w:val="009F7B5C"/>
    <w:rsid w:val="009F7D8A"/>
    <w:rsid w:val="009F7EA2"/>
    <w:rsid w:val="00A04F19"/>
    <w:rsid w:val="00A0500B"/>
    <w:rsid w:val="00A0552A"/>
    <w:rsid w:val="00A071FF"/>
    <w:rsid w:val="00A1041D"/>
    <w:rsid w:val="00A105E9"/>
    <w:rsid w:val="00A10925"/>
    <w:rsid w:val="00A10D90"/>
    <w:rsid w:val="00A126C6"/>
    <w:rsid w:val="00A15C3E"/>
    <w:rsid w:val="00A24688"/>
    <w:rsid w:val="00A24ACE"/>
    <w:rsid w:val="00A24D90"/>
    <w:rsid w:val="00A267D7"/>
    <w:rsid w:val="00A279DB"/>
    <w:rsid w:val="00A31EB9"/>
    <w:rsid w:val="00A322C3"/>
    <w:rsid w:val="00A33AEF"/>
    <w:rsid w:val="00A355CB"/>
    <w:rsid w:val="00A36507"/>
    <w:rsid w:val="00A40B2C"/>
    <w:rsid w:val="00A414D8"/>
    <w:rsid w:val="00A41F52"/>
    <w:rsid w:val="00A44DE3"/>
    <w:rsid w:val="00A46B12"/>
    <w:rsid w:val="00A472E0"/>
    <w:rsid w:val="00A50A5F"/>
    <w:rsid w:val="00A53932"/>
    <w:rsid w:val="00A54A07"/>
    <w:rsid w:val="00A54FA4"/>
    <w:rsid w:val="00A56457"/>
    <w:rsid w:val="00A564A4"/>
    <w:rsid w:val="00A56EFA"/>
    <w:rsid w:val="00A57179"/>
    <w:rsid w:val="00A64A4D"/>
    <w:rsid w:val="00A65015"/>
    <w:rsid w:val="00A70B8D"/>
    <w:rsid w:val="00A7222C"/>
    <w:rsid w:val="00A72481"/>
    <w:rsid w:val="00A726B2"/>
    <w:rsid w:val="00A73563"/>
    <w:rsid w:val="00A748B2"/>
    <w:rsid w:val="00A754A1"/>
    <w:rsid w:val="00A75656"/>
    <w:rsid w:val="00A80106"/>
    <w:rsid w:val="00A85ACA"/>
    <w:rsid w:val="00A87739"/>
    <w:rsid w:val="00A914FB"/>
    <w:rsid w:val="00A916B8"/>
    <w:rsid w:val="00AA7FC3"/>
    <w:rsid w:val="00AB170B"/>
    <w:rsid w:val="00AB1819"/>
    <w:rsid w:val="00AB2FA3"/>
    <w:rsid w:val="00AB4ED2"/>
    <w:rsid w:val="00AC1112"/>
    <w:rsid w:val="00AC2FAA"/>
    <w:rsid w:val="00AC333B"/>
    <w:rsid w:val="00AC39E1"/>
    <w:rsid w:val="00AC67C1"/>
    <w:rsid w:val="00AC7624"/>
    <w:rsid w:val="00AD09DF"/>
    <w:rsid w:val="00AD18F2"/>
    <w:rsid w:val="00AD2157"/>
    <w:rsid w:val="00AD264F"/>
    <w:rsid w:val="00AD503D"/>
    <w:rsid w:val="00AD5F74"/>
    <w:rsid w:val="00AD714F"/>
    <w:rsid w:val="00AD725F"/>
    <w:rsid w:val="00AD7888"/>
    <w:rsid w:val="00AD7A40"/>
    <w:rsid w:val="00AE426F"/>
    <w:rsid w:val="00AF120E"/>
    <w:rsid w:val="00AF392C"/>
    <w:rsid w:val="00AF44CF"/>
    <w:rsid w:val="00AF486D"/>
    <w:rsid w:val="00AF4E23"/>
    <w:rsid w:val="00AF5950"/>
    <w:rsid w:val="00AF75D0"/>
    <w:rsid w:val="00B01515"/>
    <w:rsid w:val="00B039B5"/>
    <w:rsid w:val="00B0488B"/>
    <w:rsid w:val="00B064FB"/>
    <w:rsid w:val="00B120CB"/>
    <w:rsid w:val="00B133B0"/>
    <w:rsid w:val="00B13F03"/>
    <w:rsid w:val="00B14FFB"/>
    <w:rsid w:val="00B200DC"/>
    <w:rsid w:val="00B20E13"/>
    <w:rsid w:val="00B3115C"/>
    <w:rsid w:val="00B31F28"/>
    <w:rsid w:val="00B321FF"/>
    <w:rsid w:val="00B32711"/>
    <w:rsid w:val="00B34D24"/>
    <w:rsid w:val="00B34ED3"/>
    <w:rsid w:val="00B3594F"/>
    <w:rsid w:val="00B35F71"/>
    <w:rsid w:val="00B37E9A"/>
    <w:rsid w:val="00B40FFC"/>
    <w:rsid w:val="00B46255"/>
    <w:rsid w:val="00B47FE0"/>
    <w:rsid w:val="00B51DFF"/>
    <w:rsid w:val="00B564CB"/>
    <w:rsid w:val="00B5685C"/>
    <w:rsid w:val="00B72777"/>
    <w:rsid w:val="00B74660"/>
    <w:rsid w:val="00B7620A"/>
    <w:rsid w:val="00B77564"/>
    <w:rsid w:val="00B778A8"/>
    <w:rsid w:val="00B80865"/>
    <w:rsid w:val="00B80B97"/>
    <w:rsid w:val="00B813F6"/>
    <w:rsid w:val="00B82A4C"/>
    <w:rsid w:val="00B857F8"/>
    <w:rsid w:val="00B860B9"/>
    <w:rsid w:val="00B874E9"/>
    <w:rsid w:val="00B9255A"/>
    <w:rsid w:val="00B926D2"/>
    <w:rsid w:val="00B95867"/>
    <w:rsid w:val="00B976C1"/>
    <w:rsid w:val="00BA21BC"/>
    <w:rsid w:val="00BA227B"/>
    <w:rsid w:val="00BA24EB"/>
    <w:rsid w:val="00BA55DE"/>
    <w:rsid w:val="00BA5B4A"/>
    <w:rsid w:val="00BA6089"/>
    <w:rsid w:val="00BA7677"/>
    <w:rsid w:val="00BB0237"/>
    <w:rsid w:val="00BB10C7"/>
    <w:rsid w:val="00BB52E0"/>
    <w:rsid w:val="00BB66FF"/>
    <w:rsid w:val="00BB7CA9"/>
    <w:rsid w:val="00BC3753"/>
    <w:rsid w:val="00BC5FFE"/>
    <w:rsid w:val="00BC6329"/>
    <w:rsid w:val="00BD0DBF"/>
    <w:rsid w:val="00BD0EBD"/>
    <w:rsid w:val="00BD11DF"/>
    <w:rsid w:val="00BD1BFF"/>
    <w:rsid w:val="00BD250A"/>
    <w:rsid w:val="00BD39C9"/>
    <w:rsid w:val="00BD7A0B"/>
    <w:rsid w:val="00BE04B9"/>
    <w:rsid w:val="00BE4134"/>
    <w:rsid w:val="00BE427E"/>
    <w:rsid w:val="00BE5AC3"/>
    <w:rsid w:val="00BF0B45"/>
    <w:rsid w:val="00BF3774"/>
    <w:rsid w:val="00BF40A6"/>
    <w:rsid w:val="00BF4589"/>
    <w:rsid w:val="00BF470E"/>
    <w:rsid w:val="00C01429"/>
    <w:rsid w:val="00C01F4C"/>
    <w:rsid w:val="00C029AD"/>
    <w:rsid w:val="00C02F2D"/>
    <w:rsid w:val="00C04522"/>
    <w:rsid w:val="00C0760B"/>
    <w:rsid w:val="00C10561"/>
    <w:rsid w:val="00C13582"/>
    <w:rsid w:val="00C13CB6"/>
    <w:rsid w:val="00C151DF"/>
    <w:rsid w:val="00C16C4D"/>
    <w:rsid w:val="00C16EFD"/>
    <w:rsid w:val="00C200C9"/>
    <w:rsid w:val="00C200F8"/>
    <w:rsid w:val="00C223ED"/>
    <w:rsid w:val="00C22839"/>
    <w:rsid w:val="00C27D8F"/>
    <w:rsid w:val="00C324F8"/>
    <w:rsid w:val="00C354D8"/>
    <w:rsid w:val="00C35513"/>
    <w:rsid w:val="00C35F61"/>
    <w:rsid w:val="00C3615F"/>
    <w:rsid w:val="00C36B56"/>
    <w:rsid w:val="00C36F9C"/>
    <w:rsid w:val="00C37A10"/>
    <w:rsid w:val="00C407F4"/>
    <w:rsid w:val="00C413D4"/>
    <w:rsid w:val="00C42E6E"/>
    <w:rsid w:val="00C4612C"/>
    <w:rsid w:val="00C50307"/>
    <w:rsid w:val="00C5176E"/>
    <w:rsid w:val="00C53AB3"/>
    <w:rsid w:val="00C547DF"/>
    <w:rsid w:val="00C5563A"/>
    <w:rsid w:val="00C5682C"/>
    <w:rsid w:val="00C5763F"/>
    <w:rsid w:val="00C611C2"/>
    <w:rsid w:val="00C6178F"/>
    <w:rsid w:val="00C623D2"/>
    <w:rsid w:val="00C64768"/>
    <w:rsid w:val="00C64EF4"/>
    <w:rsid w:val="00C67127"/>
    <w:rsid w:val="00C7060C"/>
    <w:rsid w:val="00C71991"/>
    <w:rsid w:val="00C7355A"/>
    <w:rsid w:val="00C736A8"/>
    <w:rsid w:val="00C7505A"/>
    <w:rsid w:val="00C75167"/>
    <w:rsid w:val="00C75494"/>
    <w:rsid w:val="00C769FE"/>
    <w:rsid w:val="00C772B9"/>
    <w:rsid w:val="00C775C8"/>
    <w:rsid w:val="00C827A0"/>
    <w:rsid w:val="00C85594"/>
    <w:rsid w:val="00C85732"/>
    <w:rsid w:val="00C877E5"/>
    <w:rsid w:val="00C917F5"/>
    <w:rsid w:val="00C92545"/>
    <w:rsid w:val="00C9469A"/>
    <w:rsid w:val="00C96442"/>
    <w:rsid w:val="00CA1E0B"/>
    <w:rsid w:val="00CA26DF"/>
    <w:rsid w:val="00CA2E3D"/>
    <w:rsid w:val="00CA43CF"/>
    <w:rsid w:val="00CA5004"/>
    <w:rsid w:val="00CA50AB"/>
    <w:rsid w:val="00CB0BC9"/>
    <w:rsid w:val="00CB1BD5"/>
    <w:rsid w:val="00CB34DF"/>
    <w:rsid w:val="00CB3895"/>
    <w:rsid w:val="00CB489C"/>
    <w:rsid w:val="00CB4F2B"/>
    <w:rsid w:val="00CB7494"/>
    <w:rsid w:val="00CB7F5A"/>
    <w:rsid w:val="00CC15AA"/>
    <w:rsid w:val="00CC2A75"/>
    <w:rsid w:val="00CC3975"/>
    <w:rsid w:val="00CC4248"/>
    <w:rsid w:val="00CD03B2"/>
    <w:rsid w:val="00CD03DE"/>
    <w:rsid w:val="00CD204B"/>
    <w:rsid w:val="00CD2BF2"/>
    <w:rsid w:val="00CD3FC7"/>
    <w:rsid w:val="00CD427B"/>
    <w:rsid w:val="00CE09CC"/>
    <w:rsid w:val="00CE1DD1"/>
    <w:rsid w:val="00CE3825"/>
    <w:rsid w:val="00CE57CB"/>
    <w:rsid w:val="00CE6D6B"/>
    <w:rsid w:val="00CF5B39"/>
    <w:rsid w:val="00CF6982"/>
    <w:rsid w:val="00CF73B7"/>
    <w:rsid w:val="00CF7E56"/>
    <w:rsid w:val="00D01A30"/>
    <w:rsid w:val="00D02E0A"/>
    <w:rsid w:val="00D0354B"/>
    <w:rsid w:val="00D0542E"/>
    <w:rsid w:val="00D05F0F"/>
    <w:rsid w:val="00D05FB7"/>
    <w:rsid w:val="00D1366E"/>
    <w:rsid w:val="00D15544"/>
    <w:rsid w:val="00D15706"/>
    <w:rsid w:val="00D20471"/>
    <w:rsid w:val="00D20956"/>
    <w:rsid w:val="00D2537D"/>
    <w:rsid w:val="00D25D90"/>
    <w:rsid w:val="00D32A69"/>
    <w:rsid w:val="00D34F8A"/>
    <w:rsid w:val="00D364E5"/>
    <w:rsid w:val="00D3731D"/>
    <w:rsid w:val="00D374FB"/>
    <w:rsid w:val="00D41661"/>
    <w:rsid w:val="00D4273E"/>
    <w:rsid w:val="00D43C7D"/>
    <w:rsid w:val="00D4528E"/>
    <w:rsid w:val="00D45699"/>
    <w:rsid w:val="00D5101E"/>
    <w:rsid w:val="00D5164E"/>
    <w:rsid w:val="00D516AD"/>
    <w:rsid w:val="00D51713"/>
    <w:rsid w:val="00D529D9"/>
    <w:rsid w:val="00D52B23"/>
    <w:rsid w:val="00D602DA"/>
    <w:rsid w:val="00D602FD"/>
    <w:rsid w:val="00D60713"/>
    <w:rsid w:val="00D635A3"/>
    <w:rsid w:val="00D64017"/>
    <w:rsid w:val="00D65AC5"/>
    <w:rsid w:val="00D669EF"/>
    <w:rsid w:val="00D709F8"/>
    <w:rsid w:val="00D7338E"/>
    <w:rsid w:val="00D74120"/>
    <w:rsid w:val="00D74E2A"/>
    <w:rsid w:val="00D74F25"/>
    <w:rsid w:val="00D76107"/>
    <w:rsid w:val="00D76A67"/>
    <w:rsid w:val="00D8319E"/>
    <w:rsid w:val="00D83BBF"/>
    <w:rsid w:val="00D9145B"/>
    <w:rsid w:val="00D92326"/>
    <w:rsid w:val="00D943E7"/>
    <w:rsid w:val="00D9556D"/>
    <w:rsid w:val="00DA0AAC"/>
    <w:rsid w:val="00DA2572"/>
    <w:rsid w:val="00DA73C7"/>
    <w:rsid w:val="00DB1B2D"/>
    <w:rsid w:val="00DB3607"/>
    <w:rsid w:val="00DB4BEE"/>
    <w:rsid w:val="00DC0A1A"/>
    <w:rsid w:val="00DC256E"/>
    <w:rsid w:val="00DC3B34"/>
    <w:rsid w:val="00DC3FA2"/>
    <w:rsid w:val="00DC44A1"/>
    <w:rsid w:val="00DD08AB"/>
    <w:rsid w:val="00DD1CE0"/>
    <w:rsid w:val="00DD701F"/>
    <w:rsid w:val="00DE0FC2"/>
    <w:rsid w:val="00DE3293"/>
    <w:rsid w:val="00DE61E2"/>
    <w:rsid w:val="00DE63C7"/>
    <w:rsid w:val="00DE7061"/>
    <w:rsid w:val="00DF11DE"/>
    <w:rsid w:val="00DF2B25"/>
    <w:rsid w:val="00DF404B"/>
    <w:rsid w:val="00DF464F"/>
    <w:rsid w:val="00DF46FB"/>
    <w:rsid w:val="00E02202"/>
    <w:rsid w:val="00E04804"/>
    <w:rsid w:val="00E06A2E"/>
    <w:rsid w:val="00E07BBF"/>
    <w:rsid w:val="00E1720C"/>
    <w:rsid w:val="00E20062"/>
    <w:rsid w:val="00E234C7"/>
    <w:rsid w:val="00E26C62"/>
    <w:rsid w:val="00E273D5"/>
    <w:rsid w:val="00E30F1F"/>
    <w:rsid w:val="00E33704"/>
    <w:rsid w:val="00E35788"/>
    <w:rsid w:val="00E36197"/>
    <w:rsid w:val="00E36D70"/>
    <w:rsid w:val="00E373DB"/>
    <w:rsid w:val="00E37AA3"/>
    <w:rsid w:val="00E37CC1"/>
    <w:rsid w:val="00E402C6"/>
    <w:rsid w:val="00E40E6E"/>
    <w:rsid w:val="00E43E94"/>
    <w:rsid w:val="00E4612B"/>
    <w:rsid w:val="00E462B6"/>
    <w:rsid w:val="00E533BD"/>
    <w:rsid w:val="00E56980"/>
    <w:rsid w:val="00E60FF3"/>
    <w:rsid w:val="00E610B5"/>
    <w:rsid w:val="00E61591"/>
    <w:rsid w:val="00E65BD3"/>
    <w:rsid w:val="00E667C6"/>
    <w:rsid w:val="00E67BA7"/>
    <w:rsid w:val="00E71423"/>
    <w:rsid w:val="00E72D3C"/>
    <w:rsid w:val="00E73681"/>
    <w:rsid w:val="00E752DA"/>
    <w:rsid w:val="00E777C9"/>
    <w:rsid w:val="00E77BAA"/>
    <w:rsid w:val="00E80AFE"/>
    <w:rsid w:val="00E8561E"/>
    <w:rsid w:val="00E93B2F"/>
    <w:rsid w:val="00E97E05"/>
    <w:rsid w:val="00EA77E8"/>
    <w:rsid w:val="00EB06B3"/>
    <w:rsid w:val="00EB3161"/>
    <w:rsid w:val="00EB3D98"/>
    <w:rsid w:val="00EB5105"/>
    <w:rsid w:val="00EB5959"/>
    <w:rsid w:val="00EB6EFA"/>
    <w:rsid w:val="00EC040B"/>
    <w:rsid w:val="00EC10E6"/>
    <w:rsid w:val="00EC11BF"/>
    <w:rsid w:val="00EC430B"/>
    <w:rsid w:val="00ED2008"/>
    <w:rsid w:val="00ED7C7F"/>
    <w:rsid w:val="00EE0FBA"/>
    <w:rsid w:val="00EE4794"/>
    <w:rsid w:val="00EE5AE8"/>
    <w:rsid w:val="00EE5E71"/>
    <w:rsid w:val="00EE6029"/>
    <w:rsid w:val="00EF2782"/>
    <w:rsid w:val="00EF342C"/>
    <w:rsid w:val="00EF42FD"/>
    <w:rsid w:val="00EF47F7"/>
    <w:rsid w:val="00F01254"/>
    <w:rsid w:val="00F0591F"/>
    <w:rsid w:val="00F0788C"/>
    <w:rsid w:val="00F1228E"/>
    <w:rsid w:val="00F1285D"/>
    <w:rsid w:val="00F16D27"/>
    <w:rsid w:val="00F1764D"/>
    <w:rsid w:val="00F17BEA"/>
    <w:rsid w:val="00F20881"/>
    <w:rsid w:val="00F23C20"/>
    <w:rsid w:val="00F24DCC"/>
    <w:rsid w:val="00F26CA8"/>
    <w:rsid w:val="00F27241"/>
    <w:rsid w:val="00F30049"/>
    <w:rsid w:val="00F3076F"/>
    <w:rsid w:val="00F3478F"/>
    <w:rsid w:val="00F348B0"/>
    <w:rsid w:val="00F36018"/>
    <w:rsid w:val="00F369B4"/>
    <w:rsid w:val="00F37D09"/>
    <w:rsid w:val="00F40E62"/>
    <w:rsid w:val="00F41F78"/>
    <w:rsid w:val="00F4244D"/>
    <w:rsid w:val="00F4441A"/>
    <w:rsid w:val="00F45C4C"/>
    <w:rsid w:val="00F50C91"/>
    <w:rsid w:val="00F51251"/>
    <w:rsid w:val="00F5142A"/>
    <w:rsid w:val="00F6278B"/>
    <w:rsid w:val="00F64E3B"/>
    <w:rsid w:val="00F652CE"/>
    <w:rsid w:val="00F74BDF"/>
    <w:rsid w:val="00F74EED"/>
    <w:rsid w:val="00F81011"/>
    <w:rsid w:val="00F81A55"/>
    <w:rsid w:val="00F84767"/>
    <w:rsid w:val="00F86D9B"/>
    <w:rsid w:val="00F9170A"/>
    <w:rsid w:val="00F93E80"/>
    <w:rsid w:val="00F95FD5"/>
    <w:rsid w:val="00FA2EB8"/>
    <w:rsid w:val="00FA34AD"/>
    <w:rsid w:val="00FA47FF"/>
    <w:rsid w:val="00FA6184"/>
    <w:rsid w:val="00FA6649"/>
    <w:rsid w:val="00FA70A1"/>
    <w:rsid w:val="00FB3DD3"/>
    <w:rsid w:val="00FB5A44"/>
    <w:rsid w:val="00FB7C48"/>
    <w:rsid w:val="00FC077C"/>
    <w:rsid w:val="00FC1C5C"/>
    <w:rsid w:val="00FC222E"/>
    <w:rsid w:val="00FC2C6D"/>
    <w:rsid w:val="00FC33CE"/>
    <w:rsid w:val="00FC353C"/>
    <w:rsid w:val="00FC3E0B"/>
    <w:rsid w:val="00FC49E1"/>
    <w:rsid w:val="00FC5CB5"/>
    <w:rsid w:val="00FC6762"/>
    <w:rsid w:val="00FC73C1"/>
    <w:rsid w:val="00FC7430"/>
    <w:rsid w:val="00FD112D"/>
    <w:rsid w:val="00FD2B6C"/>
    <w:rsid w:val="00FD466D"/>
    <w:rsid w:val="00FD4A2E"/>
    <w:rsid w:val="00FD5735"/>
    <w:rsid w:val="00FE3451"/>
    <w:rsid w:val="00FE49D2"/>
    <w:rsid w:val="00FE543A"/>
    <w:rsid w:val="00FE54F9"/>
    <w:rsid w:val="00FF02D6"/>
    <w:rsid w:val="00FF0EAB"/>
    <w:rsid w:val="00FF3BAB"/>
    <w:rsid w:val="07FD6AD5"/>
    <w:rsid w:val="0A7E0319"/>
    <w:rsid w:val="131180F2"/>
    <w:rsid w:val="177DF1A0"/>
    <w:rsid w:val="1FBA61FE"/>
    <w:rsid w:val="246DDFF9"/>
    <w:rsid w:val="253D2E22"/>
    <w:rsid w:val="260292B3"/>
    <w:rsid w:val="29441858"/>
    <w:rsid w:val="2E0B716D"/>
    <w:rsid w:val="32A3D1BD"/>
    <w:rsid w:val="33280B4B"/>
    <w:rsid w:val="3F7576EF"/>
    <w:rsid w:val="413E5254"/>
    <w:rsid w:val="435389FE"/>
    <w:rsid w:val="44F56794"/>
    <w:rsid w:val="450E0BCE"/>
    <w:rsid w:val="4AF43E24"/>
    <w:rsid w:val="4F337585"/>
    <w:rsid w:val="4F90C169"/>
    <w:rsid w:val="5015EEC1"/>
    <w:rsid w:val="58A791B0"/>
    <w:rsid w:val="5A0A722D"/>
    <w:rsid w:val="60FBC4A8"/>
    <w:rsid w:val="641B61FF"/>
    <w:rsid w:val="67D14095"/>
    <w:rsid w:val="6E168CDE"/>
    <w:rsid w:val="7098A2F2"/>
    <w:rsid w:val="77137535"/>
    <w:rsid w:val="789FCDA4"/>
    <w:rsid w:val="7FF408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D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AD725F"/>
    <w:pPr>
      <w:spacing w:after="120" w:line="312" w:lineRule="auto"/>
    </w:pPr>
    <w:rPr>
      <w:rFonts w:eastAsia="Times New Roman" w:cs="Times New Roman"/>
      <w:sz w:val="24"/>
      <w:szCs w:val="20"/>
      <w:lang w:eastAsia="nl-NL"/>
      <w14:numForm w14:val="lining"/>
    </w:rPr>
  </w:style>
  <w:style w:type="paragraph" w:styleId="Kop1">
    <w:name w:val="heading 1"/>
    <w:basedOn w:val="Standaard"/>
    <w:next w:val="Standaard"/>
    <w:link w:val="Kop1Char"/>
    <w:uiPriority w:val="9"/>
    <w:qFormat/>
    <w:rsid w:val="00B13F03"/>
    <w:pPr>
      <w:keepNext/>
      <w:pageBreakBefore/>
      <w:numPr>
        <w:numId w:val="1"/>
      </w:numPr>
      <w:shd w:val="clear" w:color="auto" w:fill="DCA655"/>
      <w:spacing w:before="60"/>
      <w:outlineLvl w:val="0"/>
    </w:pPr>
    <w:rPr>
      <w:rFonts w:asciiTheme="majorHAnsi" w:hAnsiTheme="majorHAnsi"/>
      <w:b/>
      <w:kern w:val="28"/>
      <w:sz w:val="36"/>
      <w:lang w:val="nl-NL"/>
    </w:rPr>
  </w:style>
  <w:style w:type="paragraph" w:styleId="Kop2">
    <w:name w:val="heading 2"/>
    <w:basedOn w:val="Kop1"/>
    <w:next w:val="Standaard"/>
    <w:link w:val="Kop2Char"/>
    <w:qFormat/>
    <w:rsid w:val="00175B79"/>
    <w:pPr>
      <w:keepLines/>
      <w:pageBreakBefore w:val="0"/>
      <w:numPr>
        <w:ilvl w:val="1"/>
      </w:numPr>
      <w:shd w:val="clear" w:color="auto" w:fill="auto"/>
      <w:spacing w:after="240"/>
      <w:ind w:left="4258"/>
      <w:outlineLvl w:val="1"/>
    </w:pPr>
    <w:rPr>
      <w:sz w:val="28"/>
      <w:szCs w:val="28"/>
    </w:rPr>
  </w:style>
  <w:style w:type="paragraph" w:styleId="Kop3">
    <w:name w:val="heading 3"/>
    <w:basedOn w:val="Kop2"/>
    <w:next w:val="Standaard"/>
    <w:link w:val="Kop3Char"/>
    <w:qFormat/>
    <w:rsid w:val="00EB5105"/>
    <w:pPr>
      <w:numPr>
        <w:ilvl w:val="2"/>
      </w:numPr>
      <w:outlineLvl w:val="2"/>
    </w:pPr>
    <w:rPr>
      <w:i/>
      <w:noProof/>
      <w:sz w:val="24"/>
      <w:szCs w:val="24"/>
      <w:lang w:val="nl-BE" w:eastAsia="nl-BE"/>
    </w:rPr>
  </w:style>
  <w:style w:type="paragraph" w:styleId="Kop4">
    <w:name w:val="heading 4"/>
    <w:basedOn w:val="Kop3"/>
    <w:next w:val="Standaard"/>
    <w:link w:val="Kop4Char"/>
    <w:qFormat/>
    <w:rsid w:val="006778B0"/>
    <w:pPr>
      <w:numPr>
        <w:ilvl w:val="3"/>
      </w:numPr>
      <w:outlineLvl w:val="3"/>
    </w:pPr>
    <w:rPr>
      <w:b w:val="0"/>
    </w:rPr>
  </w:style>
  <w:style w:type="paragraph" w:styleId="Kop5">
    <w:name w:val="heading 5"/>
    <w:basedOn w:val="Standaard"/>
    <w:next w:val="Standaard"/>
    <w:link w:val="Kop5Char"/>
    <w:qFormat/>
    <w:rsid w:val="006778B0"/>
    <w:pPr>
      <w:numPr>
        <w:ilvl w:val="4"/>
        <w:numId w:val="1"/>
      </w:numPr>
      <w:spacing w:before="240" w:after="60"/>
      <w:outlineLvl w:val="4"/>
    </w:pPr>
    <w:rPr>
      <w:lang w:val="nl-NL"/>
    </w:rPr>
  </w:style>
  <w:style w:type="paragraph" w:styleId="Kop6">
    <w:name w:val="heading 6"/>
    <w:basedOn w:val="Standaard"/>
    <w:next w:val="Standaard"/>
    <w:link w:val="Kop6Char"/>
    <w:qFormat/>
    <w:rsid w:val="006778B0"/>
    <w:pPr>
      <w:numPr>
        <w:ilvl w:val="5"/>
        <w:numId w:val="1"/>
      </w:numPr>
      <w:spacing w:before="240" w:after="60"/>
      <w:outlineLvl w:val="5"/>
    </w:pPr>
    <w:rPr>
      <w:i/>
      <w:lang w:val="nl-NL"/>
    </w:rPr>
  </w:style>
  <w:style w:type="paragraph" w:styleId="Kop7">
    <w:name w:val="heading 7"/>
    <w:basedOn w:val="Standaard"/>
    <w:next w:val="Standaard"/>
    <w:link w:val="Kop7Char"/>
    <w:qFormat/>
    <w:rsid w:val="00F84767"/>
    <w:pPr>
      <w:numPr>
        <w:ilvl w:val="6"/>
        <w:numId w:val="1"/>
      </w:numPr>
      <w:tabs>
        <w:tab w:val="clear" w:pos="0"/>
        <w:tab w:val="num" w:pos="1843"/>
      </w:tabs>
      <w:spacing w:before="240" w:after="60"/>
      <w:ind w:left="1843" w:hanging="1134"/>
      <w:outlineLvl w:val="6"/>
    </w:pPr>
    <w:rPr>
      <w:lang w:val="nl-NL" w:eastAsia="nl-BE"/>
    </w:rPr>
  </w:style>
  <w:style w:type="paragraph" w:styleId="Kop8">
    <w:name w:val="heading 8"/>
    <w:basedOn w:val="Standaard"/>
    <w:next w:val="Standaard"/>
    <w:link w:val="Kop8Char"/>
    <w:qFormat/>
    <w:rsid w:val="00F84767"/>
    <w:pPr>
      <w:numPr>
        <w:ilvl w:val="7"/>
        <w:numId w:val="1"/>
      </w:numPr>
      <w:tabs>
        <w:tab w:val="clear" w:pos="0"/>
        <w:tab w:val="num" w:pos="1843"/>
      </w:tabs>
      <w:spacing w:before="240" w:after="60"/>
      <w:ind w:left="1843" w:hanging="1134"/>
      <w:outlineLvl w:val="7"/>
    </w:pPr>
    <w:rPr>
      <w:i/>
      <w:lang w:val="nl-NL" w:eastAsia="nl-BE"/>
    </w:rPr>
  </w:style>
  <w:style w:type="paragraph" w:styleId="Kop9">
    <w:name w:val="heading 9"/>
    <w:basedOn w:val="Standaard"/>
    <w:next w:val="Standaard"/>
    <w:link w:val="Kop9Char"/>
    <w:qFormat/>
    <w:rsid w:val="00F84767"/>
    <w:pPr>
      <w:numPr>
        <w:ilvl w:val="8"/>
        <w:numId w:val="1"/>
      </w:numPr>
      <w:tabs>
        <w:tab w:val="clear" w:pos="0"/>
        <w:tab w:val="left" w:pos="2977"/>
        <w:tab w:val="num" w:pos="3119"/>
      </w:tabs>
      <w:spacing w:before="240" w:after="60"/>
      <w:ind w:left="2977" w:hanging="1134"/>
      <w:outlineLvl w:val="8"/>
    </w:pPr>
    <w:rPr>
      <w:i/>
      <w:sz w:val="18"/>
      <w:lang w:val="nl-NL"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link w:val="BijschriftChar"/>
    <w:qFormat/>
    <w:rsid w:val="00CB0BC9"/>
    <w:rPr>
      <w:bCs/>
      <w:sz w:val="18"/>
    </w:rPr>
  </w:style>
  <w:style w:type="paragraph" w:customStyle="1" w:styleId="Figuurtitel">
    <w:name w:val="Figuurtitel"/>
    <w:basedOn w:val="Standaard"/>
    <w:rsid w:val="00143EAD"/>
    <w:rPr>
      <w:sz w:val="16"/>
    </w:rPr>
  </w:style>
  <w:style w:type="character" w:customStyle="1" w:styleId="Kop1Char">
    <w:name w:val="Kop 1 Char"/>
    <w:basedOn w:val="Standaardalinea-lettertype"/>
    <w:link w:val="Kop1"/>
    <w:uiPriority w:val="9"/>
    <w:rsid w:val="00B13F03"/>
    <w:rPr>
      <w:rFonts w:asciiTheme="majorHAnsi" w:eastAsia="Times New Roman" w:hAnsiTheme="majorHAnsi" w:cs="Times New Roman"/>
      <w:b/>
      <w:kern w:val="28"/>
      <w:sz w:val="36"/>
      <w:szCs w:val="20"/>
      <w:shd w:val="clear" w:color="auto" w:fill="DCA655"/>
      <w:lang w:val="nl-NL" w:eastAsia="nl-NL"/>
      <w14:numForm w14:val="lining"/>
    </w:rPr>
  </w:style>
  <w:style w:type="paragraph" w:customStyle="1" w:styleId="Geennummer">
    <w:name w:val="Geen nummer"/>
    <w:basedOn w:val="Kop1"/>
    <w:rsid w:val="00143EAD"/>
    <w:pPr>
      <w:outlineLvl w:val="9"/>
    </w:pPr>
  </w:style>
  <w:style w:type="paragraph" w:styleId="Inhopg1">
    <w:name w:val="toc 1"/>
    <w:basedOn w:val="Standaard"/>
    <w:next w:val="Standaard"/>
    <w:uiPriority w:val="39"/>
    <w:rsid w:val="00F84767"/>
    <w:pPr>
      <w:pBdr>
        <w:bottom w:val="single" w:sz="4" w:space="1" w:color="auto"/>
      </w:pBdr>
      <w:tabs>
        <w:tab w:val="left" w:pos="1985"/>
        <w:tab w:val="right" w:pos="8787"/>
      </w:tabs>
      <w:spacing w:before="120" w:line="240" w:lineRule="auto"/>
      <w:ind w:left="1985" w:hanging="1985"/>
    </w:pPr>
    <w:rPr>
      <w:b/>
      <w:noProof/>
      <w:szCs w:val="26"/>
      <w:lang w:val="nl-NL"/>
    </w:rPr>
  </w:style>
  <w:style w:type="paragraph" w:styleId="Inhopg2">
    <w:name w:val="toc 2"/>
    <w:basedOn w:val="Standaard"/>
    <w:next w:val="Standaard"/>
    <w:uiPriority w:val="39"/>
    <w:rsid w:val="00113454"/>
    <w:pPr>
      <w:tabs>
        <w:tab w:val="left" w:pos="709"/>
        <w:tab w:val="right" w:leader="underscore" w:pos="8789"/>
      </w:tabs>
      <w:spacing w:before="60" w:after="60" w:line="240" w:lineRule="auto"/>
      <w:ind w:left="709" w:hanging="709"/>
    </w:pPr>
    <w:rPr>
      <w:b/>
      <w:bCs/>
      <w:noProof/>
      <w:szCs w:val="26"/>
    </w:rPr>
  </w:style>
  <w:style w:type="paragraph" w:styleId="Inhopg3">
    <w:name w:val="toc 3"/>
    <w:basedOn w:val="Standaard"/>
    <w:next w:val="Standaard"/>
    <w:uiPriority w:val="39"/>
    <w:rsid w:val="00113454"/>
    <w:pPr>
      <w:tabs>
        <w:tab w:val="left" w:pos="709"/>
        <w:tab w:val="right" w:leader="underscore" w:pos="8789"/>
      </w:tabs>
      <w:spacing w:after="0" w:line="240" w:lineRule="auto"/>
      <w:ind w:left="709" w:hanging="709"/>
    </w:pPr>
    <w:rPr>
      <w:noProof/>
      <w:sz w:val="20"/>
      <w:szCs w:val="26"/>
    </w:rPr>
  </w:style>
  <w:style w:type="paragraph" w:styleId="Inhopg4">
    <w:name w:val="toc 4"/>
    <w:basedOn w:val="Inhopg3"/>
    <w:next w:val="Standaard"/>
    <w:uiPriority w:val="39"/>
    <w:rsid w:val="00113454"/>
  </w:style>
  <w:style w:type="paragraph" w:styleId="Inhopg5">
    <w:name w:val="toc 5"/>
    <w:basedOn w:val="Standaard"/>
    <w:next w:val="Standaard"/>
    <w:uiPriority w:val="39"/>
    <w:rsid w:val="0070024F"/>
    <w:pPr>
      <w:tabs>
        <w:tab w:val="left" w:pos="2694"/>
        <w:tab w:val="right" w:pos="8787"/>
      </w:tabs>
      <w:spacing w:line="240" w:lineRule="auto"/>
      <w:ind w:left="2694" w:hanging="993"/>
    </w:pPr>
    <w:rPr>
      <w:noProof/>
      <w:sz w:val="20"/>
    </w:rPr>
  </w:style>
  <w:style w:type="paragraph" w:styleId="Inhopg6">
    <w:name w:val="toc 6"/>
    <w:basedOn w:val="Standaard"/>
    <w:next w:val="Standaard"/>
    <w:uiPriority w:val="39"/>
    <w:rsid w:val="0070024F"/>
    <w:pPr>
      <w:tabs>
        <w:tab w:val="left" w:pos="3686"/>
        <w:tab w:val="right" w:pos="7654"/>
      </w:tabs>
      <w:spacing w:after="0" w:line="240" w:lineRule="auto"/>
      <w:ind w:left="3686" w:hanging="993"/>
    </w:pPr>
    <w:rPr>
      <w:noProof/>
    </w:rPr>
  </w:style>
  <w:style w:type="paragraph" w:styleId="Inhopg7">
    <w:name w:val="toc 7"/>
    <w:basedOn w:val="Standaard"/>
    <w:next w:val="Standaard"/>
    <w:uiPriority w:val="39"/>
    <w:rsid w:val="0070024F"/>
    <w:pPr>
      <w:tabs>
        <w:tab w:val="left" w:pos="3686"/>
        <w:tab w:val="right" w:pos="7654"/>
      </w:tabs>
      <w:spacing w:after="0" w:line="240" w:lineRule="auto"/>
      <w:ind w:left="3686" w:hanging="993"/>
    </w:pPr>
    <w:rPr>
      <w:noProof/>
    </w:rPr>
  </w:style>
  <w:style w:type="paragraph" w:styleId="Inhopg8">
    <w:name w:val="toc 8"/>
    <w:basedOn w:val="Standaard"/>
    <w:next w:val="Standaard"/>
    <w:uiPriority w:val="39"/>
    <w:rsid w:val="0070024F"/>
    <w:pPr>
      <w:tabs>
        <w:tab w:val="left" w:pos="4111"/>
        <w:tab w:val="right" w:pos="7654"/>
      </w:tabs>
      <w:spacing w:after="0" w:line="240" w:lineRule="auto"/>
      <w:ind w:left="3969" w:hanging="1275"/>
    </w:pPr>
    <w:rPr>
      <w:noProof/>
    </w:rPr>
  </w:style>
  <w:style w:type="paragraph" w:styleId="Inhopg9">
    <w:name w:val="toc 9"/>
    <w:basedOn w:val="Standaard"/>
    <w:next w:val="Standaard"/>
    <w:uiPriority w:val="39"/>
    <w:rsid w:val="0070024F"/>
    <w:pPr>
      <w:tabs>
        <w:tab w:val="left" w:pos="3969"/>
        <w:tab w:val="right" w:pos="7654"/>
      </w:tabs>
      <w:spacing w:after="0" w:line="240" w:lineRule="auto"/>
      <w:ind w:left="3969" w:hanging="1276"/>
    </w:pPr>
    <w:rPr>
      <w:noProof/>
    </w:rPr>
  </w:style>
  <w:style w:type="paragraph" w:customStyle="1" w:styleId="Kern">
    <w:name w:val="Kern"/>
    <w:basedOn w:val="Standaard"/>
    <w:rsid w:val="00143EAD"/>
    <w:pPr>
      <w:framePr w:w="1440" w:hSpace="181" w:wrap="around" w:vAnchor="text" w:hAnchor="page" w:x="1152" w:y="1"/>
    </w:pPr>
    <w:rPr>
      <w:sz w:val="16"/>
    </w:rPr>
  </w:style>
  <w:style w:type="character" w:customStyle="1" w:styleId="Kop2Char">
    <w:name w:val="Kop 2 Char"/>
    <w:basedOn w:val="Standaardalinea-lettertype"/>
    <w:link w:val="Kop2"/>
    <w:rsid w:val="00175B79"/>
    <w:rPr>
      <w:rFonts w:asciiTheme="majorHAnsi" w:eastAsia="Times New Roman" w:hAnsiTheme="majorHAnsi" w:cs="Times New Roman"/>
      <w:b/>
      <w:kern w:val="28"/>
      <w:sz w:val="28"/>
      <w:szCs w:val="28"/>
      <w:lang w:val="nl-NL" w:eastAsia="nl-NL"/>
      <w14:numForm w14:val="lining"/>
    </w:rPr>
  </w:style>
  <w:style w:type="character" w:customStyle="1" w:styleId="Kop3Char">
    <w:name w:val="Kop 3 Char"/>
    <w:basedOn w:val="Standaardalinea-lettertype"/>
    <w:link w:val="Kop3"/>
    <w:rsid w:val="00EB5105"/>
    <w:rPr>
      <w:rFonts w:asciiTheme="majorHAnsi" w:eastAsia="Times New Roman" w:hAnsiTheme="majorHAnsi" w:cs="Times New Roman"/>
      <w:b/>
      <w:i/>
      <w:noProof/>
      <w:kern w:val="28"/>
      <w:sz w:val="24"/>
      <w:szCs w:val="24"/>
      <w:lang w:eastAsia="nl-BE"/>
      <w14:numForm w14:val="lining"/>
    </w:rPr>
  </w:style>
  <w:style w:type="character" w:customStyle="1" w:styleId="Kop4Char">
    <w:name w:val="Kop 4 Char"/>
    <w:basedOn w:val="Standaardalinea-lettertype"/>
    <w:link w:val="Kop4"/>
    <w:rsid w:val="006778B0"/>
    <w:rPr>
      <w:rFonts w:asciiTheme="majorHAnsi" w:eastAsia="Times New Roman" w:hAnsiTheme="majorHAnsi" w:cs="Times New Roman"/>
      <w:i/>
      <w:noProof/>
      <w:kern w:val="28"/>
      <w:sz w:val="24"/>
      <w:szCs w:val="24"/>
      <w:lang w:eastAsia="nl-BE"/>
      <w14:numForm w14:val="lining"/>
    </w:rPr>
  </w:style>
  <w:style w:type="character" w:customStyle="1" w:styleId="Kop5Char">
    <w:name w:val="Kop 5 Char"/>
    <w:basedOn w:val="Standaardalinea-lettertype"/>
    <w:link w:val="Kop5"/>
    <w:rsid w:val="006778B0"/>
    <w:rPr>
      <w:rFonts w:eastAsia="Times New Roman" w:cs="Times New Roman"/>
      <w:sz w:val="24"/>
      <w:szCs w:val="20"/>
      <w:lang w:val="nl-NL" w:eastAsia="nl-NL"/>
      <w14:numForm w14:val="lining"/>
    </w:rPr>
  </w:style>
  <w:style w:type="character" w:customStyle="1" w:styleId="Kop6Char">
    <w:name w:val="Kop 6 Char"/>
    <w:basedOn w:val="Standaardalinea-lettertype"/>
    <w:link w:val="Kop6"/>
    <w:rsid w:val="006778B0"/>
    <w:rPr>
      <w:rFonts w:eastAsia="Times New Roman" w:cs="Times New Roman"/>
      <w:i/>
      <w:sz w:val="24"/>
      <w:szCs w:val="20"/>
      <w:lang w:val="nl-NL" w:eastAsia="nl-NL"/>
      <w14:numForm w14:val="lining"/>
    </w:rPr>
  </w:style>
  <w:style w:type="character" w:customStyle="1" w:styleId="Kop7Char">
    <w:name w:val="Kop 7 Char"/>
    <w:basedOn w:val="Standaardalinea-lettertype"/>
    <w:link w:val="Kop7"/>
    <w:rsid w:val="00F84767"/>
    <w:rPr>
      <w:rFonts w:eastAsia="Times New Roman" w:cs="Times New Roman"/>
      <w:sz w:val="24"/>
      <w:szCs w:val="20"/>
      <w:lang w:val="nl-NL" w:eastAsia="nl-BE"/>
      <w14:numForm w14:val="lining"/>
    </w:rPr>
  </w:style>
  <w:style w:type="character" w:customStyle="1" w:styleId="Kop8Char">
    <w:name w:val="Kop 8 Char"/>
    <w:basedOn w:val="Standaardalinea-lettertype"/>
    <w:link w:val="Kop8"/>
    <w:rsid w:val="00F84767"/>
    <w:rPr>
      <w:rFonts w:eastAsia="Times New Roman" w:cs="Times New Roman"/>
      <w:i/>
      <w:sz w:val="24"/>
      <w:szCs w:val="20"/>
      <w:lang w:val="nl-NL" w:eastAsia="nl-BE"/>
      <w14:numForm w14:val="lining"/>
    </w:rPr>
  </w:style>
  <w:style w:type="character" w:customStyle="1" w:styleId="Kop9Char">
    <w:name w:val="Kop 9 Char"/>
    <w:basedOn w:val="Standaardalinea-lettertype"/>
    <w:link w:val="Kop9"/>
    <w:rsid w:val="00F84767"/>
    <w:rPr>
      <w:rFonts w:eastAsia="Times New Roman" w:cs="Times New Roman"/>
      <w:i/>
      <w:sz w:val="18"/>
      <w:szCs w:val="20"/>
      <w:lang w:val="nl-NL" w:eastAsia="nl-BE"/>
      <w14:numForm w14:val="lining"/>
    </w:rPr>
  </w:style>
  <w:style w:type="paragraph" w:styleId="Koptekst">
    <w:name w:val="header"/>
    <w:link w:val="KoptekstChar"/>
    <w:rsid w:val="00B3594F"/>
    <w:pPr>
      <w:tabs>
        <w:tab w:val="center" w:pos="4153"/>
        <w:tab w:val="right" w:pos="8306"/>
      </w:tabs>
      <w:spacing w:after="0" w:line="240" w:lineRule="auto"/>
    </w:pPr>
    <w:rPr>
      <w:rFonts w:eastAsia="Times New Roman" w:cs="Times New Roman"/>
      <w:sz w:val="24"/>
      <w:szCs w:val="20"/>
      <w:lang w:eastAsia="nl-NL"/>
      <w14:numForm w14:val="lining"/>
    </w:rPr>
  </w:style>
  <w:style w:type="character" w:customStyle="1" w:styleId="KoptekstChar">
    <w:name w:val="Koptekst Char"/>
    <w:basedOn w:val="Standaardalinea-lettertype"/>
    <w:link w:val="Koptekst"/>
    <w:rsid w:val="00B3594F"/>
    <w:rPr>
      <w:rFonts w:eastAsia="Times New Roman" w:cs="Times New Roman"/>
      <w:sz w:val="24"/>
      <w:szCs w:val="20"/>
      <w:lang w:eastAsia="nl-NL"/>
      <w14:numForm w14:val="lining"/>
    </w:rPr>
  </w:style>
  <w:style w:type="paragraph" w:styleId="Lijstmetafbeeldingen">
    <w:name w:val="table of figures"/>
    <w:basedOn w:val="Standaard"/>
    <w:next w:val="Standaard"/>
    <w:uiPriority w:val="99"/>
    <w:rsid w:val="00584FEF"/>
    <w:pPr>
      <w:tabs>
        <w:tab w:val="right" w:leader="underscore" w:pos="7938"/>
      </w:tabs>
      <w:spacing w:after="0"/>
    </w:pPr>
    <w:rPr>
      <w:noProof/>
      <w:sz w:val="20"/>
    </w:rPr>
  </w:style>
  <w:style w:type="paragraph" w:styleId="Lijstopsomteken">
    <w:name w:val="List Bullet"/>
    <w:rsid w:val="009E7505"/>
    <w:pPr>
      <w:numPr>
        <w:numId w:val="2"/>
      </w:numPr>
      <w:spacing w:after="0" w:line="240" w:lineRule="auto"/>
      <w:contextualSpacing/>
    </w:pPr>
    <w:rPr>
      <w:rFonts w:eastAsia="Times New Roman" w:cs="Times New Roman"/>
      <w:noProof/>
      <w:sz w:val="24"/>
      <w:szCs w:val="20"/>
      <w:lang w:val="nl-NL" w:eastAsia="nl-NL"/>
    </w:rPr>
  </w:style>
  <w:style w:type="paragraph" w:styleId="Lijstopsomteken2">
    <w:name w:val="List Bullet 2"/>
    <w:basedOn w:val="Standaard"/>
    <w:rsid w:val="00143EAD"/>
    <w:pPr>
      <w:ind w:left="567" w:hanging="283"/>
    </w:pPr>
  </w:style>
  <w:style w:type="paragraph" w:styleId="Lijstnummering">
    <w:name w:val="List Number"/>
    <w:basedOn w:val="Standaard"/>
    <w:rsid w:val="00143EAD"/>
    <w:pPr>
      <w:numPr>
        <w:numId w:val="3"/>
      </w:numPr>
    </w:pPr>
  </w:style>
  <w:style w:type="character" w:styleId="Paginanummer">
    <w:name w:val="page number"/>
    <w:basedOn w:val="Standaardalinea-lettertype"/>
    <w:uiPriority w:val="99"/>
    <w:rsid w:val="00143EAD"/>
  </w:style>
  <w:style w:type="paragraph" w:customStyle="1" w:styleId="Referentie">
    <w:name w:val="Referentie"/>
    <w:basedOn w:val="Standaard"/>
    <w:next w:val="Standaard"/>
    <w:rsid w:val="00143EAD"/>
    <w:pPr>
      <w:pBdr>
        <w:top w:val="single" w:sz="6" w:space="1" w:color="auto"/>
        <w:bottom w:val="single" w:sz="6" w:space="1" w:color="auto"/>
      </w:pBdr>
      <w:shd w:val="pct5" w:color="auto" w:fill="auto"/>
      <w:tabs>
        <w:tab w:val="left" w:pos="-1134"/>
        <w:tab w:val="left" w:pos="-567"/>
      </w:tabs>
      <w:spacing w:before="240" w:after="240"/>
      <w:ind w:left="-1701"/>
    </w:pPr>
  </w:style>
  <w:style w:type="paragraph" w:styleId="Titel">
    <w:name w:val="Title"/>
    <w:basedOn w:val="Kop1"/>
    <w:next w:val="Standaard"/>
    <w:link w:val="TitelChar"/>
    <w:rsid w:val="000C3885"/>
    <w:pPr>
      <w:numPr>
        <w:numId w:val="0"/>
      </w:numPr>
      <w:pBdr>
        <w:top w:val="single" w:sz="4" w:space="1" w:color="DCA655"/>
        <w:left w:val="single" w:sz="4" w:space="4" w:color="DCA655"/>
        <w:bottom w:val="single" w:sz="4" w:space="1" w:color="DCA655"/>
        <w:right w:val="single" w:sz="4" w:space="4" w:color="DCA655"/>
      </w:pBdr>
      <w:spacing w:after="60" w:line="240" w:lineRule="auto"/>
    </w:pPr>
    <w:rPr>
      <w:sz w:val="44"/>
    </w:rPr>
  </w:style>
  <w:style w:type="character" w:customStyle="1" w:styleId="TitelChar">
    <w:name w:val="Titel Char"/>
    <w:basedOn w:val="Standaardalinea-lettertype"/>
    <w:link w:val="Titel"/>
    <w:rsid w:val="000C3885"/>
    <w:rPr>
      <w:rFonts w:asciiTheme="majorHAnsi" w:eastAsia="Times New Roman" w:hAnsiTheme="majorHAnsi" w:cs="Times New Roman"/>
      <w:b/>
      <w:kern w:val="28"/>
      <w:sz w:val="44"/>
      <w:szCs w:val="20"/>
      <w:shd w:val="clear" w:color="auto" w:fill="DCA655"/>
      <w:lang w:val="nl-NL" w:eastAsia="nl-NL"/>
    </w:rPr>
  </w:style>
  <w:style w:type="paragraph" w:customStyle="1" w:styleId="url">
    <w:name w:val="url"/>
    <w:basedOn w:val="Standaard"/>
    <w:rsid w:val="00143EAD"/>
    <w:pPr>
      <w:pBdr>
        <w:top w:val="single" w:sz="6" w:space="1" w:color="auto"/>
        <w:bottom w:val="single" w:sz="6" w:space="1" w:color="auto"/>
      </w:pBdr>
      <w:tabs>
        <w:tab w:val="left" w:pos="-1134"/>
        <w:tab w:val="left" w:pos="-567"/>
      </w:tabs>
      <w:ind w:left="-1701"/>
    </w:pPr>
  </w:style>
  <w:style w:type="character" w:styleId="Voetnootmarkering">
    <w:name w:val="footnote reference"/>
    <w:basedOn w:val="Standaardalinea-lettertype"/>
    <w:semiHidden/>
    <w:rsid w:val="00B039B5"/>
    <w:rPr>
      <w:vertAlign w:val="superscript"/>
    </w:rPr>
  </w:style>
  <w:style w:type="paragraph" w:styleId="Voetnoottekst">
    <w:name w:val="footnote text"/>
    <w:basedOn w:val="Standaard"/>
    <w:link w:val="VoetnoottekstChar"/>
    <w:semiHidden/>
    <w:rsid w:val="00700834"/>
    <w:rPr>
      <w:sz w:val="18"/>
    </w:rPr>
  </w:style>
  <w:style w:type="character" w:customStyle="1" w:styleId="VoetnoottekstChar">
    <w:name w:val="Voetnoottekst Char"/>
    <w:basedOn w:val="Standaardalinea-lettertype"/>
    <w:link w:val="Voetnoottekst"/>
    <w:semiHidden/>
    <w:rsid w:val="00700834"/>
    <w:rPr>
      <w:rFonts w:eastAsia="Times New Roman" w:cs="Times New Roman"/>
      <w:sz w:val="18"/>
      <w:szCs w:val="20"/>
      <w:lang w:eastAsia="nl-NL"/>
    </w:rPr>
  </w:style>
  <w:style w:type="paragraph" w:styleId="Voettekst">
    <w:name w:val="footer"/>
    <w:link w:val="VoettekstChar"/>
    <w:rsid w:val="00B3594F"/>
    <w:pPr>
      <w:tabs>
        <w:tab w:val="right" w:pos="8787"/>
      </w:tabs>
      <w:spacing w:after="0" w:line="240" w:lineRule="auto"/>
    </w:pPr>
    <w:rPr>
      <w:rFonts w:eastAsia="Times New Roman" w:cs="Times New Roman"/>
      <w:i/>
      <w:sz w:val="24"/>
      <w:szCs w:val="20"/>
      <w:lang w:eastAsia="nl-NL"/>
      <w14:numForm w14:val="lining"/>
    </w:rPr>
  </w:style>
  <w:style w:type="character" w:customStyle="1" w:styleId="VoettekstChar">
    <w:name w:val="Voettekst Char"/>
    <w:basedOn w:val="Standaardalinea-lettertype"/>
    <w:link w:val="Voettekst"/>
    <w:rsid w:val="00B3594F"/>
    <w:rPr>
      <w:rFonts w:eastAsia="Times New Roman" w:cs="Times New Roman"/>
      <w:i/>
      <w:sz w:val="24"/>
      <w:szCs w:val="20"/>
      <w:lang w:eastAsia="nl-NL"/>
      <w14:numForm w14:val="lining"/>
    </w:rPr>
  </w:style>
  <w:style w:type="paragraph" w:styleId="Ballontekst">
    <w:name w:val="Balloon Text"/>
    <w:basedOn w:val="Standaard"/>
    <w:link w:val="BallontekstChar"/>
    <w:uiPriority w:val="99"/>
    <w:semiHidden/>
    <w:unhideWhenUsed/>
    <w:rsid w:val="00B857F8"/>
    <w:rPr>
      <w:rFonts w:ascii="Tahoma" w:hAnsi="Tahoma" w:cs="Tahoma"/>
      <w:sz w:val="16"/>
      <w:szCs w:val="16"/>
    </w:rPr>
  </w:style>
  <w:style w:type="character" w:customStyle="1" w:styleId="BallontekstChar">
    <w:name w:val="Ballontekst Char"/>
    <w:basedOn w:val="Standaardalinea-lettertype"/>
    <w:link w:val="Ballontekst"/>
    <w:uiPriority w:val="99"/>
    <w:semiHidden/>
    <w:rsid w:val="00B857F8"/>
    <w:rPr>
      <w:rFonts w:ascii="Tahoma" w:eastAsia="Times New Roman" w:hAnsi="Tahoma" w:cs="Tahoma"/>
      <w:sz w:val="16"/>
      <w:szCs w:val="16"/>
      <w:lang w:val="nl" w:eastAsia="nl-NL"/>
    </w:rPr>
  </w:style>
  <w:style w:type="paragraph" w:styleId="Geenafstand">
    <w:name w:val="No Spacing"/>
    <w:uiPriority w:val="1"/>
    <w:qFormat/>
    <w:rsid w:val="00CB0BC9"/>
    <w:pPr>
      <w:spacing w:after="0" w:line="240" w:lineRule="auto"/>
    </w:pPr>
    <w:rPr>
      <w:rFonts w:eastAsia="Times New Roman" w:cs="Times New Roman"/>
      <w:sz w:val="20"/>
      <w:szCs w:val="20"/>
      <w:lang w:eastAsia="nl-NL"/>
    </w:rPr>
  </w:style>
  <w:style w:type="paragraph" w:styleId="Citaat">
    <w:name w:val="Quote"/>
    <w:basedOn w:val="Standaard"/>
    <w:next w:val="Standaard"/>
    <w:link w:val="CitaatChar"/>
    <w:uiPriority w:val="29"/>
    <w:qFormat/>
    <w:rsid w:val="00CB0BC9"/>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B0BC9"/>
    <w:rPr>
      <w:rFonts w:eastAsia="Times New Roman" w:cs="Times New Roman"/>
      <w:i/>
      <w:iCs/>
      <w:color w:val="404040" w:themeColor="text1" w:themeTint="BF"/>
      <w:sz w:val="20"/>
      <w:szCs w:val="20"/>
      <w:lang w:eastAsia="nl-NL"/>
    </w:rPr>
  </w:style>
  <w:style w:type="paragraph" w:styleId="Duidelijkcitaat">
    <w:name w:val="Intense Quote"/>
    <w:basedOn w:val="Standaard"/>
    <w:next w:val="Standaard"/>
    <w:link w:val="DuidelijkcitaatChar"/>
    <w:uiPriority w:val="30"/>
    <w:qFormat/>
    <w:rsid w:val="001E7731"/>
    <w:pPr>
      <w:pBdr>
        <w:top w:val="single" w:sz="4" w:space="10" w:color="DCA655"/>
        <w:bottom w:val="single" w:sz="4" w:space="10" w:color="DCA655"/>
      </w:pBdr>
      <w:spacing w:before="360" w:after="360"/>
      <w:ind w:left="864" w:right="864"/>
      <w:jc w:val="center"/>
    </w:pPr>
    <w:rPr>
      <w:b/>
      <w:i/>
      <w:iCs/>
      <w:color w:val="DCA655"/>
      <w:lang w:val="nl-NL"/>
    </w:rPr>
  </w:style>
  <w:style w:type="character" w:customStyle="1" w:styleId="DuidelijkcitaatChar">
    <w:name w:val="Duidelijk citaat Char"/>
    <w:basedOn w:val="Standaardalinea-lettertype"/>
    <w:link w:val="Duidelijkcitaat"/>
    <w:uiPriority w:val="30"/>
    <w:rsid w:val="001E7731"/>
    <w:rPr>
      <w:rFonts w:eastAsia="Times New Roman" w:cs="Times New Roman"/>
      <w:b/>
      <w:i/>
      <w:iCs/>
      <w:color w:val="DCA655"/>
      <w:sz w:val="20"/>
      <w:szCs w:val="20"/>
      <w:lang w:val="nl-NL" w:eastAsia="nl-NL"/>
    </w:rPr>
  </w:style>
  <w:style w:type="paragraph" w:styleId="Lijstalinea">
    <w:name w:val="List Paragraph"/>
    <w:basedOn w:val="Standaard"/>
    <w:uiPriority w:val="34"/>
    <w:qFormat/>
    <w:rsid w:val="00354660"/>
    <w:pPr>
      <w:numPr>
        <w:numId w:val="18"/>
      </w:numPr>
      <w:contextualSpacing/>
    </w:pPr>
  </w:style>
  <w:style w:type="paragraph" w:styleId="Ondertitel">
    <w:name w:val="Subtitle"/>
    <w:basedOn w:val="Standaard"/>
    <w:next w:val="Standaard"/>
    <w:link w:val="OndertitelChar"/>
    <w:uiPriority w:val="11"/>
    <w:qFormat/>
    <w:rsid w:val="00CB0BC9"/>
    <w:pPr>
      <w:numPr>
        <w:ilvl w:val="1"/>
      </w:numPr>
      <w:spacing w:after="160"/>
    </w:pPr>
    <w:rPr>
      <w:rFonts w:asciiTheme="majorHAnsi" w:eastAsiaTheme="minorEastAsia" w:hAnsiTheme="majorHAnsi" w:cstheme="minorBidi"/>
      <w:color w:val="5A5A5A" w:themeColor="text1" w:themeTint="A5"/>
      <w:spacing w:val="15"/>
      <w:szCs w:val="22"/>
    </w:rPr>
  </w:style>
  <w:style w:type="character" w:customStyle="1" w:styleId="OndertitelChar">
    <w:name w:val="Ondertitel Char"/>
    <w:basedOn w:val="Standaardalinea-lettertype"/>
    <w:link w:val="Ondertitel"/>
    <w:uiPriority w:val="11"/>
    <w:rsid w:val="00CB0BC9"/>
    <w:rPr>
      <w:rFonts w:asciiTheme="majorHAnsi" w:eastAsiaTheme="minorEastAsia" w:hAnsiTheme="majorHAnsi"/>
      <w:color w:val="5A5A5A" w:themeColor="text1" w:themeTint="A5"/>
      <w:spacing w:val="15"/>
      <w:lang w:eastAsia="nl-NL"/>
    </w:rPr>
  </w:style>
  <w:style w:type="character" w:styleId="Hyperlink">
    <w:name w:val="Hyperlink"/>
    <w:basedOn w:val="Standaardalinea-lettertype"/>
    <w:uiPriority w:val="99"/>
    <w:unhideWhenUsed/>
    <w:rsid w:val="004158E3"/>
    <w:rPr>
      <w:color w:val="0000FF" w:themeColor="hyperlink"/>
      <w:u w:val="single"/>
    </w:rPr>
  </w:style>
  <w:style w:type="paragraph" w:styleId="Bibliografie">
    <w:name w:val="Bibliography"/>
    <w:basedOn w:val="Standaard"/>
    <w:next w:val="Standaard"/>
    <w:uiPriority w:val="37"/>
    <w:unhideWhenUsed/>
    <w:rsid w:val="00350363"/>
  </w:style>
  <w:style w:type="table" w:styleId="Tabelraster">
    <w:name w:val="Table Grid"/>
    <w:basedOn w:val="Standaardtabel"/>
    <w:uiPriority w:val="59"/>
    <w:rsid w:val="00C20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opsomteken3">
    <w:name w:val="List Bullet 3"/>
    <w:basedOn w:val="Standaard"/>
    <w:uiPriority w:val="99"/>
    <w:unhideWhenUsed/>
    <w:rsid w:val="00CD3FC7"/>
    <w:pPr>
      <w:numPr>
        <w:numId w:val="11"/>
      </w:numPr>
      <w:contextualSpacing/>
    </w:pPr>
  </w:style>
  <w:style w:type="paragraph" w:styleId="Lijstopsomteken4">
    <w:name w:val="List Bullet 4"/>
    <w:basedOn w:val="Standaard"/>
    <w:uiPriority w:val="99"/>
    <w:unhideWhenUsed/>
    <w:rsid w:val="00CD3FC7"/>
    <w:pPr>
      <w:numPr>
        <w:numId w:val="12"/>
      </w:numPr>
      <w:contextualSpacing/>
    </w:pPr>
  </w:style>
  <w:style w:type="paragraph" w:styleId="Lijstopsomteken5">
    <w:name w:val="List Bullet 5"/>
    <w:basedOn w:val="Standaard"/>
    <w:uiPriority w:val="99"/>
    <w:unhideWhenUsed/>
    <w:rsid w:val="00CD3FC7"/>
    <w:pPr>
      <w:numPr>
        <w:numId w:val="13"/>
      </w:numPr>
      <w:contextualSpacing/>
    </w:pPr>
  </w:style>
  <w:style w:type="paragraph" w:styleId="Aanhef">
    <w:name w:val="Salutation"/>
    <w:basedOn w:val="Standaard"/>
    <w:next w:val="Standaard"/>
    <w:link w:val="AanhefChar"/>
    <w:uiPriority w:val="99"/>
    <w:semiHidden/>
    <w:unhideWhenUsed/>
    <w:rsid w:val="003637D5"/>
  </w:style>
  <w:style w:type="character" w:customStyle="1" w:styleId="AanhefChar">
    <w:name w:val="Aanhef Char"/>
    <w:basedOn w:val="Standaardalinea-lettertype"/>
    <w:link w:val="Aanhef"/>
    <w:uiPriority w:val="99"/>
    <w:semiHidden/>
    <w:rsid w:val="003637D5"/>
    <w:rPr>
      <w:rFonts w:eastAsia="Times New Roman" w:cs="Times New Roman"/>
      <w:sz w:val="24"/>
      <w:szCs w:val="20"/>
      <w:lang w:eastAsia="nl-NL"/>
    </w:rPr>
  </w:style>
  <w:style w:type="paragraph" w:styleId="Adresenvelop">
    <w:name w:val="envelope address"/>
    <w:basedOn w:val="Standaard"/>
    <w:uiPriority w:val="99"/>
    <w:semiHidden/>
    <w:unhideWhenUsed/>
    <w:rsid w:val="003637D5"/>
    <w:pPr>
      <w:framePr w:w="7920" w:h="1980" w:hRule="exact" w:hSpace="141" w:wrap="auto" w:hAnchor="page" w:xAlign="center" w:yAlign="bottom"/>
      <w:ind w:left="2880"/>
    </w:pPr>
    <w:rPr>
      <w:rFonts w:asciiTheme="majorHAnsi" w:eastAsiaTheme="majorEastAsia" w:hAnsiTheme="majorHAnsi" w:cstheme="majorBidi"/>
      <w:szCs w:val="24"/>
    </w:rPr>
  </w:style>
  <w:style w:type="paragraph" w:styleId="Afsluiting">
    <w:name w:val="Closing"/>
    <w:basedOn w:val="Standaard"/>
    <w:link w:val="AfsluitingChar"/>
    <w:uiPriority w:val="99"/>
    <w:semiHidden/>
    <w:unhideWhenUsed/>
    <w:rsid w:val="003637D5"/>
    <w:pPr>
      <w:ind w:left="4252"/>
    </w:pPr>
  </w:style>
  <w:style w:type="character" w:customStyle="1" w:styleId="AfsluitingChar">
    <w:name w:val="Afsluiting Char"/>
    <w:basedOn w:val="Standaardalinea-lettertype"/>
    <w:link w:val="Afsluiting"/>
    <w:uiPriority w:val="99"/>
    <w:semiHidden/>
    <w:rsid w:val="003637D5"/>
    <w:rPr>
      <w:rFonts w:eastAsia="Times New Roman" w:cs="Times New Roman"/>
      <w:sz w:val="24"/>
      <w:szCs w:val="20"/>
      <w:lang w:eastAsia="nl-NL"/>
    </w:rPr>
  </w:style>
  <w:style w:type="paragraph" w:styleId="Afzender">
    <w:name w:val="envelope return"/>
    <w:basedOn w:val="Standaard"/>
    <w:uiPriority w:val="99"/>
    <w:semiHidden/>
    <w:unhideWhenUsed/>
    <w:rsid w:val="003637D5"/>
    <w:rPr>
      <w:rFonts w:asciiTheme="majorHAnsi" w:eastAsiaTheme="majorEastAsia" w:hAnsiTheme="majorHAnsi" w:cstheme="majorBidi"/>
      <w:sz w:val="20"/>
    </w:rPr>
  </w:style>
  <w:style w:type="paragraph" w:styleId="Berichtkop">
    <w:name w:val="Message Header"/>
    <w:basedOn w:val="Standaard"/>
    <w:link w:val="BerichtkopChar"/>
    <w:uiPriority w:val="99"/>
    <w:semiHidden/>
    <w:unhideWhenUsed/>
    <w:rsid w:val="003637D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BerichtkopChar">
    <w:name w:val="Berichtkop Char"/>
    <w:basedOn w:val="Standaardalinea-lettertype"/>
    <w:link w:val="Berichtkop"/>
    <w:uiPriority w:val="99"/>
    <w:semiHidden/>
    <w:rsid w:val="003637D5"/>
    <w:rPr>
      <w:rFonts w:asciiTheme="majorHAnsi" w:eastAsiaTheme="majorEastAsia" w:hAnsiTheme="majorHAnsi" w:cstheme="majorBidi"/>
      <w:sz w:val="24"/>
      <w:szCs w:val="24"/>
      <w:shd w:val="pct20" w:color="auto" w:fill="auto"/>
      <w:lang w:eastAsia="nl-NL"/>
    </w:rPr>
  </w:style>
  <w:style w:type="paragraph" w:styleId="Bloktekst">
    <w:name w:val="Block Text"/>
    <w:basedOn w:val="Standaard"/>
    <w:uiPriority w:val="99"/>
    <w:semiHidden/>
    <w:unhideWhenUsed/>
    <w:rsid w:val="003637D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ronvermelding">
    <w:name w:val="table of authorities"/>
    <w:basedOn w:val="Standaard"/>
    <w:next w:val="Standaard"/>
    <w:uiPriority w:val="99"/>
    <w:semiHidden/>
    <w:unhideWhenUsed/>
    <w:rsid w:val="003637D5"/>
    <w:pPr>
      <w:ind w:left="240" w:hanging="240"/>
    </w:pPr>
  </w:style>
  <w:style w:type="paragraph" w:styleId="Datum">
    <w:name w:val="Date"/>
    <w:basedOn w:val="Standaard"/>
    <w:next w:val="Standaard"/>
    <w:link w:val="DatumChar"/>
    <w:uiPriority w:val="99"/>
    <w:semiHidden/>
    <w:unhideWhenUsed/>
    <w:rsid w:val="003637D5"/>
  </w:style>
  <w:style w:type="character" w:customStyle="1" w:styleId="DatumChar">
    <w:name w:val="Datum Char"/>
    <w:basedOn w:val="Standaardalinea-lettertype"/>
    <w:link w:val="Datum"/>
    <w:uiPriority w:val="99"/>
    <w:semiHidden/>
    <w:rsid w:val="003637D5"/>
    <w:rPr>
      <w:rFonts w:eastAsia="Times New Roman" w:cs="Times New Roman"/>
      <w:sz w:val="24"/>
      <w:szCs w:val="20"/>
      <w:lang w:eastAsia="nl-NL"/>
    </w:rPr>
  </w:style>
  <w:style w:type="paragraph" w:styleId="Documentstructuur">
    <w:name w:val="Document Map"/>
    <w:basedOn w:val="Standaard"/>
    <w:link w:val="DocumentstructuurChar"/>
    <w:uiPriority w:val="99"/>
    <w:semiHidden/>
    <w:unhideWhenUsed/>
    <w:rsid w:val="003637D5"/>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3637D5"/>
    <w:rPr>
      <w:rFonts w:ascii="Segoe UI" w:eastAsia="Times New Roman" w:hAnsi="Segoe UI" w:cs="Segoe UI"/>
      <w:sz w:val="16"/>
      <w:szCs w:val="16"/>
      <w:lang w:eastAsia="nl-NL"/>
    </w:rPr>
  </w:style>
  <w:style w:type="character" w:styleId="Eindnootmarkering">
    <w:name w:val="endnote reference"/>
    <w:basedOn w:val="Standaardalinea-lettertype"/>
    <w:uiPriority w:val="99"/>
    <w:semiHidden/>
    <w:unhideWhenUsed/>
    <w:rsid w:val="003637D5"/>
    <w:rPr>
      <w:vertAlign w:val="superscript"/>
    </w:rPr>
  </w:style>
  <w:style w:type="paragraph" w:styleId="Eindnoottekst">
    <w:name w:val="endnote text"/>
    <w:basedOn w:val="Standaard"/>
    <w:link w:val="EindnoottekstChar"/>
    <w:uiPriority w:val="99"/>
    <w:semiHidden/>
    <w:unhideWhenUsed/>
    <w:rsid w:val="003637D5"/>
    <w:rPr>
      <w:sz w:val="20"/>
    </w:rPr>
  </w:style>
  <w:style w:type="character" w:customStyle="1" w:styleId="EindnoottekstChar">
    <w:name w:val="Eindnoottekst Char"/>
    <w:basedOn w:val="Standaardalinea-lettertype"/>
    <w:link w:val="Eindnoottekst"/>
    <w:uiPriority w:val="99"/>
    <w:semiHidden/>
    <w:rsid w:val="003637D5"/>
    <w:rPr>
      <w:rFonts w:eastAsia="Times New Roman" w:cs="Times New Roman"/>
      <w:sz w:val="20"/>
      <w:szCs w:val="20"/>
      <w:lang w:eastAsia="nl-NL"/>
    </w:rPr>
  </w:style>
  <w:style w:type="paragraph" w:styleId="E-mailhandtekening">
    <w:name w:val="E-mail Signature"/>
    <w:basedOn w:val="Standaard"/>
    <w:link w:val="E-mailhandtekeningChar"/>
    <w:uiPriority w:val="99"/>
    <w:semiHidden/>
    <w:unhideWhenUsed/>
    <w:rsid w:val="003637D5"/>
  </w:style>
  <w:style w:type="character" w:customStyle="1" w:styleId="E-mailhandtekeningChar">
    <w:name w:val="E-mailhandtekening Char"/>
    <w:basedOn w:val="Standaardalinea-lettertype"/>
    <w:link w:val="E-mailhandtekening"/>
    <w:uiPriority w:val="99"/>
    <w:semiHidden/>
    <w:rsid w:val="003637D5"/>
    <w:rPr>
      <w:rFonts w:eastAsia="Times New Roman" w:cs="Times New Roman"/>
      <w:sz w:val="24"/>
      <w:szCs w:val="20"/>
      <w:lang w:eastAsia="nl-NL"/>
    </w:rPr>
  </w:style>
  <w:style w:type="character" w:styleId="GevolgdeHyperlink">
    <w:name w:val="FollowedHyperlink"/>
    <w:basedOn w:val="Standaardalinea-lettertype"/>
    <w:uiPriority w:val="99"/>
    <w:semiHidden/>
    <w:unhideWhenUsed/>
    <w:rsid w:val="003637D5"/>
    <w:rPr>
      <w:color w:val="800080" w:themeColor="followedHyperlink"/>
      <w:u w:val="single"/>
    </w:rPr>
  </w:style>
  <w:style w:type="paragraph" w:styleId="Handtekening">
    <w:name w:val="Signature"/>
    <w:basedOn w:val="Standaard"/>
    <w:link w:val="HandtekeningChar"/>
    <w:uiPriority w:val="99"/>
    <w:semiHidden/>
    <w:unhideWhenUsed/>
    <w:rsid w:val="003637D5"/>
    <w:pPr>
      <w:ind w:left="4252"/>
    </w:pPr>
  </w:style>
  <w:style w:type="character" w:customStyle="1" w:styleId="HandtekeningChar">
    <w:name w:val="Handtekening Char"/>
    <w:basedOn w:val="Standaardalinea-lettertype"/>
    <w:link w:val="Handtekening"/>
    <w:uiPriority w:val="99"/>
    <w:semiHidden/>
    <w:rsid w:val="003637D5"/>
    <w:rPr>
      <w:rFonts w:eastAsia="Times New Roman" w:cs="Times New Roman"/>
      <w:sz w:val="24"/>
      <w:szCs w:val="20"/>
      <w:lang w:eastAsia="nl-NL"/>
    </w:rPr>
  </w:style>
  <w:style w:type="paragraph" w:styleId="HTML-voorafopgemaakt">
    <w:name w:val="HTML Preformatted"/>
    <w:basedOn w:val="Standaard"/>
    <w:link w:val="HTML-voorafopgemaaktChar"/>
    <w:uiPriority w:val="99"/>
    <w:semiHidden/>
    <w:unhideWhenUsed/>
    <w:rsid w:val="003637D5"/>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3637D5"/>
    <w:rPr>
      <w:rFonts w:ascii="Consolas" w:eastAsia="Times New Roman" w:hAnsi="Consolas" w:cs="Times New Roman"/>
      <w:sz w:val="20"/>
      <w:szCs w:val="20"/>
      <w:lang w:eastAsia="nl-NL"/>
    </w:rPr>
  </w:style>
  <w:style w:type="character" w:styleId="HTMLCode">
    <w:name w:val="HTML Code"/>
    <w:basedOn w:val="Standaardalinea-lettertype"/>
    <w:uiPriority w:val="99"/>
    <w:semiHidden/>
    <w:unhideWhenUsed/>
    <w:rsid w:val="003637D5"/>
    <w:rPr>
      <w:rFonts w:ascii="Consolas" w:hAnsi="Consolas"/>
      <w:sz w:val="20"/>
      <w:szCs w:val="20"/>
    </w:rPr>
  </w:style>
  <w:style w:type="character" w:styleId="HTMLDefinition">
    <w:name w:val="HTML Definition"/>
    <w:basedOn w:val="Standaardalinea-lettertype"/>
    <w:uiPriority w:val="99"/>
    <w:semiHidden/>
    <w:unhideWhenUsed/>
    <w:rsid w:val="003637D5"/>
    <w:rPr>
      <w:i/>
      <w:iCs/>
    </w:rPr>
  </w:style>
  <w:style w:type="character" w:styleId="HTMLVariable">
    <w:name w:val="HTML Variable"/>
    <w:basedOn w:val="Standaardalinea-lettertype"/>
    <w:uiPriority w:val="99"/>
    <w:semiHidden/>
    <w:unhideWhenUsed/>
    <w:rsid w:val="003637D5"/>
    <w:rPr>
      <w:i/>
      <w:iCs/>
    </w:rPr>
  </w:style>
  <w:style w:type="character" w:styleId="HTML-acroniem">
    <w:name w:val="HTML Acronym"/>
    <w:basedOn w:val="Standaardalinea-lettertype"/>
    <w:uiPriority w:val="99"/>
    <w:semiHidden/>
    <w:unhideWhenUsed/>
    <w:rsid w:val="003637D5"/>
  </w:style>
  <w:style w:type="paragraph" w:styleId="HTML-adres">
    <w:name w:val="HTML Address"/>
    <w:basedOn w:val="Standaard"/>
    <w:link w:val="HTML-adresChar"/>
    <w:uiPriority w:val="99"/>
    <w:semiHidden/>
    <w:unhideWhenUsed/>
    <w:rsid w:val="003637D5"/>
    <w:rPr>
      <w:i/>
      <w:iCs/>
    </w:rPr>
  </w:style>
  <w:style w:type="character" w:customStyle="1" w:styleId="HTML-adresChar">
    <w:name w:val="HTML-adres Char"/>
    <w:basedOn w:val="Standaardalinea-lettertype"/>
    <w:link w:val="HTML-adres"/>
    <w:uiPriority w:val="99"/>
    <w:semiHidden/>
    <w:rsid w:val="003637D5"/>
    <w:rPr>
      <w:rFonts w:eastAsia="Times New Roman" w:cs="Times New Roman"/>
      <w:i/>
      <w:iCs/>
      <w:sz w:val="24"/>
      <w:szCs w:val="20"/>
      <w:lang w:eastAsia="nl-NL"/>
    </w:rPr>
  </w:style>
  <w:style w:type="character" w:styleId="HTML-citaat">
    <w:name w:val="HTML Cite"/>
    <w:basedOn w:val="Standaardalinea-lettertype"/>
    <w:uiPriority w:val="99"/>
    <w:semiHidden/>
    <w:unhideWhenUsed/>
    <w:rsid w:val="003637D5"/>
    <w:rPr>
      <w:i/>
      <w:iCs/>
    </w:rPr>
  </w:style>
  <w:style w:type="character" w:styleId="HTML-schrijfmachine">
    <w:name w:val="HTML Typewriter"/>
    <w:basedOn w:val="Standaardalinea-lettertype"/>
    <w:uiPriority w:val="99"/>
    <w:semiHidden/>
    <w:unhideWhenUsed/>
    <w:rsid w:val="003637D5"/>
    <w:rPr>
      <w:rFonts w:ascii="Consolas" w:hAnsi="Consolas"/>
      <w:sz w:val="20"/>
      <w:szCs w:val="20"/>
    </w:rPr>
  </w:style>
  <w:style w:type="character" w:styleId="HTML-toetsenbord">
    <w:name w:val="HTML Keyboard"/>
    <w:basedOn w:val="Standaardalinea-lettertype"/>
    <w:uiPriority w:val="99"/>
    <w:semiHidden/>
    <w:unhideWhenUsed/>
    <w:rsid w:val="003637D5"/>
    <w:rPr>
      <w:rFonts w:ascii="Consolas" w:hAnsi="Consolas"/>
      <w:sz w:val="20"/>
      <w:szCs w:val="20"/>
    </w:rPr>
  </w:style>
  <w:style w:type="character" w:styleId="HTML-voorbeeld">
    <w:name w:val="HTML Sample"/>
    <w:basedOn w:val="Standaardalinea-lettertype"/>
    <w:uiPriority w:val="99"/>
    <w:semiHidden/>
    <w:unhideWhenUsed/>
    <w:rsid w:val="003637D5"/>
    <w:rPr>
      <w:rFonts w:ascii="Consolas" w:hAnsi="Consolas"/>
      <w:sz w:val="24"/>
      <w:szCs w:val="24"/>
    </w:rPr>
  </w:style>
  <w:style w:type="paragraph" w:styleId="Index1">
    <w:name w:val="index 1"/>
    <w:basedOn w:val="Standaard"/>
    <w:next w:val="Standaard"/>
    <w:autoRedefine/>
    <w:uiPriority w:val="99"/>
    <w:semiHidden/>
    <w:unhideWhenUsed/>
    <w:rsid w:val="003637D5"/>
    <w:pPr>
      <w:ind w:left="240" w:hanging="240"/>
    </w:pPr>
  </w:style>
  <w:style w:type="paragraph" w:styleId="Index2">
    <w:name w:val="index 2"/>
    <w:basedOn w:val="Standaard"/>
    <w:next w:val="Standaard"/>
    <w:autoRedefine/>
    <w:uiPriority w:val="99"/>
    <w:semiHidden/>
    <w:unhideWhenUsed/>
    <w:rsid w:val="003637D5"/>
    <w:pPr>
      <w:ind w:left="480" w:hanging="240"/>
    </w:pPr>
  </w:style>
  <w:style w:type="paragraph" w:styleId="Index3">
    <w:name w:val="index 3"/>
    <w:basedOn w:val="Standaard"/>
    <w:next w:val="Standaard"/>
    <w:autoRedefine/>
    <w:uiPriority w:val="99"/>
    <w:semiHidden/>
    <w:unhideWhenUsed/>
    <w:rsid w:val="003637D5"/>
    <w:pPr>
      <w:ind w:left="720" w:hanging="240"/>
    </w:pPr>
  </w:style>
  <w:style w:type="paragraph" w:styleId="Index4">
    <w:name w:val="index 4"/>
    <w:basedOn w:val="Standaard"/>
    <w:next w:val="Standaard"/>
    <w:autoRedefine/>
    <w:uiPriority w:val="99"/>
    <w:semiHidden/>
    <w:unhideWhenUsed/>
    <w:rsid w:val="003637D5"/>
    <w:pPr>
      <w:ind w:left="960" w:hanging="240"/>
    </w:pPr>
  </w:style>
  <w:style w:type="paragraph" w:styleId="Index5">
    <w:name w:val="index 5"/>
    <w:basedOn w:val="Standaard"/>
    <w:next w:val="Standaard"/>
    <w:autoRedefine/>
    <w:uiPriority w:val="99"/>
    <w:semiHidden/>
    <w:unhideWhenUsed/>
    <w:rsid w:val="003637D5"/>
    <w:pPr>
      <w:ind w:left="1200" w:hanging="240"/>
    </w:pPr>
  </w:style>
  <w:style w:type="paragraph" w:styleId="Index6">
    <w:name w:val="index 6"/>
    <w:basedOn w:val="Standaard"/>
    <w:next w:val="Standaard"/>
    <w:autoRedefine/>
    <w:uiPriority w:val="99"/>
    <w:semiHidden/>
    <w:unhideWhenUsed/>
    <w:rsid w:val="003637D5"/>
    <w:pPr>
      <w:ind w:left="1440" w:hanging="240"/>
    </w:pPr>
  </w:style>
  <w:style w:type="paragraph" w:styleId="Index7">
    <w:name w:val="index 7"/>
    <w:basedOn w:val="Standaard"/>
    <w:next w:val="Standaard"/>
    <w:autoRedefine/>
    <w:uiPriority w:val="99"/>
    <w:semiHidden/>
    <w:unhideWhenUsed/>
    <w:rsid w:val="003637D5"/>
    <w:pPr>
      <w:ind w:left="1680" w:hanging="240"/>
    </w:pPr>
  </w:style>
  <w:style w:type="paragraph" w:styleId="Index8">
    <w:name w:val="index 8"/>
    <w:basedOn w:val="Standaard"/>
    <w:next w:val="Standaard"/>
    <w:autoRedefine/>
    <w:uiPriority w:val="99"/>
    <w:semiHidden/>
    <w:unhideWhenUsed/>
    <w:rsid w:val="003637D5"/>
    <w:pPr>
      <w:ind w:left="1920" w:hanging="240"/>
    </w:pPr>
  </w:style>
  <w:style w:type="paragraph" w:styleId="Index9">
    <w:name w:val="index 9"/>
    <w:basedOn w:val="Standaard"/>
    <w:next w:val="Standaard"/>
    <w:autoRedefine/>
    <w:uiPriority w:val="99"/>
    <w:semiHidden/>
    <w:unhideWhenUsed/>
    <w:rsid w:val="003637D5"/>
    <w:pPr>
      <w:ind w:left="2160" w:hanging="240"/>
    </w:pPr>
  </w:style>
  <w:style w:type="paragraph" w:styleId="Indexkop">
    <w:name w:val="index heading"/>
    <w:basedOn w:val="Standaard"/>
    <w:next w:val="Index1"/>
    <w:uiPriority w:val="99"/>
    <w:semiHidden/>
    <w:unhideWhenUsed/>
    <w:rsid w:val="003637D5"/>
    <w:rPr>
      <w:rFonts w:asciiTheme="majorHAnsi" w:eastAsiaTheme="majorEastAsia" w:hAnsiTheme="majorHAnsi" w:cstheme="majorBidi"/>
      <w:b/>
      <w:bCs/>
    </w:rPr>
  </w:style>
  <w:style w:type="character" w:styleId="Intensievebenadrukking">
    <w:name w:val="Intense Emphasis"/>
    <w:basedOn w:val="Standaardalinea-lettertype"/>
    <w:uiPriority w:val="21"/>
    <w:qFormat/>
    <w:rsid w:val="003637D5"/>
    <w:rPr>
      <w:i/>
      <w:iCs/>
      <w:color w:val="4F81BD" w:themeColor="accent1"/>
    </w:rPr>
  </w:style>
  <w:style w:type="character" w:styleId="Intensieveverwijzing">
    <w:name w:val="Intense Reference"/>
    <w:basedOn w:val="Standaardalinea-lettertype"/>
    <w:uiPriority w:val="32"/>
    <w:qFormat/>
    <w:rsid w:val="003637D5"/>
    <w:rPr>
      <w:b/>
      <w:bCs/>
      <w:smallCaps/>
      <w:color w:val="4F81BD" w:themeColor="accent1"/>
      <w:spacing w:val="5"/>
    </w:rPr>
  </w:style>
  <w:style w:type="paragraph" w:styleId="Kopbronvermelding">
    <w:name w:val="toa heading"/>
    <w:basedOn w:val="Standaard"/>
    <w:next w:val="Standaard"/>
    <w:uiPriority w:val="99"/>
    <w:semiHidden/>
    <w:unhideWhenUsed/>
    <w:rsid w:val="003637D5"/>
    <w:pPr>
      <w:spacing w:before="120"/>
    </w:pPr>
    <w:rPr>
      <w:rFonts w:asciiTheme="majorHAnsi" w:eastAsiaTheme="majorEastAsia" w:hAnsiTheme="majorHAnsi" w:cstheme="majorBidi"/>
      <w:b/>
      <w:bCs/>
      <w:szCs w:val="24"/>
    </w:rPr>
  </w:style>
  <w:style w:type="paragraph" w:styleId="Kopvaninhoudsopgave">
    <w:name w:val="TOC Heading"/>
    <w:basedOn w:val="Kop1"/>
    <w:next w:val="Standaard"/>
    <w:uiPriority w:val="39"/>
    <w:unhideWhenUsed/>
    <w:qFormat/>
    <w:rsid w:val="003637D5"/>
    <w:pPr>
      <w:keepLines/>
      <w:numPr>
        <w:numId w:val="0"/>
      </w:numPr>
      <w:spacing w:before="240" w:after="0"/>
      <w:outlineLvl w:val="9"/>
    </w:pPr>
    <w:rPr>
      <w:rFonts w:eastAsiaTheme="majorEastAsia" w:cstheme="majorBidi"/>
      <w:b w:val="0"/>
      <w:color w:val="365F91" w:themeColor="accent1" w:themeShade="BF"/>
      <w:kern w:val="0"/>
      <w:sz w:val="32"/>
      <w:szCs w:val="32"/>
      <w:lang w:val="nl-BE"/>
    </w:rPr>
  </w:style>
  <w:style w:type="paragraph" w:styleId="Lijst">
    <w:name w:val="List"/>
    <w:basedOn w:val="Standaard"/>
    <w:uiPriority w:val="99"/>
    <w:semiHidden/>
    <w:unhideWhenUsed/>
    <w:rsid w:val="003637D5"/>
    <w:pPr>
      <w:ind w:left="283" w:hanging="283"/>
      <w:contextualSpacing/>
    </w:pPr>
  </w:style>
  <w:style w:type="paragraph" w:styleId="Lijst2">
    <w:name w:val="List 2"/>
    <w:basedOn w:val="Standaard"/>
    <w:uiPriority w:val="99"/>
    <w:semiHidden/>
    <w:unhideWhenUsed/>
    <w:rsid w:val="003637D5"/>
    <w:pPr>
      <w:ind w:left="566" w:hanging="283"/>
      <w:contextualSpacing/>
    </w:pPr>
  </w:style>
  <w:style w:type="paragraph" w:styleId="Lijst3">
    <w:name w:val="List 3"/>
    <w:basedOn w:val="Standaard"/>
    <w:uiPriority w:val="99"/>
    <w:semiHidden/>
    <w:unhideWhenUsed/>
    <w:rsid w:val="003637D5"/>
    <w:pPr>
      <w:ind w:left="849" w:hanging="283"/>
      <w:contextualSpacing/>
    </w:pPr>
  </w:style>
  <w:style w:type="paragraph" w:styleId="Lijst4">
    <w:name w:val="List 4"/>
    <w:basedOn w:val="Standaard"/>
    <w:uiPriority w:val="99"/>
    <w:semiHidden/>
    <w:unhideWhenUsed/>
    <w:rsid w:val="003637D5"/>
    <w:pPr>
      <w:ind w:left="1132" w:hanging="283"/>
      <w:contextualSpacing/>
    </w:pPr>
  </w:style>
  <w:style w:type="paragraph" w:styleId="Lijst5">
    <w:name w:val="List 5"/>
    <w:basedOn w:val="Standaard"/>
    <w:uiPriority w:val="99"/>
    <w:semiHidden/>
    <w:unhideWhenUsed/>
    <w:rsid w:val="003637D5"/>
    <w:pPr>
      <w:ind w:left="1415" w:hanging="283"/>
      <w:contextualSpacing/>
    </w:pPr>
  </w:style>
  <w:style w:type="paragraph" w:styleId="Lijstnummering2">
    <w:name w:val="List Number 2"/>
    <w:basedOn w:val="Standaard"/>
    <w:uiPriority w:val="99"/>
    <w:semiHidden/>
    <w:unhideWhenUsed/>
    <w:rsid w:val="003637D5"/>
    <w:pPr>
      <w:numPr>
        <w:numId w:val="14"/>
      </w:numPr>
      <w:contextualSpacing/>
    </w:pPr>
  </w:style>
  <w:style w:type="paragraph" w:styleId="Lijstnummering3">
    <w:name w:val="List Number 3"/>
    <w:basedOn w:val="Standaard"/>
    <w:uiPriority w:val="99"/>
    <w:semiHidden/>
    <w:unhideWhenUsed/>
    <w:rsid w:val="003637D5"/>
    <w:pPr>
      <w:numPr>
        <w:numId w:val="15"/>
      </w:numPr>
      <w:contextualSpacing/>
    </w:pPr>
  </w:style>
  <w:style w:type="paragraph" w:styleId="Lijstnummering4">
    <w:name w:val="List Number 4"/>
    <w:basedOn w:val="Standaard"/>
    <w:uiPriority w:val="99"/>
    <w:semiHidden/>
    <w:unhideWhenUsed/>
    <w:rsid w:val="003637D5"/>
    <w:pPr>
      <w:numPr>
        <w:numId w:val="16"/>
      </w:numPr>
      <w:contextualSpacing/>
    </w:pPr>
  </w:style>
  <w:style w:type="paragraph" w:styleId="Lijstnummering5">
    <w:name w:val="List Number 5"/>
    <w:basedOn w:val="Standaard"/>
    <w:uiPriority w:val="99"/>
    <w:semiHidden/>
    <w:unhideWhenUsed/>
    <w:rsid w:val="003637D5"/>
    <w:pPr>
      <w:numPr>
        <w:numId w:val="17"/>
      </w:numPr>
      <w:contextualSpacing/>
    </w:pPr>
  </w:style>
  <w:style w:type="paragraph" w:styleId="Lijstvoortzetting">
    <w:name w:val="List Continue"/>
    <w:basedOn w:val="Standaard"/>
    <w:uiPriority w:val="99"/>
    <w:semiHidden/>
    <w:unhideWhenUsed/>
    <w:rsid w:val="003637D5"/>
    <w:pPr>
      <w:ind w:left="283"/>
      <w:contextualSpacing/>
    </w:pPr>
  </w:style>
  <w:style w:type="paragraph" w:styleId="Lijstvoortzetting2">
    <w:name w:val="List Continue 2"/>
    <w:basedOn w:val="Standaard"/>
    <w:uiPriority w:val="99"/>
    <w:semiHidden/>
    <w:unhideWhenUsed/>
    <w:rsid w:val="003637D5"/>
    <w:pPr>
      <w:ind w:left="566"/>
      <w:contextualSpacing/>
    </w:pPr>
  </w:style>
  <w:style w:type="paragraph" w:styleId="Lijstvoortzetting3">
    <w:name w:val="List Continue 3"/>
    <w:basedOn w:val="Standaard"/>
    <w:uiPriority w:val="99"/>
    <w:semiHidden/>
    <w:unhideWhenUsed/>
    <w:rsid w:val="003637D5"/>
    <w:pPr>
      <w:ind w:left="849"/>
      <w:contextualSpacing/>
    </w:pPr>
  </w:style>
  <w:style w:type="paragraph" w:styleId="Lijstvoortzetting4">
    <w:name w:val="List Continue 4"/>
    <w:basedOn w:val="Standaard"/>
    <w:uiPriority w:val="99"/>
    <w:semiHidden/>
    <w:unhideWhenUsed/>
    <w:rsid w:val="003637D5"/>
    <w:pPr>
      <w:ind w:left="1132"/>
      <w:contextualSpacing/>
    </w:pPr>
  </w:style>
  <w:style w:type="paragraph" w:styleId="Lijstvoortzetting5">
    <w:name w:val="List Continue 5"/>
    <w:basedOn w:val="Standaard"/>
    <w:uiPriority w:val="99"/>
    <w:semiHidden/>
    <w:unhideWhenUsed/>
    <w:rsid w:val="003637D5"/>
    <w:pPr>
      <w:ind w:left="1415"/>
      <w:contextualSpacing/>
    </w:pPr>
  </w:style>
  <w:style w:type="paragraph" w:styleId="Macrotekst">
    <w:name w:val="macro"/>
    <w:link w:val="MacrotekstChar"/>
    <w:uiPriority w:val="99"/>
    <w:semiHidden/>
    <w:unhideWhenUsed/>
    <w:rsid w:val="003637D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eastAsia="nl-NL"/>
    </w:rPr>
  </w:style>
  <w:style w:type="character" w:customStyle="1" w:styleId="MacrotekstChar">
    <w:name w:val="Macrotekst Char"/>
    <w:basedOn w:val="Standaardalinea-lettertype"/>
    <w:link w:val="Macrotekst"/>
    <w:uiPriority w:val="99"/>
    <w:semiHidden/>
    <w:rsid w:val="003637D5"/>
    <w:rPr>
      <w:rFonts w:ascii="Consolas" w:eastAsia="Times New Roman" w:hAnsi="Consolas" w:cs="Times New Roman"/>
      <w:sz w:val="20"/>
      <w:szCs w:val="20"/>
      <w:lang w:eastAsia="nl-NL"/>
    </w:rPr>
  </w:style>
  <w:style w:type="character" w:styleId="Nadruk">
    <w:name w:val="Emphasis"/>
    <w:basedOn w:val="Standaardalinea-lettertype"/>
    <w:uiPriority w:val="20"/>
    <w:qFormat/>
    <w:rsid w:val="003637D5"/>
    <w:rPr>
      <w:i/>
      <w:iCs/>
    </w:rPr>
  </w:style>
  <w:style w:type="paragraph" w:styleId="Normaalweb">
    <w:name w:val="Normal (Web)"/>
    <w:basedOn w:val="Standaard"/>
    <w:uiPriority w:val="99"/>
    <w:semiHidden/>
    <w:unhideWhenUsed/>
    <w:rsid w:val="003637D5"/>
    <w:rPr>
      <w:rFonts w:ascii="Times New Roman" w:hAnsi="Times New Roman"/>
      <w:szCs w:val="24"/>
    </w:rPr>
  </w:style>
  <w:style w:type="paragraph" w:styleId="Notitiekop">
    <w:name w:val="Note Heading"/>
    <w:basedOn w:val="Standaard"/>
    <w:next w:val="Standaard"/>
    <w:link w:val="NotitiekopChar"/>
    <w:uiPriority w:val="99"/>
    <w:semiHidden/>
    <w:unhideWhenUsed/>
    <w:rsid w:val="003637D5"/>
  </w:style>
  <w:style w:type="character" w:customStyle="1" w:styleId="NotitiekopChar">
    <w:name w:val="Notitiekop Char"/>
    <w:basedOn w:val="Standaardalinea-lettertype"/>
    <w:link w:val="Notitiekop"/>
    <w:uiPriority w:val="99"/>
    <w:semiHidden/>
    <w:rsid w:val="003637D5"/>
    <w:rPr>
      <w:rFonts w:eastAsia="Times New Roman" w:cs="Times New Roman"/>
      <w:sz w:val="24"/>
      <w:szCs w:val="20"/>
      <w:lang w:eastAsia="nl-NL"/>
    </w:rPr>
  </w:style>
  <w:style w:type="paragraph" w:styleId="Tekstopmerking">
    <w:name w:val="annotation text"/>
    <w:basedOn w:val="Standaard"/>
    <w:link w:val="TekstopmerkingChar"/>
    <w:uiPriority w:val="99"/>
    <w:semiHidden/>
    <w:unhideWhenUsed/>
    <w:rsid w:val="003637D5"/>
    <w:rPr>
      <w:sz w:val="20"/>
    </w:rPr>
  </w:style>
  <w:style w:type="character" w:customStyle="1" w:styleId="TekstopmerkingChar">
    <w:name w:val="Tekst opmerking Char"/>
    <w:basedOn w:val="Standaardalinea-lettertype"/>
    <w:link w:val="Tekstopmerking"/>
    <w:uiPriority w:val="99"/>
    <w:semiHidden/>
    <w:rsid w:val="003637D5"/>
    <w:rPr>
      <w:rFonts w:eastAsia="Times New Roman"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3637D5"/>
    <w:rPr>
      <w:b/>
      <w:bCs/>
    </w:rPr>
  </w:style>
  <w:style w:type="character" w:customStyle="1" w:styleId="OnderwerpvanopmerkingChar">
    <w:name w:val="Onderwerp van opmerking Char"/>
    <w:basedOn w:val="TekstopmerkingChar"/>
    <w:link w:val="Onderwerpvanopmerking"/>
    <w:uiPriority w:val="99"/>
    <w:semiHidden/>
    <w:rsid w:val="003637D5"/>
    <w:rPr>
      <w:rFonts w:eastAsia="Times New Roman" w:cs="Times New Roman"/>
      <w:b/>
      <w:bCs/>
      <w:sz w:val="20"/>
      <w:szCs w:val="20"/>
      <w:lang w:eastAsia="nl-NL"/>
    </w:rPr>
  </w:style>
  <w:style w:type="paragraph" w:styleId="Plattetekst">
    <w:name w:val="Body Text"/>
    <w:basedOn w:val="Standaard"/>
    <w:link w:val="PlattetekstChar"/>
    <w:uiPriority w:val="99"/>
    <w:semiHidden/>
    <w:unhideWhenUsed/>
    <w:rsid w:val="003637D5"/>
  </w:style>
  <w:style w:type="character" w:customStyle="1" w:styleId="PlattetekstChar">
    <w:name w:val="Platte tekst Char"/>
    <w:basedOn w:val="Standaardalinea-lettertype"/>
    <w:link w:val="Plattetekst"/>
    <w:uiPriority w:val="99"/>
    <w:semiHidden/>
    <w:rsid w:val="003637D5"/>
    <w:rPr>
      <w:rFonts w:eastAsia="Times New Roman" w:cs="Times New Roman"/>
      <w:sz w:val="24"/>
      <w:szCs w:val="20"/>
      <w:lang w:eastAsia="nl-NL"/>
    </w:rPr>
  </w:style>
  <w:style w:type="paragraph" w:styleId="Plattetekst2">
    <w:name w:val="Body Text 2"/>
    <w:basedOn w:val="Standaard"/>
    <w:link w:val="Plattetekst2Char"/>
    <w:uiPriority w:val="99"/>
    <w:semiHidden/>
    <w:unhideWhenUsed/>
    <w:rsid w:val="003637D5"/>
    <w:pPr>
      <w:spacing w:line="480" w:lineRule="auto"/>
    </w:pPr>
  </w:style>
  <w:style w:type="character" w:customStyle="1" w:styleId="Plattetekst2Char">
    <w:name w:val="Platte tekst 2 Char"/>
    <w:basedOn w:val="Standaardalinea-lettertype"/>
    <w:link w:val="Plattetekst2"/>
    <w:uiPriority w:val="99"/>
    <w:semiHidden/>
    <w:rsid w:val="003637D5"/>
    <w:rPr>
      <w:rFonts w:eastAsia="Times New Roman" w:cs="Times New Roman"/>
      <w:sz w:val="24"/>
      <w:szCs w:val="20"/>
      <w:lang w:eastAsia="nl-NL"/>
    </w:rPr>
  </w:style>
  <w:style w:type="paragraph" w:styleId="Plattetekst3">
    <w:name w:val="Body Text 3"/>
    <w:basedOn w:val="Standaard"/>
    <w:link w:val="Plattetekst3Char"/>
    <w:uiPriority w:val="99"/>
    <w:semiHidden/>
    <w:unhideWhenUsed/>
    <w:rsid w:val="003637D5"/>
    <w:rPr>
      <w:sz w:val="16"/>
      <w:szCs w:val="16"/>
    </w:rPr>
  </w:style>
  <w:style w:type="character" w:customStyle="1" w:styleId="Plattetekst3Char">
    <w:name w:val="Platte tekst 3 Char"/>
    <w:basedOn w:val="Standaardalinea-lettertype"/>
    <w:link w:val="Plattetekst3"/>
    <w:uiPriority w:val="99"/>
    <w:semiHidden/>
    <w:rsid w:val="003637D5"/>
    <w:rPr>
      <w:rFonts w:eastAsia="Times New Roman" w:cs="Times New Roman"/>
      <w:sz w:val="16"/>
      <w:szCs w:val="16"/>
      <w:lang w:eastAsia="nl-NL"/>
    </w:rPr>
  </w:style>
  <w:style w:type="paragraph" w:styleId="Platteteksteersteinspringing">
    <w:name w:val="Body Text First Indent"/>
    <w:basedOn w:val="Plattetekst"/>
    <w:link w:val="PlatteteksteersteinspringingChar"/>
    <w:uiPriority w:val="99"/>
    <w:semiHidden/>
    <w:unhideWhenUsed/>
    <w:rsid w:val="003637D5"/>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3637D5"/>
    <w:rPr>
      <w:rFonts w:eastAsia="Times New Roman" w:cs="Times New Roman"/>
      <w:sz w:val="24"/>
      <w:szCs w:val="20"/>
      <w:lang w:eastAsia="nl-NL"/>
    </w:rPr>
  </w:style>
  <w:style w:type="paragraph" w:styleId="Plattetekstinspringen">
    <w:name w:val="Body Text Indent"/>
    <w:basedOn w:val="Standaard"/>
    <w:link w:val="PlattetekstinspringenChar"/>
    <w:uiPriority w:val="99"/>
    <w:semiHidden/>
    <w:unhideWhenUsed/>
    <w:rsid w:val="003637D5"/>
    <w:pPr>
      <w:ind w:left="283"/>
    </w:pPr>
  </w:style>
  <w:style w:type="character" w:customStyle="1" w:styleId="PlattetekstinspringenChar">
    <w:name w:val="Platte tekst inspringen Char"/>
    <w:basedOn w:val="Standaardalinea-lettertype"/>
    <w:link w:val="Plattetekstinspringen"/>
    <w:uiPriority w:val="99"/>
    <w:semiHidden/>
    <w:rsid w:val="003637D5"/>
    <w:rPr>
      <w:rFonts w:eastAsia="Times New Roman" w:cs="Times New Roman"/>
      <w:sz w:val="24"/>
      <w:szCs w:val="20"/>
      <w:lang w:eastAsia="nl-NL"/>
    </w:rPr>
  </w:style>
  <w:style w:type="paragraph" w:styleId="Platteteksteersteinspringing2">
    <w:name w:val="Body Text First Indent 2"/>
    <w:basedOn w:val="Plattetekstinspringen"/>
    <w:link w:val="Platteteksteersteinspringing2Char"/>
    <w:uiPriority w:val="99"/>
    <w:semiHidden/>
    <w:unhideWhenUsed/>
    <w:rsid w:val="003637D5"/>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3637D5"/>
    <w:rPr>
      <w:rFonts w:eastAsia="Times New Roman" w:cs="Times New Roman"/>
      <w:sz w:val="24"/>
      <w:szCs w:val="20"/>
      <w:lang w:eastAsia="nl-NL"/>
    </w:rPr>
  </w:style>
  <w:style w:type="paragraph" w:styleId="Plattetekstinspringen2">
    <w:name w:val="Body Text Indent 2"/>
    <w:basedOn w:val="Standaard"/>
    <w:link w:val="Plattetekstinspringen2Char"/>
    <w:uiPriority w:val="99"/>
    <w:semiHidden/>
    <w:unhideWhenUsed/>
    <w:rsid w:val="003637D5"/>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3637D5"/>
    <w:rPr>
      <w:rFonts w:eastAsia="Times New Roman" w:cs="Times New Roman"/>
      <w:sz w:val="24"/>
      <w:szCs w:val="20"/>
      <w:lang w:eastAsia="nl-NL"/>
    </w:rPr>
  </w:style>
  <w:style w:type="paragraph" w:styleId="Plattetekstinspringen3">
    <w:name w:val="Body Text Indent 3"/>
    <w:basedOn w:val="Standaard"/>
    <w:link w:val="Plattetekstinspringen3Char"/>
    <w:uiPriority w:val="99"/>
    <w:semiHidden/>
    <w:unhideWhenUsed/>
    <w:rsid w:val="003637D5"/>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3637D5"/>
    <w:rPr>
      <w:rFonts w:eastAsia="Times New Roman" w:cs="Times New Roman"/>
      <w:sz w:val="16"/>
      <w:szCs w:val="16"/>
      <w:lang w:eastAsia="nl-NL"/>
    </w:rPr>
  </w:style>
  <w:style w:type="character" w:styleId="Regelnummer">
    <w:name w:val="line number"/>
    <w:basedOn w:val="Standaardalinea-lettertype"/>
    <w:uiPriority w:val="99"/>
    <w:semiHidden/>
    <w:unhideWhenUsed/>
    <w:rsid w:val="003637D5"/>
  </w:style>
  <w:style w:type="paragraph" w:styleId="Standaardinspringing">
    <w:name w:val="Normal Indent"/>
    <w:basedOn w:val="Standaard"/>
    <w:uiPriority w:val="99"/>
    <w:semiHidden/>
    <w:unhideWhenUsed/>
    <w:rsid w:val="003637D5"/>
    <w:pPr>
      <w:ind w:left="708"/>
    </w:pPr>
  </w:style>
  <w:style w:type="character" w:styleId="Subtielebenadrukking">
    <w:name w:val="Subtle Emphasis"/>
    <w:basedOn w:val="Standaardalinea-lettertype"/>
    <w:uiPriority w:val="19"/>
    <w:qFormat/>
    <w:rsid w:val="003637D5"/>
    <w:rPr>
      <w:i/>
      <w:iCs/>
      <w:color w:val="404040" w:themeColor="text1" w:themeTint="BF"/>
    </w:rPr>
  </w:style>
  <w:style w:type="character" w:styleId="Subtieleverwijzing">
    <w:name w:val="Subtle Reference"/>
    <w:basedOn w:val="Standaardalinea-lettertype"/>
    <w:uiPriority w:val="31"/>
    <w:qFormat/>
    <w:rsid w:val="003637D5"/>
    <w:rPr>
      <w:smallCaps/>
      <w:color w:val="5A5A5A" w:themeColor="text1" w:themeTint="A5"/>
    </w:rPr>
  </w:style>
  <w:style w:type="character" w:styleId="Tekstvantijdelijkeaanduiding">
    <w:name w:val="Placeholder Text"/>
    <w:basedOn w:val="Standaardalinea-lettertype"/>
    <w:uiPriority w:val="99"/>
    <w:semiHidden/>
    <w:rsid w:val="003637D5"/>
    <w:rPr>
      <w:color w:val="808080"/>
    </w:rPr>
  </w:style>
  <w:style w:type="paragraph" w:styleId="Tekstzonderopmaak">
    <w:name w:val="Plain Text"/>
    <w:basedOn w:val="Standaard"/>
    <w:link w:val="TekstzonderopmaakChar"/>
    <w:uiPriority w:val="99"/>
    <w:semiHidden/>
    <w:unhideWhenUsed/>
    <w:rsid w:val="003637D5"/>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3637D5"/>
    <w:rPr>
      <w:rFonts w:ascii="Consolas" w:eastAsia="Times New Roman" w:hAnsi="Consolas" w:cs="Times New Roman"/>
      <w:sz w:val="21"/>
      <w:szCs w:val="21"/>
      <w:lang w:eastAsia="nl-NL"/>
    </w:rPr>
  </w:style>
  <w:style w:type="character" w:styleId="Titelvanboek">
    <w:name w:val="Book Title"/>
    <w:basedOn w:val="Standaardalinea-lettertype"/>
    <w:uiPriority w:val="33"/>
    <w:qFormat/>
    <w:rsid w:val="003637D5"/>
    <w:rPr>
      <w:b/>
      <w:bCs/>
      <w:i/>
      <w:iCs/>
      <w:spacing w:val="5"/>
    </w:rPr>
  </w:style>
  <w:style w:type="character" w:styleId="Verwijzingopmerking">
    <w:name w:val="annotation reference"/>
    <w:basedOn w:val="Standaardalinea-lettertype"/>
    <w:uiPriority w:val="99"/>
    <w:semiHidden/>
    <w:unhideWhenUsed/>
    <w:rsid w:val="003637D5"/>
    <w:rPr>
      <w:sz w:val="16"/>
      <w:szCs w:val="16"/>
    </w:rPr>
  </w:style>
  <w:style w:type="character" w:styleId="Zwaar">
    <w:name w:val="Strong"/>
    <w:basedOn w:val="Standaardalinea-lettertype"/>
    <w:uiPriority w:val="22"/>
    <w:qFormat/>
    <w:rsid w:val="003637D5"/>
    <w:rPr>
      <w:b/>
      <w:bCs/>
    </w:rPr>
  </w:style>
  <w:style w:type="paragraph" w:customStyle="1" w:styleId="Tabeltitel">
    <w:name w:val="Tabeltitel"/>
    <w:basedOn w:val="Bijschrift"/>
    <w:link w:val="TabeltitelChar"/>
    <w:qFormat/>
    <w:rsid w:val="007D0A57"/>
    <w:pPr>
      <w:keepNext/>
    </w:pPr>
  </w:style>
  <w:style w:type="character" w:customStyle="1" w:styleId="BijschriftChar">
    <w:name w:val="Bijschrift Char"/>
    <w:basedOn w:val="Standaardalinea-lettertype"/>
    <w:link w:val="Bijschrift"/>
    <w:rsid w:val="007D0A57"/>
    <w:rPr>
      <w:rFonts w:eastAsia="Times New Roman" w:cs="Times New Roman"/>
      <w:bCs/>
      <w:sz w:val="18"/>
      <w:szCs w:val="20"/>
      <w:lang w:eastAsia="nl-NL"/>
      <w14:numForm w14:val="lining"/>
    </w:rPr>
  </w:style>
  <w:style w:type="character" w:customStyle="1" w:styleId="TabeltitelChar">
    <w:name w:val="Tabeltitel Char"/>
    <w:basedOn w:val="BijschriftChar"/>
    <w:link w:val="Tabeltitel"/>
    <w:rsid w:val="007D0A57"/>
    <w:rPr>
      <w:rFonts w:eastAsia="Times New Roman" w:cs="Times New Roman"/>
      <w:bCs/>
      <w:sz w:val="18"/>
      <w:szCs w:val="20"/>
      <w:lang w:eastAsia="nl-NL"/>
      <w14:numForm w14:val="lining"/>
    </w:rPr>
  </w:style>
  <w:style w:type="paragraph" w:customStyle="1" w:styleId="Figuur">
    <w:name w:val="Figuur"/>
    <w:basedOn w:val="Bijschrift"/>
    <w:link w:val="FiguurChar"/>
    <w:qFormat/>
    <w:rsid w:val="000E3470"/>
    <w:pPr>
      <w:jc w:val="both"/>
    </w:pPr>
  </w:style>
  <w:style w:type="character" w:customStyle="1" w:styleId="FiguurChar">
    <w:name w:val="Figuur Char"/>
    <w:basedOn w:val="BijschriftChar"/>
    <w:link w:val="Figuur"/>
    <w:rsid w:val="000E3470"/>
    <w:rPr>
      <w:rFonts w:eastAsia="Times New Roman" w:cs="Times New Roman"/>
      <w:bCs/>
      <w:sz w:val="18"/>
      <w:szCs w:val="20"/>
      <w:lang w:eastAsia="nl-NL"/>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778">
      <w:bodyDiv w:val="1"/>
      <w:marLeft w:val="0"/>
      <w:marRight w:val="0"/>
      <w:marTop w:val="0"/>
      <w:marBottom w:val="0"/>
      <w:divBdr>
        <w:top w:val="none" w:sz="0" w:space="0" w:color="auto"/>
        <w:left w:val="none" w:sz="0" w:space="0" w:color="auto"/>
        <w:bottom w:val="none" w:sz="0" w:space="0" w:color="auto"/>
        <w:right w:val="none" w:sz="0" w:space="0" w:color="auto"/>
      </w:divBdr>
      <w:divsChild>
        <w:div w:id="1689913462">
          <w:marLeft w:val="640"/>
          <w:marRight w:val="0"/>
          <w:marTop w:val="0"/>
          <w:marBottom w:val="0"/>
          <w:divBdr>
            <w:top w:val="none" w:sz="0" w:space="0" w:color="auto"/>
            <w:left w:val="none" w:sz="0" w:space="0" w:color="auto"/>
            <w:bottom w:val="none" w:sz="0" w:space="0" w:color="auto"/>
            <w:right w:val="none" w:sz="0" w:space="0" w:color="auto"/>
          </w:divBdr>
        </w:div>
        <w:div w:id="655500598">
          <w:marLeft w:val="640"/>
          <w:marRight w:val="0"/>
          <w:marTop w:val="0"/>
          <w:marBottom w:val="0"/>
          <w:divBdr>
            <w:top w:val="none" w:sz="0" w:space="0" w:color="auto"/>
            <w:left w:val="none" w:sz="0" w:space="0" w:color="auto"/>
            <w:bottom w:val="none" w:sz="0" w:space="0" w:color="auto"/>
            <w:right w:val="none" w:sz="0" w:space="0" w:color="auto"/>
          </w:divBdr>
        </w:div>
        <w:div w:id="401682242">
          <w:marLeft w:val="640"/>
          <w:marRight w:val="0"/>
          <w:marTop w:val="0"/>
          <w:marBottom w:val="0"/>
          <w:divBdr>
            <w:top w:val="none" w:sz="0" w:space="0" w:color="auto"/>
            <w:left w:val="none" w:sz="0" w:space="0" w:color="auto"/>
            <w:bottom w:val="none" w:sz="0" w:space="0" w:color="auto"/>
            <w:right w:val="none" w:sz="0" w:space="0" w:color="auto"/>
          </w:divBdr>
        </w:div>
      </w:divsChild>
    </w:div>
    <w:div w:id="83654596">
      <w:bodyDiv w:val="1"/>
      <w:marLeft w:val="0"/>
      <w:marRight w:val="0"/>
      <w:marTop w:val="0"/>
      <w:marBottom w:val="0"/>
      <w:divBdr>
        <w:top w:val="none" w:sz="0" w:space="0" w:color="auto"/>
        <w:left w:val="none" w:sz="0" w:space="0" w:color="auto"/>
        <w:bottom w:val="none" w:sz="0" w:space="0" w:color="auto"/>
        <w:right w:val="none" w:sz="0" w:space="0" w:color="auto"/>
      </w:divBdr>
    </w:div>
    <w:div w:id="89350906">
      <w:bodyDiv w:val="1"/>
      <w:marLeft w:val="0"/>
      <w:marRight w:val="0"/>
      <w:marTop w:val="0"/>
      <w:marBottom w:val="0"/>
      <w:divBdr>
        <w:top w:val="none" w:sz="0" w:space="0" w:color="auto"/>
        <w:left w:val="none" w:sz="0" w:space="0" w:color="auto"/>
        <w:bottom w:val="none" w:sz="0" w:space="0" w:color="auto"/>
        <w:right w:val="none" w:sz="0" w:space="0" w:color="auto"/>
      </w:divBdr>
      <w:divsChild>
        <w:div w:id="820123597">
          <w:marLeft w:val="640"/>
          <w:marRight w:val="0"/>
          <w:marTop w:val="0"/>
          <w:marBottom w:val="0"/>
          <w:divBdr>
            <w:top w:val="none" w:sz="0" w:space="0" w:color="auto"/>
            <w:left w:val="none" w:sz="0" w:space="0" w:color="auto"/>
            <w:bottom w:val="none" w:sz="0" w:space="0" w:color="auto"/>
            <w:right w:val="none" w:sz="0" w:space="0" w:color="auto"/>
          </w:divBdr>
        </w:div>
        <w:div w:id="798037991">
          <w:marLeft w:val="640"/>
          <w:marRight w:val="0"/>
          <w:marTop w:val="0"/>
          <w:marBottom w:val="0"/>
          <w:divBdr>
            <w:top w:val="none" w:sz="0" w:space="0" w:color="auto"/>
            <w:left w:val="none" w:sz="0" w:space="0" w:color="auto"/>
            <w:bottom w:val="none" w:sz="0" w:space="0" w:color="auto"/>
            <w:right w:val="none" w:sz="0" w:space="0" w:color="auto"/>
          </w:divBdr>
        </w:div>
        <w:div w:id="189995467">
          <w:marLeft w:val="640"/>
          <w:marRight w:val="0"/>
          <w:marTop w:val="0"/>
          <w:marBottom w:val="0"/>
          <w:divBdr>
            <w:top w:val="none" w:sz="0" w:space="0" w:color="auto"/>
            <w:left w:val="none" w:sz="0" w:space="0" w:color="auto"/>
            <w:bottom w:val="none" w:sz="0" w:space="0" w:color="auto"/>
            <w:right w:val="none" w:sz="0" w:space="0" w:color="auto"/>
          </w:divBdr>
        </w:div>
      </w:divsChild>
    </w:div>
    <w:div w:id="127364637">
      <w:bodyDiv w:val="1"/>
      <w:marLeft w:val="0"/>
      <w:marRight w:val="0"/>
      <w:marTop w:val="0"/>
      <w:marBottom w:val="0"/>
      <w:divBdr>
        <w:top w:val="none" w:sz="0" w:space="0" w:color="auto"/>
        <w:left w:val="none" w:sz="0" w:space="0" w:color="auto"/>
        <w:bottom w:val="none" w:sz="0" w:space="0" w:color="auto"/>
        <w:right w:val="none" w:sz="0" w:space="0" w:color="auto"/>
      </w:divBdr>
    </w:div>
    <w:div w:id="140389960">
      <w:bodyDiv w:val="1"/>
      <w:marLeft w:val="0"/>
      <w:marRight w:val="0"/>
      <w:marTop w:val="0"/>
      <w:marBottom w:val="0"/>
      <w:divBdr>
        <w:top w:val="none" w:sz="0" w:space="0" w:color="auto"/>
        <w:left w:val="none" w:sz="0" w:space="0" w:color="auto"/>
        <w:bottom w:val="none" w:sz="0" w:space="0" w:color="auto"/>
        <w:right w:val="none" w:sz="0" w:space="0" w:color="auto"/>
      </w:divBdr>
      <w:divsChild>
        <w:div w:id="430398752">
          <w:marLeft w:val="640"/>
          <w:marRight w:val="0"/>
          <w:marTop w:val="0"/>
          <w:marBottom w:val="0"/>
          <w:divBdr>
            <w:top w:val="none" w:sz="0" w:space="0" w:color="auto"/>
            <w:left w:val="none" w:sz="0" w:space="0" w:color="auto"/>
            <w:bottom w:val="none" w:sz="0" w:space="0" w:color="auto"/>
            <w:right w:val="none" w:sz="0" w:space="0" w:color="auto"/>
          </w:divBdr>
        </w:div>
        <w:div w:id="844318894">
          <w:marLeft w:val="640"/>
          <w:marRight w:val="0"/>
          <w:marTop w:val="0"/>
          <w:marBottom w:val="0"/>
          <w:divBdr>
            <w:top w:val="none" w:sz="0" w:space="0" w:color="auto"/>
            <w:left w:val="none" w:sz="0" w:space="0" w:color="auto"/>
            <w:bottom w:val="none" w:sz="0" w:space="0" w:color="auto"/>
            <w:right w:val="none" w:sz="0" w:space="0" w:color="auto"/>
          </w:divBdr>
        </w:div>
        <w:div w:id="1535193429">
          <w:marLeft w:val="640"/>
          <w:marRight w:val="0"/>
          <w:marTop w:val="0"/>
          <w:marBottom w:val="0"/>
          <w:divBdr>
            <w:top w:val="none" w:sz="0" w:space="0" w:color="auto"/>
            <w:left w:val="none" w:sz="0" w:space="0" w:color="auto"/>
            <w:bottom w:val="none" w:sz="0" w:space="0" w:color="auto"/>
            <w:right w:val="none" w:sz="0" w:space="0" w:color="auto"/>
          </w:divBdr>
        </w:div>
        <w:div w:id="255213391">
          <w:marLeft w:val="640"/>
          <w:marRight w:val="0"/>
          <w:marTop w:val="0"/>
          <w:marBottom w:val="0"/>
          <w:divBdr>
            <w:top w:val="none" w:sz="0" w:space="0" w:color="auto"/>
            <w:left w:val="none" w:sz="0" w:space="0" w:color="auto"/>
            <w:bottom w:val="none" w:sz="0" w:space="0" w:color="auto"/>
            <w:right w:val="none" w:sz="0" w:space="0" w:color="auto"/>
          </w:divBdr>
        </w:div>
        <w:div w:id="1497917753">
          <w:marLeft w:val="640"/>
          <w:marRight w:val="0"/>
          <w:marTop w:val="0"/>
          <w:marBottom w:val="0"/>
          <w:divBdr>
            <w:top w:val="none" w:sz="0" w:space="0" w:color="auto"/>
            <w:left w:val="none" w:sz="0" w:space="0" w:color="auto"/>
            <w:bottom w:val="none" w:sz="0" w:space="0" w:color="auto"/>
            <w:right w:val="none" w:sz="0" w:space="0" w:color="auto"/>
          </w:divBdr>
        </w:div>
        <w:div w:id="1394502997">
          <w:marLeft w:val="640"/>
          <w:marRight w:val="0"/>
          <w:marTop w:val="0"/>
          <w:marBottom w:val="0"/>
          <w:divBdr>
            <w:top w:val="none" w:sz="0" w:space="0" w:color="auto"/>
            <w:left w:val="none" w:sz="0" w:space="0" w:color="auto"/>
            <w:bottom w:val="none" w:sz="0" w:space="0" w:color="auto"/>
            <w:right w:val="none" w:sz="0" w:space="0" w:color="auto"/>
          </w:divBdr>
        </w:div>
      </w:divsChild>
    </w:div>
    <w:div w:id="156968402">
      <w:bodyDiv w:val="1"/>
      <w:marLeft w:val="0"/>
      <w:marRight w:val="0"/>
      <w:marTop w:val="0"/>
      <w:marBottom w:val="0"/>
      <w:divBdr>
        <w:top w:val="none" w:sz="0" w:space="0" w:color="auto"/>
        <w:left w:val="none" w:sz="0" w:space="0" w:color="auto"/>
        <w:bottom w:val="none" w:sz="0" w:space="0" w:color="auto"/>
        <w:right w:val="none" w:sz="0" w:space="0" w:color="auto"/>
      </w:divBdr>
      <w:divsChild>
        <w:div w:id="2128574435">
          <w:marLeft w:val="640"/>
          <w:marRight w:val="0"/>
          <w:marTop w:val="0"/>
          <w:marBottom w:val="0"/>
          <w:divBdr>
            <w:top w:val="none" w:sz="0" w:space="0" w:color="auto"/>
            <w:left w:val="none" w:sz="0" w:space="0" w:color="auto"/>
            <w:bottom w:val="none" w:sz="0" w:space="0" w:color="auto"/>
            <w:right w:val="none" w:sz="0" w:space="0" w:color="auto"/>
          </w:divBdr>
        </w:div>
        <w:div w:id="1704360029">
          <w:marLeft w:val="640"/>
          <w:marRight w:val="0"/>
          <w:marTop w:val="0"/>
          <w:marBottom w:val="0"/>
          <w:divBdr>
            <w:top w:val="none" w:sz="0" w:space="0" w:color="auto"/>
            <w:left w:val="none" w:sz="0" w:space="0" w:color="auto"/>
            <w:bottom w:val="none" w:sz="0" w:space="0" w:color="auto"/>
            <w:right w:val="none" w:sz="0" w:space="0" w:color="auto"/>
          </w:divBdr>
        </w:div>
        <w:div w:id="1164203761">
          <w:marLeft w:val="640"/>
          <w:marRight w:val="0"/>
          <w:marTop w:val="0"/>
          <w:marBottom w:val="0"/>
          <w:divBdr>
            <w:top w:val="none" w:sz="0" w:space="0" w:color="auto"/>
            <w:left w:val="none" w:sz="0" w:space="0" w:color="auto"/>
            <w:bottom w:val="none" w:sz="0" w:space="0" w:color="auto"/>
            <w:right w:val="none" w:sz="0" w:space="0" w:color="auto"/>
          </w:divBdr>
        </w:div>
      </w:divsChild>
    </w:div>
    <w:div w:id="176702911">
      <w:bodyDiv w:val="1"/>
      <w:marLeft w:val="0"/>
      <w:marRight w:val="0"/>
      <w:marTop w:val="0"/>
      <w:marBottom w:val="0"/>
      <w:divBdr>
        <w:top w:val="none" w:sz="0" w:space="0" w:color="auto"/>
        <w:left w:val="none" w:sz="0" w:space="0" w:color="auto"/>
        <w:bottom w:val="none" w:sz="0" w:space="0" w:color="auto"/>
        <w:right w:val="none" w:sz="0" w:space="0" w:color="auto"/>
      </w:divBdr>
      <w:divsChild>
        <w:div w:id="460467052">
          <w:marLeft w:val="640"/>
          <w:marRight w:val="0"/>
          <w:marTop w:val="0"/>
          <w:marBottom w:val="0"/>
          <w:divBdr>
            <w:top w:val="none" w:sz="0" w:space="0" w:color="auto"/>
            <w:left w:val="none" w:sz="0" w:space="0" w:color="auto"/>
            <w:bottom w:val="none" w:sz="0" w:space="0" w:color="auto"/>
            <w:right w:val="none" w:sz="0" w:space="0" w:color="auto"/>
          </w:divBdr>
        </w:div>
        <w:div w:id="1400128665">
          <w:marLeft w:val="640"/>
          <w:marRight w:val="0"/>
          <w:marTop w:val="0"/>
          <w:marBottom w:val="0"/>
          <w:divBdr>
            <w:top w:val="none" w:sz="0" w:space="0" w:color="auto"/>
            <w:left w:val="none" w:sz="0" w:space="0" w:color="auto"/>
            <w:bottom w:val="none" w:sz="0" w:space="0" w:color="auto"/>
            <w:right w:val="none" w:sz="0" w:space="0" w:color="auto"/>
          </w:divBdr>
        </w:div>
        <w:div w:id="851647880">
          <w:marLeft w:val="640"/>
          <w:marRight w:val="0"/>
          <w:marTop w:val="0"/>
          <w:marBottom w:val="0"/>
          <w:divBdr>
            <w:top w:val="none" w:sz="0" w:space="0" w:color="auto"/>
            <w:left w:val="none" w:sz="0" w:space="0" w:color="auto"/>
            <w:bottom w:val="none" w:sz="0" w:space="0" w:color="auto"/>
            <w:right w:val="none" w:sz="0" w:space="0" w:color="auto"/>
          </w:divBdr>
        </w:div>
        <w:div w:id="1936205649">
          <w:marLeft w:val="640"/>
          <w:marRight w:val="0"/>
          <w:marTop w:val="0"/>
          <w:marBottom w:val="0"/>
          <w:divBdr>
            <w:top w:val="none" w:sz="0" w:space="0" w:color="auto"/>
            <w:left w:val="none" w:sz="0" w:space="0" w:color="auto"/>
            <w:bottom w:val="none" w:sz="0" w:space="0" w:color="auto"/>
            <w:right w:val="none" w:sz="0" w:space="0" w:color="auto"/>
          </w:divBdr>
        </w:div>
        <w:div w:id="1641417644">
          <w:marLeft w:val="640"/>
          <w:marRight w:val="0"/>
          <w:marTop w:val="0"/>
          <w:marBottom w:val="0"/>
          <w:divBdr>
            <w:top w:val="none" w:sz="0" w:space="0" w:color="auto"/>
            <w:left w:val="none" w:sz="0" w:space="0" w:color="auto"/>
            <w:bottom w:val="none" w:sz="0" w:space="0" w:color="auto"/>
            <w:right w:val="none" w:sz="0" w:space="0" w:color="auto"/>
          </w:divBdr>
        </w:div>
        <w:div w:id="1063217034">
          <w:marLeft w:val="640"/>
          <w:marRight w:val="0"/>
          <w:marTop w:val="0"/>
          <w:marBottom w:val="0"/>
          <w:divBdr>
            <w:top w:val="none" w:sz="0" w:space="0" w:color="auto"/>
            <w:left w:val="none" w:sz="0" w:space="0" w:color="auto"/>
            <w:bottom w:val="none" w:sz="0" w:space="0" w:color="auto"/>
            <w:right w:val="none" w:sz="0" w:space="0" w:color="auto"/>
          </w:divBdr>
        </w:div>
        <w:div w:id="900943394">
          <w:marLeft w:val="640"/>
          <w:marRight w:val="0"/>
          <w:marTop w:val="0"/>
          <w:marBottom w:val="0"/>
          <w:divBdr>
            <w:top w:val="none" w:sz="0" w:space="0" w:color="auto"/>
            <w:left w:val="none" w:sz="0" w:space="0" w:color="auto"/>
            <w:bottom w:val="none" w:sz="0" w:space="0" w:color="auto"/>
            <w:right w:val="none" w:sz="0" w:space="0" w:color="auto"/>
          </w:divBdr>
        </w:div>
      </w:divsChild>
    </w:div>
    <w:div w:id="179055169">
      <w:bodyDiv w:val="1"/>
      <w:marLeft w:val="0"/>
      <w:marRight w:val="0"/>
      <w:marTop w:val="0"/>
      <w:marBottom w:val="0"/>
      <w:divBdr>
        <w:top w:val="none" w:sz="0" w:space="0" w:color="auto"/>
        <w:left w:val="none" w:sz="0" w:space="0" w:color="auto"/>
        <w:bottom w:val="none" w:sz="0" w:space="0" w:color="auto"/>
        <w:right w:val="none" w:sz="0" w:space="0" w:color="auto"/>
      </w:divBdr>
    </w:div>
    <w:div w:id="189805361">
      <w:bodyDiv w:val="1"/>
      <w:marLeft w:val="0"/>
      <w:marRight w:val="0"/>
      <w:marTop w:val="0"/>
      <w:marBottom w:val="0"/>
      <w:divBdr>
        <w:top w:val="none" w:sz="0" w:space="0" w:color="auto"/>
        <w:left w:val="none" w:sz="0" w:space="0" w:color="auto"/>
        <w:bottom w:val="none" w:sz="0" w:space="0" w:color="auto"/>
        <w:right w:val="none" w:sz="0" w:space="0" w:color="auto"/>
      </w:divBdr>
    </w:div>
    <w:div w:id="198054670">
      <w:bodyDiv w:val="1"/>
      <w:marLeft w:val="0"/>
      <w:marRight w:val="0"/>
      <w:marTop w:val="0"/>
      <w:marBottom w:val="0"/>
      <w:divBdr>
        <w:top w:val="none" w:sz="0" w:space="0" w:color="auto"/>
        <w:left w:val="none" w:sz="0" w:space="0" w:color="auto"/>
        <w:bottom w:val="none" w:sz="0" w:space="0" w:color="auto"/>
        <w:right w:val="none" w:sz="0" w:space="0" w:color="auto"/>
      </w:divBdr>
      <w:divsChild>
        <w:div w:id="1017924168">
          <w:marLeft w:val="640"/>
          <w:marRight w:val="0"/>
          <w:marTop w:val="0"/>
          <w:marBottom w:val="0"/>
          <w:divBdr>
            <w:top w:val="none" w:sz="0" w:space="0" w:color="auto"/>
            <w:left w:val="none" w:sz="0" w:space="0" w:color="auto"/>
            <w:bottom w:val="none" w:sz="0" w:space="0" w:color="auto"/>
            <w:right w:val="none" w:sz="0" w:space="0" w:color="auto"/>
          </w:divBdr>
        </w:div>
        <w:div w:id="1512719570">
          <w:marLeft w:val="640"/>
          <w:marRight w:val="0"/>
          <w:marTop w:val="0"/>
          <w:marBottom w:val="0"/>
          <w:divBdr>
            <w:top w:val="none" w:sz="0" w:space="0" w:color="auto"/>
            <w:left w:val="none" w:sz="0" w:space="0" w:color="auto"/>
            <w:bottom w:val="none" w:sz="0" w:space="0" w:color="auto"/>
            <w:right w:val="none" w:sz="0" w:space="0" w:color="auto"/>
          </w:divBdr>
        </w:div>
        <w:div w:id="1183974453">
          <w:marLeft w:val="640"/>
          <w:marRight w:val="0"/>
          <w:marTop w:val="0"/>
          <w:marBottom w:val="0"/>
          <w:divBdr>
            <w:top w:val="none" w:sz="0" w:space="0" w:color="auto"/>
            <w:left w:val="none" w:sz="0" w:space="0" w:color="auto"/>
            <w:bottom w:val="none" w:sz="0" w:space="0" w:color="auto"/>
            <w:right w:val="none" w:sz="0" w:space="0" w:color="auto"/>
          </w:divBdr>
        </w:div>
        <w:div w:id="2045669381">
          <w:marLeft w:val="640"/>
          <w:marRight w:val="0"/>
          <w:marTop w:val="0"/>
          <w:marBottom w:val="0"/>
          <w:divBdr>
            <w:top w:val="none" w:sz="0" w:space="0" w:color="auto"/>
            <w:left w:val="none" w:sz="0" w:space="0" w:color="auto"/>
            <w:bottom w:val="none" w:sz="0" w:space="0" w:color="auto"/>
            <w:right w:val="none" w:sz="0" w:space="0" w:color="auto"/>
          </w:divBdr>
        </w:div>
        <w:div w:id="281963744">
          <w:marLeft w:val="640"/>
          <w:marRight w:val="0"/>
          <w:marTop w:val="0"/>
          <w:marBottom w:val="0"/>
          <w:divBdr>
            <w:top w:val="none" w:sz="0" w:space="0" w:color="auto"/>
            <w:left w:val="none" w:sz="0" w:space="0" w:color="auto"/>
            <w:bottom w:val="none" w:sz="0" w:space="0" w:color="auto"/>
            <w:right w:val="none" w:sz="0" w:space="0" w:color="auto"/>
          </w:divBdr>
        </w:div>
        <w:div w:id="1929581645">
          <w:marLeft w:val="640"/>
          <w:marRight w:val="0"/>
          <w:marTop w:val="0"/>
          <w:marBottom w:val="0"/>
          <w:divBdr>
            <w:top w:val="none" w:sz="0" w:space="0" w:color="auto"/>
            <w:left w:val="none" w:sz="0" w:space="0" w:color="auto"/>
            <w:bottom w:val="none" w:sz="0" w:space="0" w:color="auto"/>
            <w:right w:val="none" w:sz="0" w:space="0" w:color="auto"/>
          </w:divBdr>
        </w:div>
        <w:div w:id="1246457634">
          <w:marLeft w:val="640"/>
          <w:marRight w:val="0"/>
          <w:marTop w:val="0"/>
          <w:marBottom w:val="0"/>
          <w:divBdr>
            <w:top w:val="none" w:sz="0" w:space="0" w:color="auto"/>
            <w:left w:val="none" w:sz="0" w:space="0" w:color="auto"/>
            <w:bottom w:val="none" w:sz="0" w:space="0" w:color="auto"/>
            <w:right w:val="none" w:sz="0" w:space="0" w:color="auto"/>
          </w:divBdr>
        </w:div>
      </w:divsChild>
    </w:div>
    <w:div w:id="203374107">
      <w:bodyDiv w:val="1"/>
      <w:marLeft w:val="0"/>
      <w:marRight w:val="0"/>
      <w:marTop w:val="0"/>
      <w:marBottom w:val="0"/>
      <w:divBdr>
        <w:top w:val="none" w:sz="0" w:space="0" w:color="auto"/>
        <w:left w:val="none" w:sz="0" w:space="0" w:color="auto"/>
        <w:bottom w:val="none" w:sz="0" w:space="0" w:color="auto"/>
        <w:right w:val="none" w:sz="0" w:space="0" w:color="auto"/>
      </w:divBdr>
      <w:divsChild>
        <w:div w:id="1872375367">
          <w:marLeft w:val="640"/>
          <w:marRight w:val="0"/>
          <w:marTop w:val="0"/>
          <w:marBottom w:val="0"/>
          <w:divBdr>
            <w:top w:val="none" w:sz="0" w:space="0" w:color="auto"/>
            <w:left w:val="none" w:sz="0" w:space="0" w:color="auto"/>
            <w:bottom w:val="none" w:sz="0" w:space="0" w:color="auto"/>
            <w:right w:val="none" w:sz="0" w:space="0" w:color="auto"/>
          </w:divBdr>
        </w:div>
        <w:div w:id="1565219932">
          <w:marLeft w:val="640"/>
          <w:marRight w:val="0"/>
          <w:marTop w:val="0"/>
          <w:marBottom w:val="0"/>
          <w:divBdr>
            <w:top w:val="none" w:sz="0" w:space="0" w:color="auto"/>
            <w:left w:val="none" w:sz="0" w:space="0" w:color="auto"/>
            <w:bottom w:val="none" w:sz="0" w:space="0" w:color="auto"/>
            <w:right w:val="none" w:sz="0" w:space="0" w:color="auto"/>
          </w:divBdr>
        </w:div>
        <w:div w:id="1498957797">
          <w:marLeft w:val="640"/>
          <w:marRight w:val="0"/>
          <w:marTop w:val="0"/>
          <w:marBottom w:val="0"/>
          <w:divBdr>
            <w:top w:val="none" w:sz="0" w:space="0" w:color="auto"/>
            <w:left w:val="none" w:sz="0" w:space="0" w:color="auto"/>
            <w:bottom w:val="none" w:sz="0" w:space="0" w:color="auto"/>
            <w:right w:val="none" w:sz="0" w:space="0" w:color="auto"/>
          </w:divBdr>
        </w:div>
        <w:div w:id="980502423">
          <w:marLeft w:val="640"/>
          <w:marRight w:val="0"/>
          <w:marTop w:val="0"/>
          <w:marBottom w:val="0"/>
          <w:divBdr>
            <w:top w:val="none" w:sz="0" w:space="0" w:color="auto"/>
            <w:left w:val="none" w:sz="0" w:space="0" w:color="auto"/>
            <w:bottom w:val="none" w:sz="0" w:space="0" w:color="auto"/>
            <w:right w:val="none" w:sz="0" w:space="0" w:color="auto"/>
          </w:divBdr>
        </w:div>
        <w:div w:id="2144929769">
          <w:marLeft w:val="640"/>
          <w:marRight w:val="0"/>
          <w:marTop w:val="0"/>
          <w:marBottom w:val="0"/>
          <w:divBdr>
            <w:top w:val="none" w:sz="0" w:space="0" w:color="auto"/>
            <w:left w:val="none" w:sz="0" w:space="0" w:color="auto"/>
            <w:bottom w:val="none" w:sz="0" w:space="0" w:color="auto"/>
            <w:right w:val="none" w:sz="0" w:space="0" w:color="auto"/>
          </w:divBdr>
        </w:div>
      </w:divsChild>
    </w:div>
    <w:div w:id="240870748">
      <w:bodyDiv w:val="1"/>
      <w:marLeft w:val="0"/>
      <w:marRight w:val="0"/>
      <w:marTop w:val="0"/>
      <w:marBottom w:val="0"/>
      <w:divBdr>
        <w:top w:val="none" w:sz="0" w:space="0" w:color="auto"/>
        <w:left w:val="none" w:sz="0" w:space="0" w:color="auto"/>
        <w:bottom w:val="none" w:sz="0" w:space="0" w:color="auto"/>
        <w:right w:val="none" w:sz="0" w:space="0" w:color="auto"/>
      </w:divBdr>
      <w:divsChild>
        <w:div w:id="1677882742">
          <w:marLeft w:val="640"/>
          <w:marRight w:val="0"/>
          <w:marTop w:val="0"/>
          <w:marBottom w:val="0"/>
          <w:divBdr>
            <w:top w:val="none" w:sz="0" w:space="0" w:color="auto"/>
            <w:left w:val="none" w:sz="0" w:space="0" w:color="auto"/>
            <w:bottom w:val="none" w:sz="0" w:space="0" w:color="auto"/>
            <w:right w:val="none" w:sz="0" w:space="0" w:color="auto"/>
          </w:divBdr>
        </w:div>
        <w:div w:id="1216237063">
          <w:marLeft w:val="640"/>
          <w:marRight w:val="0"/>
          <w:marTop w:val="0"/>
          <w:marBottom w:val="0"/>
          <w:divBdr>
            <w:top w:val="none" w:sz="0" w:space="0" w:color="auto"/>
            <w:left w:val="none" w:sz="0" w:space="0" w:color="auto"/>
            <w:bottom w:val="none" w:sz="0" w:space="0" w:color="auto"/>
            <w:right w:val="none" w:sz="0" w:space="0" w:color="auto"/>
          </w:divBdr>
        </w:div>
        <w:div w:id="2012104265">
          <w:marLeft w:val="640"/>
          <w:marRight w:val="0"/>
          <w:marTop w:val="0"/>
          <w:marBottom w:val="0"/>
          <w:divBdr>
            <w:top w:val="none" w:sz="0" w:space="0" w:color="auto"/>
            <w:left w:val="none" w:sz="0" w:space="0" w:color="auto"/>
            <w:bottom w:val="none" w:sz="0" w:space="0" w:color="auto"/>
            <w:right w:val="none" w:sz="0" w:space="0" w:color="auto"/>
          </w:divBdr>
        </w:div>
      </w:divsChild>
    </w:div>
    <w:div w:id="360477651">
      <w:bodyDiv w:val="1"/>
      <w:marLeft w:val="0"/>
      <w:marRight w:val="0"/>
      <w:marTop w:val="0"/>
      <w:marBottom w:val="0"/>
      <w:divBdr>
        <w:top w:val="none" w:sz="0" w:space="0" w:color="auto"/>
        <w:left w:val="none" w:sz="0" w:space="0" w:color="auto"/>
        <w:bottom w:val="none" w:sz="0" w:space="0" w:color="auto"/>
        <w:right w:val="none" w:sz="0" w:space="0" w:color="auto"/>
      </w:divBdr>
    </w:div>
    <w:div w:id="362826820">
      <w:bodyDiv w:val="1"/>
      <w:marLeft w:val="0"/>
      <w:marRight w:val="0"/>
      <w:marTop w:val="0"/>
      <w:marBottom w:val="0"/>
      <w:divBdr>
        <w:top w:val="none" w:sz="0" w:space="0" w:color="auto"/>
        <w:left w:val="none" w:sz="0" w:space="0" w:color="auto"/>
        <w:bottom w:val="none" w:sz="0" w:space="0" w:color="auto"/>
        <w:right w:val="none" w:sz="0" w:space="0" w:color="auto"/>
      </w:divBdr>
    </w:div>
    <w:div w:id="364138877">
      <w:bodyDiv w:val="1"/>
      <w:marLeft w:val="0"/>
      <w:marRight w:val="0"/>
      <w:marTop w:val="0"/>
      <w:marBottom w:val="0"/>
      <w:divBdr>
        <w:top w:val="none" w:sz="0" w:space="0" w:color="auto"/>
        <w:left w:val="none" w:sz="0" w:space="0" w:color="auto"/>
        <w:bottom w:val="none" w:sz="0" w:space="0" w:color="auto"/>
        <w:right w:val="none" w:sz="0" w:space="0" w:color="auto"/>
      </w:divBdr>
    </w:div>
    <w:div w:id="375395194">
      <w:bodyDiv w:val="1"/>
      <w:marLeft w:val="0"/>
      <w:marRight w:val="0"/>
      <w:marTop w:val="0"/>
      <w:marBottom w:val="0"/>
      <w:divBdr>
        <w:top w:val="none" w:sz="0" w:space="0" w:color="auto"/>
        <w:left w:val="none" w:sz="0" w:space="0" w:color="auto"/>
        <w:bottom w:val="none" w:sz="0" w:space="0" w:color="auto"/>
        <w:right w:val="none" w:sz="0" w:space="0" w:color="auto"/>
      </w:divBdr>
    </w:div>
    <w:div w:id="437288525">
      <w:bodyDiv w:val="1"/>
      <w:marLeft w:val="0"/>
      <w:marRight w:val="0"/>
      <w:marTop w:val="0"/>
      <w:marBottom w:val="0"/>
      <w:divBdr>
        <w:top w:val="none" w:sz="0" w:space="0" w:color="auto"/>
        <w:left w:val="none" w:sz="0" w:space="0" w:color="auto"/>
        <w:bottom w:val="none" w:sz="0" w:space="0" w:color="auto"/>
        <w:right w:val="none" w:sz="0" w:space="0" w:color="auto"/>
      </w:divBdr>
    </w:div>
    <w:div w:id="466553302">
      <w:bodyDiv w:val="1"/>
      <w:marLeft w:val="0"/>
      <w:marRight w:val="0"/>
      <w:marTop w:val="0"/>
      <w:marBottom w:val="0"/>
      <w:divBdr>
        <w:top w:val="none" w:sz="0" w:space="0" w:color="auto"/>
        <w:left w:val="none" w:sz="0" w:space="0" w:color="auto"/>
        <w:bottom w:val="none" w:sz="0" w:space="0" w:color="auto"/>
        <w:right w:val="none" w:sz="0" w:space="0" w:color="auto"/>
      </w:divBdr>
    </w:div>
    <w:div w:id="472480048">
      <w:bodyDiv w:val="1"/>
      <w:marLeft w:val="0"/>
      <w:marRight w:val="0"/>
      <w:marTop w:val="0"/>
      <w:marBottom w:val="0"/>
      <w:divBdr>
        <w:top w:val="none" w:sz="0" w:space="0" w:color="auto"/>
        <w:left w:val="none" w:sz="0" w:space="0" w:color="auto"/>
        <w:bottom w:val="none" w:sz="0" w:space="0" w:color="auto"/>
        <w:right w:val="none" w:sz="0" w:space="0" w:color="auto"/>
      </w:divBdr>
      <w:divsChild>
        <w:div w:id="1873227396">
          <w:marLeft w:val="640"/>
          <w:marRight w:val="0"/>
          <w:marTop w:val="0"/>
          <w:marBottom w:val="0"/>
          <w:divBdr>
            <w:top w:val="none" w:sz="0" w:space="0" w:color="auto"/>
            <w:left w:val="none" w:sz="0" w:space="0" w:color="auto"/>
            <w:bottom w:val="none" w:sz="0" w:space="0" w:color="auto"/>
            <w:right w:val="none" w:sz="0" w:space="0" w:color="auto"/>
          </w:divBdr>
        </w:div>
        <w:div w:id="544560348">
          <w:marLeft w:val="640"/>
          <w:marRight w:val="0"/>
          <w:marTop w:val="0"/>
          <w:marBottom w:val="0"/>
          <w:divBdr>
            <w:top w:val="none" w:sz="0" w:space="0" w:color="auto"/>
            <w:left w:val="none" w:sz="0" w:space="0" w:color="auto"/>
            <w:bottom w:val="none" w:sz="0" w:space="0" w:color="auto"/>
            <w:right w:val="none" w:sz="0" w:space="0" w:color="auto"/>
          </w:divBdr>
        </w:div>
      </w:divsChild>
    </w:div>
    <w:div w:id="537937890">
      <w:bodyDiv w:val="1"/>
      <w:marLeft w:val="0"/>
      <w:marRight w:val="0"/>
      <w:marTop w:val="0"/>
      <w:marBottom w:val="0"/>
      <w:divBdr>
        <w:top w:val="none" w:sz="0" w:space="0" w:color="auto"/>
        <w:left w:val="none" w:sz="0" w:space="0" w:color="auto"/>
        <w:bottom w:val="none" w:sz="0" w:space="0" w:color="auto"/>
        <w:right w:val="none" w:sz="0" w:space="0" w:color="auto"/>
      </w:divBdr>
      <w:divsChild>
        <w:div w:id="1920628074">
          <w:marLeft w:val="640"/>
          <w:marRight w:val="0"/>
          <w:marTop w:val="0"/>
          <w:marBottom w:val="0"/>
          <w:divBdr>
            <w:top w:val="none" w:sz="0" w:space="0" w:color="auto"/>
            <w:left w:val="none" w:sz="0" w:space="0" w:color="auto"/>
            <w:bottom w:val="none" w:sz="0" w:space="0" w:color="auto"/>
            <w:right w:val="none" w:sz="0" w:space="0" w:color="auto"/>
          </w:divBdr>
        </w:div>
        <w:div w:id="48038248">
          <w:marLeft w:val="640"/>
          <w:marRight w:val="0"/>
          <w:marTop w:val="0"/>
          <w:marBottom w:val="0"/>
          <w:divBdr>
            <w:top w:val="none" w:sz="0" w:space="0" w:color="auto"/>
            <w:left w:val="none" w:sz="0" w:space="0" w:color="auto"/>
            <w:bottom w:val="none" w:sz="0" w:space="0" w:color="auto"/>
            <w:right w:val="none" w:sz="0" w:space="0" w:color="auto"/>
          </w:divBdr>
        </w:div>
        <w:div w:id="189144801">
          <w:marLeft w:val="640"/>
          <w:marRight w:val="0"/>
          <w:marTop w:val="0"/>
          <w:marBottom w:val="0"/>
          <w:divBdr>
            <w:top w:val="none" w:sz="0" w:space="0" w:color="auto"/>
            <w:left w:val="none" w:sz="0" w:space="0" w:color="auto"/>
            <w:bottom w:val="none" w:sz="0" w:space="0" w:color="auto"/>
            <w:right w:val="none" w:sz="0" w:space="0" w:color="auto"/>
          </w:divBdr>
        </w:div>
        <w:div w:id="966742396">
          <w:marLeft w:val="640"/>
          <w:marRight w:val="0"/>
          <w:marTop w:val="0"/>
          <w:marBottom w:val="0"/>
          <w:divBdr>
            <w:top w:val="none" w:sz="0" w:space="0" w:color="auto"/>
            <w:left w:val="none" w:sz="0" w:space="0" w:color="auto"/>
            <w:bottom w:val="none" w:sz="0" w:space="0" w:color="auto"/>
            <w:right w:val="none" w:sz="0" w:space="0" w:color="auto"/>
          </w:divBdr>
        </w:div>
      </w:divsChild>
    </w:div>
    <w:div w:id="557595081">
      <w:bodyDiv w:val="1"/>
      <w:marLeft w:val="0"/>
      <w:marRight w:val="0"/>
      <w:marTop w:val="0"/>
      <w:marBottom w:val="0"/>
      <w:divBdr>
        <w:top w:val="none" w:sz="0" w:space="0" w:color="auto"/>
        <w:left w:val="none" w:sz="0" w:space="0" w:color="auto"/>
        <w:bottom w:val="none" w:sz="0" w:space="0" w:color="auto"/>
        <w:right w:val="none" w:sz="0" w:space="0" w:color="auto"/>
      </w:divBdr>
      <w:divsChild>
        <w:div w:id="497572521">
          <w:marLeft w:val="640"/>
          <w:marRight w:val="0"/>
          <w:marTop w:val="0"/>
          <w:marBottom w:val="0"/>
          <w:divBdr>
            <w:top w:val="none" w:sz="0" w:space="0" w:color="auto"/>
            <w:left w:val="none" w:sz="0" w:space="0" w:color="auto"/>
            <w:bottom w:val="none" w:sz="0" w:space="0" w:color="auto"/>
            <w:right w:val="none" w:sz="0" w:space="0" w:color="auto"/>
          </w:divBdr>
        </w:div>
      </w:divsChild>
    </w:div>
    <w:div w:id="570119664">
      <w:bodyDiv w:val="1"/>
      <w:marLeft w:val="0"/>
      <w:marRight w:val="0"/>
      <w:marTop w:val="0"/>
      <w:marBottom w:val="0"/>
      <w:divBdr>
        <w:top w:val="none" w:sz="0" w:space="0" w:color="auto"/>
        <w:left w:val="none" w:sz="0" w:space="0" w:color="auto"/>
        <w:bottom w:val="none" w:sz="0" w:space="0" w:color="auto"/>
        <w:right w:val="none" w:sz="0" w:space="0" w:color="auto"/>
      </w:divBdr>
      <w:divsChild>
        <w:div w:id="132985216">
          <w:marLeft w:val="640"/>
          <w:marRight w:val="0"/>
          <w:marTop w:val="0"/>
          <w:marBottom w:val="0"/>
          <w:divBdr>
            <w:top w:val="none" w:sz="0" w:space="0" w:color="auto"/>
            <w:left w:val="none" w:sz="0" w:space="0" w:color="auto"/>
            <w:bottom w:val="none" w:sz="0" w:space="0" w:color="auto"/>
            <w:right w:val="none" w:sz="0" w:space="0" w:color="auto"/>
          </w:divBdr>
        </w:div>
        <w:div w:id="419911324">
          <w:marLeft w:val="640"/>
          <w:marRight w:val="0"/>
          <w:marTop w:val="0"/>
          <w:marBottom w:val="0"/>
          <w:divBdr>
            <w:top w:val="none" w:sz="0" w:space="0" w:color="auto"/>
            <w:left w:val="none" w:sz="0" w:space="0" w:color="auto"/>
            <w:bottom w:val="none" w:sz="0" w:space="0" w:color="auto"/>
            <w:right w:val="none" w:sz="0" w:space="0" w:color="auto"/>
          </w:divBdr>
        </w:div>
        <w:div w:id="1152677889">
          <w:marLeft w:val="640"/>
          <w:marRight w:val="0"/>
          <w:marTop w:val="0"/>
          <w:marBottom w:val="0"/>
          <w:divBdr>
            <w:top w:val="none" w:sz="0" w:space="0" w:color="auto"/>
            <w:left w:val="none" w:sz="0" w:space="0" w:color="auto"/>
            <w:bottom w:val="none" w:sz="0" w:space="0" w:color="auto"/>
            <w:right w:val="none" w:sz="0" w:space="0" w:color="auto"/>
          </w:divBdr>
        </w:div>
        <w:div w:id="1870213782">
          <w:marLeft w:val="640"/>
          <w:marRight w:val="0"/>
          <w:marTop w:val="0"/>
          <w:marBottom w:val="0"/>
          <w:divBdr>
            <w:top w:val="none" w:sz="0" w:space="0" w:color="auto"/>
            <w:left w:val="none" w:sz="0" w:space="0" w:color="auto"/>
            <w:bottom w:val="none" w:sz="0" w:space="0" w:color="auto"/>
            <w:right w:val="none" w:sz="0" w:space="0" w:color="auto"/>
          </w:divBdr>
        </w:div>
        <w:div w:id="1057818813">
          <w:marLeft w:val="640"/>
          <w:marRight w:val="0"/>
          <w:marTop w:val="0"/>
          <w:marBottom w:val="0"/>
          <w:divBdr>
            <w:top w:val="none" w:sz="0" w:space="0" w:color="auto"/>
            <w:left w:val="none" w:sz="0" w:space="0" w:color="auto"/>
            <w:bottom w:val="none" w:sz="0" w:space="0" w:color="auto"/>
            <w:right w:val="none" w:sz="0" w:space="0" w:color="auto"/>
          </w:divBdr>
        </w:div>
        <w:div w:id="1444421967">
          <w:marLeft w:val="640"/>
          <w:marRight w:val="0"/>
          <w:marTop w:val="0"/>
          <w:marBottom w:val="0"/>
          <w:divBdr>
            <w:top w:val="none" w:sz="0" w:space="0" w:color="auto"/>
            <w:left w:val="none" w:sz="0" w:space="0" w:color="auto"/>
            <w:bottom w:val="none" w:sz="0" w:space="0" w:color="auto"/>
            <w:right w:val="none" w:sz="0" w:space="0" w:color="auto"/>
          </w:divBdr>
        </w:div>
        <w:div w:id="1907258504">
          <w:marLeft w:val="640"/>
          <w:marRight w:val="0"/>
          <w:marTop w:val="0"/>
          <w:marBottom w:val="0"/>
          <w:divBdr>
            <w:top w:val="none" w:sz="0" w:space="0" w:color="auto"/>
            <w:left w:val="none" w:sz="0" w:space="0" w:color="auto"/>
            <w:bottom w:val="none" w:sz="0" w:space="0" w:color="auto"/>
            <w:right w:val="none" w:sz="0" w:space="0" w:color="auto"/>
          </w:divBdr>
        </w:div>
      </w:divsChild>
    </w:div>
    <w:div w:id="720248382">
      <w:bodyDiv w:val="1"/>
      <w:marLeft w:val="0"/>
      <w:marRight w:val="0"/>
      <w:marTop w:val="0"/>
      <w:marBottom w:val="0"/>
      <w:divBdr>
        <w:top w:val="none" w:sz="0" w:space="0" w:color="auto"/>
        <w:left w:val="none" w:sz="0" w:space="0" w:color="auto"/>
        <w:bottom w:val="none" w:sz="0" w:space="0" w:color="auto"/>
        <w:right w:val="none" w:sz="0" w:space="0" w:color="auto"/>
      </w:divBdr>
      <w:divsChild>
        <w:div w:id="308873407">
          <w:marLeft w:val="640"/>
          <w:marRight w:val="0"/>
          <w:marTop w:val="0"/>
          <w:marBottom w:val="0"/>
          <w:divBdr>
            <w:top w:val="none" w:sz="0" w:space="0" w:color="auto"/>
            <w:left w:val="none" w:sz="0" w:space="0" w:color="auto"/>
            <w:bottom w:val="none" w:sz="0" w:space="0" w:color="auto"/>
            <w:right w:val="none" w:sz="0" w:space="0" w:color="auto"/>
          </w:divBdr>
        </w:div>
        <w:div w:id="601686633">
          <w:marLeft w:val="640"/>
          <w:marRight w:val="0"/>
          <w:marTop w:val="0"/>
          <w:marBottom w:val="0"/>
          <w:divBdr>
            <w:top w:val="none" w:sz="0" w:space="0" w:color="auto"/>
            <w:left w:val="none" w:sz="0" w:space="0" w:color="auto"/>
            <w:bottom w:val="none" w:sz="0" w:space="0" w:color="auto"/>
            <w:right w:val="none" w:sz="0" w:space="0" w:color="auto"/>
          </w:divBdr>
        </w:div>
        <w:div w:id="6253879">
          <w:marLeft w:val="640"/>
          <w:marRight w:val="0"/>
          <w:marTop w:val="0"/>
          <w:marBottom w:val="0"/>
          <w:divBdr>
            <w:top w:val="none" w:sz="0" w:space="0" w:color="auto"/>
            <w:left w:val="none" w:sz="0" w:space="0" w:color="auto"/>
            <w:bottom w:val="none" w:sz="0" w:space="0" w:color="auto"/>
            <w:right w:val="none" w:sz="0" w:space="0" w:color="auto"/>
          </w:divBdr>
        </w:div>
        <w:div w:id="1913393184">
          <w:marLeft w:val="640"/>
          <w:marRight w:val="0"/>
          <w:marTop w:val="0"/>
          <w:marBottom w:val="0"/>
          <w:divBdr>
            <w:top w:val="none" w:sz="0" w:space="0" w:color="auto"/>
            <w:left w:val="none" w:sz="0" w:space="0" w:color="auto"/>
            <w:bottom w:val="none" w:sz="0" w:space="0" w:color="auto"/>
            <w:right w:val="none" w:sz="0" w:space="0" w:color="auto"/>
          </w:divBdr>
        </w:div>
        <w:div w:id="627200058">
          <w:marLeft w:val="640"/>
          <w:marRight w:val="0"/>
          <w:marTop w:val="0"/>
          <w:marBottom w:val="0"/>
          <w:divBdr>
            <w:top w:val="none" w:sz="0" w:space="0" w:color="auto"/>
            <w:left w:val="none" w:sz="0" w:space="0" w:color="auto"/>
            <w:bottom w:val="none" w:sz="0" w:space="0" w:color="auto"/>
            <w:right w:val="none" w:sz="0" w:space="0" w:color="auto"/>
          </w:divBdr>
        </w:div>
        <w:div w:id="1653875031">
          <w:marLeft w:val="640"/>
          <w:marRight w:val="0"/>
          <w:marTop w:val="0"/>
          <w:marBottom w:val="0"/>
          <w:divBdr>
            <w:top w:val="none" w:sz="0" w:space="0" w:color="auto"/>
            <w:left w:val="none" w:sz="0" w:space="0" w:color="auto"/>
            <w:bottom w:val="none" w:sz="0" w:space="0" w:color="auto"/>
            <w:right w:val="none" w:sz="0" w:space="0" w:color="auto"/>
          </w:divBdr>
        </w:div>
        <w:div w:id="551507381">
          <w:marLeft w:val="640"/>
          <w:marRight w:val="0"/>
          <w:marTop w:val="0"/>
          <w:marBottom w:val="0"/>
          <w:divBdr>
            <w:top w:val="none" w:sz="0" w:space="0" w:color="auto"/>
            <w:left w:val="none" w:sz="0" w:space="0" w:color="auto"/>
            <w:bottom w:val="none" w:sz="0" w:space="0" w:color="auto"/>
            <w:right w:val="none" w:sz="0" w:space="0" w:color="auto"/>
          </w:divBdr>
        </w:div>
      </w:divsChild>
    </w:div>
    <w:div w:id="726343075">
      <w:bodyDiv w:val="1"/>
      <w:marLeft w:val="0"/>
      <w:marRight w:val="0"/>
      <w:marTop w:val="0"/>
      <w:marBottom w:val="0"/>
      <w:divBdr>
        <w:top w:val="none" w:sz="0" w:space="0" w:color="auto"/>
        <w:left w:val="none" w:sz="0" w:space="0" w:color="auto"/>
        <w:bottom w:val="none" w:sz="0" w:space="0" w:color="auto"/>
        <w:right w:val="none" w:sz="0" w:space="0" w:color="auto"/>
      </w:divBdr>
    </w:div>
    <w:div w:id="753942557">
      <w:bodyDiv w:val="1"/>
      <w:marLeft w:val="0"/>
      <w:marRight w:val="0"/>
      <w:marTop w:val="0"/>
      <w:marBottom w:val="0"/>
      <w:divBdr>
        <w:top w:val="none" w:sz="0" w:space="0" w:color="auto"/>
        <w:left w:val="none" w:sz="0" w:space="0" w:color="auto"/>
        <w:bottom w:val="none" w:sz="0" w:space="0" w:color="auto"/>
        <w:right w:val="none" w:sz="0" w:space="0" w:color="auto"/>
      </w:divBdr>
    </w:div>
    <w:div w:id="774709417">
      <w:bodyDiv w:val="1"/>
      <w:marLeft w:val="0"/>
      <w:marRight w:val="0"/>
      <w:marTop w:val="0"/>
      <w:marBottom w:val="0"/>
      <w:divBdr>
        <w:top w:val="none" w:sz="0" w:space="0" w:color="auto"/>
        <w:left w:val="none" w:sz="0" w:space="0" w:color="auto"/>
        <w:bottom w:val="none" w:sz="0" w:space="0" w:color="auto"/>
        <w:right w:val="none" w:sz="0" w:space="0" w:color="auto"/>
      </w:divBdr>
      <w:divsChild>
        <w:div w:id="444810409">
          <w:marLeft w:val="640"/>
          <w:marRight w:val="0"/>
          <w:marTop w:val="0"/>
          <w:marBottom w:val="0"/>
          <w:divBdr>
            <w:top w:val="none" w:sz="0" w:space="0" w:color="auto"/>
            <w:left w:val="none" w:sz="0" w:space="0" w:color="auto"/>
            <w:bottom w:val="none" w:sz="0" w:space="0" w:color="auto"/>
            <w:right w:val="none" w:sz="0" w:space="0" w:color="auto"/>
          </w:divBdr>
        </w:div>
        <w:div w:id="767433194">
          <w:marLeft w:val="640"/>
          <w:marRight w:val="0"/>
          <w:marTop w:val="0"/>
          <w:marBottom w:val="0"/>
          <w:divBdr>
            <w:top w:val="none" w:sz="0" w:space="0" w:color="auto"/>
            <w:left w:val="none" w:sz="0" w:space="0" w:color="auto"/>
            <w:bottom w:val="none" w:sz="0" w:space="0" w:color="auto"/>
            <w:right w:val="none" w:sz="0" w:space="0" w:color="auto"/>
          </w:divBdr>
        </w:div>
        <w:div w:id="1182859549">
          <w:marLeft w:val="640"/>
          <w:marRight w:val="0"/>
          <w:marTop w:val="0"/>
          <w:marBottom w:val="0"/>
          <w:divBdr>
            <w:top w:val="none" w:sz="0" w:space="0" w:color="auto"/>
            <w:left w:val="none" w:sz="0" w:space="0" w:color="auto"/>
            <w:bottom w:val="none" w:sz="0" w:space="0" w:color="auto"/>
            <w:right w:val="none" w:sz="0" w:space="0" w:color="auto"/>
          </w:divBdr>
        </w:div>
        <w:div w:id="1266228863">
          <w:marLeft w:val="640"/>
          <w:marRight w:val="0"/>
          <w:marTop w:val="0"/>
          <w:marBottom w:val="0"/>
          <w:divBdr>
            <w:top w:val="none" w:sz="0" w:space="0" w:color="auto"/>
            <w:left w:val="none" w:sz="0" w:space="0" w:color="auto"/>
            <w:bottom w:val="none" w:sz="0" w:space="0" w:color="auto"/>
            <w:right w:val="none" w:sz="0" w:space="0" w:color="auto"/>
          </w:divBdr>
        </w:div>
        <w:div w:id="163206532">
          <w:marLeft w:val="640"/>
          <w:marRight w:val="0"/>
          <w:marTop w:val="0"/>
          <w:marBottom w:val="0"/>
          <w:divBdr>
            <w:top w:val="none" w:sz="0" w:space="0" w:color="auto"/>
            <w:left w:val="none" w:sz="0" w:space="0" w:color="auto"/>
            <w:bottom w:val="none" w:sz="0" w:space="0" w:color="auto"/>
            <w:right w:val="none" w:sz="0" w:space="0" w:color="auto"/>
          </w:divBdr>
        </w:div>
        <w:div w:id="941687919">
          <w:marLeft w:val="640"/>
          <w:marRight w:val="0"/>
          <w:marTop w:val="0"/>
          <w:marBottom w:val="0"/>
          <w:divBdr>
            <w:top w:val="none" w:sz="0" w:space="0" w:color="auto"/>
            <w:left w:val="none" w:sz="0" w:space="0" w:color="auto"/>
            <w:bottom w:val="none" w:sz="0" w:space="0" w:color="auto"/>
            <w:right w:val="none" w:sz="0" w:space="0" w:color="auto"/>
          </w:divBdr>
        </w:div>
        <w:div w:id="330376469">
          <w:marLeft w:val="640"/>
          <w:marRight w:val="0"/>
          <w:marTop w:val="0"/>
          <w:marBottom w:val="0"/>
          <w:divBdr>
            <w:top w:val="none" w:sz="0" w:space="0" w:color="auto"/>
            <w:left w:val="none" w:sz="0" w:space="0" w:color="auto"/>
            <w:bottom w:val="none" w:sz="0" w:space="0" w:color="auto"/>
            <w:right w:val="none" w:sz="0" w:space="0" w:color="auto"/>
          </w:divBdr>
        </w:div>
      </w:divsChild>
    </w:div>
    <w:div w:id="818310127">
      <w:bodyDiv w:val="1"/>
      <w:marLeft w:val="0"/>
      <w:marRight w:val="0"/>
      <w:marTop w:val="0"/>
      <w:marBottom w:val="0"/>
      <w:divBdr>
        <w:top w:val="none" w:sz="0" w:space="0" w:color="auto"/>
        <w:left w:val="none" w:sz="0" w:space="0" w:color="auto"/>
        <w:bottom w:val="none" w:sz="0" w:space="0" w:color="auto"/>
        <w:right w:val="none" w:sz="0" w:space="0" w:color="auto"/>
      </w:divBdr>
    </w:div>
    <w:div w:id="850098681">
      <w:bodyDiv w:val="1"/>
      <w:marLeft w:val="0"/>
      <w:marRight w:val="0"/>
      <w:marTop w:val="0"/>
      <w:marBottom w:val="0"/>
      <w:divBdr>
        <w:top w:val="none" w:sz="0" w:space="0" w:color="auto"/>
        <w:left w:val="none" w:sz="0" w:space="0" w:color="auto"/>
        <w:bottom w:val="none" w:sz="0" w:space="0" w:color="auto"/>
        <w:right w:val="none" w:sz="0" w:space="0" w:color="auto"/>
      </w:divBdr>
    </w:div>
    <w:div w:id="861240632">
      <w:bodyDiv w:val="1"/>
      <w:marLeft w:val="0"/>
      <w:marRight w:val="0"/>
      <w:marTop w:val="0"/>
      <w:marBottom w:val="0"/>
      <w:divBdr>
        <w:top w:val="none" w:sz="0" w:space="0" w:color="auto"/>
        <w:left w:val="none" w:sz="0" w:space="0" w:color="auto"/>
        <w:bottom w:val="none" w:sz="0" w:space="0" w:color="auto"/>
        <w:right w:val="none" w:sz="0" w:space="0" w:color="auto"/>
      </w:divBdr>
      <w:divsChild>
        <w:div w:id="998079131">
          <w:marLeft w:val="640"/>
          <w:marRight w:val="0"/>
          <w:marTop w:val="0"/>
          <w:marBottom w:val="0"/>
          <w:divBdr>
            <w:top w:val="none" w:sz="0" w:space="0" w:color="auto"/>
            <w:left w:val="none" w:sz="0" w:space="0" w:color="auto"/>
            <w:bottom w:val="none" w:sz="0" w:space="0" w:color="auto"/>
            <w:right w:val="none" w:sz="0" w:space="0" w:color="auto"/>
          </w:divBdr>
        </w:div>
        <w:div w:id="817960154">
          <w:marLeft w:val="640"/>
          <w:marRight w:val="0"/>
          <w:marTop w:val="0"/>
          <w:marBottom w:val="0"/>
          <w:divBdr>
            <w:top w:val="none" w:sz="0" w:space="0" w:color="auto"/>
            <w:left w:val="none" w:sz="0" w:space="0" w:color="auto"/>
            <w:bottom w:val="none" w:sz="0" w:space="0" w:color="auto"/>
            <w:right w:val="none" w:sz="0" w:space="0" w:color="auto"/>
          </w:divBdr>
        </w:div>
        <w:div w:id="2083479406">
          <w:marLeft w:val="640"/>
          <w:marRight w:val="0"/>
          <w:marTop w:val="0"/>
          <w:marBottom w:val="0"/>
          <w:divBdr>
            <w:top w:val="none" w:sz="0" w:space="0" w:color="auto"/>
            <w:left w:val="none" w:sz="0" w:space="0" w:color="auto"/>
            <w:bottom w:val="none" w:sz="0" w:space="0" w:color="auto"/>
            <w:right w:val="none" w:sz="0" w:space="0" w:color="auto"/>
          </w:divBdr>
        </w:div>
        <w:div w:id="618269546">
          <w:marLeft w:val="640"/>
          <w:marRight w:val="0"/>
          <w:marTop w:val="0"/>
          <w:marBottom w:val="0"/>
          <w:divBdr>
            <w:top w:val="none" w:sz="0" w:space="0" w:color="auto"/>
            <w:left w:val="none" w:sz="0" w:space="0" w:color="auto"/>
            <w:bottom w:val="none" w:sz="0" w:space="0" w:color="auto"/>
            <w:right w:val="none" w:sz="0" w:space="0" w:color="auto"/>
          </w:divBdr>
        </w:div>
        <w:div w:id="1776754715">
          <w:marLeft w:val="640"/>
          <w:marRight w:val="0"/>
          <w:marTop w:val="0"/>
          <w:marBottom w:val="0"/>
          <w:divBdr>
            <w:top w:val="none" w:sz="0" w:space="0" w:color="auto"/>
            <w:left w:val="none" w:sz="0" w:space="0" w:color="auto"/>
            <w:bottom w:val="none" w:sz="0" w:space="0" w:color="auto"/>
            <w:right w:val="none" w:sz="0" w:space="0" w:color="auto"/>
          </w:divBdr>
        </w:div>
      </w:divsChild>
    </w:div>
    <w:div w:id="922103013">
      <w:bodyDiv w:val="1"/>
      <w:marLeft w:val="0"/>
      <w:marRight w:val="0"/>
      <w:marTop w:val="0"/>
      <w:marBottom w:val="0"/>
      <w:divBdr>
        <w:top w:val="none" w:sz="0" w:space="0" w:color="auto"/>
        <w:left w:val="none" w:sz="0" w:space="0" w:color="auto"/>
        <w:bottom w:val="none" w:sz="0" w:space="0" w:color="auto"/>
        <w:right w:val="none" w:sz="0" w:space="0" w:color="auto"/>
      </w:divBdr>
      <w:divsChild>
        <w:div w:id="1247885150">
          <w:marLeft w:val="640"/>
          <w:marRight w:val="0"/>
          <w:marTop w:val="0"/>
          <w:marBottom w:val="0"/>
          <w:divBdr>
            <w:top w:val="none" w:sz="0" w:space="0" w:color="auto"/>
            <w:left w:val="none" w:sz="0" w:space="0" w:color="auto"/>
            <w:bottom w:val="none" w:sz="0" w:space="0" w:color="auto"/>
            <w:right w:val="none" w:sz="0" w:space="0" w:color="auto"/>
          </w:divBdr>
        </w:div>
        <w:div w:id="925502233">
          <w:marLeft w:val="640"/>
          <w:marRight w:val="0"/>
          <w:marTop w:val="0"/>
          <w:marBottom w:val="0"/>
          <w:divBdr>
            <w:top w:val="none" w:sz="0" w:space="0" w:color="auto"/>
            <w:left w:val="none" w:sz="0" w:space="0" w:color="auto"/>
            <w:bottom w:val="none" w:sz="0" w:space="0" w:color="auto"/>
            <w:right w:val="none" w:sz="0" w:space="0" w:color="auto"/>
          </w:divBdr>
        </w:div>
        <w:div w:id="1086000290">
          <w:marLeft w:val="640"/>
          <w:marRight w:val="0"/>
          <w:marTop w:val="0"/>
          <w:marBottom w:val="0"/>
          <w:divBdr>
            <w:top w:val="none" w:sz="0" w:space="0" w:color="auto"/>
            <w:left w:val="none" w:sz="0" w:space="0" w:color="auto"/>
            <w:bottom w:val="none" w:sz="0" w:space="0" w:color="auto"/>
            <w:right w:val="none" w:sz="0" w:space="0" w:color="auto"/>
          </w:divBdr>
        </w:div>
        <w:div w:id="518469223">
          <w:marLeft w:val="640"/>
          <w:marRight w:val="0"/>
          <w:marTop w:val="0"/>
          <w:marBottom w:val="0"/>
          <w:divBdr>
            <w:top w:val="none" w:sz="0" w:space="0" w:color="auto"/>
            <w:left w:val="none" w:sz="0" w:space="0" w:color="auto"/>
            <w:bottom w:val="none" w:sz="0" w:space="0" w:color="auto"/>
            <w:right w:val="none" w:sz="0" w:space="0" w:color="auto"/>
          </w:divBdr>
        </w:div>
        <w:div w:id="715857773">
          <w:marLeft w:val="640"/>
          <w:marRight w:val="0"/>
          <w:marTop w:val="0"/>
          <w:marBottom w:val="0"/>
          <w:divBdr>
            <w:top w:val="none" w:sz="0" w:space="0" w:color="auto"/>
            <w:left w:val="none" w:sz="0" w:space="0" w:color="auto"/>
            <w:bottom w:val="none" w:sz="0" w:space="0" w:color="auto"/>
            <w:right w:val="none" w:sz="0" w:space="0" w:color="auto"/>
          </w:divBdr>
        </w:div>
      </w:divsChild>
    </w:div>
    <w:div w:id="928004239">
      <w:bodyDiv w:val="1"/>
      <w:marLeft w:val="0"/>
      <w:marRight w:val="0"/>
      <w:marTop w:val="0"/>
      <w:marBottom w:val="0"/>
      <w:divBdr>
        <w:top w:val="none" w:sz="0" w:space="0" w:color="auto"/>
        <w:left w:val="none" w:sz="0" w:space="0" w:color="auto"/>
        <w:bottom w:val="none" w:sz="0" w:space="0" w:color="auto"/>
        <w:right w:val="none" w:sz="0" w:space="0" w:color="auto"/>
      </w:divBdr>
      <w:divsChild>
        <w:div w:id="1069382486">
          <w:marLeft w:val="640"/>
          <w:marRight w:val="0"/>
          <w:marTop w:val="0"/>
          <w:marBottom w:val="0"/>
          <w:divBdr>
            <w:top w:val="none" w:sz="0" w:space="0" w:color="auto"/>
            <w:left w:val="none" w:sz="0" w:space="0" w:color="auto"/>
            <w:bottom w:val="none" w:sz="0" w:space="0" w:color="auto"/>
            <w:right w:val="none" w:sz="0" w:space="0" w:color="auto"/>
          </w:divBdr>
        </w:div>
      </w:divsChild>
    </w:div>
    <w:div w:id="944995875">
      <w:bodyDiv w:val="1"/>
      <w:marLeft w:val="0"/>
      <w:marRight w:val="0"/>
      <w:marTop w:val="0"/>
      <w:marBottom w:val="0"/>
      <w:divBdr>
        <w:top w:val="none" w:sz="0" w:space="0" w:color="auto"/>
        <w:left w:val="none" w:sz="0" w:space="0" w:color="auto"/>
        <w:bottom w:val="none" w:sz="0" w:space="0" w:color="auto"/>
        <w:right w:val="none" w:sz="0" w:space="0" w:color="auto"/>
      </w:divBdr>
      <w:divsChild>
        <w:div w:id="208417710">
          <w:marLeft w:val="640"/>
          <w:marRight w:val="0"/>
          <w:marTop w:val="0"/>
          <w:marBottom w:val="0"/>
          <w:divBdr>
            <w:top w:val="none" w:sz="0" w:space="0" w:color="auto"/>
            <w:left w:val="none" w:sz="0" w:space="0" w:color="auto"/>
            <w:bottom w:val="none" w:sz="0" w:space="0" w:color="auto"/>
            <w:right w:val="none" w:sz="0" w:space="0" w:color="auto"/>
          </w:divBdr>
        </w:div>
        <w:div w:id="546600564">
          <w:marLeft w:val="640"/>
          <w:marRight w:val="0"/>
          <w:marTop w:val="0"/>
          <w:marBottom w:val="0"/>
          <w:divBdr>
            <w:top w:val="none" w:sz="0" w:space="0" w:color="auto"/>
            <w:left w:val="none" w:sz="0" w:space="0" w:color="auto"/>
            <w:bottom w:val="none" w:sz="0" w:space="0" w:color="auto"/>
            <w:right w:val="none" w:sz="0" w:space="0" w:color="auto"/>
          </w:divBdr>
        </w:div>
        <w:div w:id="1542474898">
          <w:marLeft w:val="640"/>
          <w:marRight w:val="0"/>
          <w:marTop w:val="0"/>
          <w:marBottom w:val="0"/>
          <w:divBdr>
            <w:top w:val="none" w:sz="0" w:space="0" w:color="auto"/>
            <w:left w:val="none" w:sz="0" w:space="0" w:color="auto"/>
            <w:bottom w:val="none" w:sz="0" w:space="0" w:color="auto"/>
            <w:right w:val="none" w:sz="0" w:space="0" w:color="auto"/>
          </w:divBdr>
        </w:div>
        <w:div w:id="162086605">
          <w:marLeft w:val="640"/>
          <w:marRight w:val="0"/>
          <w:marTop w:val="0"/>
          <w:marBottom w:val="0"/>
          <w:divBdr>
            <w:top w:val="none" w:sz="0" w:space="0" w:color="auto"/>
            <w:left w:val="none" w:sz="0" w:space="0" w:color="auto"/>
            <w:bottom w:val="none" w:sz="0" w:space="0" w:color="auto"/>
            <w:right w:val="none" w:sz="0" w:space="0" w:color="auto"/>
          </w:divBdr>
        </w:div>
        <w:div w:id="1536428483">
          <w:marLeft w:val="640"/>
          <w:marRight w:val="0"/>
          <w:marTop w:val="0"/>
          <w:marBottom w:val="0"/>
          <w:divBdr>
            <w:top w:val="none" w:sz="0" w:space="0" w:color="auto"/>
            <w:left w:val="none" w:sz="0" w:space="0" w:color="auto"/>
            <w:bottom w:val="none" w:sz="0" w:space="0" w:color="auto"/>
            <w:right w:val="none" w:sz="0" w:space="0" w:color="auto"/>
          </w:divBdr>
        </w:div>
        <w:div w:id="10449855">
          <w:marLeft w:val="640"/>
          <w:marRight w:val="0"/>
          <w:marTop w:val="0"/>
          <w:marBottom w:val="0"/>
          <w:divBdr>
            <w:top w:val="none" w:sz="0" w:space="0" w:color="auto"/>
            <w:left w:val="none" w:sz="0" w:space="0" w:color="auto"/>
            <w:bottom w:val="none" w:sz="0" w:space="0" w:color="auto"/>
            <w:right w:val="none" w:sz="0" w:space="0" w:color="auto"/>
          </w:divBdr>
        </w:div>
        <w:div w:id="426192127">
          <w:marLeft w:val="640"/>
          <w:marRight w:val="0"/>
          <w:marTop w:val="0"/>
          <w:marBottom w:val="0"/>
          <w:divBdr>
            <w:top w:val="none" w:sz="0" w:space="0" w:color="auto"/>
            <w:left w:val="none" w:sz="0" w:space="0" w:color="auto"/>
            <w:bottom w:val="none" w:sz="0" w:space="0" w:color="auto"/>
            <w:right w:val="none" w:sz="0" w:space="0" w:color="auto"/>
          </w:divBdr>
        </w:div>
      </w:divsChild>
    </w:div>
    <w:div w:id="1022433675">
      <w:bodyDiv w:val="1"/>
      <w:marLeft w:val="0"/>
      <w:marRight w:val="0"/>
      <w:marTop w:val="0"/>
      <w:marBottom w:val="0"/>
      <w:divBdr>
        <w:top w:val="none" w:sz="0" w:space="0" w:color="auto"/>
        <w:left w:val="none" w:sz="0" w:space="0" w:color="auto"/>
        <w:bottom w:val="none" w:sz="0" w:space="0" w:color="auto"/>
        <w:right w:val="none" w:sz="0" w:space="0" w:color="auto"/>
      </w:divBdr>
    </w:div>
    <w:div w:id="1022511774">
      <w:bodyDiv w:val="1"/>
      <w:marLeft w:val="0"/>
      <w:marRight w:val="0"/>
      <w:marTop w:val="0"/>
      <w:marBottom w:val="0"/>
      <w:divBdr>
        <w:top w:val="none" w:sz="0" w:space="0" w:color="auto"/>
        <w:left w:val="none" w:sz="0" w:space="0" w:color="auto"/>
        <w:bottom w:val="none" w:sz="0" w:space="0" w:color="auto"/>
        <w:right w:val="none" w:sz="0" w:space="0" w:color="auto"/>
      </w:divBdr>
      <w:divsChild>
        <w:div w:id="163590638">
          <w:marLeft w:val="640"/>
          <w:marRight w:val="0"/>
          <w:marTop w:val="0"/>
          <w:marBottom w:val="0"/>
          <w:divBdr>
            <w:top w:val="none" w:sz="0" w:space="0" w:color="auto"/>
            <w:left w:val="none" w:sz="0" w:space="0" w:color="auto"/>
            <w:bottom w:val="none" w:sz="0" w:space="0" w:color="auto"/>
            <w:right w:val="none" w:sz="0" w:space="0" w:color="auto"/>
          </w:divBdr>
        </w:div>
        <w:div w:id="415368899">
          <w:marLeft w:val="640"/>
          <w:marRight w:val="0"/>
          <w:marTop w:val="0"/>
          <w:marBottom w:val="0"/>
          <w:divBdr>
            <w:top w:val="none" w:sz="0" w:space="0" w:color="auto"/>
            <w:left w:val="none" w:sz="0" w:space="0" w:color="auto"/>
            <w:bottom w:val="none" w:sz="0" w:space="0" w:color="auto"/>
            <w:right w:val="none" w:sz="0" w:space="0" w:color="auto"/>
          </w:divBdr>
        </w:div>
        <w:div w:id="1938555619">
          <w:marLeft w:val="640"/>
          <w:marRight w:val="0"/>
          <w:marTop w:val="0"/>
          <w:marBottom w:val="0"/>
          <w:divBdr>
            <w:top w:val="none" w:sz="0" w:space="0" w:color="auto"/>
            <w:left w:val="none" w:sz="0" w:space="0" w:color="auto"/>
            <w:bottom w:val="none" w:sz="0" w:space="0" w:color="auto"/>
            <w:right w:val="none" w:sz="0" w:space="0" w:color="auto"/>
          </w:divBdr>
        </w:div>
        <w:div w:id="1427188778">
          <w:marLeft w:val="640"/>
          <w:marRight w:val="0"/>
          <w:marTop w:val="0"/>
          <w:marBottom w:val="0"/>
          <w:divBdr>
            <w:top w:val="none" w:sz="0" w:space="0" w:color="auto"/>
            <w:left w:val="none" w:sz="0" w:space="0" w:color="auto"/>
            <w:bottom w:val="none" w:sz="0" w:space="0" w:color="auto"/>
            <w:right w:val="none" w:sz="0" w:space="0" w:color="auto"/>
          </w:divBdr>
        </w:div>
        <w:div w:id="1427076527">
          <w:marLeft w:val="640"/>
          <w:marRight w:val="0"/>
          <w:marTop w:val="0"/>
          <w:marBottom w:val="0"/>
          <w:divBdr>
            <w:top w:val="none" w:sz="0" w:space="0" w:color="auto"/>
            <w:left w:val="none" w:sz="0" w:space="0" w:color="auto"/>
            <w:bottom w:val="none" w:sz="0" w:space="0" w:color="auto"/>
            <w:right w:val="none" w:sz="0" w:space="0" w:color="auto"/>
          </w:divBdr>
        </w:div>
        <w:div w:id="1884554864">
          <w:marLeft w:val="640"/>
          <w:marRight w:val="0"/>
          <w:marTop w:val="0"/>
          <w:marBottom w:val="0"/>
          <w:divBdr>
            <w:top w:val="none" w:sz="0" w:space="0" w:color="auto"/>
            <w:left w:val="none" w:sz="0" w:space="0" w:color="auto"/>
            <w:bottom w:val="none" w:sz="0" w:space="0" w:color="auto"/>
            <w:right w:val="none" w:sz="0" w:space="0" w:color="auto"/>
          </w:divBdr>
        </w:div>
        <w:div w:id="249319968">
          <w:marLeft w:val="640"/>
          <w:marRight w:val="0"/>
          <w:marTop w:val="0"/>
          <w:marBottom w:val="0"/>
          <w:divBdr>
            <w:top w:val="none" w:sz="0" w:space="0" w:color="auto"/>
            <w:left w:val="none" w:sz="0" w:space="0" w:color="auto"/>
            <w:bottom w:val="none" w:sz="0" w:space="0" w:color="auto"/>
            <w:right w:val="none" w:sz="0" w:space="0" w:color="auto"/>
          </w:divBdr>
        </w:div>
      </w:divsChild>
    </w:div>
    <w:div w:id="1024090523">
      <w:bodyDiv w:val="1"/>
      <w:marLeft w:val="0"/>
      <w:marRight w:val="0"/>
      <w:marTop w:val="0"/>
      <w:marBottom w:val="0"/>
      <w:divBdr>
        <w:top w:val="none" w:sz="0" w:space="0" w:color="auto"/>
        <w:left w:val="none" w:sz="0" w:space="0" w:color="auto"/>
        <w:bottom w:val="none" w:sz="0" w:space="0" w:color="auto"/>
        <w:right w:val="none" w:sz="0" w:space="0" w:color="auto"/>
      </w:divBdr>
      <w:divsChild>
        <w:div w:id="688800350">
          <w:marLeft w:val="640"/>
          <w:marRight w:val="0"/>
          <w:marTop w:val="0"/>
          <w:marBottom w:val="0"/>
          <w:divBdr>
            <w:top w:val="none" w:sz="0" w:space="0" w:color="auto"/>
            <w:left w:val="none" w:sz="0" w:space="0" w:color="auto"/>
            <w:bottom w:val="none" w:sz="0" w:space="0" w:color="auto"/>
            <w:right w:val="none" w:sz="0" w:space="0" w:color="auto"/>
          </w:divBdr>
        </w:div>
        <w:div w:id="993754797">
          <w:marLeft w:val="640"/>
          <w:marRight w:val="0"/>
          <w:marTop w:val="0"/>
          <w:marBottom w:val="0"/>
          <w:divBdr>
            <w:top w:val="none" w:sz="0" w:space="0" w:color="auto"/>
            <w:left w:val="none" w:sz="0" w:space="0" w:color="auto"/>
            <w:bottom w:val="none" w:sz="0" w:space="0" w:color="auto"/>
            <w:right w:val="none" w:sz="0" w:space="0" w:color="auto"/>
          </w:divBdr>
        </w:div>
        <w:div w:id="1428966042">
          <w:marLeft w:val="640"/>
          <w:marRight w:val="0"/>
          <w:marTop w:val="0"/>
          <w:marBottom w:val="0"/>
          <w:divBdr>
            <w:top w:val="none" w:sz="0" w:space="0" w:color="auto"/>
            <w:left w:val="none" w:sz="0" w:space="0" w:color="auto"/>
            <w:bottom w:val="none" w:sz="0" w:space="0" w:color="auto"/>
            <w:right w:val="none" w:sz="0" w:space="0" w:color="auto"/>
          </w:divBdr>
        </w:div>
        <w:div w:id="594166324">
          <w:marLeft w:val="640"/>
          <w:marRight w:val="0"/>
          <w:marTop w:val="0"/>
          <w:marBottom w:val="0"/>
          <w:divBdr>
            <w:top w:val="none" w:sz="0" w:space="0" w:color="auto"/>
            <w:left w:val="none" w:sz="0" w:space="0" w:color="auto"/>
            <w:bottom w:val="none" w:sz="0" w:space="0" w:color="auto"/>
            <w:right w:val="none" w:sz="0" w:space="0" w:color="auto"/>
          </w:divBdr>
        </w:div>
        <w:div w:id="1323895496">
          <w:marLeft w:val="640"/>
          <w:marRight w:val="0"/>
          <w:marTop w:val="0"/>
          <w:marBottom w:val="0"/>
          <w:divBdr>
            <w:top w:val="none" w:sz="0" w:space="0" w:color="auto"/>
            <w:left w:val="none" w:sz="0" w:space="0" w:color="auto"/>
            <w:bottom w:val="none" w:sz="0" w:space="0" w:color="auto"/>
            <w:right w:val="none" w:sz="0" w:space="0" w:color="auto"/>
          </w:divBdr>
        </w:div>
        <w:div w:id="392042719">
          <w:marLeft w:val="640"/>
          <w:marRight w:val="0"/>
          <w:marTop w:val="0"/>
          <w:marBottom w:val="0"/>
          <w:divBdr>
            <w:top w:val="none" w:sz="0" w:space="0" w:color="auto"/>
            <w:left w:val="none" w:sz="0" w:space="0" w:color="auto"/>
            <w:bottom w:val="none" w:sz="0" w:space="0" w:color="auto"/>
            <w:right w:val="none" w:sz="0" w:space="0" w:color="auto"/>
          </w:divBdr>
        </w:div>
      </w:divsChild>
    </w:div>
    <w:div w:id="1075518605">
      <w:bodyDiv w:val="1"/>
      <w:marLeft w:val="0"/>
      <w:marRight w:val="0"/>
      <w:marTop w:val="0"/>
      <w:marBottom w:val="0"/>
      <w:divBdr>
        <w:top w:val="none" w:sz="0" w:space="0" w:color="auto"/>
        <w:left w:val="none" w:sz="0" w:space="0" w:color="auto"/>
        <w:bottom w:val="none" w:sz="0" w:space="0" w:color="auto"/>
        <w:right w:val="none" w:sz="0" w:space="0" w:color="auto"/>
      </w:divBdr>
    </w:div>
    <w:div w:id="1087848515">
      <w:bodyDiv w:val="1"/>
      <w:marLeft w:val="0"/>
      <w:marRight w:val="0"/>
      <w:marTop w:val="0"/>
      <w:marBottom w:val="0"/>
      <w:divBdr>
        <w:top w:val="none" w:sz="0" w:space="0" w:color="auto"/>
        <w:left w:val="none" w:sz="0" w:space="0" w:color="auto"/>
        <w:bottom w:val="none" w:sz="0" w:space="0" w:color="auto"/>
        <w:right w:val="none" w:sz="0" w:space="0" w:color="auto"/>
      </w:divBdr>
      <w:divsChild>
        <w:div w:id="1867251955">
          <w:marLeft w:val="640"/>
          <w:marRight w:val="0"/>
          <w:marTop w:val="0"/>
          <w:marBottom w:val="0"/>
          <w:divBdr>
            <w:top w:val="none" w:sz="0" w:space="0" w:color="auto"/>
            <w:left w:val="none" w:sz="0" w:space="0" w:color="auto"/>
            <w:bottom w:val="none" w:sz="0" w:space="0" w:color="auto"/>
            <w:right w:val="none" w:sz="0" w:space="0" w:color="auto"/>
          </w:divBdr>
        </w:div>
        <w:div w:id="2136365618">
          <w:marLeft w:val="640"/>
          <w:marRight w:val="0"/>
          <w:marTop w:val="0"/>
          <w:marBottom w:val="0"/>
          <w:divBdr>
            <w:top w:val="none" w:sz="0" w:space="0" w:color="auto"/>
            <w:left w:val="none" w:sz="0" w:space="0" w:color="auto"/>
            <w:bottom w:val="none" w:sz="0" w:space="0" w:color="auto"/>
            <w:right w:val="none" w:sz="0" w:space="0" w:color="auto"/>
          </w:divBdr>
        </w:div>
      </w:divsChild>
    </w:div>
    <w:div w:id="1105729541">
      <w:bodyDiv w:val="1"/>
      <w:marLeft w:val="0"/>
      <w:marRight w:val="0"/>
      <w:marTop w:val="0"/>
      <w:marBottom w:val="0"/>
      <w:divBdr>
        <w:top w:val="none" w:sz="0" w:space="0" w:color="auto"/>
        <w:left w:val="none" w:sz="0" w:space="0" w:color="auto"/>
        <w:bottom w:val="none" w:sz="0" w:space="0" w:color="auto"/>
        <w:right w:val="none" w:sz="0" w:space="0" w:color="auto"/>
      </w:divBdr>
    </w:div>
    <w:div w:id="1121455646">
      <w:bodyDiv w:val="1"/>
      <w:marLeft w:val="0"/>
      <w:marRight w:val="0"/>
      <w:marTop w:val="0"/>
      <w:marBottom w:val="0"/>
      <w:divBdr>
        <w:top w:val="none" w:sz="0" w:space="0" w:color="auto"/>
        <w:left w:val="none" w:sz="0" w:space="0" w:color="auto"/>
        <w:bottom w:val="none" w:sz="0" w:space="0" w:color="auto"/>
        <w:right w:val="none" w:sz="0" w:space="0" w:color="auto"/>
      </w:divBdr>
      <w:divsChild>
        <w:div w:id="400177884">
          <w:marLeft w:val="640"/>
          <w:marRight w:val="0"/>
          <w:marTop w:val="0"/>
          <w:marBottom w:val="0"/>
          <w:divBdr>
            <w:top w:val="none" w:sz="0" w:space="0" w:color="auto"/>
            <w:left w:val="none" w:sz="0" w:space="0" w:color="auto"/>
            <w:bottom w:val="none" w:sz="0" w:space="0" w:color="auto"/>
            <w:right w:val="none" w:sz="0" w:space="0" w:color="auto"/>
          </w:divBdr>
        </w:div>
        <w:div w:id="871385031">
          <w:marLeft w:val="640"/>
          <w:marRight w:val="0"/>
          <w:marTop w:val="0"/>
          <w:marBottom w:val="0"/>
          <w:divBdr>
            <w:top w:val="none" w:sz="0" w:space="0" w:color="auto"/>
            <w:left w:val="none" w:sz="0" w:space="0" w:color="auto"/>
            <w:bottom w:val="none" w:sz="0" w:space="0" w:color="auto"/>
            <w:right w:val="none" w:sz="0" w:space="0" w:color="auto"/>
          </w:divBdr>
        </w:div>
        <w:div w:id="933048511">
          <w:marLeft w:val="640"/>
          <w:marRight w:val="0"/>
          <w:marTop w:val="0"/>
          <w:marBottom w:val="0"/>
          <w:divBdr>
            <w:top w:val="none" w:sz="0" w:space="0" w:color="auto"/>
            <w:left w:val="none" w:sz="0" w:space="0" w:color="auto"/>
            <w:bottom w:val="none" w:sz="0" w:space="0" w:color="auto"/>
            <w:right w:val="none" w:sz="0" w:space="0" w:color="auto"/>
          </w:divBdr>
        </w:div>
        <w:div w:id="705179514">
          <w:marLeft w:val="640"/>
          <w:marRight w:val="0"/>
          <w:marTop w:val="0"/>
          <w:marBottom w:val="0"/>
          <w:divBdr>
            <w:top w:val="none" w:sz="0" w:space="0" w:color="auto"/>
            <w:left w:val="none" w:sz="0" w:space="0" w:color="auto"/>
            <w:bottom w:val="none" w:sz="0" w:space="0" w:color="auto"/>
            <w:right w:val="none" w:sz="0" w:space="0" w:color="auto"/>
          </w:divBdr>
        </w:div>
        <w:div w:id="1952590080">
          <w:marLeft w:val="640"/>
          <w:marRight w:val="0"/>
          <w:marTop w:val="0"/>
          <w:marBottom w:val="0"/>
          <w:divBdr>
            <w:top w:val="none" w:sz="0" w:space="0" w:color="auto"/>
            <w:left w:val="none" w:sz="0" w:space="0" w:color="auto"/>
            <w:bottom w:val="none" w:sz="0" w:space="0" w:color="auto"/>
            <w:right w:val="none" w:sz="0" w:space="0" w:color="auto"/>
          </w:divBdr>
        </w:div>
        <w:div w:id="1839029423">
          <w:marLeft w:val="640"/>
          <w:marRight w:val="0"/>
          <w:marTop w:val="0"/>
          <w:marBottom w:val="0"/>
          <w:divBdr>
            <w:top w:val="none" w:sz="0" w:space="0" w:color="auto"/>
            <w:left w:val="none" w:sz="0" w:space="0" w:color="auto"/>
            <w:bottom w:val="none" w:sz="0" w:space="0" w:color="auto"/>
            <w:right w:val="none" w:sz="0" w:space="0" w:color="auto"/>
          </w:divBdr>
        </w:div>
        <w:div w:id="1276713487">
          <w:marLeft w:val="640"/>
          <w:marRight w:val="0"/>
          <w:marTop w:val="0"/>
          <w:marBottom w:val="0"/>
          <w:divBdr>
            <w:top w:val="none" w:sz="0" w:space="0" w:color="auto"/>
            <w:left w:val="none" w:sz="0" w:space="0" w:color="auto"/>
            <w:bottom w:val="none" w:sz="0" w:space="0" w:color="auto"/>
            <w:right w:val="none" w:sz="0" w:space="0" w:color="auto"/>
          </w:divBdr>
        </w:div>
      </w:divsChild>
    </w:div>
    <w:div w:id="1147474126">
      <w:bodyDiv w:val="1"/>
      <w:marLeft w:val="0"/>
      <w:marRight w:val="0"/>
      <w:marTop w:val="0"/>
      <w:marBottom w:val="0"/>
      <w:divBdr>
        <w:top w:val="none" w:sz="0" w:space="0" w:color="auto"/>
        <w:left w:val="none" w:sz="0" w:space="0" w:color="auto"/>
        <w:bottom w:val="none" w:sz="0" w:space="0" w:color="auto"/>
        <w:right w:val="none" w:sz="0" w:space="0" w:color="auto"/>
      </w:divBdr>
    </w:div>
    <w:div w:id="1169293893">
      <w:bodyDiv w:val="1"/>
      <w:marLeft w:val="0"/>
      <w:marRight w:val="0"/>
      <w:marTop w:val="0"/>
      <w:marBottom w:val="0"/>
      <w:divBdr>
        <w:top w:val="none" w:sz="0" w:space="0" w:color="auto"/>
        <w:left w:val="none" w:sz="0" w:space="0" w:color="auto"/>
        <w:bottom w:val="none" w:sz="0" w:space="0" w:color="auto"/>
        <w:right w:val="none" w:sz="0" w:space="0" w:color="auto"/>
      </w:divBdr>
      <w:divsChild>
        <w:div w:id="1206481320">
          <w:marLeft w:val="640"/>
          <w:marRight w:val="0"/>
          <w:marTop w:val="0"/>
          <w:marBottom w:val="0"/>
          <w:divBdr>
            <w:top w:val="none" w:sz="0" w:space="0" w:color="auto"/>
            <w:left w:val="none" w:sz="0" w:space="0" w:color="auto"/>
            <w:bottom w:val="none" w:sz="0" w:space="0" w:color="auto"/>
            <w:right w:val="none" w:sz="0" w:space="0" w:color="auto"/>
          </w:divBdr>
        </w:div>
        <w:div w:id="1361785314">
          <w:marLeft w:val="640"/>
          <w:marRight w:val="0"/>
          <w:marTop w:val="0"/>
          <w:marBottom w:val="0"/>
          <w:divBdr>
            <w:top w:val="none" w:sz="0" w:space="0" w:color="auto"/>
            <w:left w:val="none" w:sz="0" w:space="0" w:color="auto"/>
            <w:bottom w:val="none" w:sz="0" w:space="0" w:color="auto"/>
            <w:right w:val="none" w:sz="0" w:space="0" w:color="auto"/>
          </w:divBdr>
        </w:div>
        <w:div w:id="1358045443">
          <w:marLeft w:val="640"/>
          <w:marRight w:val="0"/>
          <w:marTop w:val="0"/>
          <w:marBottom w:val="0"/>
          <w:divBdr>
            <w:top w:val="none" w:sz="0" w:space="0" w:color="auto"/>
            <w:left w:val="none" w:sz="0" w:space="0" w:color="auto"/>
            <w:bottom w:val="none" w:sz="0" w:space="0" w:color="auto"/>
            <w:right w:val="none" w:sz="0" w:space="0" w:color="auto"/>
          </w:divBdr>
        </w:div>
        <w:div w:id="1891068750">
          <w:marLeft w:val="640"/>
          <w:marRight w:val="0"/>
          <w:marTop w:val="0"/>
          <w:marBottom w:val="0"/>
          <w:divBdr>
            <w:top w:val="none" w:sz="0" w:space="0" w:color="auto"/>
            <w:left w:val="none" w:sz="0" w:space="0" w:color="auto"/>
            <w:bottom w:val="none" w:sz="0" w:space="0" w:color="auto"/>
            <w:right w:val="none" w:sz="0" w:space="0" w:color="auto"/>
          </w:divBdr>
        </w:div>
        <w:div w:id="882862162">
          <w:marLeft w:val="640"/>
          <w:marRight w:val="0"/>
          <w:marTop w:val="0"/>
          <w:marBottom w:val="0"/>
          <w:divBdr>
            <w:top w:val="none" w:sz="0" w:space="0" w:color="auto"/>
            <w:left w:val="none" w:sz="0" w:space="0" w:color="auto"/>
            <w:bottom w:val="none" w:sz="0" w:space="0" w:color="auto"/>
            <w:right w:val="none" w:sz="0" w:space="0" w:color="auto"/>
          </w:divBdr>
        </w:div>
        <w:div w:id="1259212023">
          <w:marLeft w:val="640"/>
          <w:marRight w:val="0"/>
          <w:marTop w:val="0"/>
          <w:marBottom w:val="0"/>
          <w:divBdr>
            <w:top w:val="none" w:sz="0" w:space="0" w:color="auto"/>
            <w:left w:val="none" w:sz="0" w:space="0" w:color="auto"/>
            <w:bottom w:val="none" w:sz="0" w:space="0" w:color="auto"/>
            <w:right w:val="none" w:sz="0" w:space="0" w:color="auto"/>
          </w:divBdr>
        </w:div>
        <w:div w:id="1578589816">
          <w:marLeft w:val="640"/>
          <w:marRight w:val="0"/>
          <w:marTop w:val="0"/>
          <w:marBottom w:val="0"/>
          <w:divBdr>
            <w:top w:val="none" w:sz="0" w:space="0" w:color="auto"/>
            <w:left w:val="none" w:sz="0" w:space="0" w:color="auto"/>
            <w:bottom w:val="none" w:sz="0" w:space="0" w:color="auto"/>
            <w:right w:val="none" w:sz="0" w:space="0" w:color="auto"/>
          </w:divBdr>
        </w:div>
      </w:divsChild>
    </w:div>
    <w:div w:id="1192381926">
      <w:bodyDiv w:val="1"/>
      <w:marLeft w:val="0"/>
      <w:marRight w:val="0"/>
      <w:marTop w:val="0"/>
      <w:marBottom w:val="0"/>
      <w:divBdr>
        <w:top w:val="none" w:sz="0" w:space="0" w:color="auto"/>
        <w:left w:val="none" w:sz="0" w:space="0" w:color="auto"/>
        <w:bottom w:val="none" w:sz="0" w:space="0" w:color="auto"/>
        <w:right w:val="none" w:sz="0" w:space="0" w:color="auto"/>
      </w:divBdr>
      <w:divsChild>
        <w:div w:id="1533224040">
          <w:marLeft w:val="0"/>
          <w:marRight w:val="0"/>
          <w:marTop w:val="0"/>
          <w:marBottom w:val="0"/>
          <w:divBdr>
            <w:top w:val="none" w:sz="0" w:space="0" w:color="auto"/>
            <w:left w:val="none" w:sz="0" w:space="0" w:color="auto"/>
            <w:bottom w:val="none" w:sz="0" w:space="0" w:color="auto"/>
            <w:right w:val="none" w:sz="0" w:space="0" w:color="auto"/>
          </w:divBdr>
          <w:divsChild>
            <w:div w:id="6360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708">
      <w:bodyDiv w:val="1"/>
      <w:marLeft w:val="0"/>
      <w:marRight w:val="0"/>
      <w:marTop w:val="0"/>
      <w:marBottom w:val="0"/>
      <w:divBdr>
        <w:top w:val="none" w:sz="0" w:space="0" w:color="auto"/>
        <w:left w:val="none" w:sz="0" w:space="0" w:color="auto"/>
        <w:bottom w:val="none" w:sz="0" w:space="0" w:color="auto"/>
        <w:right w:val="none" w:sz="0" w:space="0" w:color="auto"/>
      </w:divBdr>
      <w:divsChild>
        <w:div w:id="1264411191">
          <w:marLeft w:val="640"/>
          <w:marRight w:val="0"/>
          <w:marTop w:val="0"/>
          <w:marBottom w:val="0"/>
          <w:divBdr>
            <w:top w:val="none" w:sz="0" w:space="0" w:color="auto"/>
            <w:left w:val="none" w:sz="0" w:space="0" w:color="auto"/>
            <w:bottom w:val="none" w:sz="0" w:space="0" w:color="auto"/>
            <w:right w:val="none" w:sz="0" w:space="0" w:color="auto"/>
          </w:divBdr>
        </w:div>
        <w:div w:id="1907185543">
          <w:marLeft w:val="640"/>
          <w:marRight w:val="0"/>
          <w:marTop w:val="0"/>
          <w:marBottom w:val="0"/>
          <w:divBdr>
            <w:top w:val="none" w:sz="0" w:space="0" w:color="auto"/>
            <w:left w:val="none" w:sz="0" w:space="0" w:color="auto"/>
            <w:bottom w:val="none" w:sz="0" w:space="0" w:color="auto"/>
            <w:right w:val="none" w:sz="0" w:space="0" w:color="auto"/>
          </w:divBdr>
        </w:div>
        <w:div w:id="2000620385">
          <w:marLeft w:val="640"/>
          <w:marRight w:val="0"/>
          <w:marTop w:val="0"/>
          <w:marBottom w:val="0"/>
          <w:divBdr>
            <w:top w:val="none" w:sz="0" w:space="0" w:color="auto"/>
            <w:left w:val="none" w:sz="0" w:space="0" w:color="auto"/>
            <w:bottom w:val="none" w:sz="0" w:space="0" w:color="auto"/>
            <w:right w:val="none" w:sz="0" w:space="0" w:color="auto"/>
          </w:divBdr>
        </w:div>
        <w:div w:id="167985621">
          <w:marLeft w:val="640"/>
          <w:marRight w:val="0"/>
          <w:marTop w:val="0"/>
          <w:marBottom w:val="0"/>
          <w:divBdr>
            <w:top w:val="none" w:sz="0" w:space="0" w:color="auto"/>
            <w:left w:val="none" w:sz="0" w:space="0" w:color="auto"/>
            <w:bottom w:val="none" w:sz="0" w:space="0" w:color="auto"/>
            <w:right w:val="none" w:sz="0" w:space="0" w:color="auto"/>
          </w:divBdr>
        </w:div>
        <w:div w:id="422338970">
          <w:marLeft w:val="640"/>
          <w:marRight w:val="0"/>
          <w:marTop w:val="0"/>
          <w:marBottom w:val="0"/>
          <w:divBdr>
            <w:top w:val="none" w:sz="0" w:space="0" w:color="auto"/>
            <w:left w:val="none" w:sz="0" w:space="0" w:color="auto"/>
            <w:bottom w:val="none" w:sz="0" w:space="0" w:color="auto"/>
            <w:right w:val="none" w:sz="0" w:space="0" w:color="auto"/>
          </w:divBdr>
        </w:div>
        <w:div w:id="99641906">
          <w:marLeft w:val="640"/>
          <w:marRight w:val="0"/>
          <w:marTop w:val="0"/>
          <w:marBottom w:val="0"/>
          <w:divBdr>
            <w:top w:val="none" w:sz="0" w:space="0" w:color="auto"/>
            <w:left w:val="none" w:sz="0" w:space="0" w:color="auto"/>
            <w:bottom w:val="none" w:sz="0" w:space="0" w:color="auto"/>
            <w:right w:val="none" w:sz="0" w:space="0" w:color="auto"/>
          </w:divBdr>
        </w:div>
        <w:div w:id="755786851">
          <w:marLeft w:val="640"/>
          <w:marRight w:val="0"/>
          <w:marTop w:val="0"/>
          <w:marBottom w:val="0"/>
          <w:divBdr>
            <w:top w:val="none" w:sz="0" w:space="0" w:color="auto"/>
            <w:left w:val="none" w:sz="0" w:space="0" w:color="auto"/>
            <w:bottom w:val="none" w:sz="0" w:space="0" w:color="auto"/>
            <w:right w:val="none" w:sz="0" w:space="0" w:color="auto"/>
          </w:divBdr>
        </w:div>
      </w:divsChild>
    </w:div>
    <w:div w:id="1218398738">
      <w:bodyDiv w:val="1"/>
      <w:marLeft w:val="0"/>
      <w:marRight w:val="0"/>
      <w:marTop w:val="0"/>
      <w:marBottom w:val="0"/>
      <w:divBdr>
        <w:top w:val="none" w:sz="0" w:space="0" w:color="auto"/>
        <w:left w:val="none" w:sz="0" w:space="0" w:color="auto"/>
        <w:bottom w:val="none" w:sz="0" w:space="0" w:color="auto"/>
        <w:right w:val="none" w:sz="0" w:space="0" w:color="auto"/>
      </w:divBdr>
      <w:divsChild>
        <w:div w:id="1705062529">
          <w:marLeft w:val="640"/>
          <w:marRight w:val="0"/>
          <w:marTop w:val="0"/>
          <w:marBottom w:val="0"/>
          <w:divBdr>
            <w:top w:val="none" w:sz="0" w:space="0" w:color="auto"/>
            <w:left w:val="none" w:sz="0" w:space="0" w:color="auto"/>
            <w:bottom w:val="none" w:sz="0" w:space="0" w:color="auto"/>
            <w:right w:val="none" w:sz="0" w:space="0" w:color="auto"/>
          </w:divBdr>
        </w:div>
        <w:div w:id="1683966722">
          <w:marLeft w:val="640"/>
          <w:marRight w:val="0"/>
          <w:marTop w:val="0"/>
          <w:marBottom w:val="0"/>
          <w:divBdr>
            <w:top w:val="none" w:sz="0" w:space="0" w:color="auto"/>
            <w:left w:val="none" w:sz="0" w:space="0" w:color="auto"/>
            <w:bottom w:val="none" w:sz="0" w:space="0" w:color="auto"/>
            <w:right w:val="none" w:sz="0" w:space="0" w:color="auto"/>
          </w:divBdr>
        </w:div>
        <w:div w:id="948127388">
          <w:marLeft w:val="640"/>
          <w:marRight w:val="0"/>
          <w:marTop w:val="0"/>
          <w:marBottom w:val="0"/>
          <w:divBdr>
            <w:top w:val="none" w:sz="0" w:space="0" w:color="auto"/>
            <w:left w:val="none" w:sz="0" w:space="0" w:color="auto"/>
            <w:bottom w:val="none" w:sz="0" w:space="0" w:color="auto"/>
            <w:right w:val="none" w:sz="0" w:space="0" w:color="auto"/>
          </w:divBdr>
        </w:div>
        <w:div w:id="1594128197">
          <w:marLeft w:val="640"/>
          <w:marRight w:val="0"/>
          <w:marTop w:val="0"/>
          <w:marBottom w:val="0"/>
          <w:divBdr>
            <w:top w:val="none" w:sz="0" w:space="0" w:color="auto"/>
            <w:left w:val="none" w:sz="0" w:space="0" w:color="auto"/>
            <w:bottom w:val="none" w:sz="0" w:space="0" w:color="auto"/>
            <w:right w:val="none" w:sz="0" w:space="0" w:color="auto"/>
          </w:divBdr>
        </w:div>
        <w:div w:id="1285966104">
          <w:marLeft w:val="640"/>
          <w:marRight w:val="0"/>
          <w:marTop w:val="0"/>
          <w:marBottom w:val="0"/>
          <w:divBdr>
            <w:top w:val="none" w:sz="0" w:space="0" w:color="auto"/>
            <w:left w:val="none" w:sz="0" w:space="0" w:color="auto"/>
            <w:bottom w:val="none" w:sz="0" w:space="0" w:color="auto"/>
            <w:right w:val="none" w:sz="0" w:space="0" w:color="auto"/>
          </w:divBdr>
        </w:div>
        <w:div w:id="962685945">
          <w:marLeft w:val="640"/>
          <w:marRight w:val="0"/>
          <w:marTop w:val="0"/>
          <w:marBottom w:val="0"/>
          <w:divBdr>
            <w:top w:val="none" w:sz="0" w:space="0" w:color="auto"/>
            <w:left w:val="none" w:sz="0" w:space="0" w:color="auto"/>
            <w:bottom w:val="none" w:sz="0" w:space="0" w:color="auto"/>
            <w:right w:val="none" w:sz="0" w:space="0" w:color="auto"/>
          </w:divBdr>
        </w:div>
        <w:div w:id="1341421788">
          <w:marLeft w:val="640"/>
          <w:marRight w:val="0"/>
          <w:marTop w:val="0"/>
          <w:marBottom w:val="0"/>
          <w:divBdr>
            <w:top w:val="none" w:sz="0" w:space="0" w:color="auto"/>
            <w:left w:val="none" w:sz="0" w:space="0" w:color="auto"/>
            <w:bottom w:val="none" w:sz="0" w:space="0" w:color="auto"/>
            <w:right w:val="none" w:sz="0" w:space="0" w:color="auto"/>
          </w:divBdr>
        </w:div>
      </w:divsChild>
    </w:div>
    <w:div w:id="1243951447">
      <w:bodyDiv w:val="1"/>
      <w:marLeft w:val="0"/>
      <w:marRight w:val="0"/>
      <w:marTop w:val="0"/>
      <w:marBottom w:val="0"/>
      <w:divBdr>
        <w:top w:val="none" w:sz="0" w:space="0" w:color="auto"/>
        <w:left w:val="none" w:sz="0" w:space="0" w:color="auto"/>
        <w:bottom w:val="none" w:sz="0" w:space="0" w:color="auto"/>
        <w:right w:val="none" w:sz="0" w:space="0" w:color="auto"/>
      </w:divBdr>
    </w:div>
    <w:div w:id="1275286792">
      <w:bodyDiv w:val="1"/>
      <w:marLeft w:val="0"/>
      <w:marRight w:val="0"/>
      <w:marTop w:val="0"/>
      <w:marBottom w:val="0"/>
      <w:divBdr>
        <w:top w:val="none" w:sz="0" w:space="0" w:color="auto"/>
        <w:left w:val="none" w:sz="0" w:space="0" w:color="auto"/>
        <w:bottom w:val="none" w:sz="0" w:space="0" w:color="auto"/>
        <w:right w:val="none" w:sz="0" w:space="0" w:color="auto"/>
      </w:divBdr>
    </w:div>
    <w:div w:id="1279727041">
      <w:bodyDiv w:val="1"/>
      <w:marLeft w:val="0"/>
      <w:marRight w:val="0"/>
      <w:marTop w:val="0"/>
      <w:marBottom w:val="0"/>
      <w:divBdr>
        <w:top w:val="none" w:sz="0" w:space="0" w:color="auto"/>
        <w:left w:val="none" w:sz="0" w:space="0" w:color="auto"/>
        <w:bottom w:val="none" w:sz="0" w:space="0" w:color="auto"/>
        <w:right w:val="none" w:sz="0" w:space="0" w:color="auto"/>
      </w:divBdr>
      <w:divsChild>
        <w:div w:id="813059336">
          <w:marLeft w:val="640"/>
          <w:marRight w:val="0"/>
          <w:marTop w:val="0"/>
          <w:marBottom w:val="0"/>
          <w:divBdr>
            <w:top w:val="none" w:sz="0" w:space="0" w:color="auto"/>
            <w:left w:val="none" w:sz="0" w:space="0" w:color="auto"/>
            <w:bottom w:val="none" w:sz="0" w:space="0" w:color="auto"/>
            <w:right w:val="none" w:sz="0" w:space="0" w:color="auto"/>
          </w:divBdr>
        </w:div>
        <w:div w:id="1315718643">
          <w:marLeft w:val="640"/>
          <w:marRight w:val="0"/>
          <w:marTop w:val="0"/>
          <w:marBottom w:val="0"/>
          <w:divBdr>
            <w:top w:val="none" w:sz="0" w:space="0" w:color="auto"/>
            <w:left w:val="none" w:sz="0" w:space="0" w:color="auto"/>
            <w:bottom w:val="none" w:sz="0" w:space="0" w:color="auto"/>
            <w:right w:val="none" w:sz="0" w:space="0" w:color="auto"/>
          </w:divBdr>
        </w:div>
        <w:div w:id="481585131">
          <w:marLeft w:val="640"/>
          <w:marRight w:val="0"/>
          <w:marTop w:val="0"/>
          <w:marBottom w:val="0"/>
          <w:divBdr>
            <w:top w:val="none" w:sz="0" w:space="0" w:color="auto"/>
            <w:left w:val="none" w:sz="0" w:space="0" w:color="auto"/>
            <w:bottom w:val="none" w:sz="0" w:space="0" w:color="auto"/>
            <w:right w:val="none" w:sz="0" w:space="0" w:color="auto"/>
          </w:divBdr>
        </w:div>
      </w:divsChild>
    </w:div>
    <w:div w:id="1391727340">
      <w:bodyDiv w:val="1"/>
      <w:marLeft w:val="0"/>
      <w:marRight w:val="0"/>
      <w:marTop w:val="0"/>
      <w:marBottom w:val="0"/>
      <w:divBdr>
        <w:top w:val="none" w:sz="0" w:space="0" w:color="auto"/>
        <w:left w:val="none" w:sz="0" w:space="0" w:color="auto"/>
        <w:bottom w:val="none" w:sz="0" w:space="0" w:color="auto"/>
        <w:right w:val="none" w:sz="0" w:space="0" w:color="auto"/>
      </w:divBdr>
      <w:divsChild>
        <w:div w:id="676805603">
          <w:marLeft w:val="640"/>
          <w:marRight w:val="0"/>
          <w:marTop w:val="0"/>
          <w:marBottom w:val="0"/>
          <w:divBdr>
            <w:top w:val="none" w:sz="0" w:space="0" w:color="auto"/>
            <w:left w:val="none" w:sz="0" w:space="0" w:color="auto"/>
            <w:bottom w:val="none" w:sz="0" w:space="0" w:color="auto"/>
            <w:right w:val="none" w:sz="0" w:space="0" w:color="auto"/>
          </w:divBdr>
        </w:div>
        <w:div w:id="449396840">
          <w:marLeft w:val="640"/>
          <w:marRight w:val="0"/>
          <w:marTop w:val="0"/>
          <w:marBottom w:val="0"/>
          <w:divBdr>
            <w:top w:val="none" w:sz="0" w:space="0" w:color="auto"/>
            <w:left w:val="none" w:sz="0" w:space="0" w:color="auto"/>
            <w:bottom w:val="none" w:sz="0" w:space="0" w:color="auto"/>
            <w:right w:val="none" w:sz="0" w:space="0" w:color="auto"/>
          </w:divBdr>
        </w:div>
        <w:div w:id="1633368703">
          <w:marLeft w:val="640"/>
          <w:marRight w:val="0"/>
          <w:marTop w:val="0"/>
          <w:marBottom w:val="0"/>
          <w:divBdr>
            <w:top w:val="none" w:sz="0" w:space="0" w:color="auto"/>
            <w:left w:val="none" w:sz="0" w:space="0" w:color="auto"/>
            <w:bottom w:val="none" w:sz="0" w:space="0" w:color="auto"/>
            <w:right w:val="none" w:sz="0" w:space="0" w:color="auto"/>
          </w:divBdr>
        </w:div>
        <w:div w:id="991718398">
          <w:marLeft w:val="640"/>
          <w:marRight w:val="0"/>
          <w:marTop w:val="0"/>
          <w:marBottom w:val="0"/>
          <w:divBdr>
            <w:top w:val="none" w:sz="0" w:space="0" w:color="auto"/>
            <w:left w:val="none" w:sz="0" w:space="0" w:color="auto"/>
            <w:bottom w:val="none" w:sz="0" w:space="0" w:color="auto"/>
            <w:right w:val="none" w:sz="0" w:space="0" w:color="auto"/>
          </w:divBdr>
        </w:div>
        <w:div w:id="562373387">
          <w:marLeft w:val="640"/>
          <w:marRight w:val="0"/>
          <w:marTop w:val="0"/>
          <w:marBottom w:val="0"/>
          <w:divBdr>
            <w:top w:val="none" w:sz="0" w:space="0" w:color="auto"/>
            <w:left w:val="none" w:sz="0" w:space="0" w:color="auto"/>
            <w:bottom w:val="none" w:sz="0" w:space="0" w:color="auto"/>
            <w:right w:val="none" w:sz="0" w:space="0" w:color="auto"/>
          </w:divBdr>
        </w:div>
        <w:div w:id="1925722181">
          <w:marLeft w:val="640"/>
          <w:marRight w:val="0"/>
          <w:marTop w:val="0"/>
          <w:marBottom w:val="0"/>
          <w:divBdr>
            <w:top w:val="none" w:sz="0" w:space="0" w:color="auto"/>
            <w:left w:val="none" w:sz="0" w:space="0" w:color="auto"/>
            <w:bottom w:val="none" w:sz="0" w:space="0" w:color="auto"/>
            <w:right w:val="none" w:sz="0" w:space="0" w:color="auto"/>
          </w:divBdr>
        </w:div>
      </w:divsChild>
    </w:div>
    <w:div w:id="1444034107">
      <w:bodyDiv w:val="1"/>
      <w:marLeft w:val="0"/>
      <w:marRight w:val="0"/>
      <w:marTop w:val="0"/>
      <w:marBottom w:val="0"/>
      <w:divBdr>
        <w:top w:val="none" w:sz="0" w:space="0" w:color="auto"/>
        <w:left w:val="none" w:sz="0" w:space="0" w:color="auto"/>
        <w:bottom w:val="none" w:sz="0" w:space="0" w:color="auto"/>
        <w:right w:val="none" w:sz="0" w:space="0" w:color="auto"/>
      </w:divBdr>
    </w:div>
    <w:div w:id="1544248136">
      <w:bodyDiv w:val="1"/>
      <w:marLeft w:val="0"/>
      <w:marRight w:val="0"/>
      <w:marTop w:val="0"/>
      <w:marBottom w:val="0"/>
      <w:divBdr>
        <w:top w:val="none" w:sz="0" w:space="0" w:color="auto"/>
        <w:left w:val="none" w:sz="0" w:space="0" w:color="auto"/>
        <w:bottom w:val="none" w:sz="0" w:space="0" w:color="auto"/>
        <w:right w:val="none" w:sz="0" w:space="0" w:color="auto"/>
      </w:divBdr>
      <w:divsChild>
        <w:div w:id="1757704669">
          <w:marLeft w:val="0"/>
          <w:marRight w:val="0"/>
          <w:marTop w:val="0"/>
          <w:marBottom w:val="0"/>
          <w:divBdr>
            <w:top w:val="none" w:sz="0" w:space="0" w:color="auto"/>
            <w:left w:val="none" w:sz="0" w:space="0" w:color="auto"/>
            <w:bottom w:val="none" w:sz="0" w:space="0" w:color="auto"/>
            <w:right w:val="none" w:sz="0" w:space="0" w:color="auto"/>
          </w:divBdr>
          <w:divsChild>
            <w:div w:id="16125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0289">
      <w:bodyDiv w:val="1"/>
      <w:marLeft w:val="0"/>
      <w:marRight w:val="0"/>
      <w:marTop w:val="0"/>
      <w:marBottom w:val="0"/>
      <w:divBdr>
        <w:top w:val="none" w:sz="0" w:space="0" w:color="auto"/>
        <w:left w:val="none" w:sz="0" w:space="0" w:color="auto"/>
        <w:bottom w:val="none" w:sz="0" w:space="0" w:color="auto"/>
        <w:right w:val="none" w:sz="0" w:space="0" w:color="auto"/>
      </w:divBdr>
      <w:divsChild>
        <w:div w:id="1677078241">
          <w:marLeft w:val="640"/>
          <w:marRight w:val="0"/>
          <w:marTop w:val="0"/>
          <w:marBottom w:val="0"/>
          <w:divBdr>
            <w:top w:val="none" w:sz="0" w:space="0" w:color="auto"/>
            <w:left w:val="none" w:sz="0" w:space="0" w:color="auto"/>
            <w:bottom w:val="none" w:sz="0" w:space="0" w:color="auto"/>
            <w:right w:val="none" w:sz="0" w:space="0" w:color="auto"/>
          </w:divBdr>
        </w:div>
        <w:div w:id="2057389647">
          <w:marLeft w:val="640"/>
          <w:marRight w:val="0"/>
          <w:marTop w:val="0"/>
          <w:marBottom w:val="0"/>
          <w:divBdr>
            <w:top w:val="none" w:sz="0" w:space="0" w:color="auto"/>
            <w:left w:val="none" w:sz="0" w:space="0" w:color="auto"/>
            <w:bottom w:val="none" w:sz="0" w:space="0" w:color="auto"/>
            <w:right w:val="none" w:sz="0" w:space="0" w:color="auto"/>
          </w:divBdr>
        </w:div>
        <w:div w:id="1713723488">
          <w:marLeft w:val="640"/>
          <w:marRight w:val="0"/>
          <w:marTop w:val="0"/>
          <w:marBottom w:val="0"/>
          <w:divBdr>
            <w:top w:val="none" w:sz="0" w:space="0" w:color="auto"/>
            <w:left w:val="none" w:sz="0" w:space="0" w:color="auto"/>
            <w:bottom w:val="none" w:sz="0" w:space="0" w:color="auto"/>
            <w:right w:val="none" w:sz="0" w:space="0" w:color="auto"/>
          </w:divBdr>
        </w:div>
        <w:div w:id="181164773">
          <w:marLeft w:val="640"/>
          <w:marRight w:val="0"/>
          <w:marTop w:val="0"/>
          <w:marBottom w:val="0"/>
          <w:divBdr>
            <w:top w:val="none" w:sz="0" w:space="0" w:color="auto"/>
            <w:left w:val="none" w:sz="0" w:space="0" w:color="auto"/>
            <w:bottom w:val="none" w:sz="0" w:space="0" w:color="auto"/>
            <w:right w:val="none" w:sz="0" w:space="0" w:color="auto"/>
          </w:divBdr>
        </w:div>
        <w:div w:id="405685755">
          <w:marLeft w:val="640"/>
          <w:marRight w:val="0"/>
          <w:marTop w:val="0"/>
          <w:marBottom w:val="0"/>
          <w:divBdr>
            <w:top w:val="none" w:sz="0" w:space="0" w:color="auto"/>
            <w:left w:val="none" w:sz="0" w:space="0" w:color="auto"/>
            <w:bottom w:val="none" w:sz="0" w:space="0" w:color="auto"/>
            <w:right w:val="none" w:sz="0" w:space="0" w:color="auto"/>
          </w:divBdr>
        </w:div>
        <w:div w:id="1368868161">
          <w:marLeft w:val="640"/>
          <w:marRight w:val="0"/>
          <w:marTop w:val="0"/>
          <w:marBottom w:val="0"/>
          <w:divBdr>
            <w:top w:val="none" w:sz="0" w:space="0" w:color="auto"/>
            <w:left w:val="none" w:sz="0" w:space="0" w:color="auto"/>
            <w:bottom w:val="none" w:sz="0" w:space="0" w:color="auto"/>
            <w:right w:val="none" w:sz="0" w:space="0" w:color="auto"/>
          </w:divBdr>
        </w:div>
      </w:divsChild>
    </w:div>
    <w:div w:id="1671518583">
      <w:bodyDiv w:val="1"/>
      <w:marLeft w:val="0"/>
      <w:marRight w:val="0"/>
      <w:marTop w:val="0"/>
      <w:marBottom w:val="0"/>
      <w:divBdr>
        <w:top w:val="none" w:sz="0" w:space="0" w:color="auto"/>
        <w:left w:val="none" w:sz="0" w:space="0" w:color="auto"/>
        <w:bottom w:val="none" w:sz="0" w:space="0" w:color="auto"/>
        <w:right w:val="none" w:sz="0" w:space="0" w:color="auto"/>
      </w:divBdr>
    </w:div>
    <w:div w:id="1673944370">
      <w:bodyDiv w:val="1"/>
      <w:marLeft w:val="0"/>
      <w:marRight w:val="0"/>
      <w:marTop w:val="0"/>
      <w:marBottom w:val="0"/>
      <w:divBdr>
        <w:top w:val="none" w:sz="0" w:space="0" w:color="auto"/>
        <w:left w:val="none" w:sz="0" w:space="0" w:color="auto"/>
        <w:bottom w:val="none" w:sz="0" w:space="0" w:color="auto"/>
        <w:right w:val="none" w:sz="0" w:space="0" w:color="auto"/>
      </w:divBdr>
    </w:div>
    <w:div w:id="1674603106">
      <w:bodyDiv w:val="1"/>
      <w:marLeft w:val="0"/>
      <w:marRight w:val="0"/>
      <w:marTop w:val="0"/>
      <w:marBottom w:val="0"/>
      <w:divBdr>
        <w:top w:val="none" w:sz="0" w:space="0" w:color="auto"/>
        <w:left w:val="none" w:sz="0" w:space="0" w:color="auto"/>
        <w:bottom w:val="none" w:sz="0" w:space="0" w:color="auto"/>
        <w:right w:val="none" w:sz="0" w:space="0" w:color="auto"/>
      </w:divBdr>
      <w:divsChild>
        <w:div w:id="454980360">
          <w:marLeft w:val="640"/>
          <w:marRight w:val="0"/>
          <w:marTop w:val="0"/>
          <w:marBottom w:val="0"/>
          <w:divBdr>
            <w:top w:val="none" w:sz="0" w:space="0" w:color="auto"/>
            <w:left w:val="none" w:sz="0" w:space="0" w:color="auto"/>
            <w:bottom w:val="none" w:sz="0" w:space="0" w:color="auto"/>
            <w:right w:val="none" w:sz="0" w:space="0" w:color="auto"/>
          </w:divBdr>
        </w:div>
        <w:div w:id="712539670">
          <w:marLeft w:val="640"/>
          <w:marRight w:val="0"/>
          <w:marTop w:val="0"/>
          <w:marBottom w:val="0"/>
          <w:divBdr>
            <w:top w:val="none" w:sz="0" w:space="0" w:color="auto"/>
            <w:left w:val="none" w:sz="0" w:space="0" w:color="auto"/>
            <w:bottom w:val="none" w:sz="0" w:space="0" w:color="auto"/>
            <w:right w:val="none" w:sz="0" w:space="0" w:color="auto"/>
          </w:divBdr>
        </w:div>
        <w:div w:id="834489695">
          <w:marLeft w:val="640"/>
          <w:marRight w:val="0"/>
          <w:marTop w:val="0"/>
          <w:marBottom w:val="0"/>
          <w:divBdr>
            <w:top w:val="none" w:sz="0" w:space="0" w:color="auto"/>
            <w:left w:val="none" w:sz="0" w:space="0" w:color="auto"/>
            <w:bottom w:val="none" w:sz="0" w:space="0" w:color="auto"/>
            <w:right w:val="none" w:sz="0" w:space="0" w:color="auto"/>
          </w:divBdr>
        </w:div>
      </w:divsChild>
    </w:div>
    <w:div w:id="1678577741">
      <w:bodyDiv w:val="1"/>
      <w:marLeft w:val="0"/>
      <w:marRight w:val="0"/>
      <w:marTop w:val="0"/>
      <w:marBottom w:val="0"/>
      <w:divBdr>
        <w:top w:val="none" w:sz="0" w:space="0" w:color="auto"/>
        <w:left w:val="none" w:sz="0" w:space="0" w:color="auto"/>
        <w:bottom w:val="none" w:sz="0" w:space="0" w:color="auto"/>
        <w:right w:val="none" w:sz="0" w:space="0" w:color="auto"/>
      </w:divBdr>
      <w:divsChild>
        <w:div w:id="801188461">
          <w:marLeft w:val="640"/>
          <w:marRight w:val="0"/>
          <w:marTop w:val="0"/>
          <w:marBottom w:val="0"/>
          <w:divBdr>
            <w:top w:val="none" w:sz="0" w:space="0" w:color="auto"/>
            <w:left w:val="none" w:sz="0" w:space="0" w:color="auto"/>
            <w:bottom w:val="none" w:sz="0" w:space="0" w:color="auto"/>
            <w:right w:val="none" w:sz="0" w:space="0" w:color="auto"/>
          </w:divBdr>
        </w:div>
        <w:div w:id="466626240">
          <w:marLeft w:val="640"/>
          <w:marRight w:val="0"/>
          <w:marTop w:val="0"/>
          <w:marBottom w:val="0"/>
          <w:divBdr>
            <w:top w:val="none" w:sz="0" w:space="0" w:color="auto"/>
            <w:left w:val="none" w:sz="0" w:space="0" w:color="auto"/>
            <w:bottom w:val="none" w:sz="0" w:space="0" w:color="auto"/>
            <w:right w:val="none" w:sz="0" w:space="0" w:color="auto"/>
          </w:divBdr>
        </w:div>
        <w:div w:id="952787587">
          <w:marLeft w:val="640"/>
          <w:marRight w:val="0"/>
          <w:marTop w:val="0"/>
          <w:marBottom w:val="0"/>
          <w:divBdr>
            <w:top w:val="none" w:sz="0" w:space="0" w:color="auto"/>
            <w:left w:val="none" w:sz="0" w:space="0" w:color="auto"/>
            <w:bottom w:val="none" w:sz="0" w:space="0" w:color="auto"/>
            <w:right w:val="none" w:sz="0" w:space="0" w:color="auto"/>
          </w:divBdr>
        </w:div>
      </w:divsChild>
    </w:div>
    <w:div w:id="1725252721">
      <w:bodyDiv w:val="1"/>
      <w:marLeft w:val="0"/>
      <w:marRight w:val="0"/>
      <w:marTop w:val="0"/>
      <w:marBottom w:val="0"/>
      <w:divBdr>
        <w:top w:val="none" w:sz="0" w:space="0" w:color="auto"/>
        <w:left w:val="none" w:sz="0" w:space="0" w:color="auto"/>
        <w:bottom w:val="none" w:sz="0" w:space="0" w:color="auto"/>
        <w:right w:val="none" w:sz="0" w:space="0" w:color="auto"/>
      </w:divBdr>
      <w:divsChild>
        <w:div w:id="2014145950">
          <w:marLeft w:val="640"/>
          <w:marRight w:val="0"/>
          <w:marTop w:val="0"/>
          <w:marBottom w:val="0"/>
          <w:divBdr>
            <w:top w:val="none" w:sz="0" w:space="0" w:color="auto"/>
            <w:left w:val="none" w:sz="0" w:space="0" w:color="auto"/>
            <w:bottom w:val="none" w:sz="0" w:space="0" w:color="auto"/>
            <w:right w:val="none" w:sz="0" w:space="0" w:color="auto"/>
          </w:divBdr>
        </w:div>
        <w:div w:id="1580090035">
          <w:marLeft w:val="640"/>
          <w:marRight w:val="0"/>
          <w:marTop w:val="0"/>
          <w:marBottom w:val="0"/>
          <w:divBdr>
            <w:top w:val="none" w:sz="0" w:space="0" w:color="auto"/>
            <w:left w:val="none" w:sz="0" w:space="0" w:color="auto"/>
            <w:bottom w:val="none" w:sz="0" w:space="0" w:color="auto"/>
            <w:right w:val="none" w:sz="0" w:space="0" w:color="auto"/>
          </w:divBdr>
        </w:div>
        <w:div w:id="1726367406">
          <w:marLeft w:val="640"/>
          <w:marRight w:val="0"/>
          <w:marTop w:val="0"/>
          <w:marBottom w:val="0"/>
          <w:divBdr>
            <w:top w:val="none" w:sz="0" w:space="0" w:color="auto"/>
            <w:left w:val="none" w:sz="0" w:space="0" w:color="auto"/>
            <w:bottom w:val="none" w:sz="0" w:space="0" w:color="auto"/>
            <w:right w:val="none" w:sz="0" w:space="0" w:color="auto"/>
          </w:divBdr>
        </w:div>
        <w:div w:id="651375189">
          <w:marLeft w:val="640"/>
          <w:marRight w:val="0"/>
          <w:marTop w:val="0"/>
          <w:marBottom w:val="0"/>
          <w:divBdr>
            <w:top w:val="none" w:sz="0" w:space="0" w:color="auto"/>
            <w:left w:val="none" w:sz="0" w:space="0" w:color="auto"/>
            <w:bottom w:val="none" w:sz="0" w:space="0" w:color="auto"/>
            <w:right w:val="none" w:sz="0" w:space="0" w:color="auto"/>
          </w:divBdr>
        </w:div>
        <w:div w:id="1844279898">
          <w:marLeft w:val="640"/>
          <w:marRight w:val="0"/>
          <w:marTop w:val="0"/>
          <w:marBottom w:val="0"/>
          <w:divBdr>
            <w:top w:val="none" w:sz="0" w:space="0" w:color="auto"/>
            <w:left w:val="none" w:sz="0" w:space="0" w:color="auto"/>
            <w:bottom w:val="none" w:sz="0" w:space="0" w:color="auto"/>
            <w:right w:val="none" w:sz="0" w:space="0" w:color="auto"/>
          </w:divBdr>
        </w:div>
        <w:div w:id="1826430407">
          <w:marLeft w:val="640"/>
          <w:marRight w:val="0"/>
          <w:marTop w:val="0"/>
          <w:marBottom w:val="0"/>
          <w:divBdr>
            <w:top w:val="none" w:sz="0" w:space="0" w:color="auto"/>
            <w:left w:val="none" w:sz="0" w:space="0" w:color="auto"/>
            <w:bottom w:val="none" w:sz="0" w:space="0" w:color="auto"/>
            <w:right w:val="none" w:sz="0" w:space="0" w:color="auto"/>
          </w:divBdr>
        </w:div>
        <w:div w:id="1791975844">
          <w:marLeft w:val="640"/>
          <w:marRight w:val="0"/>
          <w:marTop w:val="0"/>
          <w:marBottom w:val="0"/>
          <w:divBdr>
            <w:top w:val="none" w:sz="0" w:space="0" w:color="auto"/>
            <w:left w:val="none" w:sz="0" w:space="0" w:color="auto"/>
            <w:bottom w:val="none" w:sz="0" w:space="0" w:color="auto"/>
            <w:right w:val="none" w:sz="0" w:space="0" w:color="auto"/>
          </w:divBdr>
        </w:div>
      </w:divsChild>
    </w:div>
    <w:div w:id="1762798980">
      <w:bodyDiv w:val="1"/>
      <w:marLeft w:val="0"/>
      <w:marRight w:val="0"/>
      <w:marTop w:val="0"/>
      <w:marBottom w:val="0"/>
      <w:divBdr>
        <w:top w:val="none" w:sz="0" w:space="0" w:color="auto"/>
        <w:left w:val="none" w:sz="0" w:space="0" w:color="auto"/>
        <w:bottom w:val="none" w:sz="0" w:space="0" w:color="auto"/>
        <w:right w:val="none" w:sz="0" w:space="0" w:color="auto"/>
      </w:divBdr>
      <w:divsChild>
        <w:div w:id="871307161">
          <w:marLeft w:val="640"/>
          <w:marRight w:val="0"/>
          <w:marTop w:val="0"/>
          <w:marBottom w:val="0"/>
          <w:divBdr>
            <w:top w:val="none" w:sz="0" w:space="0" w:color="auto"/>
            <w:left w:val="none" w:sz="0" w:space="0" w:color="auto"/>
            <w:bottom w:val="none" w:sz="0" w:space="0" w:color="auto"/>
            <w:right w:val="none" w:sz="0" w:space="0" w:color="auto"/>
          </w:divBdr>
        </w:div>
      </w:divsChild>
    </w:div>
    <w:div w:id="1822041121">
      <w:bodyDiv w:val="1"/>
      <w:marLeft w:val="0"/>
      <w:marRight w:val="0"/>
      <w:marTop w:val="0"/>
      <w:marBottom w:val="0"/>
      <w:divBdr>
        <w:top w:val="none" w:sz="0" w:space="0" w:color="auto"/>
        <w:left w:val="none" w:sz="0" w:space="0" w:color="auto"/>
        <w:bottom w:val="none" w:sz="0" w:space="0" w:color="auto"/>
        <w:right w:val="none" w:sz="0" w:space="0" w:color="auto"/>
      </w:divBdr>
      <w:divsChild>
        <w:div w:id="1133980424">
          <w:marLeft w:val="640"/>
          <w:marRight w:val="0"/>
          <w:marTop w:val="0"/>
          <w:marBottom w:val="0"/>
          <w:divBdr>
            <w:top w:val="none" w:sz="0" w:space="0" w:color="auto"/>
            <w:left w:val="none" w:sz="0" w:space="0" w:color="auto"/>
            <w:bottom w:val="none" w:sz="0" w:space="0" w:color="auto"/>
            <w:right w:val="none" w:sz="0" w:space="0" w:color="auto"/>
          </w:divBdr>
        </w:div>
        <w:div w:id="1482040094">
          <w:marLeft w:val="640"/>
          <w:marRight w:val="0"/>
          <w:marTop w:val="0"/>
          <w:marBottom w:val="0"/>
          <w:divBdr>
            <w:top w:val="none" w:sz="0" w:space="0" w:color="auto"/>
            <w:left w:val="none" w:sz="0" w:space="0" w:color="auto"/>
            <w:bottom w:val="none" w:sz="0" w:space="0" w:color="auto"/>
            <w:right w:val="none" w:sz="0" w:space="0" w:color="auto"/>
          </w:divBdr>
        </w:div>
        <w:div w:id="1117093820">
          <w:marLeft w:val="640"/>
          <w:marRight w:val="0"/>
          <w:marTop w:val="0"/>
          <w:marBottom w:val="0"/>
          <w:divBdr>
            <w:top w:val="none" w:sz="0" w:space="0" w:color="auto"/>
            <w:left w:val="none" w:sz="0" w:space="0" w:color="auto"/>
            <w:bottom w:val="none" w:sz="0" w:space="0" w:color="auto"/>
            <w:right w:val="none" w:sz="0" w:space="0" w:color="auto"/>
          </w:divBdr>
        </w:div>
      </w:divsChild>
    </w:div>
    <w:div w:id="1861354824">
      <w:bodyDiv w:val="1"/>
      <w:marLeft w:val="0"/>
      <w:marRight w:val="0"/>
      <w:marTop w:val="0"/>
      <w:marBottom w:val="0"/>
      <w:divBdr>
        <w:top w:val="none" w:sz="0" w:space="0" w:color="auto"/>
        <w:left w:val="none" w:sz="0" w:space="0" w:color="auto"/>
        <w:bottom w:val="none" w:sz="0" w:space="0" w:color="auto"/>
        <w:right w:val="none" w:sz="0" w:space="0" w:color="auto"/>
      </w:divBdr>
    </w:div>
    <w:div w:id="1877699183">
      <w:bodyDiv w:val="1"/>
      <w:marLeft w:val="0"/>
      <w:marRight w:val="0"/>
      <w:marTop w:val="0"/>
      <w:marBottom w:val="0"/>
      <w:divBdr>
        <w:top w:val="none" w:sz="0" w:space="0" w:color="auto"/>
        <w:left w:val="none" w:sz="0" w:space="0" w:color="auto"/>
        <w:bottom w:val="none" w:sz="0" w:space="0" w:color="auto"/>
        <w:right w:val="none" w:sz="0" w:space="0" w:color="auto"/>
      </w:divBdr>
      <w:divsChild>
        <w:div w:id="424110782">
          <w:marLeft w:val="640"/>
          <w:marRight w:val="0"/>
          <w:marTop w:val="0"/>
          <w:marBottom w:val="0"/>
          <w:divBdr>
            <w:top w:val="none" w:sz="0" w:space="0" w:color="auto"/>
            <w:left w:val="none" w:sz="0" w:space="0" w:color="auto"/>
            <w:bottom w:val="none" w:sz="0" w:space="0" w:color="auto"/>
            <w:right w:val="none" w:sz="0" w:space="0" w:color="auto"/>
          </w:divBdr>
        </w:div>
        <w:div w:id="475495830">
          <w:marLeft w:val="640"/>
          <w:marRight w:val="0"/>
          <w:marTop w:val="0"/>
          <w:marBottom w:val="0"/>
          <w:divBdr>
            <w:top w:val="none" w:sz="0" w:space="0" w:color="auto"/>
            <w:left w:val="none" w:sz="0" w:space="0" w:color="auto"/>
            <w:bottom w:val="none" w:sz="0" w:space="0" w:color="auto"/>
            <w:right w:val="none" w:sz="0" w:space="0" w:color="auto"/>
          </w:divBdr>
        </w:div>
        <w:div w:id="519247550">
          <w:marLeft w:val="640"/>
          <w:marRight w:val="0"/>
          <w:marTop w:val="0"/>
          <w:marBottom w:val="0"/>
          <w:divBdr>
            <w:top w:val="none" w:sz="0" w:space="0" w:color="auto"/>
            <w:left w:val="none" w:sz="0" w:space="0" w:color="auto"/>
            <w:bottom w:val="none" w:sz="0" w:space="0" w:color="auto"/>
            <w:right w:val="none" w:sz="0" w:space="0" w:color="auto"/>
          </w:divBdr>
        </w:div>
        <w:div w:id="2001999597">
          <w:marLeft w:val="640"/>
          <w:marRight w:val="0"/>
          <w:marTop w:val="0"/>
          <w:marBottom w:val="0"/>
          <w:divBdr>
            <w:top w:val="none" w:sz="0" w:space="0" w:color="auto"/>
            <w:left w:val="none" w:sz="0" w:space="0" w:color="auto"/>
            <w:bottom w:val="none" w:sz="0" w:space="0" w:color="auto"/>
            <w:right w:val="none" w:sz="0" w:space="0" w:color="auto"/>
          </w:divBdr>
        </w:div>
        <w:div w:id="2135823675">
          <w:marLeft w:val="640"/>
          <w:marRight w:val="0"/>
          <w:marTop w:val="0"/>
          <w:marBottom w:val="0"/>
          <w:divBdr>
            <w:top w:val="none" w:sz="0" w:space="0" w:color="auto"/>
            <w:left w:val="none" w:sz="0" w:space="0" w:color="auto"/>
            <w:bottom w:val="none" w:sz="0" w:space="0" w:color="auto"/>
            <w:right w:val="none" w:sz="0" w:space="0" w:color="auto"/>
          </w:divBdr>
        </w:div>
        <w:div w:id="146363938">
          <w:marLeft w:val="640"/>
          <w:marRight w:val="0"/>
          <w:marTop w:val="0"/>
          <w:marBottom w:val="0"/>
          <w:divBdr>
            <w:top w:val="none" w:sz="0" w:space="0" w:color="auto"/>
            <w:left w:val="none" w:sz="0" w:space="0" w:color="auto"/>
            <w:bottom w:val="none" w:sz="0" w:space="0" w:color="auto"/>
            <w:right w:val="none" w:sz="0" w:space="0" w:color="auto"/>
          </w:divBdr>
        </w:div>
        <w:div w:id="119225384">
          <w:marLeft w:val="640"/>
          <w:marRight w:val="0"/>
          <w:marTop w:val="0"/>
          <w:marBottom w:val="0"/>
          <w:divBdr>
            <w:top w:val="none" w:sz="0" w:space="0" w:color="auto"/>
            <w:left w:val="none" w:sz="0" w:space="0" w:color="auto"/>
            <w:bottom w:val="none" w:sz="0" w:space="0" w:color="auto"/>
            <w:right w:val="none" w:sz="0" w:space="0" w:color="auto"/>
          </w:divBdr>
        </w:div>
      </w:divsChild>
    </w:div>
    <w:div w:id="1895774727">
      <w:bodyDiv w:val="1"/>
      <w:marLeft w:val="0"/>
      <w:marRight w:val="0"/>
      <w:marTop w:val="0"/>
      <w:marBottom w:val="0"/>
      <w:divBdr>
        <w:top w:val="none" w:sz="0" w:space="0" w:color="auto"/>
        <w:left w:val="none" w:sz="0" w:space="0" w:color="auto"/>
        <w:bottom w:val="none" w:sz="0" w:space="0" w:color="auto"/>
        <w:right w:val="none" w:sz="0" w:space="0" w:color="auto"/>
      </w:divBdr>
    </w:div>
    <w:div w:id="1898709648">
      <w:bodyDiv w:val="1"/>
      <w:marLeft w:val="0"/>
      <w:marRight w:val="0"/>
      <w:marTop w:val="0"/>
      <w:marBottom w:val="0"/>
      <w:divBdr>
        <w:top w:val="none" w:sz="0" w:space="0" w:color="auto"/>
        <w:left w:val="none" w:sz="0" w:space="0" w:color="auto"/>
        <w:bottom w:val="none" w:sz="0" w:space="0" w:color="auto"/>
        <w:right w:val="none" w:sz="0" w:space="0" w:color="auto"/>
      </w:divBdr>
      <w:divsChild>
        <w:div w:id="1332485113">
          <w:marLeft w:val="640"/>
          <w:marRight w:val="0"/>
          <w:marTop w:val="0"/>
          <w:marBottom w:val="0"/>
          <w:divBdr>
            <w:top w:val="none" w:sz="0" w:space="0" w:color="auto"/>
            <w:left w:val="none" w:sz="0" w:space="0" w:color="auto"/>
            <w:bottom w:val="none" w:sz="0" w:space="0" w:color="auto"/>
            <w:right w:val="none" w:sz="0" w:space="0" w:color="auto"/>
          </w:divBdr>
        </w:div>
        <w:div w:id="655182286">
          <w:marLeft w:val="640"/>
          <w:marRight w:val="0"/>
          <w:marTop w:val="0"/>
          <w:marBottom w:val="0"/>
          <w:divBdr>
            <w:top w:val="none" w:sz="0" w:space="0" w:color="auto"/>
            <w:left w:val="none" w:sz="0" w:space="0" w:color="auto"/>
            <w:bottom w:val="none" w:sz="0" w:space="0" w:color="auto"/>
            <w:right w:val="none" w:sz="0" w:space="0" w:color="auto"/>
          </w:divBdr>
        </w:div>
        <w:div w:id="321930775">
          <w:marLeft w:val="640"/>
          <w:marRight w:val="0"/>
          <w:marTop w:val="0"/>
          <w:marBottom w:val="0"/>
          <w:divBdr>
            <w:top w:val="none" w:sz="0" w:space="0" w:color="auto"/>
            <w:left w:val="none" w:sz="0" w:space="0" w:color="auto"/>
            <w:bottom w:val="none" w:sz="0" w:space="0" w:color="auto"/>
            <w:right w:val="none" w:sz="0" w:space="0" w:color="auto"/>
          </w:divBdr>
        </w:div>
        <w:div w:id="2088571492">
          <w:marLeft w:val="640"/>
          <w:marRight w:val="0"/>
          <w:marTop w:val="0"/>
          <w:marBottom w:val="0"/>
          <w:divBdr>
            <w:top w:val="none" w:sz="0" w:space="0" w:color="auto"/>
            <w:left w:val="none" w:sz="0" w:space="0" w:color="auto"/>
            <w:bottom w:val="none" w:sz="0" w:space="0" w:color="auto"/>
            <w:right w:val="none" w:sz="0" w:space="0" w:color="auto"/>
          </w:divBdr>
        </w:div>
        <w:div w:id="145437195">
          <w:marLeft w:val="640"/>
          <w:marRight w:val="0"/>
          <w:marTop w:val="0"/>
          <w:marBottom w:val="0"/>
          <w:divBdr>
            <w:top w:val="none" w:sz="0" w:space="0" w:color="auto"/>
            <w:left w:val="none" w:sz="0" w:space="0" w:color="auto"/>
            <w:bottom w:val="none" w:sz="0" w:space="0" w:color="auto"/>
            <w:right w:val="none" w:sz="0" w:space="0" w:color="auto"/>
          </w:divBdr>
        </w:div>
        <w:div w:id="1853882743">
          <w:marLeft w:val="640"/>
          <w:marRight w:val="0"/>
          <w:marTop w:val="0"/>
          <w:marBottom w:val="0"/>
          <w:divBdr>
            <w:top w:val="none" w:sz="0" w:space="0" w:color="auto"/>
            <w:left w:val="none" w:sz="0" w:space="0" w:color="auto"/>
            <w:bottom w:val="none" w:sz="0" w:space="0" w:color="auto"/>
            <w:right w:val="none" w:sz="0" w:space="0" w:color="auto"/>
          </w:divBdr>
        </w:div>
        <w:div w:id="728648632">
          <w:marLeft w:val="640"/>
          <w:marRight w:val="0"/>
          <w:marTop w:val="0"/>
          <w:marBottom w:val="0"/>
          <w:divBdr>
            <w:top w:val="none" w:sz="0" w:space="0" w:color="auto"/>
            <w:left w:val="none" w:sz="0" w:space="0" w:color="auto"/>
            <w:bottom w:val="none" w:sz="0" w:space="0" w:color="auto"/>
            <w:right w:val="none" w:sz="0" w:space="0" w:color="auto"/>
          </w:divBdr>
        </w:div>
      </w:divsChild>
    </w:div>
    <w:div w:id="1914507368">
      <w:bodyDiv w:val="1"/>
      <w:marLeft w:val="0"/>
      <w:marRight w:val="0"/>
      <w:marTop w:val="0"/>
      <w:marBottom w:val="0"/>
      <w:divBdr>
        <w:top w:val="none" w:sz="0" w:space="0" w:color="auto"/>
        <w:left w:val="none" w:sz="0" w:space="0" w:color="auto"/>
        <w:bottom w:val="none" w:sz="0" w:space="0" w:color="auto"/>
        <w:right w:val="none" w:sz="0" w:space="0" w:color="auto"/>
      </w:divBdr>
    </w:div>
    <w:div w:id="1919631823">
      <w:bodyDiv w:val="1"/>
      <w:marLeft w:val="0"/>
      <w:marRight w:val="0"/>
      <w:marTop w:val="0"/>
      <w:marBottom w:val="0"/>
      <w:divBdr>
        <w:top w:val="none" w:sz="0" w:space="0" w:color="auto"/>
        <w:left w:val="none" w:sz="0" w:space="0" w:color="auto"/>
        <w:bottom w:val="none" w:sz="0" w:space="0" w:color="auto"/>
        <w:right w:val="none" w:sz="0" w:space="0" w:color="auto"/>
      </w:divBdr>
      <w:divsChild>
        <w:div w:id="301466161">
          <w:marLeft w:val="640"/>
          <w:marRight w:val="0"/>
          <w:marTop w:val="0"/>
          <w:marBottom w:val="0"/>
          <w:divBdr>
            <w:top w:val="none" w:sz="0" w:space="0" w:color="auto"/>
            <w:left w:val="none" w:sz="0" w:space="0" w:color="auto"/>
            <w:bottom w:val="none" w:sz="0" w:space="0" w:color="auto"/>
            <w:right w:val="none" w:sz="0" w:space="0" w:color="auto"/>
          </w:divBdr>
        </w:div>
        <w:div w:id="611789244">
          <w:marLeft w:val="640"/>
          <w:marRight w:val="0"/>
          <w:marTop w:val="0"/>
          <w:marBottom w:val="0"/>
          <w:divBdr>
            <w:top w:val="none" w:sz="0" w:space="0" w:color="auto"/>
            <w:left w:val="none" w:sz="0" w:space="0" w:color="auto"/>
            <w:bottom w:val="none" w:sz="0" w:space="0" w:color="auto"/>
            <w:right w:val="none" w:sz="0" w:space="0" w:color="auto"/>
          </w:divBdr>
        </w:div>
        <w:div w:id="833954899">
          <w:marLeft w:val="640"/>
          <w:marRight w:val="0"/>
          <w:marTop w:val="0"/>
          <w:marBottom w:val="0"/>
          <w:divBdr>
            <w:top w:val="none" w:sz="0" w:space="0" w:color="auto"/>
            <w:left w:val="none" w:sz="0" w:space="0" w:color="auto"/>
            <w:bottom w:val="none" w:sz="0" w:space="0" w:color="auto"/>
            <w:right w:val="none" w:sz="0" w:space="0" w:color="auto"/>
          </w:divBdr>
        </w:div>
        <w:div w:id="613056250">
          <w:marLeft w:val="640"/>
          <w:marRight w:val="0"/>
          <w:marTop w:val="0"/>
          <w:marBottom w:val="0"/>
          <w:divBdr>
            <w:top w:val="none" w:sz="0" w:space="0" w:color="auto"/>
            <w:left w:val="none" w:sz="0" w:space="0" w:color="auto"/>
            <w:bottom w:val="none" w:sz="0" w:space="0" w:color="auto"/>
            <w:right w:val="none" w:sz="0" w:space="0" w:color="auto"/>
          </w:divBdr>
        </w:div>
        <w:div w:id="1479297110">
          <w:marLeft w:val="640"/>
          <w:marRight w:val="0"/>
          <w:marTop w:val="0"/>
          <w:marBottom w:val="0"/>
          <w:divBdr>
            <w:top w:val="none" w:sz="0" w:space="0" w:color="auto"/>
            <w:left w:val="none" w:sz="0" w:space="0" w:color="auto"/>
            <w:bottom w:val="none" w:sz="0" w:space="0" w:color="auto"/>
            <w:right w:val="none" w:sz="0" w:space="0" w:color="auto"/>
          </w:divBdr>
        </w:div>
        <w:div w:id="493109230">
          <w:marLeft w:val="640"/>
          <w:marRight w:val="0"/>
          <w:marTop w:val="0"/>
          <w:marBottom w:val="0"/>
          <w:divBdr>
            <w:top w:val="none" w:sz="0" w:space="0" w:color="auto"/>
            <w:left w:val="none" w:sz="0" w:space="0" w:color="auto"/>
            <w:bottom w:val="none" w:sz="0" w:space="0" w:color="auto"/>
            <w:right w:val="none" w:sz="0" w:space="0" w:color="auto"/>
          </w:divBdr>
        </w:div>
        <w:div w:id="590629993">
          <w:marLeft w:val="640"/>
          <w:marRight w:val="0"/>
          <w:marTop w:val="0"/>
          <w:marBottom w:val="0"/>
          <w:divBdr>
            <w:top w:val="none" w:sz="0" w:space="0" w:color="auto"/>
            <w:left w:val="none" w:sz="0" w:space="0" w:color="auto"/>
            <w:bottom w:val="none" w:sz="0" w:space="0" w:color="auto"/>
            <w:right w:val="none" w:sz="0" w:space="0" w:color="auto"/>
          </w:divBdr>
        </w:div>
      </w:divsChild>
    </w:div>
    <w:div w:id="1928230254">
      <w:bodyDiv w:val="1"/>
      <w:marLeft w:val="0"/>
      <w:marRight w:val="0"/>
      <w:marTop w:val="0"/>
      <w:marBottom w:val="0"/>
      <w:divBdr>
        <w:top w:val="none" w:sz="0" w:space="0" w:color="auto"/>
        <w:left w:val="none" w:sz="0" w:space="0" w:color="auto"/>
        <w:bottom w:val="none" w:sz="0" w:space="0" w:color="auto"/>
        <w:right w:val="none" w:sz="0" w:space="0" w:color="auto"/>
      </w:divBdr>
      <w:divsChild>
        <w:div w:id="35009731">
          <w:marLeft w:val="640"/>
          <w:marRight w:val="0"/>
          <w:marTop w:val="0"/>
          <w:marBottom w:val="0"/>
          <w:divBdr>
            <w:top w:val="none" w:sz="0" w:space="0" w:color="auto"/>
            <w:left w:val="none" w:sz="0" w:space="0" w:color="auto"/>
            <w:bottom w:val="none" w:sz="0" w:space="0" w:color="auto"/>
            <w:right w:val="none" w:sz="0" w:space="0" w:color="auto"/>
          </w:divBdr>
        </w:div>
        <w:div w:id="577833625">
          <w:marLeft w:val="640"/>
          <w:marRight w:val="0"/>
          <w:marTop w:val="0"/>
          <w:marBottom w:val="0"/>
          <w:divBdr>
            <w:top w:val="none" w:sz="0" w:space="0" w:color="auto"/>
            <w:left w:val="none" w:sz="0" w:space="0" w:color="auto"/>
            <w:bottom w:val="none" w:sz="0" w:space="0" w:color="auto"/>
            <w:right w:val="none" w:sz="0" w:space="0" w:color="auto"/>
          </w:divBdr>
        </w:div>
        <w:div w:id="255794456">
          <w:marLeft w:val="640"/>
          <w:marRight w:val="0"/>
          <w:marTop w:val="0"/>
          <w:marBottom w:val="0"/>
          <w:divBdr>
            <w:top w:val="none" w:sz="0" w:space="0" w:color="auto"/>
            <w:left w:val="none" w:sz="0" w:space="0" w:color="auto"/>
            <w:bottom w:val="none" w:sz="0" w:space="0" w:color="auto"/>
            <w:right w:val="none" w:sz="0" w:space="0" w:color="auto"/>
          </w:divBdr>
        </w:div>
        <w:div w:id="993266090">
          <w:marLeft w:val="640"/>
          <w:marRight w:val="0"/>
          <w:marTop w:val="0"/>
          <w:marBottom w:val="0"/>
          <w:divBdr>
            <w:top w:val="none" w:sz="0" w:space="0" w:color="auto"/>
            <w:left w:val="none" w:sz="0" w:space="0" w:color="auto"/>
            <w:bottom w:val="none" w:sz="0" w:space="0" w:color="auto"/>
            <w:right w:val="none" w:sz="0" w:space="0" w:color="auto"/>
          </w:divBdr>
        </w:div>
        <w:div w:id="1419790253">
          <w:marLeft w:val="640"/>
          <w:marRight w:val="0"/>
          <w:marTop w:val="0"/>
          <w:marBottom w:val="0"/>
          <w:divBdr>
            <w:top w:val="none" w:sz="0" w:space="0" w:color="auto"/>
            <w:left w:val="none" w:sz="0" w:space="0" w:color="auto"/>
            <w:bottom w:val="none" w:sz="0" w:space="0" w:color="auto"/>
            <w:right w:val="none" w:sz="0" w:space="0" w:color="auto"/>
          </w:divBdr>
        </w:div>
        <w:div w:id="1497957657">
          <w:marLeft w:val="640"/>
          <w:marRight w:val="0"/>
          <w:marTop w:val="0"/>
          <w:marBottom w:val="0"/>
          <w:divBdr>
            <w:top w:val="none" w:sz="0" w:space="0" w:color="auto"/>
            <w:left w:val="none" w:sz="0" w:space="0" w:color="auto"/>
            <w:bottom w:val="none" w:sz="0" w:space="0" w:color="auto"/>
            <w:right w:val="none" w:sz="0" w:space="0" w:color="auto"/>
          </w:divBdr>
        </w:div>
        <w:div w:id="702512823">
          <w:marLeft w:val="640"/>
          <w:marRight w:val="0"/>
          <w:marTop w:val="0"/>
          <w:marBottom w:val="0"/>
          <w:divBdr>
            <w:top w:val="none" w:sz="0" w:space="0" w:color="auto"/>
            <w:left w:val="none" w:sz="0" w:space="0" w:color="auto"/>
            <w:bottom w:val="none" w:sz="0" w:space="0" w:color="auto"/>
            <w:right w:val="none" w:sz="0" w:space="0" w:color="auto"/>
          </w:divBdr>
        </w:div>
      </w:divsChild>
    </w:div>
    <w:div w:id="2022311966">
      <w:bodyDiv w:val="1"/>
      <w:marLeft w:val="0"/>
      <w:marRight w:val="0"/>
      <w:marTop w:val="0"/>
      <w:marBottom w:val="0"/>
      <w:divBdr>
        <w:top w:val="none" w:sz="0" w:space="0" w:color="auto"/>
        <w:left w:val="none" w:sz="0" w:space="0" w:color="auto"/>
        <w:bottom w:val="none" w:sz="0" w:space="0" w:color="auto"/>
        <w:right w:val="none" w:sz="0" w:space="0" w:color="auto"/>
      </w:divBdr>
      <w:divsChild>
        <w:div w:id="1096555972">
          <w:marLeft w:val="640"/>
          <w:marRight w:val="0"/>
          <w:marTop w:val="0"/>
          <w:marBottom w:val="0"/>
          <w:divBdr>
            <w:top w:val="none" w:sz="0" w:space="0" w:color="auto"/>
            <w:left w:val="none" w:sz="0" w:space="0" w:color="auto"/>
            <w:bottom w:val="none" w:sz="0" w:space="0" w:color="auto"/>
            <w:right w:val="none" w:sz="0" w:space="0" w:color="auto"/>
          </w:divBdr>
        </w:div>
        <w:div w:id="40711387">
          <w:marLeft w:val="640"/>
          <w:marRight w:val="0"/>
          <w:marTop w:val="0"/>
          <w:marBottom w:val="0"/>
          <w:divBdr>
            <w:top w:val="none" w:sz="0" w:space="0" w:color="auto"/>
            <w:left w:val="none" w:sz="0" w:space="0" w:color="auto"/>
            <w:bottom w:val="none" w:sz="0" w:space="0" w:color="auto"/>
            <w:right w:val="none" w:sz="0" w:space="0" w:color="auto"/>
          </w:divBdr>
        </w:div>
        <w:div w:id="1152674283">
          <w:marLeft w:val="640"/>
          <w:marRight w:val="0"/>
          <w:marTop w:val="0"/>
          <w:marBottom w:val="0"/>
          <w:divBdr>
            <w:top w:val="none" w:sz="0" w:space="0" w:color="auto"/>
            <w:left w:val="none" w:sz="0" w:space="0" w:color="auto"/>
            <w:bottom w:val="none" w:sz="0" w:space="0" w:color="auto"/>
            <w:right w:val="none" w:sz="0" w:space="0" w:color="auto"/>
          </w:divBdr>
        </w:div>
        <w:div w:id="116948239">
          <w:marLeft w:val="640"/>
          <w:marRight w:val="0"/>
          <w:marTop w:val="0"/>
          <w:marBottom w:val="0"/>
          <w:divBdr>
            <w:top w:val="none" w:sz="0" w:space="0" w:color="auto"/>
            <w:left w:val="none" w:sz="0" w:space="0" w:color="auto"/>
            <w:bottom w:val="none" w:sz="0" w:space="0" w:color="auto"/>
            <w:right w:val="none" w:sz="0" w:space="0" w:color="auto"/>
          </w:divBdr>
        </w:div>
        <w:div w:id="1747263217">
          <w:marLeft w:val="640"/>
          <w:marRight w:val="0"/>
          <w:marTop w:val="0"/>
          <w:marBottom w:val="0"/>
          <w:divBdr>
            <w:top w:val="none" w:sz="0" w:space="0" w:color="auto"/>
            <w:left w:val="none" w:sz="0" w:space="0" w:color="auto"/>
            <w:bottom w:val="none" w:sz="0" w:space="0" w:color="auto"/>
            <w:right w:val="none" w:sz="0" w:space="0" w:color="auto"/>
          </w:divBdr>
        </w:div>
        <w:div w:id="430590227">
          <w:marLeft w:val="640"/>
          <w:marRight w:val="0"/>
          <w:marTop w:val="0"/>
          <w:marBottom w:val="0"/>
          <w:divBdr>
            <w:top w:val="none" w:sz="0" w:space="0" w:color="auto"/>
            <w:left w:val="none" w:sz="0" w:space="0" w:color="auto"/>
            <w:bottom w:val="none" w:sz="0" w:space="0" w:color="auto"/>
            <w:right w:val="none" w:sz="0" w:space="0" w:color="auto"/>
          </w:divBdr>
        </w:div>
      </w:divsChild>
    </w:div>
    <w:div w:id="2023434091">
      <w:bodyDiv w:val="1"/>
      <w:marLeft w:val="0"/>
      <w:marRight w:val="0"/>
      <w:marTop w:val="0"/>
      <w:marBottom w:val="0"/>
      <w:divBdr>
        <w:top w:val="none" w:sz="0" w:space="0" w:color="auto"/>
        <w:left w:val="none" w:sz="0" w:space="0" w:color="auto"/>
        <w:bottom w:val="none" w:sz="0" w:space="0" w:color="auto"/>
        <w:right w:val="none" w:sz="0" w:space="0" w:color="auto"/>
      </w:divBdr>
    </w:div>
    <w:div w:id="2026516607">
      <w:bodyDiv w:val="1"/>
      <w:marLeft w:val="0"/>
      <w:marRight w:val="0"/>
      <w:marTop w:val="0"/>
      <w:marBottom w:val="0"/>
      <w:divBdr>
        <w:top w:val="none" w:sz="0" w:space="0" w:color="auto"/>
        <w:left w:val="none" w:sz="0" w:space="0" w:color="auto"/>
        <w:bottom w:val="none" w:sz="0" w:space="0" w:color="auto"/>
        <w:right w:val="none" w:sz="0" w:space="0" w:color="auto"/>
      </w:divBdr>
    </w:div>
    <w:div w:id="2074086191">
      <w:bodyDiv w:val="1"/>
      <w:marLeft w:val="0"/>
      <w:marRight w:val="0"/>
      <w:marTop w:val="0"/>
      <w:marBottom w:val="0"/>
      <w:divBdr>
        <w:top w:val="none" w:sz="0" w:space="0" w:color="auto"/>
        <w:left w:val="none" w:sz="0" w:space="0" w:color="auto"/>
        <w:bottom w:val="none" w:sz="0" w:space="0" w:color="auto"/>
        <w:right w:val="none" w:sz="0" w:space="0" w:color="auto"/>
      </w:divBdr>
    </w:div>
    <w:div w:id="2096507528">
      <w:bodyDiv w:val="1"/>
      <w:marLeft w:val="0"/>
      <w:marRight w:val="0"/>
      <w:marTop w:val="0"/>
      <w:marBottom w:val="0"/>
      <w:divBdr>
        <w:top w:val="none" w:sz="0" w:space="0" w:color="auto"/>
        <w:left w:val="none" w:sz="0" w:space="0" w:color="auto"/>
        <w:bottom w:val="none" w:sz="0" w:space="0" w:color="auto"/>
        <w:right w:val="none" w:sz="0" w:space="0" w:color="auto"/>
      </w:divBdr>
    </w:div>
    <w:div w:id="213706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gemeen"/>
          <w:gallery w:val="placeholder"/>
        </w:category>
        <w:types>
          <w:type w:val="bbPlcHdr"/>
        </w:types>
        <w:behaviors>
          <w:behavior w:val="content"/>
        </w:behaviors>
        <w:guid w:val="{FC13BF1B-56D7-4FD0-B69C-C98A89C1EC32}"/>
      </w:docPartPr>
      <w:docPartBody>
        <w:p w:rsidR="00B61260" w:rsidRDefault="00AD1AC0">
          <w:r w:rsidRPr="00555735">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C0"/>
    <w:rsid w:val="00433E72"/>
    <w:rsid w:val="006E72B4"/>
    <w:rsid w:val="00AD1AC0"/>
    <w:rsid w:val="00B612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BE" w:eastAsia="nl-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D1A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DISEE 2">
      <a:majorFont>
        <a:latin typeface="Corbel"/>
        <a:ea typeface=""/>
        <a:cs typeface=""/>
      </a:majorFont>
      <a:minorFont>
        <a:latin typeface="Corbe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A1C33D-FC5F-4B5A-BEE6-31AB14668253}">
  <we:reference id="wa104382081" version="1.55.1.0" store="nl-NL" storeType="OMEX"/>
  <we:alternateReferences>
    <we:reference id="WA104382081" version="1.55.1.0" store="WA104382081" storeType="OMEX"/>
  </we:alternateReferences>
  <we:properties>
    <we:property name="MENDELEY_CITATIONS" value="[{&quot;citationID&quot;:&quot;MENDELEY_CITATION_582b4c5e-ee21-4fe4-ad81-f6e641cb55e3&quot;,&quot;properties&quot;:{&quot;noteIndex&quot;:0},&quot;isEdited&quot;:false,&quot;manualOverride&quot;:{&quot;isManuallyOverridden&quot;:false,&quot;citeprocText&quot;:&quot;(1)&quot;,&quot;manualOverrideText&quot;:&quot;&quot;},&quot;citationTag&quot;:&quot;MENDELEY_CITATION_v3_eyJjaXRhdGlvbklEIjoiTUVOREVMRVlfQ0lUQVRJT05fNTgyYjRjNWUtZWUyMS00ZmU0LWFkODEtZjZlNjQxY2I1NWUzIiwicHJvcGVydGllcyI6eyJub3RlSW5kZXgiOjB9LCJpc0VkaXRlZCI6ZmFsc2UsIm1hbnVhbE92ZXJyaWRlIjp7ImlzTWFudWFsbHlPdmVycmlkZGVuIjpmYWxzZSwiY2l0ZXByb2NUZXh0IjoiKDEpIiwibWFudWFsT3ZlcnJpZGVUZXh0IjoiIn0sImNpdGF0aW9uSXRlbXMiOlt7ImlkIjoiMWUwMjBjMDgtNDk3Zi0zZjI5LTk4YjktYjQ0YTViMjI3NDY5IiwiaXRlbURhdGEiOnsidHlwZSI6ImFydGljbGUtam91cm5hbCIsImlkIjoiMWUwMjBjMDgtNDk3Zi0zZjI5LTk4YjktYjQ0YTViMjI3NDY5IiwidGl0bGUiOiJTdGFuZGFyZHMgZm9yIGludGVycHJldGF0aW9uIGFuZCByZXBvcnRpbmcgb2YgaW1hZ2luZyBpbnZlc3RpZ2F0aW9ucyBTZWNvbmQgZWRpdGlvbiIsImdyb3VwSWQiOiI2NDhhYWMzNy0wNTc3LTMxODMtYjY2ZS0yODVlYTc4NDQ4MmUiLCJhY2Nlc3NlZCI6eyJkYXRlLXBhcnRzIjpbWzIwMjQsMSwxMV1dfSwiVVJMIjoid3d3LnJjci5hYy51ayIsImNvbnRhaW5lci10aXRsZS1zaG9ydCI6IiJ9LCJpc1RlbXBvcmFyeSI6ZmFsc2V9XX0=&quot;,&quot;citationItems&quot;:[{&quot;id&quot;:&quot;1e020c08-497f-3f29-98b9-b44a5b227469&quot;,&quot;itemData&quot;:{&quot;type&quot;:&quot;article-journal&quot;,&quot;id&quot;:&quot;1e020c08-497f-3f29-98b9-b44a5b227469&quot;,&quot;title&quot;:&quot;Standards for interpretation and reporting of imaging investigations Second edition&quot;,&quot;groupId&quot;:&quot;648aac37-0577-3183-b66e-285ea784482e&quot;,&quot;accessed&quot;:{&quot;date-parts&quot;:[[2024,1,11]]},&quot;URL&quot;:&quot;www.rcr.ac.uk&quot;},&quot;isTemporary&quot;:false}]},{&quot;citationID&quot;:&quot;MENDELEY_CITATION_77de60f8-0aeb-4bc2-a0ee-180bfa9a4e33&quot;,&quot;properties&quot;:{&quot;noteIndex&quot;:0},&quot;isEdited&quot;:false,&quot;manualOverride&quot;:{&quot;isManuallyOverridden&quot;:false,&quot;citeprocText&quot;:&quot;(2–4)&quot;,&quot;manualOverrideText&quot;:&quot;&quot;},&quot;citationTag&quot;:&quot;MENDELEY_CITATION_v3_eyJjaXRhdGlvbklEIjoiTUVOREVMRVlfQ0lUQVRJT05fNzdkZTYwZjgtMGFlYi00YmMyLWEwZWUtMTgwYmZhOWE0ZTMzIiwicHJvcGVydGllcyI6eyJub3RlSW5kZXgiOjB9LCJpc0VkaXRlZCI6ZmFsc2UsIm1hbnVhbE92ZXJyaWRlIjp7ImlzTWFudWFsbHlPdmVycmlkZGVuIjpmYWxzZSwiY2l0ZXByb2NUZXh0IjoiKDLigJM0KSIsIm1hbnVhbE92ZXJyaWRlVGV4dCI6IiJ9LCJjaXRhdGlvbkl0ZW1zIjpbeyJpZCI6IjQ2NGNiMTQ2LWJjZTQtMzJjMy1hMzAwLTc3NmQ1NDdjMWI2MiIsIml0ZW1EYXRhIjp7InR5cGUiOiJhcnRpY2xlLWpvdXJuYWwiLCJpZCI6IjQ2NGNiMTQ2LWJjZTQtMzJjMy1hMzAwLTc3NmQ1NDdjMWI2MiIsInRpdGxlIjoiU3RydWN0dXJlZCBSZXBvcnRpbmcgb2YgV2hvbGUtQm9keSBUcmF1bWEgQ1QgU2NhbnMgVXNpbmcgQ2hlY2tsaXN0czogRGlhZ25vc3RpYyBBY2N1cmFjeSBvZiBSZXBvcnRpbmcgUmFkaW9sb2dpc3RzIERlcGVuZGluZyBvbiBUaGVpciBMZXZlbCBvZiBFeHBlcmllbmNlLiIsImdyb3VwSWQiOiI2NDhhYWMzNy0wNTc3LTMxODMtYjY2ZS0yODVlYTc4NDQ4MmUiLCJhdXRob3IiOlt7ImZhbWlseSI6IkRlbmRsIiwiZ2l2ZW4iOiJMZW5hIE1hcmllIiwicGFyc2UtbmFtZXMiOmZhbHNlLCJkcm9wcGluZy1wYXJ0aWNsZSI6IiIsIm5vbi1kcm9wcGluZy1wYXJ0aWNsZSI6IiJ9LHsiZmFtaWx5IjoiUGF1c2NoIiwiZ2l2ZW4iOiJBbnRvbmlhIE1hcmlhIiwicGFyc2UtbmFtZXMiOmZhbHNlLCJkcm9wcGluZy1wYXJ0aWNsZSI6IiIsIm5vbi1kcm9wcGluZy1wYXJ0aWNsZSI6IiJ9LHsiZmFtaWx5IjoiSG9mZnN0ZXR0ZXIiLCJnaXZlbiI6IlBhdHJpY2siLCJwYXJzZS1uYW1lcyI6ZmFsc2UsImRyb3BwaW5nLXBhcnRpY2xlIjoiIiwibm9uLWRyb3BwaW5nLXBhcnRpY2xlIjoiIn0seyJmYW1pbHkiOiJEb3JuaWEiLCJnaXZlbiI6IkNocmlzdGlhbiIsInBhcnNlLW5hbWVzIjpmYWxzZSwiZHJvcHBpbmctcGFydGljbGUiOiIiLCJub24tZHJvcHBpbmctcGFydGljbGUiOiIifSx7ImZhbWlseSI6IkjDtmxsdGhhbGVyIiwiZ2l2ZW4iOiJKb3NlZiIsInBhcnNlLW5hbWVzIjpmYWxzZSwiZHJvcHBpbmctcGFydGljbGUiOiIiLCJub24tZHJvcHBpbmctcGFydGljbGUiOiIifSx7ImZhbWlseSI6IkVybnN0YmVyZ2VyIiwiZ2l2ZW4iOiJBbnRvbmlvIiwicGFyc2UtbmFtZXMiOmZhbHNlLCJkcm9wcGluZy1wYXJ0aWNsZSI6IiIsIm5vbi1kcm9wcGluZy1wYXJ0aWNsZSI6IiJ9LHsiZmFtaWx5IjoiQmVja2VyIiwiZ2l2ZW4iOiJSb2xhbmQiLCJwYXJzZS1uYW1lcyI6ZmFsc2UsImRyb3BwaW5nLXBhcnRpY2xlIjoiIiwibm9uLWRyb3BwaW5nLXBhcnRpY2xlIjoiIn0seyJmYW1pbHkiOiJLb3BmIiwiZ2l2ZW4iOiJTZWJhc3RpYW4iLCJwYXJzZS1uYW1lcyI6ZmFsc2UsImRyb3BwaW5nLXBhcnRpY2xlIjoiIiwibm9uLWRyb3BwaW5nLXBhcnRpY2xlIjoiIn0seyJmYW1pbHkiOiJTY2hsZWRlciIsImdpdmVuIjoiU3RlcGhhbiIsInBhcnNlLW5hbWVzIjpmYWxzZSwiZHJvcHBpbmctcGFydGljbGUiOiIiLCJub24tZHJvcHBpbmctcGFydGljbGUiOiIifSx7ImZhbWlseSI6IlNjaHJleWVyIiwiZ2l2ZW4iOiJBbmRyZWFzIEciLCJwYXJzZS1uYW1lcyI6ZmFsc2UsImRyb3BwaW5nLXBhcnRpY2xlIjoiIiwibm9uLWRyb3BwaW5nLXBhcnRpY2xlIjoiIn1dLCJjb250YWluZXItdGl0bGUiOiJSb0ZvIDogRm9ydHNjaHJpdHRlIGF1ZiBkZW0gR2ViaWV0ZSBkZXIgUm9udGdlbnN0cmFobGVuIHVuZCBkZXIgTnVrbGVhcm1lZGl6aW4iLCJET0kiOiIxMC4xMDU1L2EtMTU0MS04MjY1IiwiSVNTTiI6IjE0MzgtOTAxMCIsIlBNSUQiOiIzNDM0ODQwMiIsImlzc3VlZCI6eyJkYXRlLXBhcnRzIjpbWzIwMjEsMTJdXX0sInBhZ2UiOiIxNDUxLTE0NjAiLCJhYnN0cmFjdCI6IlBVUlBPU0Ug4oCCRXZhbHVhdGlvbiBvZiB0aGUgZGlhZ25vc3RpYyBhY2N1cmFjeSBvZiBhIGNoZWNrbGlzdC1zdHlsZSBzdHJ1Y3R1cmVkIHJlcG9ydGluZyB0ZW1wbGF0ZSBpbiB0aGUgc2V0dGluZyBvZiB3aG9sZS1ib2R5IG11bHRpc2xpY2UgY29tcHV0ZWQgdG9tb2dyYXBoeSBpbiBtYWpvciB0cmF1bWEgcGF0aWVudHMgZGVwZW5kaW5nIG9uIHRoZSBsZXZlbCBvZiBleHBlcmllbmNlIG9mIHRoZSByZXBvcnRpbmcgcmFkaW9sb2dpc3QuIE1BVEVSSUFMUyBBTkQgTUVUSE9EUyDigIJBIHRvdGFsIG9mIDE0MCBtYWpvciB0cmF1bWEgc2NhbnMgd2l0aCB0aGUgc2FtZSBwcm90b2NvbCB3ZXJlIGluY2x1ZGVkIGluIHRoaXMgcmV0cm9zcGVjdGl2ZSBzdHVkeS4gSW4gYSBwdXJlbHkgdHJpYWwtaW50ZW5kZWQgcmVhZGluZywgdGhlIHRyYXVtYSBzY2FucyB3ZXJlIGFuYWx5emVkIGJ5IHRocmVlIHJhZGlvbG9naXN0cyB3aXRoIGRpZmZlcmVudCBsZXZlbHMgb2YgZXhwZXJpZW5jZSAocmVzaWRlbnQsIHJhZGlvbG9naXN0IHdpdGggMyB5ZWFycyBvZiBleHBlcmllbmNlIGFmdGVyIGJvYXJkIGNlcnRpZmljYXRpb24sIGFuZCByYWRpb2xvZ2lzdCB3aXRoIDcgeWVhcnMgb2YgZXhwZXJpZW5jZSBhZnRlciBib2FyZCBjZXJ0aWZpY2F0aW9uKS4gVGhlIGFpbSB3YXMgdG8gZmlsbCBpbiB0aGUgY2hlY2tsaXN0IDEgdGVtcGxhdGUgd2l0aGluIG9uZSBtaW51dGUgdG8gaW1tZWRpYXRlbHkgZGlhZ25vc2UgbWFuYWdlbWVudC1hbHRlcmluZyBmaW5kaW5ncy4gQ2hlY2tsaXN0IDIgd2FzIGludGVuZGVkIGZvciB0aGUgYW5hbHlzaXMgb2YgaW1wb3J0YW50IHRyYXVtYS1yZWxhdGVkIGZpbmRpbmdzIHdpdGhpbiAxMCBtaW51dGVzLiBSZWFkaW5nIHRpbWVzIHdlcmUgZG9jdW1lbnRlZC4gVGhlIGZpbmFsIHJhZGlvbG9neSByZXBvcnQgYW5kIHRoZSBkb2N1bWVudGVkIGluanVyaWVzIGluIHRoZSBwYXRpZW50J3MgbWVkaWNhbCByZWNvcmQgd2VyZSB1c2VkIGFzIGdvbGQgc3RhbmRhcmQuIFJFU1VMVFMg4oCCVGhlIGV2YWx1YXRpb24gb2YgY2hlY2tsaXN0IDEgc2hvd2VkIGEgcmFuZ2Ugb2YgZmFsc2UtbmVnYXRpdmUgcmVwb3J0cyBiZXR3ZWVuIDUuMOKAiiUgYW5kIDExLjTigIolIHdpdGggdGhlIHJlc2lkZW50IHNob3dpbmcgdGhlIGhpZ2hlc3QgYWNjdXJhY3kuIENoZWNrbGlzdCAyIHNob3dlZCBvdmVyYWxsIGhpZ2ggZGlhZ25vc3RpYyBpbmFjY3VyYWN5ICgxOS4zLTM1LjDigIolKS4gVGhlIHJlc2lkZW50J3MgZGlhZ25vc3RpYyBhY2N1cmFjeSB3YXMgc3RhdGlzdGljYWxseSBzaWduaWZpY2FudGx5IGhpZ2hlciBjb21wYXJlZCB0byB0aGUgcmFkaW9sb2dpc3Qgd2l0aCAzIHllYXJzIG9mIGV4cGVyaWVuY2UgYWZ0ZXIgYm9hcmQgY2VydGlmaWNhdGlvbiAocOKAij3igIowLjAxOTcpIGFuZCB3aXRoIDcgeWVhcnMgb2YgZXhwZXJpZW5jZSBhZnRlciBib2FyZCBjZXJ0aWZpY2F0aW9uIChw4oCKPeKAijAuMDA0NikuIFNob3J0ZXIgYXZlcmFnZSByZXBvcnRpbmcgdGltZSByZXN1bHRlZCBpbiBoaWdoZXIgZGlhZ25vc3RpYyBpbmFjY3VyYWN5LiBNb3N0IG9mIHRoZSBtaXNzZWQgZGlhZ25vc2VzIHdlcmUgZnJhY3R1cmVzIG9mIHRoZSBzcGluZSBhbmQgcmlicy4gQ09OQ0xVU0lPTiDigIJCeSB1c2luZyBhIHN0cnVjdHVyZWQgcmVwb3J0aW5nIHRlbXBsYXRlIGluIHRoZSBzZXR0aW5nIG9mIG1ham9yIHRyYXVtYSBjb21wdXRlZCB0b21vZ3JhcGh5LCBsZXNzIGV4cGVyaWVuY2VkIHJhZGlvbG9naXN0cyByZWFjaCBhIGhpZ2hlciBkaWFnbm9zdGljIGFjY3VyYWN5IGNvbXBhcmVkIHRvIGV4cGVyaWVuY2VkIHJlYWRlcnMuIEtFWSBQT0lOVFMg4oCCIMK3IEluIHRoZSBzZXR0aW5nIG9mIGEgcHVyZSB0cmlhbCByZWFkaW5nLCB0aGUgZGlhZ25vc3RpYyBpbmFjY3VyYWN5IG9mIHRlbXBsYXRlLWJhc2VkIHJlcG9ydGluZyBvZiBtYWpvciB0cmF1bWEgQ1QgZXhhbWluYXRpb25zIGlzIGhpZ2guLiDCtyBGcmFjdHVyZXMgaW4gZ2VuZXJhbCBhbmQgZXNwZWNpYWxseSBvZiB0aGUgdmVydGVicmFsIGJvZGllcyBhbmQgcmlicyB3ZXJlIHRoZSBtb3N0IGNvbW1vbmx5IG1pc3NlZCBkaWFnbm9zZXMuLiDCtyBJbiBhIHN0dWR5IHNldHRpbmcsIGxlc3MgZXhwZXJpZW5jZWQgcmFkaW9sb2dpc3RzIHNlZW0gdG8gcmVhY2ggYSBoaWdoZXIgZGlhZ25vc3RpYyBhY2N1cmFjeSB3aGVuIHVzaW5nIGEgc3RydWN0dXJlZCByZXBvcnRpbmcgYXBwcm9hY2guLiBDSVRBVElPTiBGT1JNQVQ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i3igIoxNDYwLiBVTkxBQkVMTEVEIFpJRUw6IOKAgkV2YWx1YXRpb24gZWluZXIgc3RydWt0dXJpZXJ0ZW4gQmVmdW5kdW5nIGRlciBHYW56a8O2cnBlci1NdWx0aXNsaWNlLUNvbXB1dGVydG9tb2dyYWZpZSAoTVNDVCkgYmVpIFBhdGllbnRlbiBtaXQgYW5nZW5vbW1lbmVyIFBvbHl0cmF1bWF0aXNpZXJ1bmcgYW5oYW5kIHZvbiBDaGVja2xpc3RlbiBiZXrDvGdsaWNoIGlocmVyIGRpYWdub3N0aXNjaGVuIEdlbmF1aWdrZWl0IGluIEFiaMOkbmdpZ2tlaXQgZGVyIEJlcnVmc2VyZmFocnVuZyBkZXIgYXVzd2VydGVuZGVuIFJhZGlvbG9nZW4uIE1BVEVSSUFMIFVORCBNRVRIT0RFTiDigIJJbiBlaW5lbSByZXRyb3NwZWt0aXZlbiBTdHVkaWVuZGVzaWduIHd1cmRlbiAxNDAga29uc2VrdXRpdmUgU2Nob2NrcmF1bS1DVCBpbiBkaWUgU3R1ZGllIGVpbmdlc2NobG9zc2VuLiBEaWVzZSB3dXJkZW4gaW4gZWluZXIgU3R1ZGllbmF1c3dlcnR1bmcgdm9uIDMgUmFkaW9sb2dlbiAoV2VpdGVyYmlsZHVuZ3Nhc3Npc3RlbnQgaW0gMS4gQXVzYmlsZHVuZ3NqYWhyIHVuZCAyIFJhZGlvbG9nZW4gbWl0IDMgdW5kIDcgSmFocmVuIEJlcnVmc2VyZmFocnVuZyBhbHMgRmFjaMOkcnp0ZSkgbWl0dGVscyBDaGVja2xpc3RlbiBhdXNnZXdlcnRldC4gQ2hlY2tsaXN0ZSAxIHNvbGwgaW5uZXJoYWxiIHZvbiBtYXhpbWFsIGVpbmVyIE1pbnV0ZSBha3V0IGxlYmVuc2JlZHJvaGxpY2hlIERpYWdub3NlbiB1bmQgQ2hlY2tsaXN0ZSAyIGlubmVyaGFsYiB2b24gbWF4aW1hbCAxMCBNaW51dGVuIHN5c3RlbWF0aXNjaCBkaWUgd2ljaHRpZ3N0ZW4gQmVmdW5kZSBlcmZhc3Nlbi4gQXVzd2VydHVuZ3N6ZWl0ZW4gd3VyZGVuIGRva3VtZW50aWVydC4gQWxzIEdvbGRzdGFuZGFyZCBkaWVudGVuIGRlciBzY2hyaWZ0bGljaGUgcmFkaW9sb2dpc2NoZSBCZWZ1bmQgdW5kIGRpZSBBcnp0YnJpZWZlLiBFUkdFQk5JU1NFIOKAgkRpZSBBdXN3ZXJ0dW5nIHZvbiBDaGVja2xpc3RlIDEgZXJnYWIgendpc2NoZW4gNSwwIHVuZCAxMSw04oCKJSBmYWxzY2ggbmVnYXRpdmUgdW5kIDAsNyB1bmQgMSw04oCKJSBmYWxzY2ggcG9zaXRpdmUgQmVmdW5kZS4gRGFiZWkgd2llcyBkZXIgYW0gd2VuaWdzdGVuIGVyZmFocmVuZSBBdXN3ZXJ0ZXIgZGllIGjDtmNoc3RlIGRpYWdub3N0aXNjaGUgR2VuYXVpZ2tlaXQgYXVmLiBCZWkgQ2hlY2tsaXN0ZSAywqBmaWVsIGVpbmUgaG9oZSBkaWFnbm9zdGlzY2hlIFVuZ2VuYXVpZ2tlaXQgbWl0IGVpbmVyIEZhbHNjaC1OZWdhdGl2LVJhdGUgendpc2NoZW4gMTksMyB1bmQgMzUsMOKAiiUgYXVmLiBEaWUgQmVmdW5kZ2VuYXVpZ2tlaXQgZGVzIFdlaXRlcmJpbGR1bmdzYXNzaXN0ZW50ZW4gd2FyIGltIFZlcmdsZWljaCB6dSBkZW0gRmFjaGFyenQgc2VpdCAzIEphaHJlbiAocOKAij3igIowLDAxOTcpIHVuZCBzZWl0IDcgSmFocmVuIChw4oCKPeKAijAsMDA0Nikgc3RhdGlzdGlzY2ggc2lnbmlmaWthbnQgaMO2aGVyLiBNaXQga8O8cnplcmVyIEF1c3dlcnR1bmdzemVpdCBzdGllZyBkaWUgRmVobGVycXVvdGUgZGVyIEJlZnVuZGVyIGRldXRsaWNoIGFuLiBBbGxlIDPCoEJlZnVuZGVyIMO8YmVyc2FoZW4gYW0gaMOkdWZpZ3N0ZW4gRnJha3R1cmVuIGRlciBXaXJiZWxrw7ZycGVyIHVuZCBSaXBwZW4uIFNDSExVU1NGT0xHRVJVTkcg4oCCVW5lcmZhaHJlbmUgQmVmdW5kZXIgZXJ6aWVsZW4gYmVpIEVpbnNhdHogZWluZXIgQ2hlY2tsaXN0ZSB6dXIgRXJmYXNzdW5nIGRlciB3aWNodGlnc3RlbiBEaWFnbm9zZW4gdm9uIFNjaG9ja3JhdW0tUGF0aWVudGVuIGVpbmUgc2lnbmlmaWthbnQgYmVzc2VyZSBCZWZ1bmRnZW5hdWlna2VpdCBpbSBWZXJnbGVpY2ggbWl0IGVyZmFocmVuZXJlbiBBdXN3ZXJ0ZXJuLiBLRVJOQVVTU0FHRU4g4oCCIMK3IEJlaSBlaW5lciByZWluZW4gU3R1ZGllbmF1c3dlcnR1bmcgaXN0IGRpZSBGZWhsZXJxdW90ZSBkZXIgQ2hlY2tsaXN0ZW4tQmVmdW5kdW5nIGluc2dlc2FtdCBob2NoLi4gwrcgQmVpIGRlbiBhbSBow6R1Zmlnc3RlbiDDvGJlcnNlaGVuZW4gQmVmdW5kZW4gYmVpIGRlciBQb2x5dHJhdW1hLUNUIGhhbmRlbHQgZXMgc2ljaCB1bSBGcmFrdHVyZW4sIGluc2Jlc29uZGVyZSBkZXIgV2lyYmVsa8O2cnBlciB1bmQgUmlwcGVuLi4gwrcgQmVpIGVpbmVyIHJlaW5lbiBTdHVkaWVuYXVzd2VydHVuZyBlcnppZWxlbiB1bmVyZmFocmVuZSBCZWZ1bmRlciBkdXJjaCBlaW5lbiBzdHJ1a3R1cmllcnRlbiBCZWZ1bmR1bmdzYW5zYXR6IGVpbmUgaMO2aGVyZSBCZWZ1bmRnZW5hdWlna2VpdCBhbHMgZXJmYWhyZW5lIEJlZnVuZGVyLi4gWklUSUVSV0VJU0U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uKAk+KAijE0NjAuIiwiaXNzdWUiOiIxMiIsInZvbHVtZSI6IjE5MyIsImNvbnRhaW5lci10aXRsZS1zaG9ydCI6IlJvZm8ifSwiaXNUZW1wb3JhcnkiOmZhbHNlfSx7ImlkIjoiOTk5MGMzMWMtOTk4Yy0zODNmLTliNzgtNzM1ZTgxODdhZjkyIiwiaXRlbURhdGEiOnsidHlwZSI6ImFydGljbGUtam91cm5hbCIsImlkIjoiOTk5MGMzMWMtOTk4Yy0zODNmLTliNzgtNzM1ZTgxODdhZjkyIiwidGl0bGUiOiJJbXByb3ZlZCB0cmF1bWEgbWFuYWdlbWVudCB3aXRoIGFkdmFuY2VkIHRyYXVtYSBsaWZlIHN1cHBvcnQgKEFUTFMpIHRyYWluaW5nLiIsImdyb3VwSWQiOiI2NDhhYWMzNy0wNTc3LTMxODMtYjY2ZS0yODVlYTc4NDQ4MmUiLCJhdXRob3IiOlt7ImZhbWlseSI6IldpbGxpYW1zIiwiZ2l2ZW4iOiJNIEoiLCJwYXJzZS1uYW1lcyI6ZmFsc2UsImRyb3BwaW5nLXBhcnRpY2xlIjoiIiwibm9uLWRyb3BwaW5nLXBhcnRpY2xlIjoiIn0seyJmYW1pbHkiOiJMb2NrZXkiLCJnaXZlbiI6IkEgUyIsInBhcnNlLW5hbWVzIjpmYWxzZSwiZHJvcHBpbmctcGFydGljbGUiOiIiLCJub24tZHJvcHBpbmctcGFydGljbGUiOiIifSx7ImZhbWlseSI6IkN1bHNoYXciLCJnaXZlbiI6Ik0gQyIsInBhcnNlLW5hbWVzIjpmYWxzZSwiZHJvcHBpbmctcGFydGljbGUiOiIiLCJub24tZHJvcHBpbmctcGFydGljbGUiOiIifV0sImNvbnRhaW5lci10aXRsZSI6IkpvdXJuYWwgb2YgYWNjaWRlbnQgJiBlbWVyZ2VuY3kgbWVkaWNpbmUiLCJET0kiOiIxMC4xMTM2L2Vtai4xNC4yLjgxIiwiSVNTTiI6IjEzNTEtMDYyMiIsIlBNSUQiOiI5MTMyMTk3IiwiaXNzdWVkIjp7ImRhdGUtcGFydHMiOltbMTk5NywzXV19LCJwYWdlIjoiODEtMyIsImFic3RyYWN0IjoiT0JKRUNUSVZFIFRvIGRldGVybWluZSB0aGUgdmFsdWUgb2YgYWR2YW5jZWQgdHJhdW1hIGxpZmUgc3VwcG9ydCAoQVRMUykgdHJhaW5pbmcgZm9yIG1lZGljYWwgc3RhZmYgaW4gYSBtYWpvciBpbmNpZGVudCBzaXR1YXRpb24sIGJhc2VkIHVwb24gcGVyZm9ybWFuY2UgaW4gYSBzaW11bGF0ZWQgZXhlcmNpc2UuIE1FVEhPRFMgQSBtYWpvciBpbmNpZGVudCBleGVyY2lzZSB3YXMgdXNlZCB0byBhc3Nlc3MgdGhlIG1hbmFnZW1lbnQgb2YgdHJhdW1hIHZpY3RpbXMgYXJyaXZpbmcgaW4gaG9zcGl0YWwgc3VmZmVyaW5nIGZyb20gbXVsdGlwbGUgb3IgbGlmZSB0aHJlYXRlbmluZyBpbmp1cmllcy4gVGhlIGVmZmVjdCBvZiBBVExTIHRyYWluaW5nLCBvciBleHBvc3VyZSB0byBhbiBhYmJyZXZpYXRlZCBmb3JtIG9mIEFUTFMgdHJhaW5pbmcsIG9uIHRoZSBtYW5hZ2VtZW50IG9mIHBhdGllbnRzIHdpdGggc2ltdWxhdGVkIGxpZmUgdGhyZWF0ZW5pbmcgdHJhdW1hdGljIGluanVyaWVzIHdhcyBleGFtaW5lZC4gVGhlIHRyZWF0bWVudCBvZmZlcmVkIGJ5IG1lZGljYWwgc3RhZmYgb2YgZGlmZmVyZW50IGdyYWRlcyBhbmQgdmFyeWluZyBleHBvc3VyZSB0byBBVExTIHRyYWluaW5nIHdhcyBjb21wYXJlZC4gUkVTVUxUUyBNZWRpY2FsIHN0YWZmIHdobyBoYWQgdW5kZXJ0YWtlbiBBVExTIHRyYWluaW5nIGF0dGFpbmVkIGEgaGlnaGVyIG51bWJlciBvZiBBVExTIGtleSB0cmVhdG1lbnQgb2JqZWN0aXZlcyB3aGVuIHRyZWF0aW5nIHRoZSBzaW11bGF0ZWQgdHJhdW1hIHZpY3RpbXMuIENPTkNMVVNJT04gTWVkaWNhbCBzdGFmZiB3aG8gaGF2ZSBlaXRoZXIgdW5kZXJ0YWtlbiB0aGUgZnVsbCBBVExTIGNvdXJzZSBvciBhbiBhYmJyZXZpYXRlZCBmb3JtIG9mIHRoZSBjb3Vyc2Ugd2VyZSBtb3JlIGVmZmVjdGl2ZSBpbiB0aGVpciBtYW5hZ2VtZW50IG9mIHRoZSBzaW11bGF0ZWQgdHJhdW1hIGNhc2VzLiIsImlzc3VlIjoiMiIsInZvbHVtZSI6IjE0IiwiY29udGFpbmVyLXRpdGxlLXNob3J0IjoiSiBBY2NpZCBFbWVyZyBNZWQifSwiaXNUZW1wb3JhcnkiOmZhbHNlfSx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1dfQ==&quot;,&quot;citationItems&quot;:[{&quot;id&quot;:&quot;464cb146-bce4-32c3-a300-776d547c1b62&quot;,&quot;itemData&quot;:{&quot;type&quot;:&quot;article-journal&quot;,&quot;id&quot;:&quot;464cb146-bce4-32c3-a300-776d547c1b62&quot;,&quot;title&quot;:&quot;Structured Reporting of Whole-Body Trauma CT Scans Using Checklists: Diagnostic Accuracy of Reporting Radiologists Depending on Their Level of Experience.&quot;,&quot;groupId&quot;:&quot;648aac37-0577-3183-b66e-285ea784482e&quot;,&quot;author&quot;:[{&quot;family&quot;:&quot;Dendl&quot;,&quot;given&quot;:&quot;Lena Marie&quot;,&quot;parse-names&quot;:false,&quot;dropping-particle&quot;:&quot;&quot;,&quot;non-dropping-particle&quot;:&quot;&quot;},{&quot;family&quot;:&quot;Pausch&quot;,&quot;given&quot;:&quot;Antonia Maria&quot;,&quot;parse-names&quot;:false,&quot;dropping-particle&quot;:&quot;&quot;,&quot;non-dropping-particle&quot;:&quot;&quot;},{&quot;family&quot;:&quot;Hoffstetter&quot;,&quot;given&quot;:&quot;Patrick&quot;,&quot;parse-names&quot;:false,&quot;dropping-particle&quot;:&quot;&quot;,&quot;non-dropping-particle&quot;:&quot;&quot;},{&quot;family&quot;:&quot;Dornia&quot;,&quot;given&quot;:&quot;Christian&quot;,&quot;parse-names&quot;:false,&quot;dropping-particle&quot;:&quot;&quot;,&quot;non-dropping-particle&quot;:&quot;&quot;},{&quot;family&quot;:&quot;Höllthaler&quot;,&quot;given&quot;:&quot;Josef&quot;,&quot;parse-names&quot;:false,&quot;dropping-particle&quot;:&quot;&quot;,&quot;non-dropping-particle&quot;:&quot;&quot;},{&quot;family&quot;:&quot;Ernstberger&quot;,&quot;given&quot;:&quot;Antonio&quot;,&quot;parse-names&quot;:false,&quot;dropping-particle&quot;:&quot;&quot;,&quot;non-dropping-particle&quot;:&quot;&quot;},{&quot;family&quot;:&quot;Becker&quot;,&quot;given&quot;:&quot;Roland&quot;,&quot;parse-names&quot;:false,&quot;dropping-particle&quot;:&quot;&quot;,&quot;non-dropping-particle&quot;:&quot;&quot;},{&quot;family&quot;:&quot;Kopf&quot;,&quot;given&quot;:&quot;Sebastian&quot;,&quot;parse-names&quot;:false,&quot;dropping-particle&quot;:&quot;&quot;,&quot;non-dropping-particle&quot;:&quot;&quot;},{&quot;family&quot;:&quot;Schleder&quot;,&quot;given&quot;:&quot;Stephan&quot;,&quot;parse-names&quot;:false,&quot;dropping-particle&quot;:&quot;&quot;,&quot;non-dropping-particle&quot;:&quot;&quot;},{&quot;family&quot;:&quot;Schreyer&quot;,&quot;given&quot;:&quot;Andreas G&quot;,&quot;parse-names&quot;:false,&quot;dropping-particle&quot;:&quot;&quot;,&quot;non-dropping-particle&quot;:&quot;&quot;}],&quot;container-title&quot;:&quot;RoFo : Fortschritte auf dem Gebiete der Rontgenstrahlen und der Nuklearmedizin&quot;,&quot;container-title-short&quot;:&quot;Rofo&quot;,&quot;DOI&quot;:&quot;10.1055/a-1541-8265&quot;,&quot;ISSN&quot;:&quot;1438-9010&quot;,&quot;PMID&quot;:&quot;34348402&quot;,&quot;issued&quot;:{&quot;date-parts&quot;:[[2021,12]]},&quot;page&quot;:&quot;1451-1460&quot;,&quot;abstract&quot;:&quot;PURPOSE  Evaluation of the diagnostic accuracy of a checklist-style structured reporting template in the setting of whole-body multislice computed tomography in major trauma patients depending on the level of experience of the reporting radiologist. MATERIALS AND METHODS  A total of 140 major trauma scans with the same protocol were included in this retrospective study. In a purely trial-intended reading, the trauma scans were analyzed by three radiologists with different levels of experience (resident, radiologist with 3 years of experience after board certification, and radiologist with 7 years of experience after board certification). The aim was to fill in the checklist 1 template within one minute to immediately diagnose management-altering findings. Checklist 2 was intended for the analysis of important trauma-related findings within 10 minutes. Reading times were documented. The final radiology report and the documented injuries in the patient's medical record were used as gold standard. RESULTS  The evaluation of checklist 1 showed a range of false-negative reports between 5.0 % and 11.4 % with the resident showing the highest accuracy. Checklist 2 showed overall high diagnostic inaccuracy (19.3-35.0 %). The resident's diagnostic accuracy was statistically significantly higher compared to the radiologist with 3 years of experience after board certification (p = 0.0197) and with 7 years of experience after board certification (p = 0.0046). Shorter average reporting time resulted in higher diagnostic inaccuracy. Most of the missed diagnoses were fractures of the spine and ribs. CONCLUSION  By using a structured reporting template in the setting of major trauma computed tomography, less experienced radiologists reach a higher diagnostic accuracy compared to experienced readers. KEY POINTS   · In the setting of a pure trial reading, the diagnostic inaccuracy of template-based reporting of major trauma CT examinations is high.. · Fractures in general and especially of the vertebral bodies and ribs were the most commonly missed diagnoses.. · In a study setting, less experienced radiologists seem to reach a higher diagnostic accuracy when using a structured reporting approach.. CITATION FORMAT · Dendl LM, Pausch AM, Hoffstetter P et al. Structured Reporting of Whole-Body Trauma CT Scans Using Checklists: Diagnostic Accuracy of Reporting Radiologists Depending on Their Level of Experience. Fortschr Röntgenstr 2021; 193: 1451 - 1460. UNLABELLED ZIEL:  Evaluation einer strukturierten Befundung der Ganzkörper-Multislice-Computertomografie (MSCT) bei Patienten mit angenommener Polytraumatisierung anhand von Checklisten bezüglich ihrer diagnostischen Genauigkeit in Abhängigkeit der Berufserfahrung der auswertenden Radiologen. MATERIAL UND METHODEN  In einem retrospektiven Studiendesign wurden 140 konsekutive Schockraum-CT in die Studie eingeschlossen. Diese wurden in einer Studienauswertung von 3 Radiologen (Weiterbildungsassistent im 1. Ausbildungsjahr und 2 Radiologen mit 3 und 7 Jahren Berufserfahrung als Fachärzte) mittels Checklisten ausgewertet. Checkliste 1 soll innerhalb von maximal einer Minute akut lebensbedrohliche Diagnosen und Checkliste 2 innerhalb von maximal 10 Minuten systematisch die wichtigsten Befunde erfassen. Auswertungszeiten wurden dokumentiert. Als Goldstandard dienten der schriftliche radiologische Befund und die Arztbriefe. ERGEBNISSE  Die Auswertung von Checkliste 1 ergab zwischen 5,0 und 11,4 % falsch negative und 0,7 und 1,4 % falsch positive Befunde. Dabei wies der am wenigsten erfahrene Auswerter die höchste diagnostische Genauigkeit auf. Bei Checkliste 2 fiel eine hohe diagnostische Ungenauigkeit mit einer Falsch-Negativ-Rate zwischen 19,3 und 35,0 % auf. Die Befundgenauigkeit des Weiterbildungsassistenten war im Vergleich zu dem Facharzt seit 3 Jahren (p = 0,0197) und seit 7 Jahren (p = 0,0046) statistisch signifikant höher. Mit kürzerer Auswertungszeit stieg die Fehlerquote der Befunder deutlich an. Alle 3 Befunder übersahen am häufigsten Frakturen der Wirbelkörper und Rippen. SCHLUSSFOLGERUNG  Unerfahrene Befunder erzielen bei Einsatz einer Checkliste zur Erfassung der wichtigsten Diagnosen von Schockraum-Patienten eine signifikant bessere Befundgenauigkeit im Vergleich mit erfahreneren Auswertern. KERNAUSSAGEN   · Bei einer reinen Studienauswertung ist die Fehlerquote der Checklisten-Befundung insgesamt hoch.. · Bei den am häufigsten übersehenen Befunden bei der Polytrauma-CT handelt es sich um Frakturen, insbesondere der Wirbelkörper und Rippen.. · Bei einer reinen Studienauswertung erzielen unerfahrene Befunder durch einen strukturierten Befundungsansatz eine höhere Befundgenauigkeit als erfahrene Befunder.. ZITIERWEISE · Dendl LM, Pausch AM, Hoffstetter P et al. Structured Reporting of Whole-Body Trauma CT Scans Using Checklists: Diagnostic Accuracy of Reporting Radiologists Depending on Their Level of Experience. Fortschr Röntgenstr 2021; 193: 1451 – 1460.&quot;,&quot;issue&quot;:&quot;12&quot;,&quot;volume&quot;:&quot;193&quot;},&quot;isTemporary&quot;:false},{&quot;id&quot;:&quot;9990c31c-998c-383f-9b78-735e8187af92&quot;,&quot;itemData&quot;:{&quot;type&quot;:&quot;article-journal&quot;,&quot;id&quot;:&quot;9990c31c-998c-383f-9b78-735e8187af92&quot;,&quot;title&quot;:&quot;Improved trauma management with advanced trauma life support (ATLS) training.&quot;,&quot;groupId&quot;:&quot;648aac37-0577-3183-b66e-285ea784482e&quot;,&quot;author&quot;:[{&quot;family&quot;:&quot;Williams&quot;,&quot;given&quot;:&quot;M J&quot;,&quot;parse-names&quot;:false,&quot;dropping-particle&quot;:&quot;&quot;,&quot;non-dropping-particle&quot;:&quot;&quot;},{&quot;family&quot;:&quot;Lockey&quot;,&quot;given&quot;:&quot;A S&quot;,&quot;parse-names&quot;:false,&quot;dropping-particle&quot;:&quot;&quot;,&quot;non-dropping-particle&quot;:&quot;&quot;},{&quot;family&quot;:&quot;Culshaw&quot;,&quot;given&quot;:&quot;M C&quot;,&quot;parse-names&quot;:false,&quot;dropping-particle&quot;:&quot;&quot;,&quot;non-dropping-particle&quot;:&quot;&quot;}],&quot;container-title&quot;:&quot;Journal of accident &amp; emergency medicine&quot;,&quot;container-title-short&quot;:&quot;J Accid Emerg Med&quot;,&quot;DOI&quot;:&quot;10.1136/emj.14.2.81&quot;,&quot;ISSN&quot;:&quot;1351-0622&quot;,&quot;PMID&quot;:&quot;9132197&quot;,&quot;issued&quot;:{&quot;date-parts&quot;:[[1997,3]]},&quot;page&quot;:&quot;81-3&quot;,&quot;abstract&quot;:&quot;OBJECTIVE To determine the value of advanced trauma life support (ATLS) training for medical staff in a major incident situation, based upon performance in a simulated exercise. METHODS A major incident exercise was used to assess the management of trauma victims arriving in hospital suffering from multiple or life threatening injuries. The effect of ATLS training, or exposure to an abbreviated form of ATLS training, on the management of patients with simulated life threatening traumatic injuries was examined. The treatment offered by medical staff of different grades and varying exposure to ATLS training was compared. RESULTS Medical staff who had undertaken ATLS training attained a higher number of ATLS key treatment objectives when treating the simulated trauma victims. CONCLUSION Medical staff who have either undertaken the full ATLS course or an abbreviated form of the course were more effective in their management of the simulated trauma cases.&quot;,&quot;issue&quot;:&quot;2&quot;,&quot;volume&quot;:&quot;14&quot;},&quot;isTemporary&quot;:false},{&quot;id&quot;:&quot;112bdbb0-9a9b-3aa0-ba34-77c186732b79&quot;,&quot;itemData&quot;:{&quot;type&quot;:&quot;article-journal&quot;,&quot;id&quot;:&quot;112bdbb0-9a9b-3aa0-ba34-77c186732b79&quot;,&quot;title&quot;:&quot;European Society of Emergency Radiology: guideline on radiological polytrauma imaging and service (short version).&quot;,&quot;groupId&quot;:&quot;648aac37-0577-3183-b66e-285ea784482e&quot;,&quot;author&quot;:[{&quot;family&quot;:&quot;Wirth&quot;,&quot;given&quot;:&quot;Stefan&quot;,&quot;parse-names&quot;:false,&quot;dropping-particle&quot;:&quot;&quot;,&quot;non-dropping-particle&quot;:&quot;&quot;},{&quot;family&quot;:&quot;Hebebrand&quot;,&quot;given&quot;:&quot;Julian&quot;,&quot;parse-names&quot;:false,&quot;dropping-particle&quot;:&quot;&quot;,&quot;non-dropping-particle&quot;:&quot;&quot;},{&quot;family&quot;:&quot;Basilico&quot;,&quot;given&quot;:&quot;Raffaella&quot;,&quot;parse-names&quot;:false,&quot;dropping-particle&quot;:&quot;&quot;,&quot;non-dropping-particle&quot;:&quot;&quot;},{&quot;family&quot;:&quot;Berger&quot;,&quot;given&quot;:&quot;Ferco H&quot;,&quot;parse-names&quot;:false,&quot;dropping-particle&quot;:&quot;&quot;,&quot;non-dropping-particle&quot;:&quot;&quot;},{&quot;family&quot;:&quot;Blanco&quot;,&quot;given&quot;:&quot;Ana&quot;,&quot;parse-names&quot;:false,&quot;dropping-particle&quot;:&quot;&quot;,&quot;non-dropping-particle&quot;:&quot;&quot;},{&quot;family&quot;:&quot;Calli&quot;,&quot;given&quot;:&quot;Cem&quot;,&quot;parse-names&quot;:false,&quot;dropping-particle&quot;:&quot;&quot;,&quot;non-dropping-particle&quot;:&quot;&quot;},{&quot;family&quot;:&quot;Dumba&quot;,&quot;given&quot;:&quot;Maureen&quot;,&quot;parse-names&quot;:false,&quot;dropping-particle&quot;:&quot;&quot;,&quot;non-dropping-particle&quot;:&quot;&quot;},{&quot;family&quot;:&quot;Linsenmaier&quot;,&quot;given&quot;:&quot;Ulrich&quot;,&quot;parse-names&quot;:false,&quot;dropping-particle&quot;:&quot;&quot;,&quot;non-dropping-particle&quot;:&quot;&quot;},{&quot;family&quot;:&quot;Mück&quot;,&quot;given&quot;:&quot;Fabian&quot;,&quot;parse-names&quot;:false,&quot;dropping-particle&quot;:&quot;&quot;,&quot;non-dropping-particle&quot;:&quot;&quot;},{&quot;family&quot;:&quot;Nieboer&quot;,&quot;given&quot;:&quot;Konraad H&quot;,&quot;parse-names&quot;:false,&quot;dropping-particle&quot;:&quot;&quot;,&quot;non-dropping-particle&quot;:&quot;&quot;},{&quot;family&quot;:&quot;Scaglione&quot;,&quot;given&quot;:&quot;Mariano&quot;,&quot;parse-names&quot;:false,&quot;dropping-particle&quot;:&quot;&quot;,&quot;non-dropping-particle&quot;:&quot;&quot;},{&quot;family&quot;:&quot;Weber&quot;,&quot;given&quot;:&quot;Marc-André&quot;,&quot;parse-names&quot;:false,&quot;dropping-particle&quot;:&quot;&quot;,&quot;non-dropping-particle&quot;:&quot;&quot;},{&quot;family&quot;:&quot;Dick&quot;,&quot;given&quot;:&quot;Elizabeth&quot;,&quot;parse-names&quot;:false,&quot;dropping-particle&quot;:&quot;&quot;,&quot;non-dropping-particle&quot;:&quot;&quot;}],&quot;container-title&quot;:&quot;Insights into imaging&quot;,&quot;container-title-short&quot;:&quot;Insights Imaging&quot;,&quot;DOI&quot;:&quot;10.1186/s13244-020-00947-7&quot;,&quot;ISSN&quot;:&quot;1869-4101&quot;,&quot;PMID&quot;:&quot;33301105&quot;,&quot;issued&quot;:{&quot;date-parts&quot;:[[2020,12,10]]},&quot;page&quot;:&quot;135&quot;,&quot;abstract&quot;:&quot;BACKGROUND Although some national recommendations for the role of radiology in a polytrauma service exist, there are no European guidelines to date. Additionally, for many interdisciplinary guidelines, radiology tends to be under-represented. These factors motivated the European Society of Emergency Radiology (ESER) to develop radiologically-centred polytrauma guidelines. RESULTS Evidence-based decisions were made on 68 individual aspects of polytrauma imaging at two ESER consensus conferences. For severely injured patients, whole-body CT (WBCT) has been shown to significantly reduce mortality when compared to targeted, selective CT. However, this advantage must be balanced against the radiation risk of performing more WBCTs, especially in less severely injured patients. For this reason, we recommend a second lower dose WBCT protocol as an alternative in certain clinical scenarios. The ESER Guideline on Radiological Polytrauma Imaging and Service is published in two versions: a full version (download from the ESER homepage, https://www.eser-society.org ) and a short version also covering all recommendations (this article). CONCLUSIONS Once a patient has been accurately classified as polytrauma, each institution should be able to choose from at least two WBCT protocols. One protocol should be optimised regarding time and precision, and is already used by most institutions (variant A). The second protocol should be dose reduced and used for clinically stable and oriented patients who nonetheless require a CT because the history suggests possible serious injury (variant B). Reading, interpretation and communication of the report should be structured clinically following the ABCDE format, i.e. diagnose first what kills first.&quot;,&quot;issue&quot;:&quot;1&quot;,&quot;volume&quot;:&quot;11&quot;},&quot;isTemporary&quot;:false}]},{&quot;citationID&quot;:&quot;MENDELEY_CITATION_0ba30a0b-0f23-4e6d-8a9c-6e44c471cad7&quot;,&quot;properties&quot;:{&quot;noteIndex&quot;:0},&quot;isEdited&quot;:false,&quot;manualOverride&quot;:{&quot;isManuallyOverridden&quot;:false,&quot;citeprocText&quot;:&quot;(5)&quot;,&quot;manualOverrideText&quot;:&quot;&quot;},&quot;citationTag&quot;:&quot;MENDELEY_CITATION_v3_eyJjaXRhdGlvbklEIjoiTUVOREVMRVlfQ0lUQVRJT05fMGJhMzBhMGItMGYyMy00ZTZkLThhOWMtNmU0NGM0NzFjYWQ3IiwicHJvcGVydGllcyI6eyJub3RlSW5kZXgiOjB9LCJpc0VkaXRlZCI6ZmFsc2UsIm1hbnVhbE92ZXJyaWRlIjp7ImlzTWFudWFsbHlPdmVycmlkZGVuIjpmYWxzZSwiY2l0ZXByb2NUZXh0IjoiKDUpIiwibWFudWFsT3ZlcnJpZGVUZXh0IjoiIn0sImNpdGF0aW9uSXRlbXMiOlt7ImlkIjoiNGM2MmE3ZGMtZDBjNy0zNDk5LWExY2EtYzVhZjU1MDZkNzBjIiwiaXRlbURhdGEiOnsidHlwZSI6ImFydGljbGUtam91cm5hbCIsImlkIjoiNGM2MmE3ZGMtZDBjNy0zNDk5LWExY2EtYzVhZjU1MDZkNzBjIiwidGl0bGUiOiJSYWRpb2xvZ3kgYW5kIEEgUmFkaW9sb2dpc3Q6IEEgS2V5c3RvbmUgaW4gdGhlIFR1cm1vaWwgb2YgVHJhdW1hIFNldHRpbmcuIiwiZ3JvdXBJZCI6IjY0OGFhYzM3LTA1NzctMzE4My1iNjZlLTI4NWVhNzg0NDgyZSIsImF1dGhvciI6W3siZmFtaWx5IjoiSHVzc2FpbiIsImdpdmVuIjoiS2hhZGlqYSIsInBhcnNlLW5hbWVzIjpmYWxzZSwiZHJvcHBpbmctcGFydGljbGUiOiIiLCJub24tZHJvcHBpbmctcGFydGljbGUiOiIifSx7ImZhbWlseSI6IlZlcm1hIiwiZ2l2ZW4iOiJEZWVwYWsiLCJwYXJzZS1uYW1lcyI6ZmFsc2UsImRyb3BwaW5nLXBhcnRpY2xlIjoiIiwibm9uLWRyb3BwaW5nLXBhcnRpY2xlIjoiIn0seyJmYW1pbHkiOiJGaXJveiIsImdpdmVuIjoiQW1lbmEiLCJwYXJzZS1uYW1lcyI6ZmFsc2UsImRyb3BwaW5nLXBhcnRpY2xlIjoiIiwibm9uLWRyb3BwaW5nLXBhcnRpY2xlIjoiIn0seyJmYW1pbHkiOiJOYW1pcSIsImdpdmVuIjoiS2FyZXogUyIsInBhcnNlLW5hbWVzIjpmYWxzZSwiZHJvcHBpbmctcGFydGljbGUiOiIiLCJub24tZHJvcHBpbmctcGFydGljbGUiOiIifSx7ImZhbWlseSI6IlJhemEiLCJnaXZlbiI6Ik1haGFtIiwicGFyc2UtbmFtZXMiOmZhbHNlLCJkcm9wcGluZy1wYXJ0aWNsZSI6IiIsIm5vbi1kcm9wcGluZy1wYXJ0aWNsZSI6IiJ9LHsiZmFtaWx5IjoiSGFyaXMiLCJnaXZlbiI6Ik11aGFtbWFkIiwicGFyc2UtbmFtZXMiOmZhbHNlLCJkcm9wcGluZy1wYXJ0aWNsZSI6IiIsIm5vbi1kcm9wcGluZy1wYXJ0aWNsZSI6IiJ9LHsiZmFtaWx5IjoiQm91Y2hhbWEiLCJnaXZlbiI6Ik1hbmVsIiwicGFyc2UtbmFtZXMiOmZhbHNlLCJkcm9wcGluZy1wYXJ0aWNsZSI6IiIsIm5vbi1kcm9wcGluZy1wYXJ0aWNsZSI6IiJ9LHsiZmFtaWx5IjoiS2hhbiIsImdpdmVuIjoiU2FmZWVyYSIsInBhcnNlLW5hbWVzIjpmYWxzZSwiZHJvcHBpbmctcGFydGljbGUiOiIiLCJub24tZHJvcHBpbmctcGFydGljbGUiOiIifV0sImNvbnRhaW5lci10aXRsZSI6IkN1cmV1cyIsIkRPSSI6IjEwLjc3NTkvY3VyZXVzLjE0MjY3IiwiSVNTTiI6IjIxNjgtODE4NCIsIlBNSUQiOiIzMzk1OTQ0OSIsImlzc3VlZCI6eyJkYXRlLXBhcnRzIjpbWzIwMjEsNCwyXV19LCJwYWdlIjoiZTE0MjY3IiwiYWJzdHJhY3QiOiJUcmF1bWF0aWMgaW5qdXJpZXMgYXJlIG9uZSBvZiB0aGUgbGVhZGluZyBjYXVzZXMgb2YgbW9yYmlkaXR5IGFuZCBtb3J0YWxpdHkuIFByZWNpc2UgZGlhZ25vc2lzIGFuZCBtYW5hZ2VtZW50IGluIHRoZSBnb2xkZW4gaG91ciBhcmUga2V5IHRvIGRlY3JlYXNlIG1vcmJpZGl0eSBhbmQgbW9ydGFsaXR5LiBIaXN0b3J5IGFuZCBwaHlzaWNhbCBleGFtaW5hdGlvbiBhbG9uZSBhcmUgaW5zdWZmaWNpZW50IHRvIGF2b2lkIG1pc2RpYWdub3Npcy4gSW4gdGhpcyBhcnRpY2xlLCB3ZSB0cmllZCB0byBkZXRlcm1pbmUgdGhlIHJvbGUgb2YgYSByYWRpb2xvZ2lzdCBhbmQgYW4gYXBwcm9wcmlhdGUgaW1hZ2luZyBtb2RhbGl0eSBpbiBhIHRyYXVtYSBzZXR0aW5nLiBXZSBjb25kdWN0ZWQgYSBsaXRlcmF0dXJlIHJldmlldyBvZiBwdWJsaXNoZWQgcmVzZWFyY2ggYXJ0aWNsZXMuIFdlIHVzZWQgdGhlIGtleXdvcmRzIGltYWdpbmcsIHRyYXVtYSwgaW1hZ2luZyBhbmQgdHJhdW1hLCBhbmQgdHJhdW1hIGltYWdpbmcgZXNzZW50aWFscyB3ZXJlIHVzZWQgb24gUHViTWVkIGFuZCBHb29nbGUgU2Nob2xhci4gVGhlIGFydGljbGVzIHB1Ymxpc2hlZCBpbiB0aGUgRW5nbGlzaCBsYW5ndWFnZSBmcm9tIDIwMTUgdG8gMjAyMCB3aXRoIGZ1bGwgZnJlZSB0ZXh0IGF2YWlsYWJsZSB3ZXJlIGluY2x1ZGVkLiBVc2luZyB0aGUgbWVkaWNhbCBzdWJqZWN0IGhlYWRpbmcgKE1lU0gpIHN0cmF0ZWd5LCBcImRpYWdub3N0aWMgaW1hZ2luZ1wiIChNYWpvciB7TWFqcn0pwqBhbmQgXCJtdWx0aXBsZSB0cmF1bWEvZGlhZ25vc3RpYyBpbWFnaW5nXCIgKE1lc2gpwqBvbiBQdWJNZWQsIHdlIGlkZW50aWZpZWQgMzQgcGFwZXJzIGFmdGVyIGFwcGx5aW5nIHRoZSBpbmNsdXNpb24gYW5kIGV4Y2x1c2lvbiBjcml0ZXJpYS4gVHdlbnR5IGFydGljbGVzIHdlcmUgZmluYWxseSBzZWxlY3RlZCB3aGljaCBpbmNsdWRlZCBzdHVkaWVzIGZyb20gMjAxNSB0byAyMDIwIHdpdGggYXJ0aWNsZXMgZm9jdXNpbmcgb24gdGhlIGFkdWx0IHBvcHVsYXRpb24gYW5kIGFjdXRlIGNhc2VzLiBBIHJhZGlvbG9naXN0IGFuZCBpbWFnaW5nIG1vZGFsaXRpZXMgYXJlIHRoZSBlc3NlbnRpYWwgcGFydHMgb2YgYSB0cmF1bWEgc2V0dGluZyB0byBsb3dlciBtb3JiaWRpdHkgYW5kIG1vcnRhbGl0eS4gWC1yYXlzIGFuZCBFeHRlbmRlZCBGb2N1c3NlZCBBc3Nlc3NtZW50IHdpdGggU29ub2dyYXBoeSBmb3IgVHJhdW1hIChlRkFTVCkgYXJlIHRoZSBmaXJzdC1saW5lIGltYWdpbmcgbW9kYWxpdHkgaW4gdGhlIGFjdXRlIHRyYXVtYSBzZXR0aW5nLiBIb3dldmVyLCB0aGUgQ1Qgc2NhbiBpcyB0aGUgbW9zdCBzZW5zaXRpdmUgbW9kYWxpdHkgdGhhdCBzaG91bGQgYmUgZG9uZSB0byBhdm9pZCBtaXNkaWFnbm9zaXMgZGVwZW5kaW5nIHVwb24gdGhlIHBhdGllbnQncyBoaXN0b3J5IGFuZCBwaHlzaWNhbCBleGFtaW5hdGlvbi4iLCJpc3N1ZSI6IjQiLCJ2b2x1bWUiOiIxMyIsImNvbnRhaW5lci10aXRsZS1zaG9ydCI6IkN1cmV1cyJ9LCJpc1RlbXBvcmFyeSI6ZmFsc2V9XX0=&quot;,&quot;citationItems&quot;:[{&quot;id&quot;:&quot;4c62a7dc-d0c7-3499-a1ca-c5af5506d70c&quot;,&quot;itemData&quot;:{&quot;type&quot;:&quot;article-journal&quot;,&quot;id&quot;:&quot;4c62a7dc-d0c7-3499-a1ca-c5af5506d70c&quot;,&quot;title&quot;:&quot;Radiology and A Radiologist: A Keystone in the Turmoil of Trauma Setting.&quot;,&quot;groupId&quot;:&quot;648aac37-0577-3183-b66e-285ea784482e&quot;,&quot;author&quot;:[{&quot;family&quot;:&quot;Hussain&quot;,&quot;given&quot;:&quot;Khadija&quot;,&quot;parse-names&quot;:false,&quot;dropping-particle&quot;:&quot;&quot;,&quot;non-dropping-particle&quot;:&quot;&quot;},{&quot;family&quot;:&quot;Verma&quot;,&quot;given&quot;:&quot;Deepak&quot;,&quot;parse-names&quot;:false,&quot;dropping-particle&quot;:&quot;&quot;,&quot;non-dropping-particle&quot;:&quot;&quot;},{&quot;family&quot;:&quot;Firoz&quot;,&quot;given&quot;:&quot;Amena&quot;,&quot;parse-names&quot;:false,&quot;dropping-particle&quot;:&quot;&quot;,&quot;non-dropping-particle&quot;:&quot;&quot;},{&quot;family&quot;:&quot;Namiq&quot;,&quot;given&quot;:&quot;Karez S&quot;,&quot;parse-names&quot;:false,&quot;dropping-particle&quot;:&quot;&quot;,&quot;non-dropping-particle&quot;:&quot;&quot;},{&quot;family&quot;:&quot;Raza&quot;,&quot;given&quot;:&quot;Maham&quot;,&quot;parse-names&quot;:false,&quot;dropping-particle&quot;:&quot;&quot;,&quot;non-dropping-particle&quot;:&quot;&quot;},{&quot;family&quot;:&quot;Haris&quot;,&quot;given&quot;:&quot;Muhammad&quot;,&quot;parse-names&quot;:false,&quot;dropping-particle&quot;:&quot;&quot;,&quot;non-dropping-particle&quot;:&quot;&quot;},{&quot;family&quot;:&quot;Bouchama&quot;,&quot;given&quot;:&quot;Manel&quot;,&quot;parse-names&quot;:false,&quot;dropping-particle&quot;:&quot;&quot;,&quot;non-dropping-particle&quot;:&quot;&quot;},{&quot;family&quot;:&quot;Khan&quot;,&quot;given&quot;:&quot;Safeera&quot;,&quot;parse-names&quot;:false,&quot;dropping-particle&quot;:&quot;&quot;,&quot;non-dropping-particle&quot;:&quot;&quot;}],&quot;container-title&quot;:&quot;Cureus&quot;,&quot;container-title-short&quot;:&quot;Cureus&quot;,&quot;DOI&quot;:&quot;10.7759/cureus.14267&quot;,&quot;ISSN&quot;:&quot;2168-8184&quot;,&quot;PMID&quot;:&quot;33959449&quot;,&quot;issued&quot;:{&quot;date-parts&quot;:[[2021,4,2]]},&quot;page&quot;:&quot;e14267&quot;,&quot;abstract&quot;:&quot;Traumatic injuries are one of the leading causes of morbidity and mortality. Precise diagnosis and management in the golden hour are key to decrease morbidity and mortality. History and physical examination alone are insufficient to avoid misdiagnosis. In this article, we tried to determine the role of a radiologist and an appropriate imaging modality in a trauma setting. We conducted a literature review of published research articles. We used the keywords imaging, trauma, imaging and trauma, and trauma imaging essentials were used on PubMed and Google Scholar. The articles published in the English language from 2015 to 2020 with full free text available were included. Using the medical subject heading (MeSH) strategy, \&quot;diagnostic imaging\&quot; (Major {Majr}) and \&quot;multiple trauma/diagnostic imaging\&quot; (Mesh) on PubMed, we identified 34 papers after applying the inclusion and exclusion criteria. Twenty articles were finally selected which included studies from 2015 to 2020 with articles focusing on the adult population and acute cases. A radiologist and imaging modalities are the essential parts of a trauma setting to lower morbidity and mortality. X-rays and Extended Focussed Assessment with Sonography for Trauma (eFAST) are the first-line imaging modality in the acute trauma setting. However, the CT scan is the most sensitive modality that should be done to avoid misdiagnosis depending upon the patient's history and physical examination.&quot;,&quot;issue&quot;:&quot;4&quot;,&quot;volume&quot;:&quot;13&quot;},&quot;isTemporary&quot;:false}]},{&quot;citationID&quot;:&quot;MENDELEY_CITATION_eb3a1106-299f-45c5-a216-ec6cfa2b3f6b&quot;,&quot;properties&quot;:{&quot;noteIndex&quot;:0},&quot;isEdited&quot;:false,&quot;manualOverride&quot;:{&quot;isManuallyOverridden&quot;:false,&quot;citeprocText&quot;:&quot;(2,4,6)&quot;,&quot;manualOverrideText&quot;:&quot;&quot;},&quot;citationTag&quot;:&quot;MENDELEY_CITATION_v3_eyJjaXRhdGlvbklEIjoiTUVOREVMRVlfQ0lUQVRJT05fZWIzYTExMDYtMjk5Zi00NWM1LWEyMTYtZWM2Y2ZhMmIzZjZiIiwicHJvcGVydGllcyI6eyJub3RlSW5kZXgiOjB9LCJpc0VkaXRlZCI6ZmFsc2UsIm1hbnVhbE92ZXJyaWRlIjp7ImlzTWFudWFsbHlPdmVycmlkZGVuIjpmYWxzZSwiY2l0ZXByb2NUZXh0IjoiKDIsNCw2KSIsIm1hbnVhbE92ZXJyaWRlVGV4dCI6IiJ9LCJjaXRhdGlvbkl0ZW1zIjpbeyJpZCI6IjQ2NGNiMTQ2LWJjZTQtMzJjMy1hMzAwLTc3NmQ1NDdjMWI2MiIsIml0ZW1EYXRhIjp7InR5cGUiOiJhcnRpY2xlLWpvdXJuYWwiLCJpZCI6IjQ2NGNiMTQ2LWJjZTQtMzJjMy1hMzAwLTc3NmQ1NDdjMWI2MiIsInRpdGxlIjoiU3RydWN0dXJlZCBSZXBvcnRpbmcgb2YgV2hvbGUtQm9keSBUcmF1bWEgQ1QgU2NhbnMgVXNpbmcgQ2hlY2tsaXN0czogRGlhZ25vc3RpYyBBY2N1cmFjeSBvZiBSZXBvcnRpbmcgUmFkaW9sb2dpc3RzIERlcGVuZGluZyBvbiBUaGVpciBMZXZlbCBvZiBFeHBlcmllbmNlLiIsImdyb3VwSWQiOiI2NDhhYWMzNy0wNTc3LTMxODMtYjY2ZS0yODVlYTc4NDQ4MmUiLCJhdXRob3IiOlt7ImZhbWlseSI6IkRlbmRsIiwiZ2l2ZW4iOiJMZW5hIE1hcmllIiwicGFyc2UtbmFtZXMiOmZhbHNlLCJkcm9wcGluZy1wYXJ0aWNsZSI6IiIsIm5vbi1kcm9wcGluZy1wYXJ0aWNsZSI6IiJ9LHsiZmFtaWx5IjoiUGF1c2NoIiwiZ2l2ZW4iOiJBbnRvbmlhIE1hcmlhIiwicGFyc2UtbmFtZXMiOmZhbHNlLCJkcm9wcGluZy1wYXJ0aWNsZSI6IiIsIm5vbi1kcm9wcGluZy1wYXJ0aWNsZSI6IiJ9LHsiZmFtaWx5IjoiSG9mZnN0ZXR0ZXIiLCJnaXZlbiI6IlBhdHJpY2siLCJwYXJzZS1uYW1lcyI6ZmFsc2UsImRyb3BwaW5nLXBhcnRpY2xlIjoiIiwibm9uLWRyb3BwaW5nLXBhcnRpY2xlIjoiIn0seyJmYW1pbHkiOiJEb3JuaWEiLCJnaXZlbiI6IkNocmlzdGlhbiIsInBhcnNlLW5hbWVzIjpmYWxzZSwiZHJvcHBpbmctcGFydGljbGUiOiIiLCJub24tZHJvcHBpbmctcGFydGljbGUiOiIifSx7ImZhbWlseSI6IkjDtmxsdGhhbGVyIiwiZ2l2ZW4iOiJKb3NlZiIsInBhcnNlLW5hbWVzIjpmYWxzZSwiZHJvcHBpbmctcGFydGljbGUiOiIiLCJub24tZHJvcHBpbmctcGFydGljbGUiOiIifSx7ImZhbWlseSI6IkVybnN0YmVyZ2VyIiwiZ2l2ZW4iOiJBbnRvbmlvIiwicGFyc2UtbmFtZXMiOmZhbHNlLCJkcm9wcGluZy1wYXJ0aWNsZSI6IiIsIm5vbi1kcm9wcGluZy1wYXJ0aWNsZSI6IiJ9LHsiZmFtaWx5IjoiQmVja2VyIiwiZ2l2ZW4iOiJSb2xhbmQiLCJwYXJzZS1uYW1lcyI6ZmFsc2UsImRyb3BwaW5nLXBhcnRpY2xlIjoiIiwibm9uLWRyb3BwaW5nLXBhcnRpY2xlIjoiIn0seyJmYW1pbHkiOiJLb3BmIiwiZ2l2ZW4iOiJTZWJhc3RpYW4iLCJwYXJzZS1uYW1lcyI6ZmFsc2UsImRyb3BwaW5nLXBhcnRpY2xlIjoiIiwibm9uLWRyb3BwaW5nLXBhcnRpY2xlIjoiIn0seyJmYW1pbHkiOiJTY2hsZWRlciIsImdpdmVuIjoiU3RlcGhhbiIsInBhcnNlLW5hbWVzIjpmYWxzZSwiZHJvcHBpbmctcGFydGljbGUiOiIiLCJub24tZHJvcHBpbmctcGFydGljbGUiOiIifSx7ImZhbWlseSI6IlNjaHJleWVyIiwiZ2l2ZW4iOiJBbmRyZWFzIEciLCJwYXJzZS1uYW1lcyI6ZmFsc2UsImRyb3BwaW5nLXBhcnRpY2xlIjoiIiwibm9uLWRyb3BwaW5nLXBhcnRpY2xlIjoiIn1dLCJjb250YWluZXItdGl0bGUiOiJSb0ZvIDogRm9ydHNjaHJpdHRlIGF1ZiBkZW0gR2ViaWV0ZSBkZXIgUm9udGdlbnN0cmFobGVuIHVuZCBkZXIgTnVrbGVhcm1lZGl6aW4iLCJET0kiOiIxMC4xMDU1L2EtMTU0MS04MjY1IiwiSVNTTiI6IjE0MzgtOTAxMCIsIlBNSUQiOiIzNDM0ODQwMiIsImlzc3VlZCI6eyJkYXRlLXBhcnRzIjpbWzIwMjEsMTJdXX0sInBhZ2UiOiIxNDUxLTE0NjAiLCJhYnN0cmFjdCI6IlBVUlBPU0Ug4oCCRXZhbHVhdGlvbiBvZiB0aGUgZGlhZ25vc3RpYyBhY2N1cmFjeSBvZiBhIGNoZWNrbGlzdC1zdHlsZSBzdHJ1Y3R1cmVkIHJlcG9ydGluZyB0ZW1wbGF0ZSBpbiB0aGUgc2V0dGluZyBvZiB3aG9sZS1ib2R5IG11bHRpc2xpY2UgY29tcHV0ZWQgdG9tb2dyYXBoeSBpbiBtYWpvciB0cmF1bWEgcGF0aWVudHMgZGVwZW5kaW5nIG9uIHRoZSBsZXZlbCBvZiBleHBlcmllbmNlIG9mIHRoZSByZXBvcnRpbmcgcmFkaW9sb2dpc3QuIE1BVEVSSUFMUyBBTkQgTUVUSE9EUyDigIJBIHRvdGFsIG9mIDE0MCBtYWpvciB0cmF1bWEgc2NhbnMgd2l0aCB0aGUgc2FtZSBwcm90b2NvbCB3ZXJlIGluY2x1ZGVkIGluIHRoaXMgcmV0cm9zcGVjdGl2ZSBzdHVkeS4gSW4gYSBwdXJlbHkgdHJpYWwtaW50ZW5kZWQgcmVhZGluZywgdGhlIHRyYXVtYSBzY2FucyB3ZXJlIGFuYWx5emVkIGJ5IHRocmVlIHJhZGlvbG9naXN0cyB3aXRoIGRpZmZlcmVudCBsZXZlbHMgb2YgZXhwZXJpZW5jZSAocmVzaWRlbnQsIHJhZGlvbG9naXN0IHdpdGggMyB5ZWFycyBvZiBleHBlcmllbmNlIGFmdGVyIGJvYXJkIGNlcnRpZmljYXRpb24sIGFuZCByYWRpb2xvZ2lzdCB3aXRoIDcgeWVhcnMgb2YgZXhwZXJpZW5jZSBhZnRlciBib2FyZCBjZXJ0aWZpY2F0aW9uKS4gVGhlIGFpbSB3YXMgdG8gZmlsbCBpbiB0aGUgY2hlY2tsaXN0IDEgdGVtcGxhdGUgd2l0aGluIG9uZSBtaW51dGUgdG8gaW1tZWRpYXRlbHkgZGlhZ25vc2UgbWFuYWdlbWVudC1hbHRlcmluZyBmaW5kaW5ncy4gQ2hlY2tsaXN0IDIgd2FzIGludGVuZGVkIGZvciB0aGUgYW5hbHlzaXMgb2YgaW1wb3J0YW50IHRyYXVtYS1yZWxhdGVkIGZpbmRpbmdzIHdpdGhpbiAxMCBtaW51dGVzLiBSZWFkaW5nIHRpbWVzIHdlcmUgZG9jdW1lbnRlZC4gVGhlIGZpbmFsIHJhZGlvbG9neSByZXBvcnQgYW5kIHRoZSBkb2N1bWVudGVkIGluanVyaWVzIGluIHRoZSBwYXRpZW50J3MgbWVkaWNhbCByZWNvcmQgd2VyZSB1c2VkIGFzIGdvbGQgc3RhbmRhcmQuIFJFU1VMVFMg4oCCVGhlIGV2YWx1YXRpb24gb2YgY2hlY2tsaXN0IDEgc2hvd2VkIGEgcmFuZ2Ugb2YgZmFsc2UtbmVnYXRpdmUgcmVwb3J0cyBiZXR3ZWVuIDUuMOKAiiUgYW5kIDExLjTigIolIHdpdGggdGhlIHJlc2lkZW50IHNob3dpbmcgdGhlIGhpZ2hlc3QgYWNjdXJhY3kuIENoZWNrbGlzdCAyIHNob3dlZCBvdmVyYWxsIGhpZ2ggZGlhZ25vc3RpYyBpbmFjY3VyYWN5ICgxOS4zLTM1LjDigIolKS4gVGhlIHJlc2lkZW50J3MgZGlhZ25vc3RpYyBhY2N1cmFjeSB3YXMgc3RhdGlzdGljYWxseSBzaWduaWZpY2FudGx5IGhpZ2hlciBjb21wYXJlZCB0byB0aGUgcmFkaW9sb2dpc3Qgd2l0aCAzIHllYXJzIG9mIGV4cGVyaWVuY2UgYWZ0ZXIgYm9hcmQgY2VydGlmaWNhdGlvbiAocOKAij3igIowLjAxOTcpIGFuZCB3aXRoIDcgeWVhcnMgb2YgZXhwZXJpZW5jZSBhZnRlciBib2FyZCBjZXJ0aWZpY2F0aW9uIChw4oCKPeKAijAuMDA0NikuIFNob3J0ZXIgYXZlcmFnZSByZXBvcnRpbmcgdGltZSByZXN1bHRlZCBpbiBoaWdoZXIgZGlhZ25vc3RpYyBpbmFjY3VyYWN5LiBNb3N0IG9mIHRoZSBtaXNzZWQgZGlhZ25vc2VzIHdlcmUgZnJhY3R1cmVzIG9mIHRoZSBzcGluZSBhbmQgcmlicy4gQ09OQ0xVU0lPTiDigIJCeSB1c2luZyBhIHN0cnVjdHVyZWQgcmVwb3J0aW5nIHRlbXBsYXRlIGluIHRoZSBzZXR0aW5nIG9mIG1ham9yIHRyYXVtYSBjb21wdXRlZCB0b21vZ3JhcGh5LCBsZXNzIGV4cGVyaWVuY2VkIHJhZGlvbG9naXN0cyByZWFjaCBhIGhpZ2hlciBkaWFnbm9zdGljIGFjY3VyYWN5IGNvbXBhcmVkIHRvIGV4cGVyaWVuY2VkIHJlYWRlcnMuIEtFWSBQT0lOVFMg4oCCIMK3IEluIHRoZSBzZXR0aW5nIG9mIGEgcHVyZSB0cmlhbCByZWFkaW5nLCB0aGUgZGlhZ25vc3RpYyBpbmFjY3VyYWN5IG9mIHRlbXBsYXRlLWJhc2VkIHJlcG9ydGluZyBvZiBtYWpvciB0cmF1bWEgQ1QgZXhhbWluYXRpb25zIGlzIGhpZ2guLiDCtyBGcmFjdHVyZXMgaW4gZ2VuZXJhbCBhbmQgZXNwZWNpYWxseSBvZiB0aGUgdmVydGVicmFsIGJvZGllcyBhbmQgcmlicyB3ZXJlIHRoZSBtb3N0IGNvbW1vbmx5IG1pc3NlZCBkaWFnbm9zZXMuLiDCtyBJbiBhIHN0dWR5IHNldHRpbmcsIGxlc3MgZXhwZXJpZW5jZWQgcmFkaW9sb2dpc3RzIHNlZW0gdG8gcmVhY2ggYSBoaWdoZXIgZGlhZ25vc3RpYyBhY2N1cmFjeSB3aGVuIHVzaW5nIGEgc3RydWN0dXJlZCByZXBvcnRpbmcgYXBwcm9hY2guLiBDSVRBVElPTiBGT1JNQVQ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i3igIoxNDYwLiBVTkxBQkVMTEVEIFpJRUw6IOKAgkV2YWx1YXRpb24gZWluZXIgc3RydWt0dXJpZXJ0ZW4gQmVmdW5kdW5nIGRlciBHYW56a8O2cnBlci1NdWx0aXNsaWNlLUNvbXB1dGVydG9tb2dyYWZpZSAoTVNDVCkgYmVpIFBhdGllbnRlbiBtaXQgYW5nZW5vbW1lbmVyIFBvbHl0cmF1bWF0aXNpZXJ1bmcgYW5oYW5kIHZvbiBDaGVja2xpc3RlbiBiZXrDvGdsaWNoIGlocmVyIGRpYWdub3N0aXNjaGVuIEdlbmF1aWdrZWl0IGluIEFiaMOkbmdpZ2tlaXQgZGVyIEJlcnVmc2VyZmFocnVuZyBkZXIgYXVzd2VydGVuZGVuIFJhZGlvbG9nZW4uIE1BVEVSSUFMIFVORCBNRVRIT0RFTiDigIJJbiBlaW5lbSByZXRyb3NwZWt0aXZlbiBTdHVkaWVuZGVzaWduIHd1cmRlbiAxNDAga29uc2VrdXRpdmUgU2Nob2NrcmF1bS1DVCBpbiBkaWUgU3R1ZGllIGVpbmdlc2NobG9zc2VuLiBEaWVzZSB3dXJkZW4gaW4gZWluZXIgU3R1ZGllbmF1c3dlcnR1bmcgdm9uIDMgUmFkaW9sb2dlbiAoV2VpdGVyYmlsZHVuZ3Nhc3Npc3RlbnQgaW0gMS4gQXVzYmlsZHVuZ3NqYWhyIHVuZCAyIFJhZGlvbG9nZW4gbWl0IDMgdW5kIDcgSmFocmVuIEJlcnVmc2VyZmFocnVuZyBhbHMgRmFjaMOkcnp0ZSkgbWl0dGVscyBDaGVja2xpc3RlbiBhdXNnZXdlcnRldC4gQ2hlY2tsaXN0ZSAxIHNvbGwgaW5uZXJoYWxiIHZvbiBtYXhpbWFsIGVpbmVyIE1pbnV0ZSBha3V0IGxlYmVuc2JlZHJvaGxpY2hlIERpYWdub3NlbiB1bmQgQ2hlY2tsaXN0ZSAyIGlubmVyaGFsYiB2b24gbWF4aW1hbCAxMCBNaW51dGVuIHN5c3RlbWF0aXNjaCBkaWUgd2ljaHRpZ3N0ZW4gQmVmdW5kZSBlcmZhc3Nlbi4gQXVzd2VydHVuZ3N6ZWl0ZW4gd3VyZGVuIGRva3VtZW50aWVydC4gQWxzIEdvbGRzdGFuZGFyZCBkaWVudGVuIGRlciBzY2hyaWZ0bGljaGUgcmFkaW9sb2dpc2NoZSBCZWZ1bmQgdW5kIGRpZSBBcnp0YnJpZWZlLiBFUkdFQk5JU1NFIOKAgkRpZSBBdXN3ZXJ0dW5nIHZvbiBDaGVja2xpc3RlIDEgZXJnYWIgendpc2NoZW4gNSwwIHVuZCAxMSw04oCKJSBmYWxzY2ggbmVnYXRpdmUgdW5kIDAsNyB1bmQgMSw04oCKJSBmYWxzY2ggcG9zaXRpdmUgQmVmdW5kZS4gRGFiZWkgd2llcyBkZXIgYW0gd2VuaWdzdGVuIGVyZmFocmVuZSBBdXN3ZXJ0ZXIgZGllIGjDtmNoc3RlIGRpYWdub3N0aXNjaGUgR2VuYXVpZ2tlaXQgYXVmLiBCZWkgQ2hlY2tsaXN0ZSAywqBmaWVsIGVpbmUgaG9oZSBkaWFnbm9zdGlzY2hlIFVuZ2VuYXVpZ2tlaXQgbWl0IGVpbmVyIEZhbHNjaC1OZWdhdGl2LVJhdGUgendpc2NoZW4gMTksMyB1bmQgMzUsMOKAiiUgYXVmLiBEaWUgQmVmdW5kZ2VuYXVpZ2tlaXQgZGVzIFdlaXRlcmJpbGR1bmdzYXNzaXN0ZW50ZW4gd2FyIGltIFZlcmdsZWljaCB6dSBkZW0gRmFjaGFyenQgc2VpdCAzIEphaHJlbiAocOKAij3igIowLDAxOTcpIHVuZCBzZWl0IDcgSmFocmVuIChw4oCKPeKAijAsMDA0Nikgc3RhdGlzdGlzY2ggc2lnbmlmaWthbnQgaMO2aGVyLiBNaXQga8O8cnplcmVyIEF1c3dlcnR1bmdzemVpdCBzdGllZyBkaWUgRmVobGVycXVvdGUgZGVyIEJlZnVuZGVyIGRldXRsaWNoIGFuLiBBbGxlIDPCoEJlZnVuZGVyIMO8YmVyc2FoZW4gYW0gaMOkdWZpZ3N0ZW4gRnJha3R1cmVuIGRlciBXaXJiZWxrw7ZycGVyIHVuZCBSaXBwZW4uIFNDSExVU1NGT0xHRVJVTkcg4oCCVW5lcmZhaHJlbmUgQmVmdW5kZXIgZXJ6aWVsZW4gYmVpIEVpbnNhdHogZWluZXIgQ2hlY2tsaXN0ZSB6dXIgRXJmYXNzdW5nIGRlciB3aWNodGlnc3RlbiBEaWFnbm9zZW4gdm9uIFNjaG9ja3JhdW0tUGF0aWVudGVuIGVpbmUgc2lnbmlmaWthbnQgYmVzc2VyZSBCZWZ1bmRnZW5hdWlna2VpdCBpbSBWZXJnbGVpY2ggbWl0IGVyZmFocmVuZXJlbiBBdXN3ZXJ0ZXJuLiBLRVJOQVVTU0FHRU4g4oCCIMK3IEJlaSBlaW5lciByZWluZW4gU3R1ZGllbmF1c3dlcnR1bmcgaXN0IGRpZSBGZWhsZXJxdW90ZSBkZXIgQ2hlY2tsaXN0ZW4tQmVmdW5kdW5nIGluc2dlc2FtdCBob2NoLi4gwrcgQmVpIGRlbiBhbSBow6R1Zmlnc3RlbiDDvGJlcnNlaGVuZW4gQmVmdW5kZW4gYmVpIGRlciBQb2x5dHJhdW1hLUNUIGhhbmRlbHQgZXMgc2ljaCB1bSBGcmFrdHVyZW4sIGluc2Jlc29uZGVyZSBkZXIgV2lyYmVsa8O2cnBlciB1bmQgUmlwcGVuLi4gwrcgQmVpIGVpbmVyIHJlaW5lbiBTdHVkaWVuYXVzd2VydHVuZyBlcnppZWxlbiB1bmVyZmFocmVuZSBCZWZ1bmRlciBkdXJjaCBlaW5lbiBzdHJ1a3R1cmllcnRlbiBCZWZ1bmR1bmdzYW5zYXR6IGVpbmUgaMO2aGVyZSBCZWZ1bmRnZW5hdWlna2VpdCBhbHMgZXJmYWhyZW5lIEJlZnVuZGVyLi4gWklUSUVSV0VJU0U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uKAk+KAijE0NjAuIiwiaXNzdWUiOiIxMiIsInZvbHVtZSI6IjE5MyIsImNvbnRhaW5lci10aXRsZS1zaG9ydCI6IlJvZm8ifSwiaXNUZW1wb3JhcnkiOmZhbHNlfSx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0seyJpZCI6IjllZjhlOWFkLWI1ZTItM2I5OC1iNzE3LTBhZWUyNDBmOTM5NSIsIml0ZW1EYXRhIjp7InR5cGUiOiJ3ZWJwYWdlIiwiaWQiOiI5ZWY4ZTlhZC1iNWUyLTNiOTgtYjcxNy0wYWVlMjQwZjkzOTUiLCJ0aXRsZSI6IlN0YW5kYXJkcyBvZiBwcmFjdGljZSBhbmQgZ3VpZGFuY2UgZm9yIHRyYXVtYSByYWRpb2xvZ3kgaW4gc2V2ZXJlbHkgaW5qdXJlZCBwYXRpZW50cywgU2Vjb25kIGVkaXRpb24gfCBUaGUgUm95YWwgQ29sbGVnZSBvZiBSYWRpb2xvZ2lzdHMiLCJncm91cElkIjoiNjQ4YWFjMzctMDU3Ny0zMTgzLWI2NmUtMjg1ZWE3ODQ0ODJlIiwiYWNjZXNzZWQiOnsiZGF0ZS1wYXJ0cyI6W1syMDI0LDEsMTFdXX0sIlVSTCI6Imh0dHBzOi8vd3d3LnJjci5hYy51ay9vdXItc2VydmljZXMvYWxsLW91ci1wdWJsaWNhdGlvbnMvY2xpbmljYWwtcmFkaW9sb2d5LXB1YmxpY2F0aW9ucy9zdGFuZGFyZHMtb2YtcHJhY3RpY2UtYW5kLWd1aWRhbmNlLWZvci10cmF1bWEtcmFkaW9sb2d5LWluLXNldmVyZWx5LWluanVyZWQtcGF0aWVudHMtc2Vjb25kLWVkaXRpb24vIiwiY29udGFpbmVyLXRpdGxlLXNob3J0IjoiIn0sImlzVGVtcG9yYXJ5IjpmYWxzZX1dfQ==&quot;,&quot;citationItems&quot;:[{&quot;id&quot;:&quot;464cb146-bce4-32c3-a300-776d547c1b62&quot;,&quot;itemData&quot;:{&quot;type&quot;:&quot;article-journal&quot;,&quot;id&quot;:&quot;464cb146-bce4-32c3-a300-776d547c1b62&quot;,&quot;title&quot;:&quot;Structured Reporting of Whole-Body Trauma CT Scans Using Checklists: Diagnostic Accuracy of Reporting Radiologists Depending on Their Level of Experience.&quot;,&quot;groupId&quot;:&quot;648aac37-0577-3183-b66e-285ea784482e&quot;,&quot;author&quot;:[{&quot;family&quot;:&quot;Dendl&quot;,&quot;given&quot;:&quot;Lena Marie&quot;,&quot;parse-names&quot;:false,&quot;dropping-particle&quot;:&quot;&quot;,&quot;non-dropping-particle&quot;:&quot;&quot;},{&quot;family&quot;:&quot;Pausch&quot;,&quot;given&quot;:&quot;Antonia Maria&quot;,&quot;parse-names&quot;:false,&quot;dropping-particle&quot;:&quot;&quot;,&quot;non-dropping-particle&quot;:&quot;&quot;},{&quot;family&quot;:&quot;Hoffstetter&quot;,&quot;given&quot;:&quot;Patrick&quot;,&quot;parse-names&quot;:false,&quot;dropping-particle&quot;:&quot;&quot;,&quot;non-dropping-particle&quot;:&quot;&quot;},{&quot;family&quot;:&quot;Dornia&quot;,&quot;given&quot;:&quot;Christian&quot;,&quot;parse-names&quot;:false,&quot;dropping-particle&quot;:&quot;&quot;,&quot;non-dropping-particle&quot;:&quot;&quot;},{&quot;family&quot;:&quot;Höllthaler&quot;,&quot;given&quot;:&quot;Josef&quot;,&quot;parse-names&quot;:false,&quot;dropping-particle&quot;:&quot;&quot;,&quot;non-dropping-particle&quot;:&quot;&quot;},{&quot;family&quot;:&quot;Ernstberger&quot;,&quot;given&quot;:&quot;Antonio&quot;,&quot;parse-names&quot;:false,&quot;dropping-particle&quot;:&quot;&quot;,&quot;non-dropping-particle&quot;:&quot;&quot;},{&quot;family&quot;:&quot;Becker&quot;,&quot;given&quot;:&quot;Roland&quot;,&quot;parse-names&quot;:false,&quot;dropping-particle&quot;:&quot;&quot;,&quot;non-dropping-particle&quot;:&quot;&quot;},{&quot;family&quot;:&quot;Kopf&quot;,&quot;given&quot;:&quot;Sebastian&quot;,&quot;parse-names&quot;:false,&quot;dropping-particle&quot;:&quot;&quot;,&quot;non-dropping-particle&quot;:&quot;&quot;},{&quot;family&quot;:&quot;Schleder&quot;,&quot;given&quot;:&quot;Stephan&quot;,&quot;parse-names&quot;:false,&quot;dropping-particle&quot;:&quot;&quot;,&quot;non-dropping-particle&quot;:&quot;&quot;},{&quot;family&quot;:&quot;Schreyer&quot;,&quot;given&quot;:&quot;Andreas G&quot;,&quot;parse-names&quot;:false,&quot;dropping-particle&quot;:&quot;&quot;,&quot;non-dropping-particle&quot;:&quot;&quot;}],&quot;container-title&quot;:&quot;RoFo : Fortschritte auf dem Gebiete der Rontgenstrahlen und der Nuklearmedizin&quot;,&quot;container-title-short&quot;:&quot;Rofo&quot;,&quot;DOI&quot;:&quot;10.1055/a-1541-8265&quot;,&quot;ISSN&quot;:&quot;1438-9010&quot;,&quot;PMID&quot;:&quot;34348402&quot;,&quot;issued&quot;:{&quot;date-parts&quot;:[[2021,12]]},&quot;page&quot;:&quot;1451-1460&quot;,&quot;abstract&quot;:&quot;PURPOSE  Evaluation of the diagnostic accuracy of a checklist-style structured reporting template in the setting of whole-body multislice computed tomography in major trauma patients depending on the level of experience of the reporting radiologist. MATERIALS AND METHODS  A total of 140 major trauma scans with the same protocol were included in this retrospective study. In a purely trial-intended reading, the trauma scans were analyzed by three radiologists with different levels of experience (resident, radiologist with 3 years of experience after board certification, and radiologist with 7 years of experience after board certification). The aim was to fill in the checklist 1 template within one minute to immediately diagnose management-altering findings. Checklist 2 was intended for the analysis of important trauma-related findings within 10 minutes. Reading times were documented. The final radiology report and the documented injuries in the patient's medical record were used as gold standard. RESULTS  The evaluation of checklist 1 showed a range of false-negative reports between 5.0 % and 11.4 % with the resident showing the highest accuracy. Checklist 2 showed overall high diagnostic inaccuracy (19.3-35.0 %). The resident's diagnostic accuracy was statistically significantly higher compared to the radiologist with 3 years of experience after board certification (p = 0.0197) and with 7 years of experience after board certification (p = 0.0046). Shorter average reporting time resulted in higher diagnostic inaccuracy. Most of the missed diagnoses were fractures of the spine and ribs. CONCLUSION  By using a structured reporting template in the setting of major trauma computed tomography, less experienced radiologists reach a higher diagnostic accuracy compared to experienced readers. KEY POINTS   · In the setting of a pure trial reading, the diagnostic inaccuracy of template-based reporting of major trauma CT examinations is high.. · Fractures in general and especially of the vertebral bodies and ribs were the most commonly missed diagnoses.. · In a study setting, less experienced radiologists seem to reach a higher diagnostic accuracy when using a structured reporting approach.. CITATION FORMAT · Dendl LM, Pausch AM, Hoffstetter P et al. Structured Reporting of Whole-Body Trauma CT Scans Using Checklists: Diagnostic Accuracy of Reporting Radiologists Depending on Their Level of Experience. Fortschr Röntgenstr 2021; 193: 1451 - 1460. UNLABELLED ZIEL:  Evaluation einer strukturierten Befundung der Ganzkörper-Multislice-Computertomografie (MSCT) bei Patienten mit angenommener Polytraumatisierung anhand von Checklisten bezüglich ihrer diagnostischen Genauigkeit in Abhängigkeit der Berufserfahrung der auswertenden Radiologen. MATERIAL UND METHODEN  In einem retrospektiven Studiendesign wurden 140 konsekutive Schockraum-CT in die Studie eingeschlossen. Diese wurden in einer Studienauswertung von 3 Radiologen (Weiterbildungsassistent im 1. Ausbildungsjahr und 2 Radiologen mit 3 und 7 Jahren Berufserfahrung als Fachärzte) mittels Checklisten ausgewertet. Checkliste 1 soll innerhalb von maximal einer Minute akut lebensbedrohliche Diagnosen und Checkliste 2 innerhalb von maximal 10 Minuten systematisch die wichtigsten Befunde erfassen. Auswertungszeiten wurden dokumentiert. Als Goldstandard dienten der schriftliche radiologische Befund und die Arztbriefe. ERGEBNISSE  Die Auswertung von Checkliste 1 ergab zwischen 5,0 und 11,4 % falsch negative und 0,7 und 1,4 % falsch positive Befunde. Dabei wies der am wenigsten erfahrene Auswerter die höchste diagnostische Genauigkeit auf. Bei Checkliste 2 fiel eine hohe diagnostische Ungenauigkeit mit einer Falsch-Negativ-Rate zwischen 19,3 und 35,0 % auf. Die Befundgenauigkeit des Weiterbildungsassistenten war im Vergleich zu dem Facharzt seit 3 Jahren (p = 0,0197) und seit 7 Jahren (p = 0,0046) statistisch signifikant höher. Mit kürzerer Auswertungszeit stieg die Fehlerquote der Befunder deutlich an. Alle 3 Befunder übersahen am häufigsten Frakturen der Wirbelkörper und Rippen. SCHLUSSFOLGERUNG  Unerfahrene Befunder erzielen bei Einsatz einer Checkliste zur Erfassung der wichtigsten Diagnosen von Schockraum-Patienten eine signifikant bessere Befundgenauigkeit im Vergleich mit erfahreneren Auswertern. KERNAUSSAGEN   · Bei einer reinen Studienauswertung ist die Fehlerquote der Checklisten-Befundung insgesamt hoch.. · Bei den am häufigsten übersehenen Befunden bei der Polytrauma-CT handelt es sich um Frakturen, insbesondere der Wirbelkörper und Rippen.. · Bei einer reinen Studienauswertung erzielen unerfahrene Befunder durch einen strukturierten Befundungsansatz eine höhere Befundgenauigkeit als erfahrene Befunder.. ZITIERWEISE · Dendl LM, Pausch AM, Hoffstetter P et al. Structured Reporting of Whole-Body Trauma CT Scans Using Checklists: Diagnostic Accuracy of Reporting Radiologists Depending on Their Level of Experience. Fortschr Röntgenstr 2021; 193: 1451 – 1460.&quot;,&quot;issue&quot;:&quot;12&quot;,&quot;volume&quot;:&quot;193&quot;},&quot;isTemporary&quot;:false},{&quot;id&quot;:&quot;112bdbb0-9a9b-3aa0-ba34-77c186732b79&quot;,&quot;itemData&quot;:{&quot;type&quot;:&quot;article-journal&quot;,&quot;id&quot;:&quot;112bdbb0-9a9b-3aa0-ba34-77c186732b79&quot;,&quot;title&quot;:&quot;European Society of Emergency Radiology: guideline on radiological polytrauma imaging and service (short version).&quot;,&quot;groupId&quot;:&quot;648aac37-0577-3183-b66e-285ea784482e&quot;,&quot;author&quot;:[{&quot;family&quot;:&quot;Wirth&quot;,&quot;given&quot;:&quot;Stefan&quot;,&quot;parse-names&quot;:false,&quot;dropping-particle&quot;:&quot;&quot;,&quot;non-dropping-particle&quot;:&quot;&quot;},{&quot;family&quot;:&quot;Hebebrand&quot;,&quot;given&quot;:&quot;Julian&quot;,&quot;parse-names&quot;:false,&quot;dropping-particle&quot;:&quot;&quot;,&quot;non-dropping-particle&quot;:&quot;&quot;},{&quot;family&quot;:&quot;Basilico&quot;,&quot;given&quot;:&quot;Raffaella&quot;,&quot;parse-names&quot;:false,&quot;dropping-particle&quot;:&quot;&quot;,&quot;non-dropping-particle&quot;:&quot;&quot;},{&quot;family&quot;:&quot;Berger&quot;,&quot;given&quot;:&quot;Ferco H&quot;,&quot;parse-names&quot;:false,&quot;dropping-particle&quot;:&quot;&quot;,&quot;non-dropping-particle&quot;:&quot;&quot;},{&quot;family&quot;:&quot;Blanco&quot;,&quot;given&quot;:&quot;Ana&quot;,&quot;parse-names&quot;:false,&quot;dropping-particle&quot;:&quot;&quot;,&quot;non-dropping-particle&quot;:&quot;&quot;},{&quot;family&quot;:&quot;Calli&quot;,&quot;given&quot;:&quot;Cem&quot;,&quot;parse-names&quot;:false,&quot;dropping-particle&quot;:&quot;&quot;,&quot;non-dropping-particle&quot;:&quot;&quot;},{&quot;family&quot;:&quot;Dumba&quot;,&quot;given&quot;:&quot;Maureen&quot;,&quot;parse-names&quot;:false,&quot;dropping-particle&quot;:&quot;&quot;,&quot;non-dropping-particle&quot;:&quot;&quot;},{&quot;family&quot;:&quot;Linsenmaier&quot;,&quot;given&quot;:&quot;Ulrich&quot;,&quot;parse-names&quot;:false,&quot;dropping-particle&quot;:&quot;&quot;,&quot;non-dropping-particle&quot;:&quot;&quot;},{&quot;family&quot;:&quot;Mück&quot;,&quot;given&quot;:&quot;Fabian&quot;,&quot;parse-names&quot;:false,&quot;dropping-particle&quot;:&quot;&quot;,&quot;non-dropping-particle&quot;:&quot;&quot;},{&quot;family&quot;:&quot;Nieboer&quot;,&quot;given&quot;:&quot;Konraad H&quot;,&quot;parse-names&quot;:false,&quot;dropping-particle&quot;:&quot;&quot;,&quot;non-dropping-particle&quot;:&quot;&quot;},{&quot;family&quot;:&quot;Scaglione&quot;,&quot;given&quot;:&quot;Mariano&quot;,&quot;parse-names&quot;:false,&quot;dropping-particle&quot;:&quot;&quot;,&quot;non-dropping-particle&quot;:&quot;&quot;},{&quot;family&quot;:&quot;Weber&quot;,&quot;given&quot;:&quot;Marc-André&quot;,&quot;parse-names&quot;:false,&quot;dropping-particle&quot;:&quot;&quot;,&quot;non-dropping-particle&quot;:&quot;&quot;},{&quot;family&quot;:&quot;Dick&quot;,&quot;given&quot;:&quot;Elizabeth&quot;,&quot;parse-names&quot;:false,&quot;dropping-particle&quot;:&quot;&quot;,&quot;non-dropping-particle&quot;:&quot;&quot;}],&quot;container-title&quot;:&quot;Insights into imaging&quot;,&quot;container-title-short&quot;:&quot;Insights Imaging&quot;,&quot;DOI&quot;:&quot;10.1186/s13244-020-00947-7&quot;,&quot;ISSN&quot;:&quot;1869-4101&quot;,&quot;PMID&quot;:&quot;33301105&quot;,&quot;issued&quot;:{&quot;date-parts&quot;:[[2020,12,10]]},&quot;page&quot;:&quot;135&quot;,&quot;abstract&quot;:&quot;BACKGROUND Although some national recommendations for the role of radiology in a polytrauma service exist, there are no European guidelines to date. Additionally, for many interdisciplinary guidelines, radiology tends to be under-represented. These factors motivated the European Society of Emergency Radiology (ESER) to develop radiologically-centred polytrauma guidelines. RESULTS Evidence-based decisions were made on 68 individual aspects of polytrauma imaging at two ESER consensus conferences. For severely injured patients, whole-body CT (WBCT) has been shown to significantly reduce mortality when compared to targeted, selective CT. However, this advantage must be balanced against the radiation risk of performing more WBCTs, especially in less severely injured patients. For this reason, we recommend a second lower dose WBCT protocol as an alternative in certain clinical scenarios. The ESER Guideline on Radiological Polytrauma Imaging and Service is published in two versions: a full version (download from the ESER homepage, https://www.eser-society.org ) and a short version also covering all recommendations (this article). CONCLUSIONS Once a patient has been accurately classified as polytrauma, each institution should be able to choose from at least two WBCT protocols. One protocol should be optimised regarding time and precision, and is already used by most institutions (variant A). The second protocol should be dose reduced and used for clinically stable and oriented patients who nonetheless require a CT because the history suggests possible serious injury (variant B). Reading, interpretation and communication of the report should be structured clinically following the ABCDE format, i.e. diagnose first what kills first.&quot;,&quot;issue&quot;:&quot;1&quot;,&quot;volume&quot;:&quot;11&quot;},&quot;isTemporary&quot;:false},{&quot;id&quot;:&quot;9ef8e9ad-b5e2-3b98-b717-0aee240f9395&quot;,&quot;itemData&quot;:{&quot;type&quot;:&quot;webpage&quot;,&quot;id&quot;:&quot;9ef8e9ad-b5e2-3b98-b717-0aee240f9395&quot;,&quot;title&quot;:&quot;Standards of practice and guidance for trauma radiology in severely injured patients, Second edition | The Royal College of Radiologists&quot;,&quot;groupId&quot;:&quot;648aac37-0577-3183-b66e-285ea784482e&quot;,&quot;accessed&quot;:{&quot;date-parts&quot;:[[2024,1,11]]},&quot;URL&quot;:&quot;https://www.rcr.ac.uk/our-services/all-our-publications/clinical-radiology-publications/standards-of-practice-and-guidance-for-trauma-radiology-in-severely-injured-patients-second-edition/&quot;},&quot;isTemporary&quot;:false}]},{&quot;citationID&quot;:&quot;MENDELEY_CITATION_668d5500-6dbc-46b1-9e33-5c66fadb20c2&quot;,&quot;properties&quot;:{&quot;noteIndex&quot;:0},&quot;isEdited&quot;:false,&quot;manualOverride&quot;:{&quot;isManuallyOverridden&quot;:false,&quot;citeprocText&quot;:&quot;(2,4)&quot;,&quot;manualOverrideText&quot;:&quot;&quot;},&quot;citationTag&quot;:&quot;MENDELEY_CITATION_v3_eyJjaXRhdGlvbklEIjoiTUVOREVMRVlfQ0lUQVRJT05fNjY4ZDU1MDAtNmRiYy00NmIxLTllMzMtNWM2NmZhZGIyMGMyIiwicHJvcGVydGllcyI6eyJub3RlSW5kZXgiOjB9LCJpc0VkaXRlZCI6ZmFsc2UsIm1hbnVhbE92ZXJyaWRlIjp7ImlzTWFudWFsbHlPdmVycmlkZGVuIjpmYWxzZSwiY2l0ZXByb2NUZXh0IjoiKDIsNCkiLCJtYW51YWxPdmVycmlkZVRleHQiOiIifSwiY2l0YXRpb25JdGVtcyI6W3siaWQiOiI0NjRjYjE0Ni1iY2U0LTMyYzMtYTMwMC03NzZkNTQ3YzFiNjIiLCJpdGVtRGF0YSI6eyJ0eXBlIjoiYXJ0aWNsZS1qb3VybmFsIiwiaWQiOiI0NjRjYjE0Ni1iY2U0LTMyYzMtYTMwMC03NzZkNTQ3YzFiNjIiLCJ0aXRsZSI6IlN0cnVjdHVyZWQgUmVwb3J0aW5nIG9mIFdob2xlLUJvZHkgVHJhdW1hIENUIFNjYW5zIFVzaW5nIENoZWNrbGlzdHM6IERpYWdub3N0aWMgQWNjdXJhY3kgb2YgUmVwb3J0aW5nIFJhZGlvbG9naXN0cyBEZXBlbmRpbmcgb24gVGhlaXIgTGV2ZWwgb2YgRXhwZXJpZW5jZS4iLCJncm91cElkIjoiNjQ4YWFjMzctMDU3Ny0zMTgzLWI2NmUtMjg1ZWE3ODQ0ODJlIiwiYXV0aG9yIjpbeyJmYW1pbHkiOiJEZW5kbCIsImdpdmVuIjoiTGVuYSBNYXJpZSIsInBhcnNlLW5hbWVzIjpmYWxzZSwiZHJvcHBpbmctcGFydGljbGUiOiIiLCJub24tZHJvcHBpbmctcGFydGljbGUiOiIifSx7ImZhbWlseSI6IlBhdXNjaCIsImdpdmVuIjoiQW50b25pYSBNYXJpYSIsInBhcnNlLW5hbWVzIjpmYWxzZSwiZHJvcHBpbmctcGFydGljbGUiOiIiLCJub24tZHJvcHBpbmctcGFydGljbGUiOiIifSx7ImZhbWlseSI6IkhvZmZzdGV0dGVyIiwiZ2l2ZW4iOiJQYXRyaWNrIiwicGFyc2UtbmFtZXMiOmZhbHNlLCJkcm9wcGluZy1wYXJ0aWNsZSI6IiIsIm5vbi1kcm9wcGluZy1wYXJ0aWNsZSI6IiJ9LHsiZmFtaWx5IjoiRG9ybmlhIiwiZ2l2ZW4iOiJDaHJpc3RpYW4iLCJwYXJzZS1uYW1lcyI6ZmFsc2UsImRyb3BwaW5nLXBhcnRpY2xlIjoiIiwibm9uLWRyb3BwaW5nLXBhcnRpY2xlIjoiIn0seyJmYW1pbHkiOiJIw7ZsbHRoYWxlciIsImdpdmVuIjoiSm9zZWYiLCJwYXJzZS1uYW1lcyI6ZmFsc2UsImRyb3BwaW5nLXBhcnRpY2xlIjoiIiwibm9uLWRyb3BwaW5nLXBhcnRpY2xlIjoiIn0seyJmYW1pbHkiOiJFcm5zdGJlcmdlciIsImdpdmVuIjoiQW50b25pbyIsInBhcnNlLW5hbWVzIjpmYWxzZSwiZHJvcHBpbmctcGFydGljbGUiOiIiLCJub24tZHJvcHBpbmctcGFydGljbGUiOiIifSx7ImZhbWlseSI6IkJlY2tlciIsImdpdmVuIjoiUm9sYW5kIiwicGFyc2UtbmFtZXMiOmZhbHNlLCJkcm9wcGluZy1wYXJ0aWNsZSI6IiIsIm5vbi1kcm9wcGluZy1wYXJ0aWNsZSI6IiJ9LHsiZmFtaWx5IjoiS29wZiIsImdpdmVuIjoiU2ViYXN0aWFuIiwicGFyc2UtbmFtZXMiOmZhbHNlLCJkcm9wcGluZy1wYXJ0aWNsZSI6IiIsIm5vbi1kcm9wcGluZy1wYXJ0aWNsZSI6IiJ9LHsiZmFtaWx5IjoiU2NobGVkZXIiLCJnaXZlbiI6IlN0ZXBoYW4iLCJwYXJzZS1uYW1lcyI6ZmFsc2UsImRyb3BwaW5nLXBhcnRpY2xlIjoiIiwibm9uLWRyb3BwaW5nLXBhcnRpY2xlIjoiIn0seyJmYW1pbHkiOiJTY2hyZXllciIsImdpdmVuIjoiQW5kcmVhcyBHIiwicGFyc2UtbmFtZXMiOmZhbHNlLCJkcm9wcGluZy1wYXJ0aWNsZSI6IiIsIm5vbi1kcm9wcGluZy1wYXJ0aWNsZSI6IiJ9XSwiY29udGFpbmVyLXRpdGxlIjoiUm9GbyA6IEZvcnRzY2hyaXR0ZSBhdWYgZGVtIEdlYmlldGUgZGVyIFJvbnRnZW5zdHJhaGxlbiB1bmQgZGVyIE51a2xlYXJtZWRpemluIiwiRE9JIjoiMTAuMTA1NS9hLTE1NDEtODI2NSIsIklTU04iOiIxNDM4LTkwMTAiLCJQTUlEIjoiMzQzNDg0MDIiLCJpc3N1ZWQiOnsiZGF0ZS1wYXJ0cyI6W1syMDIxLDEyXV19LCJwYWdlIjoiMTQ1MS0xNDYwIiwiYWJzdHJhY3QiOiJQVVJQT1NFIOKAgkV2YWx1YXRpb24gb2YgdGhlIGRpYWdub3N0aWMgYWNjdXJhY3kgb2YgYSBjaGVja2xpc3Qtc3R5bGUgc3RydWN0dXJlZCByZXBvcnRpbmcgdGVtcGxhdGUgaW4gdGhlIHNldHRpbmcgb2Ygd2hvbGUtYm9keSBtdWx0aXNsaWNlIGNvbXB1dGVkIHRvbW9ncmFwaHkgaW4gbWFqb3IgdHJhdW1hIHBhdGllbnRzIGRlcGVuZGluZyBvbiB0aGUgbGV2ZWwgb2YgZXhwZXJpZW5jZSBvZiB0aGUgcmVwb3J0aW5nIHJhZGlvbG9naXN0LiBNQVRFUklBTFMgQU5EIE1FVEhPRFMg4oCCQSB0b3RhbCBvZiAxNDAgbWFqb3IgdHJhdW1hIHNjYW5zIHdpdGggdGhlIHNhbWUgcHJvdG9jb2wgd2VyZSBpbmNsdWRlZCBpbiB0aGlzIHJldHJvc3BlY3RpdmUgc3R1ZHkuIEluIGEgcHVyZWx5IHRyaWFsLWludGVuZGVkIHJlYWRpbmcsIHRoZSB0cmF1bWEgc2NhbnMgd2VyZSBhbmFseXplZCBieSB0aHJlZSByYWRpb2xvZ2lzdHMgd2l0aCBkaWZmZXJlbnQgbGV2ZWxzIG9mIGV4cGVyaWVuY2UgKHJlc2lkZW50LCByYWRpb2xvZ2lzdCB3aXRoIDMgeWVhcnMgb2YgZXhwZXJpZW5jZSBhZnRlciBib2FyZCBjZXJ0aWZpY2F0aW9uLCBhbmQgcmFkaW9sb2dpc3Qgd2l0aCA3IHllYXJzIG9mIGV4cGVyaWVuY2UgYWZ0ZXIgYm9hcmQgY2VydGlmaWNhdGlvbikuIFRoZSBhaW0gd2FzIHRvIGZpbGwgaW4gdGhlIGNoZWNrbGlzdCAxIHRlbXBsYXRlIHdpdGhpbiBvbmUgbWludXRlIHRvIGltbWVkaWF0ZWx5IGRpYWdub3NlIG1hbmFnZW1lbnQtYWx0ZXJpbmcgZmluZGluZ3MuIENoZWNrbGlzdCAyIHdhcyBpbnRlbmRlZCBmb3IgdGhlIGFuYWx5c2lzIG9mIGltcG9ydGFudCB0cmF1bWEtcmVsYXRlZCBmaW5kaW5ncyB3aXRoaW4gMTAgbWludXRlcy4gUmVhZGluZyB0aW1lcyB3ZXJlIGRvY3VtZW50ZWQuIFRoZSBmaW5hbCByYWRpb2xvZ3kgcmVwb3J0IGFuZCB0aGUgZG9jdW1lbnRlZCBpbmp1cmllcyBpbiB0aGUgcGF0aWVudCdzIG1lZGljYWwgcmVjb3JkIHdlcmUgdXNlZCBhcyBnb2xkIHN0YW5kYXJkLiBSRVNVTFRTIOKAglRoZSBldmFsdWF0aW9uIG9mIGNoZWNrbGlzdCAxIHNob3dlZCBhIHJhbmdlIG9mIGZhbHNlLW5lZ2F0aXZlIHJlcG9ydHMgYmV0d2VlbiA1LjDigIolIGFuZCAxMS404oCKJSB3aXRoIHRoZSByZXNpZGVudCBzaG93aW5nIHRoZSBoaWdoZXN0IGFjY3VyYWN5LiBDaGVja2xpc3QgMiBzaG93ZWQgb3ZlcmFsbCBoaWdoIGRpYWdub3N0aWMgaW5hY2N1cmFjeSAoMTkuMy0zNS4w4oCKJSkuIFRoZSByZXNpZGVudCdzIGRpYWdub3N0aWMgYWNjdXJhY3kgd2FzIHN0YXRpc3RpY2FsbHkgc2lnbmlmaWNhbnRseSBoaWdoZXIgY29tcGFyZWQgdG8gdGhlIHJhZGlvbG9naXN0IHdpdGggMyB5ZWFycyBvZiBleHBlcmllbmNlIGFmdGVyIGJvYXJkIGNlcnRpZmljYXRpb24gKHDigIo94oCKMC4wMTk3KSBhbmQgd2l0aCA3IHllYXJzIG9mIGV4cGVyaWVuY2UgYWZ0ZXIgYm9hcmQgY2VydGlmaWNhdGlvbiAocOKAij3igIowLjAwNDYpLiBTaG9ydGVyIGF2ZXJhZ2UgcmVwb3J0aW5nIHRpbWUgcmVzdWx0ZWQgaW4gaGlnaGVyIGRpYWdub3N0aWMgaW5hY2N1cmFjeS4gTW9zdCBvZiB0aGUgbWlzc2VkIGRpYWdub3NlcyB3ZXJlIGZyYWN0dXJlcyBvZiB0aGUgc3BpbmUgYW5kIHJpYnMuIENPTkNMVVNJT04g4oCCQnkgdXNpbmcgYSBzdHJ1Y3R1cmVkIHJlcG9ydGluZyB0ZW1wbGF0ZSBpbiB0aGUgc2V0dGluZyBvZiBtYWpvciB0cmF1bWEgY29tcHV0ZWQgdG9tb2dyYXBoeSwgbGVzcyBleHBlcmllbmNlZCByYWRpb2xvZ2lzdHMgcmVhY2ggYSBoaWdoZXIgZGlhZ25vc3RpYyBhY2N1cmFjeSBjb21wYXJlZCB0byBleHBlcmllbmNlZCByZWFkZXJzLiBLRVkgUE9JTlRTIOKAgiDCtyBJbiB0aGUgc2V0dGluZyBvZiBhIHB1cmUgdHJpYWwgcmVhZGluZywgdGhlIGRpYWdub3N0aWMgaW5hY2N1cmFjeSBvZiB0ZW1wbGF0ZS1iYXNlZCByZXBvcnRpbmcgb2YgbWFqb3IgdHJhdW1hIENUIGV4YW1pbmF0aW9ucyBpcyBoaWdoLi4gwrcgRnJhY3R1cmVzIGluIGdlbmVyYWwgYW5kIGVzcGVjaWFsbHkgb2YgdGhlIHZlcnRlYnJhbCBib2RpZXMgYW5kIHJpYnMgd2VyZSB0aGUgbW9zdCBjb21tb25seSBtaXNzZWQgZGlhZ25vc2VzLi4gwrcgSW4gYSBzdHVkeSBzZXR0aW5nLCBsZXNzIGV4cGVyaWVuY2VkIHJhZGlvbG9naXN0cyBzZWVtIHRvIHJlYWNoIGEgaGlnaGVyIGRpYWdub3N0aWMgYWNjdXJhY3kgd2hlbiB1c2luZyBhIHN0cnVjdHVyZWQgcmVwb3J0aW5nIGFwcHJvYWNoLi4gQ0lUQVRJT04gRk9STUFUIMK3IERlbmRsIExNLCBQYXVzY2ggQU0sIEhvZmZzdGV0dGVyIFAgZXTigIphbC4gU3RydWN0dXJlZCBSZXBvcnRpbmcgb2YgV2hvbGUtQm9keSBUcmF1bWEgQ1QgU2NhbnMgVXNpbmcgQ2hlY2tsaXN0czogRGlhZ25vc3RpYyBBY2N1cmFjeSBvZiBSZXBvcnRpbmcgUmFkaW9sb2dpc3RzIERlcGVuZGluZyBvbiBUaGVpciBMZXZlbCBvZiBFeHBlcmllbmNlLiBGb3J0c2NociBSw7ZudGdlbnN0ciAyMDIxOyAxOTM6IDE0NTHigIot4oCKMTQ2MC4gVU5MQUJFTExFRCBaSUVMOiDigIJFdmFsdWF0aW9uIGVpbmVyIHN0cnVrdHVyaWVydGVuIEJlZnVuZHVuZyBkZXIgR2FuemvDtnJwZXItTXVsdGlzbGljZS1Db21wdXRlcnRvbW9ncmFmaWUgKE1TQ1QpIGJlaSBQYXRpZW50ZW4gbWl0IGFuZ2Vub21tZW5lciBQb2x5dHJhdW1hdGlzaWVydW5nIGFuaGFuZCB2b24gQ2hlY2tsaXN0ZW4gYmV6w7xnbGljaCBpaHJlciBkaWFnbm9zdGlzY2hlbiBHZW5hdWlna2VpdCBpbiBBYmjDpG5naWdrZWl0IGRlciBCZXJ1ZnNlcmZhaHJ1bmcgZGVyIGF1c3dlcnRlbmRlbiBSYWRpb2xvZ2VuLiBNQVRFUklBTCBVTkQgTUVUSE9ERU4g4oCCSW4gZWluZW0gcmV0cm9zcGVrdGl2ZW4gU3R1ZGllbmRlc2lnbiB3dXJkZW4gMTQwIGtvbnNla3V0aXZlIFNjaG9ja3JhdW0tQ1QgaW4gZGllIFN0dWRpZSBlaW5nZXNjaGxvc3Nlbi4gRGllc2Ugd3VyZGVuIGluIGVpbmVyIFN0dWRpZW5hdXN3ZXJ0dW5nIHZvbiAzIFJhZGlvbG9nZW4gKFdlaXRlcmJpbGR1bmdzYXNzaXN0ZW50IGltIDEuIEF1c2JpbGR1bmdzamFociB1bmQgMiBSYWRpb2xvZ2VuIG1pdCAzIHVuZCA3IEphaHJlbiBCZXJ1ZnNlcmZhaHJ1bmcgYWxzIEZhY2jDpHJ6dGUpIG1pdHRlbHMgQ2hlY2tsaXN0ZW4gYXVzZ2V3ZXJ0ZXQuIENoZWNrbGlzdGUgMSBzb2xsIGlubmVyaGFsYiB2b24gbWF4aW1hbCBlaW5lciBNaW51dGUgYWt1dCBsZWJlbnNiZWRyb2hsaWNoZSBEaWFnbm9zZW4gdW5kIENoZWNrbGlzdGUgMiBpbm5lcmhhbGIgdm9uIG1heGltYWwgMTAgTWludXRlbiBzeXN0ZW1hdGlzY2ggZGllIHdpY2h0aWdzdGVuIEJlZnVuZGUgZXJmYXNzZW4uIEF1c3dlcnR1bmdzemVpdGVuIHd1cmRlbiBkb2t1bWVudGllcnQuIEFscyBHb2xkc3RhbmRhcmQgZGllbnRlbiBkZXIgc2NocmlmdGxpY2hlIHJhZGlvbG9naXNjaGUgQmVmdW5kIHVuZCBkaWUgQXJ6dGJyaWVmZS4gRVJHRUJOSVNTRSDigIJEaWUgQXVzd2VydHVuZyB2b24gQ2hlY2tsaXN0ZSAxIGVyZ2FiIHp3aXNjaGVuIDUsMCB1bmQgMTEsNOKAiiUgZmFsc2NoIG5lZ2F0aXZlIHVuZCAwLDcgdW5kIDEsNOKAiiUgZmFsc2NoIHBvc2l0aXZlIEJlZnVuZGUuIERhYmVpIHdpZXMgZGVyIGFtIHdlbmlnc3RlbiBlcmZhaHJlbmUgQXVzd2VydGVyIGRpZSBow7ZjaHN0ZSBkaWFnbm9zdGlzY2hlIEdlbmF1aWdrZWl0IGF1Zi4gQmVpIENoZWNrbGlzdGUgMsKgZmllbCBlaW5lIGhvaGUgZGlhZ25vc3Rpc2NoZSBVbmdlbmF1aWdrZWl0IG1pdCBlaW5lciBGYWxzY2gtTmVnYXRpdi1SYXRlIHp3aXNjaGVuIDE5LDMgdW5kIDM1LDDigIolIGF1Zi4gRGllIEJlZnVuZGdlbmF1aWdrZWl0IGRlcyBXZWl0ZXJiaWxkdW5nc2Fzc2lzdGVudGVuIHdhciBpbSBWZXJnbGVpY2ggenUgZGVtIEZhY2hhcnp0IHNlaXQgMyBKYWhyZW4gKHDigIo94oCKMCwwMTk3KSB1bmQgc2VpdCA3IEphaHJlbiAocOKAij3igIowLDAwNDYpIHN0YXRpc3Rpc2NoIHNpZ25pZmlrYW50IGjDtmhlci4gTWl0IGvDvHJ6ZXJlciBBdXN3ZXJ0dW5nc3plaXQgc3RpZWcgZGllIEZlaGxlcnF1b3RlIGRlciBCZWZ1bmRlciBkZXV0bGljaCBhbi4gQWxsZSAzwqBCZWZ1bmRlciDDvGJlcnNhaGVuIGFtIGjDpHVmaWdzdGVuIEZyYWt0dXJlbiBkZXIgV2lyYmVsa8O2cnBlciB1bmQgUmlwcGVuLiBTQ0hMVVNTRk9MR0VSVU5HIOKAglVuZXJmYWhyZW5lIEJlZnVuZGVyIGVyemllbGVuIGJlaSBFaW5zYXR6IGVpbmVyIENoZWNrbGlzdGUgenVyIEVyZmFzc3VuZyBkZXIgd2ljaHRpZ3N0ZW4gRGlhZ25vc2VuIHZvbiBTY2hvY2tyYXVtLVBhdGllbnRlbiBlaW5lIHNpZ25pZmlrYW50IGJlc3NlcmUgQmVmdW5kZ2VuYXVpZ2tlaXQgaW0gVmVyZ2xlaWNoIG1pdCBlcmZhaHJlbmVyZW4gQXVzd2VydGVybi4gS0VSTkFVU1NBR0VOIOKAgiDCtyBCZWkgZWluZXIgcmVpbmVuIFN0dWRpZW5hdXN3ZXJ0dW5nIGlzdCBkaWUgRmVobGVycXVvdGUgZGVyIENoZWNrbGlzdGVuLUJlZnVuZHVuZyBpbnNnZXNhbXQgaG9jaC4uIMK3IEJlaSBkZW4gYW0gaMOkdWZpZ3N0ZW4gw7xiZXJzZWhlbmVuIEJlZnVuZGVuIGJlaSBkZXIgUG9seXRyYXVtYS1DVCBoYW5kZWx0IGVzIHNpY2ggdW0gRnJha3R1cmVuLCBpbnNiZXNvbmRlcmUgZGVyIFdpcmJlbGvDtnJwZXIgdW5kIFJpcHBlbi4uIMK3IEJlaSBlaW5lciByZWluZW4gU3R1ZGllbmF1c3dlcnR1bmcgZXJ6aWVsZW4gdW5lcmZhaHJlbmUgQmVmdW5kZXIgZHVyY2ggZWluZW4gc3RydWt0dXJpZXJ0ZW4gQmVmdW5kdW5nc2Fuc2F0eiBlaW5lIGjDtmhlcmUgQmVmdW5kZ2VuYXVpZ2tlaXQgYWxzIGVyZmFocmVuZSBCZWZ1bmRlci4uIFpJVElFUldFSVNFIMK3IERlbmRsIExNLCBQYXVzY2ggQU0sIEhvZmZzdGV0dGVyIFAgZXTigIphbC4gU3RydWN0dXJlZCBSZXBvcnRpbmcgb2YgV2hvbGUtQm9keSBUcmF1bWEgQ1QgU2NhbnMgVXNpbmcgQ2hlY2tsaXN0czogRGlhZ25vc3RpYyBBY2N1cmFjeSBvZiBSZXBvcnRpbmcgUmFkaW9sb2dpc3RzIERlcGVuZGluZyBvbiBUaGVpciBMZXZlbCBvZiBFeHBlcmllbmNlLiBGb3J0c2NociBSw7ZudGdlbnN0ciAyMDIxOyAxOTM6IDE0NTHigIrigJPigIoxNDYwLiIsImlzc3VlIjoiMTIiLCJ2b2x1bWUiOiIxOTMiLCJjb250YWluZXItdGl0bGUtc2hvcnQiOiJSb2ZvIn0sImlzVGVtcG9yYXJ5IjpmYWxzZX0seyJpZCI6IjExMmJkYmIwLTlhOWItM2FhMC1iYTM0LTc3YzE4NjczMmI3OSIsIml0ZW1EYXRhIjp7InR5cGUiOiJhcnRpY2xlLWpvdXJuYWwiLCJpZCI6IjExMmJkYmIwLTlhOWItM2FhMC1iYTM0LTc3YzE4NjczMmI3OSIsInRpdGxlIjoiRXVyb3BlYW4gU29jaWV0eSBvZiBFbWVyZ2VuY3kgUmFkaW9sb2d5OiBndWlkZWxpbmUgb24gcmFkaW9sb2dpY2FsIHBvbHl0cmF1bWEgaW1hZ2luZyBhbmQgc2VydmljZSAoc2hvcnQgdmVyc2lvbikuIiwiZ3JvdXBJZCI6IjY0OGFhYzM3LTA1NzctMzE4My1iNjZlLTI4NWVhNzg0NDgyZSIsImF1dGhvciI6W3siZmFtaWx5IjoiV2lydGgiLCJnaXZlbiI6IlN0ZWZhbiIsInBhcnNlLW5hbWVzIjpmYWxzZSwiZHJvcHBpbmctcGFydGljbGUiOiIiLCJub24tZHJvcHBpbmctcGFydGljbGUiOiIifSx7ImZhbWlseSI6IkhlYmVicmFuZCIsImdpdmVuIjoiSnVsaWFuIiwicGFyc2UtbmFtZXMiOmZhbHNlLCJkcm9wcGluZy1wYXJ0aWNsZSI6IiIsIm5vbi1kcm9wcGluZy1wYXJ0aWNsZSI6IiJ9LHsiZmFtaWx5IjoiQmFzaWxpY28iLCJnaXZlbiI6IlJhZmZhZWxsYSIsInBhcnNlLW5hbWVzIjpmYWxzZSwiZHJvcHBpbmctcGFydGljbGUiOiIiLCJub24tZHJvcHBpbmctcGFydGljbGUiOiIifSx7ImZhbWlseSI6IkJlcmdlciIsImdpdmVuIjoiRmVyY28gSCIsInBhcnNlLW5hbWVzIjpmYWxzZSwiZHJvcHBpbmctcGFydGljbGUiOiIiLCJub24tZHJvcHBpbmctcGFydGljbGUiOiIifSx7ImZhbWlseSI6IkJsYW5jbyIsImdpdmVuIjoiQW5hIiwicGFyc2UtbmFtZXMiOmZhbHNlLCJkcm9wcGluZy1wYXJ0aWNsZSI6IiIsIm5vbi1kcm9wcGluZy1wYXJ0aWNsZSI6IiJ9LHsiZmFtaWx5IjoiQ2FsbGkiLCJnaXZlbiI6IkNlbSIsInBhcnNlLW5hbWVzIjpmYWxzZSwiZHJvcHBpbmctcGFydGljbGUiOiIiLCJub24tZHJvcHBpbmctcGFydGljbGUiOiIifSx7ImZhbWlseSI6IkR1bWJhIiwiZ2l2ZW4iOiJNYXVyZWVuIiwicGFyc2UtbmFtZXMiOmZhbHNlLCJkcm9wcGluZy1wYXJ0aWNsZSI6IiIsIm5vbi1kcm9wcGluZy1wYXJ0aWNsZSI6IiJ9LHsiZmFtaWx5IjoiTGluc2VubWFpZXIiLCJnaXZlbiI6IlVscmljaCIsInBhcnNlLW5hbWVzIjpmYWxzZSwiZHJvcHBpbmctcGFydGljbGUiOiIiLCJub24tZHJvcHBpbmctcGFydGljbGUiOiIifSx7ImZhbWlseSI6Ik3DvGNrIiwiZ2l2ZW4iOiJGYWJpYW4iLCJwYXJzZS1uYW1lcyI6ZmFsc2UsImRyb3BwaW5nLXBhcnRpY2xlIjoiIiwibm9uLWRyb3BwaW5nLXBhcnRpY2xlIjoiIn0seyJmYW1pbHkiOiJOaWVib2VyIiwiZ2l2ZW4iOiJLb25yYWFkIEgiLCJwYXJzZS1uYW1lcyI6ZmFsc2UsImRyb3BwaW5nLXBhcnRpY2xlIjoiIiwibm9uLWRyb3BwaW5nLXBhcnRpY2xlIjoiIn0seyJmYW1pbHkiOiJTY2FnbGlvbmUiLCJnaXZlbiI6Ik1hcmlhbm8iLCJwYXJzZS1uYW1lcyI6ZmFsc2UsImRyb3BwaW5nLXBhcnRpY2xlIjoiIiwibm9uLWRyb3BwaW5nLXBhcnRpY2xlIjoiIn0seyJmYW1pbHkiOiJXZWJlciIsImdpdmVuIjoiTWFyYy1BbmRyw6kiLCJwYXJzZS1uYW1lcyI6ZmFsc2UsImRyb3BwaW5nLXBhcnRpY2xlIjoiIiwibm9uLWRyb3BwaW5nLXBhcnRpY2xlIjoiIn0seyJmYW1pbHkiOiJEaWNrIiwiZ2l2ZW4iOiJFbGl6YWJldGgiLCJwYXJzZS1uYW1lcyI6ZmFsc2UsImRyb3BwaW5nLXBhcnRpY2xlIjoiIiwibm9uLWRyb3BwaW5nLXBhcnRpY2xlIjoiIn1dLCJjb250YWluZXItdGl0bGUiOiJJbnNpZ2h0cyBpbnRvIGltYWdpbmciLCJET0kiOiIxMC4xMTg2L3MxMzI0NC0wMjAtMDA5NDctNyIsIklTU04iOiIxODY5LTQxMDEiLCJQTUlEIjoiMzMzMDExMDUiLCJpc3N1ZWQiOnsiZGF0ZS1wYXJ0cyI6W1syMDIwLDEyLDEwXV19LCJwYWdlIjoiMTM1IiwiYWJzdHJhY3QiOiJCQUNLR1JPVU5EIEFsdGhvdWdoIHNvbWUgbmF0aW9uYWwgcmVjb21tZW5kYXRpb25zIGZvciB0aGUgcm9sZSBvZiByYWRpb2xvZ3kgaW4gYSBwb2x5dHJhdW1hIHNlcnZpY2UgZXhpc3QsIHRoZXJlIGFyZSBubyBFdXJvcGVhbiBndWlkZWxpbmVzIHRvIGRhdGUuIEFkZGl0aW9uYWxseSwgZm9yIG1hbnkgaW50ZXJkaXNjaXBsaW5hcnkgZ3VpZGVsaW5lcywgcmFkaW9sb2d5IHRlbmRzIHRvIGJlIHVuZGVyLXJlcHJlc2VudGVkLiBUaGVzZSBmYWN0b3JzIG1vdGl2YXRlZCB0aGUgRXVyb3BlYW4gU29jaWV0eSBvZiBFbWVyZ2VuY3kgUmFkaW9sb2d5IChFU0VSKSB0byBkZXZlbG9wIHJhZGlvbG9naWNhbGx5LWNlbnRyZWQgcG9seXRyYXVtYSBndWlkZWxpbmVzLiBSRVNVTFRTIEV2aWRlbmNlLWJhc2VkIGRlY2lzaW9ucyB3ZXJlIG1hZGUgb24gNjggaW5kaXZpZHVhbCBhc3BlY3RzIG9mIHBvbHl0cmF1bWEgaW1hZ2luZyBhdCB0d28gRVNFUiBjb25zZW5zdXMgY29uZmVyZW5jZXMuIEZvciBzZXZlcmVseSBpbmp1cmVkIHBhdGllbnRzLCB3aG9sZS1ib2R5IENUIChXQkNUKSBoYXMgYmVlbiBzaG93biB0byBzaWduaWZpY2FudGx5IHJlZHVjZSBtb3J0YWxpdHkgd2hlbiBjb21wYXJlZCB0byB0YXJnZXRlZCwgc2VsZWN0aXZlIENULiBIb3dldmVyLCB0aGlzIGFkdmFudGFnZSBtdXN0IGJlIGJhbGFuY2VkIGFnYWluc3QgdGhlIHJhZGlhdGlvbiByaXNrIG9mIHBlcmZvcm1pbmcgbW9yZSBXQkNUcywgZXNwZWNpYWxseSBpbiBsZXNzIHNldmVyZWx5IGluanVyZWQgcGF0aWVudHMuIEZvciB0aGlzIHJlYXNvbiwgd2UgcmVjb21tZW5kIGEgc2Vjb25kIGxvd2VyIGRvc2UgV0JDVCBwcm90b2NvbCBhcyBhbiBhbHRlcm5hdGl2ZSBpbiBjZXJ0YWluIGNsaW5pY2FsIHNjZW5hcmlvcy4gVGhlIEVTRVIgR3VpZGVsaW5lIG9uIFJhZGlvbG9naWNhbCBQb2x5dHJhdW1hIEltYWdpbmcgYW5kIFNlcnZpY2UgaXMgcHVibGlzaGVkIGluIHR3byB2ZXJzaW9uczogYSBmdWxsIHZlcnNpb24gKGRvd25sb2FkIGZyb20gdGhlIEVTRVIgaG9tZXBhZ2UsIGh0dHBzOi8vd3d3LmVzZXItc29jaWV0eS5vcmcgKSBhbmQgYSBzaG9ydCB2ZXJzaW9uIGFsc28gY292ZXJpbmcgYWxsIHJlY29tbWVuZGF0aW9ucyAodGhpcyBhcnRpY2xlKS4gQ09OQ0xVU0lPTlMgT25jZSBhIHBhdGllbnQgaGFzIGJlZW4gYWNjdXJhdGVseSBjbGFzc2lmaWVkIGFzIHBvbHl0cmF1bWEsIGVhY2ggaW5zdGl0dXRpb24gc2hvdWxkIGJlIGFibGUgdG8gY2hvb3NlIGZyb20gYXQgbGVhc3QgdHdvIFdCQ1QgcHJvdG9jb2xzLiBPbmUgcHJvdG9jb2wgc2hvdWxkIGJlIG9wdGltaXNlZCByZWdhcmRpbmcgdGltZSBhbmQgcHJlY2lzaW9uLCBhbmQgaXMgYWxyZWFkeSB1c2VkIGJ5IG1vc3QgaW5zdGl0dXRpb25zICh2YXJpYW50IEEpLiBUaGUgc2Vjb25kIHByb3RvY29sIHNob3VsZCBiZSBkb3NlIHJlZHVjZWQgYW5kIHVzZWQgZm9yIGNsaW5pY2FsbHkgc3RhYmxlIGFuZCBvcmllbnRlZCBwYXRpZW50cyB3aG8gbm9uZXRoZWxlc3MgcmVxdWlyZSBhIENUIGJlY2F1c2UgdGhlIGhpc3Rvcnkgc3VnZ2VzdHMgcG9zc2libGUgc2VyaW91cyBpbmp1cnkgKHZhcmlhbnQgQikuIFJlYWRpbmcsIGludGVycHJldGF0aW9uIGFuZCBjb21tdW5pY2F0aW9uIG9mIHRoZSByZXBvcnQgc2hvdWxkIGJlIHN0cnVjdHVyZWQgY2xpbmljYWxseSBmb2xsb3dpbmcgdGhlIEFCQ0RFIGZvcm1hdCwgaS5lLiBkaWFnbm9zZSBmaXJzdCB3aGF0IGtpbGxzIGZpcnN0LiIsImlzc3VlIjoiMSIsInZvbHVtZSI6IjExIiwiY29udGFpbmVyLXRpdGxlLXNob3J0IjoiSW5zaWdodHMgSW1hZ2luZyJ9LCJpc1RlbXBvcmFyeSI6ZmFsc2V9XX0=&quot;,&quot;citationItems&quot;:[{&quot;id&quot;:&quot;464cb146-bce4-32c3-a300-776d547c1b62&quot;,&quot;itemData&quot;:{&quot;type&quot;:&quot;article-journal&quot;,&quot;id&quot;:&quot;464cb146-bce4-32c3-a300-776d547c1b62&quot;,&quot;title&quot;:&quot;Structured Reporting of Whole-Body Trauma CT Scans Using Checklists: Diagnostic Accuracy of Reporting Radiologists Depending on Their Level of Experience.&quot;,&quot;groupId&quot;:&quot;648aac37-0577-3183-b66e-285ea784482e&quot;,&quot;author&quot;:[{&quot;family&quot;:&quot;Dendl&quot;,&quot;given&quot;:&quot;Lena Marie&quot;,&quot;parse-names&quot;:false,&quot;dropping-particle&quot;:&quot;&quot;,&quot;non-dropping-particle&quot;:&quot;&quot;},{&quot;family&quot;:&quot;Pausch&quot;,&quot;given&quot;:&quot;Antonia Maria&quot;,&quot;parse-names&quot;:false,&quot;dropping-particle&quot;:&quot;&quot;,&quot;non-dropping-particle&quot;:&quot;&quot;},{&quot;family&quot;:&quot;Hoffstetter&quot;,&quot;given&quot;:&quot;Patrick&quot;,&quot;parse-names&quot;:false,&quot;dropping-particle&quot;:&quot;&quot;,&quot;non-dropping-particle&quot;:&quot;&quot;},{&quot;family&quot;:&quot;Dornia&quot;,&quot;given&quot;:&quot;Christian&quot;,&quot;parse-names&quot;:false,&quot;dropping-particle&quot;:&quot;&quot;,&quot;non-dropping-particle&quot;:&quot;&quot;},{&quot;family&quot;:&quot;Höllthaler&quot;,&quot;given&quot;:&quot;Josef&quot;,&quot;parse-names&quot;:false,&quot;dropping-particle&quot;:&quot;&quot;,&quot;non-dropping-particle&quot;:&quot;&quot;},{&quot;family&quot;:&quot;Ernstberger&quot;,&quot;given&quot;:&quot;Antonio&quot;,&quot;parse-names&quot;:false,&quot;dropping-particle&quot;:&quot;&quot;,&quot;non-dropping-particle&quot;:&quot;&quot;},{&quot;family&quot;:&quot;Becker&quot;,&quot;given&quot;:&quot;Roland&quot;,&quot;parse-names&quot;:false,&quot;dropping-particle&quot;:&quot;&quot;,&quot;non-dropping-particle&quot;:&quot;&quot;},{&quot;family&quot;:&quot;Kopf&quot;,&quot;given&quot;:&quot;Sebastian&quot;,&quot;parse-names&quot;:false,&quot;dropping-particle&quot;:&quot;&quot;,&quot;non-dropping-particle&quot;:&quot;&quot;},{&quot;family&quot;:&quot;Schleder&quot;,&quot;given&quot;:&quot;Stephan&quot;,&quot;parse-names&quot;:false,&quot;dropping-particle&quot;:&quot;&quot;,&quot;non-dropping-particle&quot;:&quot;&quot;},{&quot;family&quot;:&quot;Schreyer&quot;,&quot;given&quot;:&quot;Andreas G&quot;,&quot;parse-names&quot;:false,&quot;dropping-particle&quot;:&quot;&quot;,&quot;non-dropping-particle&quot;:&quot;&quot;}],&quot;container-title&quot;:&quot;RoFo : Fortschritte auf dem Gebiete der Rontgenstrahlen und der Nuklearmedizin&quot;,&quot;container-title-short&quot;:&quot;Rofo&quot;,&quot;DOI&quot;:&quot;10.1055/a-1541-8265&quot;,&quot;ISSN&quot;:&quot;1438-9010&quot;,&quot;PMID&quot;:&quot;34348402&quot;,&quot;issued&quot;:{&quot;date-parts&quot;:[[2021,12]]},&quot;page&quot;:&quot;1451-1460&quot;,&quot;abstract&quot;:&quot;PURPOSE  Evaluation of the diagnostic accuracy of a checklist-style structured reporting template in the setting of whole-body multislice computed tomography in major trauma patients depending on the level of experience of the reporting radiologist. MATERIALS AND METHODS  A total of 140 major trauma scans with the same protocol were included in this retrospective study. In a purely trial-intended reading, the trauma scans were analyzed by three radiologists with different levels of experience (resident, radiologist with 3 years of experience after board certification, and radiologist with 7 years of experience after board certification). The aim was to fill in the checklist 1 template within one minute to immediately diagnose management-altering findings. Checklist 2 was intended for the analysis of important trauma-related findings within 10 minutes. Reading times were documented. The final radiology report and the documented injuries in the patient's medical record were used as gold standard. RESULTS  The evaluation of checklist 1 showed a range of false-negative reports between 5.0 % and 11.4 % with the resident showing the highest accuracy. Checklist 2 showed overall high diagnostic inaccuracy (19.3-35.0 %). The resident's diagnostic accuracy was statistically significantly higher compared to the radiologist with 3 years of experience after board certification (p = 0.0197) and with 7 years of experience after board certification (p = 0.0046). Shorter average reporting time resulted in higher diagnostic inaccuracy. Most of the missed diagnoses were fractures of the spine and ribs. CONCLUSION  By using a structured reporting template in the setting of major trauma computed tomography, less experienced radiologists reach a higher diagnostic accuracy compared to experienced readers. KEY POINTS   · In the setting of a pure trial reading, the diagnostic inaccuracy of template-based reporting of major trauma CT examinations is high.. · Fractures in general and especially of the vertebral bodies and ribs were the most commonly missed diagnoses.. · In a study setting, less experienced radiologists seem to reach a higher diagnostic accuracy when using a structured reporting approach.. CITATION FORMAT · Dendl LM, Pausch AM, Hoffstetter P et al. Structured Reporting of Whole-Body Trauma CT Scans Using Checklists: Diagnostic Accuracy of Reporting Radiologists Depending on Their Level of Experience. Fortschr Röntgenstr 2021; 193: 1451 - 1460. UNLABELLED ZIEL:  Evaluation einer strukturierten Befundung der Ganzkörper-Multislice-Computertomografie (MSCT) bei Patienten mit angenommener Polytraumatisierung anhand von Checklisten bezüglich ihrer diagnostischen Genauigkeit in Abhängigkeit der Berufserfahrung der auswertenden Radiologen. MATERIAL UND METHODEN  In einem retrospektiven Studiendesign wurden 140 konsekutive Schockraum-CT in die Studie eingeschlossen. Diese wurden in einer Studienauswertung von 3 Radiologen (Weiterbildungsassistent im 1. Ausbildungsjahr und 2 Radiologen mit 3 und 7 Jahren Berufserfahrung als Fachärzte) mittels Checklisten ausgewertet. Checkliste 1 soll innerhalb von maximal einer Minute akut lebensbedrohliche Diagnosen und Checkliste 2 innerhalb von maximal 10 Minuten systematisch die wichtigsten Befunde erfassen. Auswertungszeiten wurden dokumentiert. Als Goldstandard dienten der schriftliche radiologische Befund und die Arztbriefe. ERGEBNISSE  Die Auswertung von Checkliste 1 ergab zwischen 5,0 und 11,4 % falsch negative und 0,7 und 1,4 % falsch positive Befunde. Dabei wies der am wenigsten erfahrene Auswerter die höchste diagnostische Genauigkeit auf. Bei Checkliste 2 fiel eine hohe diagnostische Ungenauigkeit mit einer Falsch-Negativ-Rate zwischen 19,3 und 35,0 % auf. Die Befundgenauigkeit des Weiterbildungsassistenten war im Vergleich zu dem Facharzt seit 3 Jahren (p = 0,0197) und seit 7 Jahren (p = 0,0046) statistisch signifikant höher. Mit kürzerer Auswertungszeit stieg die Fehlerquote der Befunder deutlich an. Alle 3 Befunder übersahen am häufigsten Frakturen der Wirbelkörper und Rippen. SCHLUSSFOLGERUNG  Unerfahrene Befunder erzielen bei Einsatz einer Checkliste zur Erfassung der wichtigsten Diagnosen von Schockraum-Patienten eine signifikant bessere Befundgenauigkeit im Vergleich mit erfahreneren Auswertern. KERNAUSSAGEN   · Bei einer reinen Studienauswertung ist die Fehlerquote der Checklisten-Befundung insgesamt hoch.. · Bei den am häufigsten übersehenen Befunden bei der Polytrauma-CT handelt es sich um Frakturen, insbesondere der Wirbelkörper und Rippen.. · Bei einer reinen Studienauswertung erzielen unerfahrene Befunder durch einen strukturierten Befundungsansatz eine höhere Befundgenauigkeit als erfahrene Befunder.. ZITIERWEISE · Dendl LM, Pausch AM, Hoffstetter P et al. Structured Reporting of Whole-Body Trauma CT Scans Using Checklists: Diagnostic Accuracy of Reporting Radiologists Depending on Their Level of Experience. Fortschr Röntgenstr 2021; 193: 1451 – 1460.&quot;,&quot;issue&quot;:&quot;12&quot;,&quot;volume&quot;:&quot;193&quot;},&quot;isTemporary&quot;:false},{&quot;id&quot;:&quot;112bdbb0-9a9b-3aa0-ba34-77c186732b79&quot;,&quot;itemData&quot;:{&quot;type&quot;:&quot;article-journal&quot;,&quot;id&quot;:&quot;112bdbb0-9a9b-3aa0-ba34-77c186732b79&quot;,&quot;title&quot;:&quot;European Society of Emergency Radiology: guideline on radiological polytrauma imaging and service (short version).&quot;,&quot;groupId&quot;:&quot;648aac37-0577-3183-b66e-285ea784482e&quot;,&quot;author&quot;:[{&quot;family&quot;:&quot;Wirth&quot;,&quot;given&quot;:&quot;Stefan&quot;,&quot;parse-names&quot;:false,&quot;dropping-particle&quot;:&quot;&quot;,&quot;non-dropping-particle&quot;:&quot;&quot;},{&quot;family&quot;:&quot;Hebebrand&quot;,&quot;given&quot;:&quot;Julian&quot;,&quot;parse-names&quot;:false,&quot;dropping-particle&quot;:&quot;&quot;,&quot;non-dropping-particle&quot;:&quot;&quot;},{&quot;family&quot;:&quot;Basilico&quot;,&quot;given&quot;:&quot;Raffaella&quot;,&quot;parse-names&quot;:false,&quot;dropping-particle&quot;:&quot;&quot;,&quot;non-dropping-particle&quot;:&quot;&quot;},{&quot;family&quot;:&quot;Berger&quot;,&quot;given&quot;:&quot;Ferco H&quot;,&quot;parse-names&quot;:false,&quot;dropping-particle&quot;:&quot;&quot;,&quot;non-dropping-particle&quot;:&quot;&quot;},{&quot;family&quot;:&quot;Blanco&quot;,&quot;given&quot;:&quot;Ana&quot;,&quot;parse-names&quot;:false,&quot;dropping-particle&quot;:&quot;&quot;,&quot;non-dropping-particle&quot;:&quot;&quot;},{&quot;family&quot;:&quot;Calli&quot;,&quot;given&quot;:&quot;Cem&quot;,&quot;parse-names&quot;:false,&quot;dropping-particle&quot;:&quot;&quot;,&quot;non-dropping-particle&quot;:&quot;&quot;},{&quot;family&quot;:&quot;Dumba&quot;,&quot;given&quot;:&quot;Maureen&quot;,&quot;parse-names&quot;:false,&quot;dropping-particle&quot;:&quot;&quot;,&quot;non-dropping-particle&quot;:&quot;&quot;},{&quot;family&quot;:&quot;Linsenmaier&quot;,&quot;given&quot;:&quot;Ulrich&quot;,&quot;parse-names&quot;:false,&quot;dropping-particle&quot;:&quot;&quot;,&quot;non-dropping-particle&quot;:&quot;&quot;},{&quot;family&quot;:&quot;Mück&quot;,&quot;given&quot;:&quot;Fabian&quot;,&quot;parse-names&quot;:false,&quot;dropping-particle&quot;:&quot;&quot;,&quot;non-dropping-particle&quot;:&quot;&quot;},{&quot;family&quot;:&quot;Nieboer&quot;,&quot;given&quot;:&quot;Konraad H&quot;,&quot;parse-names&quot;:false,&quot;dropping-particle&quot;:&quot;&quot;,&quot;non-dropping-particle&quot;:&quot;&quot;},{&quot;family&quot;:&quot;Scaglione&quot;,&quot;given&quot;:&quot;Mariano&quot;,&quot;parse-names&quot;:false,&quot;dropping-particle&quot;:&quot;&quot;,&quot;non-dropping-particle&quot;:&quot;&quot;},{&quot;family&quot;:&quot;Weber&quot;,&quot;given&quot;:&quot;Marc-André&quot;,&quot;parse-names&quot;:false,&quot;dropping-particle&quot;:&quot;&quot;,&quot;non-dropping-particle&quot;:&quot;&quot;},{&quot;family&quot;:&quot;Dick&quot;,&quot;given&quot;:&quot;Elizabeth&quot;,&quot;parse-names&quot;:false,&quot;dropping-particle&quot;:&quot;&quot;,&quot;non-dropping-particle&quot;:&quot;&quot;}],&quot;container-title&quot;:&quot;Insights into imaging&quot;,&quot;container-title-short&quot;:&quot;Insights Imaging&quot;,&quot;DOI&quot;:&quot;10.1186/s13244-020-00947-7&quot;,&quot;ISSN&quot;:&quot;1869-4101&quot;,&quot;PMID&quot;:&quot;33301105&quot;,&quot;issued&quot;:{&quot;date-parts&quot;:[[2020,12,10]]},&quot;page&quot;:&quot;135&quot;,&quot;abstract&quot;:&quot;BACKGROUND Although some national recommendations for the role of radiology in a polytrauma service exist, there are no European guidelines to date. Additionally, for many interdisciplinary guidelines, radiology tends to be under-represented. These factors motivated the European Society of Emergency Radiology (ESER) to develop radiologically-centred polytrauma guidelines. RESULTS Evidence-based decisions were made on 68 individual aspects of polytrauma imaging at two ESER consensus conferences. For severely injured patients, whole-body CT (WBCT) has been shown to significantly reduce mortality when compared to targeted, selective CT. However, this advantage must be balanced against the radiation risk of performing more WBCTs, especially in less severely injured patients. For this reason, we recommend a second lower dose WBCT protocol as an alternative in certain clinical scenarios. The ESER Guideline on Radiological Polytrauma Imaging and Service is published in two versions: a full version (download from the ESER homepage, https://www.eser-society.org ) and a short version also covering all recommendations (this article). CONCLUSIONS Once a patient has been accurately classified as polytrauma, each institution should be able to choose from at least two WBCT protocols. One protocol should be optimised regarding time and precision, and is already used by most institutions (variant A). The second protocol should be dose reduced and used for clinically stable and oriented patients who nonetheless require a CT because the history suggests possible serious injury (variant B). Reading, interpretation and communication of the report should be structured clinically following the ABCDE format, i.e. diagnose first what kills first.&quot;,&quot;issue&quot;:&quot;1&quot;,&quot;volume&quot;:&quot;11&quot;},&quot;isTemporary&quot;:false}]},{&quot;citationID&quot;:&quot;MENDELEY_CITATION_777b25fb-0eb5-467a-87f7-f0ac94f46450&quot;,&quot;properties&quot;:{&quot;noteIndex&quot;:0},&quot;isEdited&quot;:false,&quot;manualOverride&quot;:{&quot;isManuallyOverridden&quot;:false,&quot;citeprocText&quot;:&quot;(2)&quot;,&quot;manualOverrideText&quot;:&quot;&quot;},&quot;citationTag&quot;:&quot;MENDELEY_CITATION_v3_eyJjaXRhdGlvbklEIjoiTUVOREVMRVlfQ0lUQVRJT05fNzc3YjI1ZmItMGViNS00NjdhLTg3ZjctZjBhYzk0ZjQ2NDUwIiwicHJvcGVydGllcyI6eyJub3RlSW5kZXgiOjB9LCJpc0VkaXRlZCI6ZmFsc2UsIm1hbnVhbE92ZXJyaWRlIjp7ImlzTWFudWFsbHlPdmVycmlkZGVuIjpmYWxzZSwiY2l0ZXByb2NUZXh0IjoiKDIpIiwibWFudWFsT3ZlcnJpZGVUZXh0IjoiIn0sImNpdGF0aW9uSXRlbXMiOlt7ImlkIjoiNDY0Y2IxNDYtYmNlNC0zMmMzLWEzMDAtNzc2ZDU0N2MxYjYyIiwiaXRlbURhdGEiOnsidHlwZSI6ImFydGljbGUtam91cm5hbCIsImlkIjoiNDY0Y2IxNDYtYmNlNC0zMmMzLWEzMDAtNzc2ZDU0N2MxYjYyIiwidGl0bGUiOiJTdHJ1Y3R1cmVkIFJlcG9ydGluZyBvZiBXaG9sZS1Cb2R5IFRyYXVtYSBDVCBTY2FucyBVc2luZyBDaGVja2xpc3RzOiBEaWFnbm9zdGljIEFjY3VyYWN5IG9mIFJlcG9ydGluZyBSYWRpb2xvZ2lzdHMgRGVwZW5kaW5nIG9uIFRoZWlyIExldmVsIG9mIEV4cGVyaWVuY2UuIiwiZ3JvdXBJZCI6IjY0OGFhYzM3LTA1NzctMzE4My1iNjZlLTI4NWVhNzg0NDgyZSIsImF1dGhvciI6W3siZmFtaWx5IjoiRGVuZGwiLCJnaXZlbiI6IkxlbmEgTWFyaWUiLCJwYXJzZS1uYW1lcyI6ZmFsc2UsImRyb3BwaW5nLXBhcnRpY2xlIjoiIiwibm9uLWRyb3BwaW5nLXBhcnRpY2xlIjoiIn0seyJmYW1pbHkiOiJQYXVzY2giLCJnaXZlbiI6IkFudG9uaWEgTWFyaWEiLCJwYXJzZS1uYW1lcyI6ZmFsc2UsImRyb3BwaW5nLXBhcnRpY2xlIjoiIiwibm9uLWRyb3BwaW5nLXBhcnRpY2xlIjoiIn0seyJmYW1pbHkiOiJIb2Zmc3RldHRlciIsImdpdmVuIjoiUGF0cmljayIsInBhcnNlLW5hbWVzIjpmYWxzZSwiZHJvcHBpbmctcGFydGljbGUiOiIiLCJub24tZHJvcHBpbmctcGFydGljbGUiOiIifSx7ImZhbWlseSI6IkRvcm5pYSIsImdpdmVuIjoiQ2hyaXN0aWFuIiwicGFyc2UtbmFtZXMiOmZhbHNlLCJkcm9wcGluZy1wYXJ0aWNsZSI6IiIsIm5vbi1kcm9wcGluZy1wYXJ0aWNsZSI6IiJ9LHsiZmFtaWx5IjoiSMO2bGx0aGFsZXIiLCJnaXZlbiI6Ikpvc2VmIiwicGFyc2UtbmFtZXMiOmZhbHNlLCJkcm9wcGluZy1wYXJ0aWNsZSI6IiIsIm5vbi1kcm9wcGluZy1wYXJ0aWNsZSI6IiJ9LHsiZmFtaWx5IjoiRXJuc3RiZXJnZXIiLCJnaXZlbiI6IkFudG9uaW8iLCJwYXJzZS1uYW1lcyI6ZmFsc2UsImRyb3BwaW5nLXBhcnRpY2xlIjoiIiwibm9uLWRyb3BwaW5nLXBhcnRpY2xlIjoiIn0seyJmYW1pbHkiOiJCZWNrZXIiLCJnaXZlbiI6IlJvbGFuZCIsInBhcnNlLW5hbWVzIjpmYWxzZSwiZHJvcHBpbmctcGFydGljbGUiOiIiLCJub24tZHJvcHBpbmctcGFydGljbGUiOiIifSx7ImZhbWlseSI6IktvcGYiLCJnaXZlbiI6IlNlYmFzdGlhbiIsInBhcnNlLW5hbWVzIjpmYWxzZSwiZHJvcHBpbmctcGFydGljbGUiOiIiLCJub24tZHJvcHBpbmctcGFydGljbGUiOiIifSx7ImZhbWlseSI6IlNjaGxlZGVyIiwiZ2l2ZW4iOiJTdGVwaGFuIiwicGFyc2UtbmFtZXMiOmZhbHNlLCJkcm9wcGluZy1wYXJ0aWNsZSI6IiIsIm5vbi1kcm9wcGluZy1wYXJ0aWNsZSI6IiJ9LHsiZmFtaWx5IjoiU2NocmV5ZXIiLCJnaXZlbiI6IkFuZHJlYXMgRyIsInBhcnNlLW5hbWVzIjpmYWxzZSwiZHJvcHBpbmctcGFydGljbGUiOiIiLCJub24tZHJvcHBpbmctcGFydGljbGUiOiIifV0sImNvbnRhaW5lci10aXRsZSI6IlJvRm8gOiBGb3J0c2Nocml0dGUgYXVmIGRlbSBHZWJpZXRlIGRlciBSb250Z2Vuc3RyYWhsZW4gdW5kIGRlciBOdWtsZWFybWVkaXppbiIsIkRPSSI6IjEwLjEwNTUvYS0xNTQxLTgyNjUiLCJJU1NOIjoiMTQzOC05MDEwIiwiUE1JRCI6IjM0MzQ4NDAyIiwiaXNzdWVkIjp7ImRhdGUtcGFydHMiOltbMjAyMSwxMl1dfSwicGFnZSI6IjE0NTEtMTQ2MCIsImFic3RyYWN0IjoiUFVSUE9TRSDigIJFdmFsdWF0aW9uIG9mIHRoZSBkaWFnbm9zdGljIGFjY3VyYWN5IG9mIGEgY2hlY2tsaXN0LXN0eWxlIHN0cnVjdHVyZWQgcmVwb3J0aW5nIHRlbXBsYXRlIGluIHRoZSBzZXR0aW5nIG9mIHdob2xlLWJvZHkgbXVsdGlzbGljZSBjb21wdXRlZCB0b21vZ3JhcGh5IGluIG1ham9yIHRyYXVtYSBwYXRpZW50cyBkZXBlbmRpbmcgb24gdGhlIGxldmVsIG9mIGV4cGVyaWVuY2Ugb2YgdGhlIHJlcG9ydGluZyByYWRpb2xvZ2lzdC4gTUFURVJJQUxTIEFORCBNRVRIT0RTIOKAgkEgdG90YWwgb2YgMTQwIG1ham9yIHRyYXVtYSBzY2FucyB3aXRoIHRoZSBzYW1lIHByb3RvY29sIHdlcmUgaW5jbHVkZWQgaW4gdGhpcyByZXRyb3NwZWN0aXZlIHN0dWR5LiBJbiBhIHB1cmVseSB0cmlhbC1pbnRlbmRlZCByZWFkaW5nLCB0aGUgdHJhdW1hIHNjYW5zIHdlcmUgYW5hbHl6ZWQgYnkgdGhyZWUgcmFkaW9sb2dpc3RzIHdpdGggZGlmZmVyZW50IGxldmVscyBvZiBleHBlcmllbmNlIChyZXNpZGVudCwgcmFkaW9sb2dpc3Qgd2l0aCAzIHllYXJzIG9mIGV4cGVyaWVuY2UgYWZ0ZXIgYm9hcmQgY2VydGlmaWNhdGlvbiwgYW5kIHJhZGlvbG9naXN0IHdpdGggNyB5ZWFycyBvZiBleHBlcmllbmNlIGFmdGVyIGJvYXJkIGNlcnRpZmljYXRpb24pLiBUaGUgYWltIHdhcyB0byBmaWxsIGluIHRoZSBjaGVja2xpc3QgMSB0ZW1wbGF0ZSB3aXRoaW4gb25lIG1pbnV0ZSB0byBpbW1lZGlhdGVseSBkaWFnbm9zZSBtYW5hZ2VtZW50LWFsdGVyaW5nIGZpbmRpbmdzLiBDaGVja2xpc3QgMiB3YXMgaW50ZW5kZWQgZm9yIHRoZSBhbmFseXNpcyBvZiBpbXBvcnRhbnQgdHJhdW1hLXJlbGF0ZWQgZmluZGluZ3Mgd2l0aGluIDEwIG1pbnV0ZXMuIFJlYWRpbmcgdGltZXMgd2VyZSBkb2N1bWVudGVkLiBUaGUgZmluYWwgcmFkaW9sb2d5IHJlcG9ydCBhbmQgdGhlIGRvY3VtZW50ZWQgaW5qdXJpZXMgaW4gdGhlIHBhdGllbnQncyBtZWRpY2FsIHJlY29yZCB3ZXJlIHVzZWQgYXMgZ29sZCBzdGFuZGFyZC4gUkVTVUxUUyDigIJUaGUgZXZhbHVhdGlvbiBvZiBjaGVja2xpc3QgMSBzaG93ZWQgYSByYW5nZSBvZiBmYWxzZS1uZWdhdGl2ZSByZXBvcnRzIGJldHdlZW4gNS4w4oCKJSBhbmQgMTEuNOKAiiUgd2l0aCB0aGUgcmVzaWRlbnQgc2hvd2luZyB0aGUgaGlnaGVzdCBhY2N1cmFjeS4gQ2hlY2tsaXN0IDIgc2hvd2VkIG92ZXJhbGwgaGlnaCBkaWFnbm9zdGljIGluYWNjdXJhY3kgKDE5LjMtMzUuMOKAiiUpLiBUaGUgcmVzaWRlbnQncyBkaWFnbm9zdGljIGFjY3VyYWN5IHdhcyBzdGF0aXN0aWNhbGx5IHNpZ25pZmljYW50bHkgaGlnaGVyIGNvbXBhcmVkIHRvIHRoZSByYWRpb2xvZ2lzdCB3aXRoIDMgeWVhcnMgb2YgZXhwZXJpZW5jZSBhZnRlciBib2FyZCBjZXJ0aWZpY2F0aW9uIChw4oCKPeKAijAuMDE5NykgYW5kIHdpdGggNyB5ZWFycyBvZiBleHBlcmllbmNlIGFmdGVyIGJvYXJkIGNlcnRpZmljYXRpb24gKHDigIo94oCKMC4wMDQ2KS4gU2hvcnRlciBhdmVyYWdlIHJlcG9ydGluZyB0aW1lIHJlc3VsdGVkIGluIGhpZ2hlciBkaWFnbm9zdGljIGluYWNjdXJhY3kuIE1vc3Qgb2YgdGhlIG1pc3NlZCBkaWFnbm9zZXMgd2VyZSBmcmFjdHVyZXMgb2YgdGhlIHNwaW5lIGFuZCByaWJzLiBDT05DTFVTSU9OIOKAgkJ5IHVzaW5nIGEgc3RydWN0dXJlZCByZXBvcnRpbmcgdGVtcGxhdGUgaW4gdGhlIHNldHRpbmcgb2YgbWFqb3IgdHJhdW1hIGNvbXB1dGVkIHRvbW9ncmFwaHksIGxlc3MgZXhwZXJpZW5jZWQgcmFkaW9sb2dpc3RzIHJlYWNoIGEgaGlnaGVyIGRpYWdub3N0aWMgYWNjdXJhY3kgY29tcGFyZWQgdG8gZXhwZXJpZW5jZWQgcmVhZGVycy4gS0VZIFBPSU5UUyDigIIgwrcgSW4gdGhlIHNldHRpbmcgb2YgYSBwdXJlIHRyaWFsIHJlYWRpbmcsIHRoZSBkaWFnbm9zdGljIGluYWNjdXJhY3kgb2YgdGVtcGxhdGUtYmFzZWQgcmVwb3J0aW5nIG9mIG1ham9yIHRyYXVtYSBDVCBleGFtaW5hdGlvbnMgaXMgaGlnaC4uIMK3IEZyYWN0dXJlcyBpbiBnZW5lcmFsIGFuZCBlc3BlY2lhbGx5IG9mIHRoZSB2ZXJ0ZWJyYWwgYm9kaWVzIGFuZCByaWJzIHdlcmUgdGhlIG1vc3QgY29tbW9ubHkgbWlzc2VkIGRpYWdub3Nlcy4uIMK3IEluIGEgc3R1ZHkgc2V0dGluZywgbGVzcyBleHBlcmllbmNlZCByYWRpb2xvZ2lzdHMgc2VlbSB0byByZWFjaCBhIGhpZ2hlciBkaWFnbm9zdGljIGFjY3VyYWN5IHdoZW4gdXNpbmcgYSBzdHJ1Y3R1cmVkIHJlcG9ydGluZyBhcHByb2FjaC4uIENJVEFUSU9OIEZPUk1BVC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LeKAijE0NjAuIFVOTEFCRUxMRUQgWklFTDog4oCCRXZhbHVhdGlvbiBlaW5lciBzdHJ1a3R1cmllcnRlbiBCZWZ1bmR1bmcgZGVyIEdhbnprw7ZycGVyLU11bHRpc2xpY2UtQ29tcHV0ZXJ0b21vZ3JhZmllIChNU0NUKSBiZWkgUGF0aWVudGVuIG1pdCBhbmdlbm9tbWVuZXIgUG9seXRyYXVtYXRpc2llcnVuZyBhbmhhbmQgdm9uIENoZWNrbGlzdGVuIGJlesO8Z2xpY2ggaWhyZXIgZGlhZ25vc3Rpc2NoZW4gR2VuYXVpZ2tlaXQgaW4gQWJow6RuZ2lna2VpdCBkZXIgQmVydWZzZXJmYWhydW5nIGRlciBhdXN3ZXJ0ZW5kZW4gUmFkaW9sb2dlbi4gTUFURVJJQUwgVU5EIE1FVEhPREVOIOKAgkluIGVpbmVtIHJldHJvc3Bla3RpdmVuIFN0dWRpZW5kZXNpZ24gd3VyZGVuIDE0MCBrb25zZWt1dGl2ZSBTY2hvY2tyYXVtLUNUIGluIGRpZSBTdHVkaWUgZWluZ2VzY2hsb3NzZW4uIERpZXNlIHd1cmRlbiBpbiBlaW5lciBTdHVkaWVuYXVzd2VydHVuZyB2b24gMyBSYWRpb2xvZ2VuIChXZWl0ZXJiaWxkdW5nc2Fzc2lzdGVudCBpbSAxLiBBdXNiaWxkdW5nc2phaHIgdW5kIDIgUmFkaW9sb2dlbiBtaXQgMyB1bmQgNyBKYWhyZW4gQmVydWZzZXJmYWhydW5nIGFscyBGYWNow6RyenRlKSBtaXR0ZWxzIENoZWNrbGlzdGVuIGF1c2dld2VydGV0LiBDaGVja2xpc3RlIDEgc29sbCBpbm5lcmhhbGIgdm9uIG1heGltYWwgZWluZXIgTWludXRlIGFrdXQgbGViZW5zYmVkcm9obGljaGUgRGlhZ25vc2VuIHVuZCBDaGVja2xpc3RlIDIgaW5uZXJoYWxiIHZvbiBtYXhpbWFsIDEwIE1pbnV0ZW4gc3lzdGVtYXRpc2NoIGRpZSB3aWNodGlnc3RlbiBCZWZ1bmRlIGVyZmFzc2VuLiBBdXN3ZXJ0dW5nc3plaXRlbiB3dXJkZW4gZG9rdW1lbnRpZXJ0LiBBbHMgR29sZHN0YW5kYXJkIGRpZW50ZW4gZGVyIHNjaHJpZnRsaWNoZSByYWRpb2xvZ2lzY2hlIEJlZnVuZCB1bmQgZGllIEFyenRicmllZmUuIEVSR0VCTklTU0Ug4oCCRGllIEF1c3dlcnR1bmcgdm9uIENoZWNrbGlzdGUgMSBlcmdhYiB6d2lzY2hlbiA1LDAgdW5kIDExLDTigIolIGZhbHNjaCBuZWdhdGl2ZSB1bmQgMCw3IHVuZCAxLDTigIolIGZhbHNjaCBwb3NpdGl2ZSBCZWZ1bmRlLiBEYWJlaSB3aWVzIGRlciBhbSB3ZW5pZ3N0ZW4gZXJmYWhyZW5lIEF1c3dlcnRlciBkaWUgaMO2Y2hzdGUgZGlhZ25vc3Rpc2NoZSBHZW5hdWlna2VpdCBhdWYuIEJlaSBDaGVja2xpc3RlIDLCoGZpZWwgZWluZSBob2hlIGRpYWdub3N0aXNjaGUgVW5nZW5hdWlna2VpdCBtaXQgZWluZXIgRmFsc2NoLU5lZ2F0aXYtUmF0ZSB6d2lzY2hlbiAxOSwzIHVuZCAzNSww4oCKJSBhdWYuIERpZSBCZWZ1bmRnZW5hdWlna2VpdCBkZXMgV2VpdGVyYmlsZHVuZ3Nhc3Npc3RlbnRlbiB3YXIgaW0gVmVyZ2xlaWNoIHp1IGRlbSBGYWNoYXJ6dCBzZWl0IDMgSmFocmVuIChw4oCKPeKAijAsMDE5NykgdW5kIHNlaXQgNyBKYWhyZW4gKHDigIo94oCKMCwwMDQ2KSBzdGF0aXN0aXNjaCBzaWduaWZpa2FudCBow7ZoZXIuIE1pdCBrw7xyemVyZXIgQXVzd2VydHVuZ3N6ZWl0IHN0aWVnIGRpZSBGZWhsZXJxdW90ZSBkZXIgQmVmdW5kZXIgZGV1dGxpY2ggYW4uIEFsbGUgM8KgQmVmdW5kZXIgw7xiZXJzYWhlbiBhbSBow6R1Zmlnc3RlbiBGcmFrdHVyZW4gZGVyIFdpcmJlbGvDtnJwZXIgdW5kIFJpcHBlbi4gU0NITFVTU0ZPTEdFUlVORyDigIJVbmVyZmFocmVuZSBCZWZ1bmRlciBlcnppZWxlbiBiZWkgRWluc2F0eiBlaW5lciBDaGVja2xpc3RlIHp1ciBFcmZhc3N1bmcgZGVyIHdpY2h0aWdzdGVuIERpYWdub3NlbiB2b24gU2Nob2NrcmF1bS1QYXRpZW50ZW4gZWluZSBzaWduaWZpa2FudCBiZXNzZXJlIEJlZnVuZGdlbmF1aWdrZWl0IGltIFZlcmdsZWljaCBtaXQgZXJmYWhyZW5lcmVuIEF1c3dlcnRlcm4uIEtFUk5BVVNTQUdFTiDigIIgwrcgQmVpIGVpbmVyIHJlaW5lbiBTdHVkaWVuYXVzd2VydHVuZyBpc3QgZGllIEZlaGxlcnF1b3RlIGRlciBDaGVja2xpc3Rlbi1CZWZ1bmR1bmcgaW5zZ2VzYW10IGhvY2guLiDCtyBCZWkgZGVuIGFtIGjDpHVmaWdzdGVuIMO8YmVyc2VoZW5lbiBCZWZ1bmRlbiBiZWkgZGVyIFBvbHl0cmF1bWEtQ1QgaGFuZGVsdCBlcyBzaWNoIHVtIEZyYWt0dXJlbiwgaW5zYmVzb25kZXJlIGRlciBXaXJiZWxrw7ZycGVyIHVuZCBSaXBwZW4uLiDCtyBCZWkgZWluZXIgcmVpbmVuIFN0dWRpZW5hdXN3ZXJ0dW5nIGVyemllbGVuIHVuZXJmYWhyZW5lIEJlZnVuZGVyIGR1cmNoIGVpbmVuIHN0cnVrdHVyaWVydGVuIEJlZnVuZHVuZ3NhbnNhdHogZWluZSBow7ZoZXJlIEJlZnVuZGdlbmF1aWdrZWl0IGFscyBlcmZhaHJlbmUgQmVmdW5kZXIuLiBaSVRJRVJXRUlTRS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4oCT4oCKMTQ2MC4iLCJpc3N1ZSI6IjEyIiwidm9sdW1lIjoiMTkzIiwiY29udGFpbmVyLXRpdGxlLXNob3J0IjoiUm9mbyJ9LCJpc1RlbXBvcmFyeSI6ZmFsc2V9XX0=&quot;,&quot;citationItems&quot;:[{&quot;id&quot;:&quot;464cb146-bce4-32c3-a300-776d547c1b62&quot;,&quot;itemData&quot;:{&quot;type&quot;:&quot;article-journal&quot;,&quot;id&quot;:&quot;464cb146-bce4-32c3-a300-776d547c1b62&quot;,&quot;title&quot;:&quot;Structured Reporting of Whole-Body Trauma CT Scans Using Checklists: Diagnostic Accuracy of Reporting Radiologists Depending on Their Level of Experience.&quot;,&quot;groupId&quot;:&quot;648aac37-0577-3183-b66e-285ea784482e&quot;,&quot;author&quot;:[{&quot;family&quot;:&quot;Dendl&quot;,&quot;given&quot;:&quot;Lena Marie&quot;,&quot;parse-names&quot;:false,&quot;dropping-particle&quot;:&quot;&quot;,&quot;non-dropping-particle&quot;:&quot;&quot;},{&quot;family&quot;:&quot;Pausch&quot;,&quot;given&quot;:&quot;Antonia Maria&quot;,&quot;parse-names&quot;:false,&quot;dropping-particle&quot;:&quot;&quot;,&quot;non-dropping-particle&quot;:&quot;&quot;},{&quot;family&quot;:&quot;Hoffstetter&quot;,&quot;given&quot;:&quot;Patrick&quot;,&quot;parse-names&quot;:false,&quot;dropping-particle&quot;:&quot;&quot;,&quot;non-dropping-particle&quot;:&quot;&quot;},{&quot;family&quot;:&quot;Dornia&quot;,&quot;given&quot;:&quot;Christian&quot;,&quot;parse-names&quot;:false,&quot;dropping-particle&quot;:&quot;&quot;,&quot;non-dropping-particle&quot;:&quot;&quot;},{&quot;family&quot;:&quot;Höllthaler&quot;,&quot;given&quot;:&quot;Josef&quot;,&quot;parse-names&quot;:false,&quot;dropping-particle&quot;:&quot;&quot;,&quot;non-dropping-particle&quot;:&quot;&quot;},{&quot;family&quot;:&quot;Ernstberger&quot;,&quot;given&quot;:&quot;Antonio&quot;,&quot;parse-names&quot;:false,&quot;dropping-particle&quot;:&quot;&quot;,&quot;non-dropping-particle&quot;:&quot;&quot;},{&quot;family&quot;:&quot;Becker&quot;,&quot;given&quot;:&quot;Roland&quot;,&quot;parse-names&quot;:false,&quot;dropping-particle&quot;:&quot;&quot;,&quot;non-dropping-particle&quot;:&quot;&quot;},{&quot;family&quot;:&quot;Kopf&quot;,&quot;given&quot;:&quot;Sebastian&quot;,&quot;parse-names&quot;:false,&quot;dropping-particle&quot;:&quot;&quot;,&quot;non-dropping-particle&quot;:&quot;&quot;},{&quot;family&quot;:&quot;Schleder&quot;,&quot;given&quot;:&quot;Stephan&quot;,&quot;parse-names&quot;:false,&quot;dropping-particle&quot;:&quot;&quot;,&quot;non-dropping-particle&quot;:&quot;&quot;},{&quot;family&quot;:&quot;Schreyer&quot;,&quot;given&quot;:&quot;Andreas G&quot;,&quot;parse-names&quot;:false,&quot;dropping-particle&quot;:&quot;&quot;,&quot;non-dropping-particle&quot;:&quot;&quot;}],&quot;container-title&quot;:&quot;RoFo : Fortschritte auf dem Gebiete der Rontgenstrahlen und der Nuklearmedizin&quot;,&quot;container-title-short&quot;:&quot;Rofo&quot;,&quot;DOI&quot;:&quot;10.1055/a-1541-8265&quot;,&quot;ISSN&quot;:&quot;1438-9010&quot;,&quot;PMID&quot;:&quot;34348402&quot;,&quot;issued&quot;:{&quot;date-parts&quot;:[[2021,12]]},&quot;page&quot;:&quot;1451-1460&quot;,&quot;abstract&quot;:&quot;PURPOSE  Evaluation of the diagnostic accuracy of a checklist-style structured reporting template in the setting of whole-body multislice computed tomography in major trauma patients depending on the level of experience of the reporting radiologist. MATERIALS AND METHODS  A total of 140 major trauma scans with the same protocol were included in this retrospective study. In a purely trial-intended reading, the trauma scans were analyzed by three radiologists with different levels of experience (resident, radiologist with 3 years of experience after board certification, and radiologist with 7 years of experience after board certification). The aim was to fill in the checklist 1 template within one minute to immediately diagnose management-altering findings. Checklist 2 was intended for the analysis of important trauma-related findings within 10 minutes. Reading times were documented. The final radiology report and the documented injuries in the patient's medical record were used as gold standard. RESULTS  The evaluation of checklist 1 showed a range of false-negative reports between 5.0 % and 11.4 % with the resident showing the highest accuracy. Checklist 2 showed overall high diagnostic inaccuracy (19.3-35.0 %). The resident's diagnostic accuracy was statistically significantly higher compared to the radiologist with 3 years of experience after board certification (p = 0.0197) and with 7 years of experience after board certification (p = 0.0046). Shorter average reporting time resulted in higher diagnostic inaccuracy. Most of the missed diagnoses were fractures of the spine and ribs. CONCLUSION  By using a structured reporting template in the setting of major trauma computed tomography, less experienced radiologists reach a higher diagnostic accuracy compared to experienced readers. KEY POINTS   · In the setting of a pure trial reading, the diagnostic inaccuracy of template-based reporting of major trauma CT examinations is high.. · Fractures in general and especially of the vertebral bodies and ribs were the most commonly missed diagnoses.. · In a study setting, less experienced radiologists seem to reach a higher diagnostic accuracy when using a structured reporting approach.. CITATION FORMAT · Dendl LM, Pausch AM, Hoffstetter P et al. Structured Reporting of Whole-Body Trauma CT Scans Using Checklists: Diagnostic Accuracy of Reporting Radiologists Depending on Their Level of Experience. Fortschr Röntgenstr 2021; 193: 1451 - 1460. UNLABELLED ZIEL:  Evaluation einer strukturierten Befundung der Ganzkörper-Multislice-Computertomografie (MSCT) bei Patienten mit angenommener Polytraumatisierung anhand von Checklisten bezüglich ihrer diagnostischen Genauigkeit in Abhängigkeit der Berufserfahrung der auswertenden Radiologen. MATERIAL UND METHODEN  In einem retrospektiven Studiendesign wurden 140 konsekutive Schockraum-CT in die Studie eingeschlossen. Diese wurden in einer Studienauswertung von 3 Radiologen (Weiterbildungsassistent im 1. Ausbildungsjahr und 2 Radiologen mit 3 und 7 Jahren Berufserfahrung als Fachärzte) mittels Checklisten ausgewertet. Checkliste 1 soll innerhalb von maximal einer Minute akut lebensbedrohliche Diagnosen und Checkliste 2 innerhalb von maximal 10 Minuten systematisch die wichtigsten Befunde erfassen. Auswertungszeiten wurden dokumentiert. Als Goldstandard dienten der schriftliche radiologische Befund und die Arztbriefe. ERGEBNISSE  Die Auswertung von Checkliste 1 ergab zwischen 5,0 und 11,4 % falsch negative und 0,7 und 1,4 % falsch positive Befunde. Dabei wies der am wenigsten erfahrene Auswerter die höchste diagnostische Genauigkeit auf. Bei Checkliste 2 fiel eine hohe diagnostische Ungenauigkeit mit einer Falsch-Negativ-Rate zwischen 19,3 und 35,0 % auf. Die Befundgenauigkeit des Weiterbildungsassistenten war im Vergleich zu dem Facharzt seit 3 Jahren (p = 0,0197) und seit 7 Jahren (p = 0,0046) statistisch signifikant höher. Mit kürzerer Auswertungszeit stieg die Fehlerquote der Befunder deutlich an. Alle 3 Befunder übersahen am häufigsten Frakturen der Wirbelkörper und Rippen. SCHLUSSFOLGERUNG  Unerfahrene Befunder erzielen bei Einsatz einer Checkliste zur Erfassung der wichtigsten Diagnosen von Schockraum-Patienten eine signifikant bessere Befundgenauigkeit im Vergleich mit erfahreneren Auswertern. KERNAUSSAGEN   · Bei einer reinen Studienauswertung ist die Fehlerquote der Checklisten-Befundung insgesamt hoch.. · Bei den am häufigsten übersehenen Befunden bei der Polytrauma-CT handelt es sich um Frakturen, insbesondere der Wirbelkörper und Rippen.. · Bei einer reinen Studienauswertung erzielen unerfahrene Befunder durch einen strukturierten Befundungsansatz eine höhere Befundgenauigkeit als erfahrene Befunder.. ZITIERWEISE · Dendl LM, Pausch AM, Hoffstetter P et al. Structured Reporting of Whole-Body Trauma CT Scans Using Checklists: Diagnostic Accuracy of Reporting Radiologists Depending on Their Level of Experience. Fortschr Röntgenstr 2021; 193: 1451 – 1460.&quot;,&quot;issue&quot;:&quot;12&quot;,&quot;volume&quot;:&quot;193&quot;},&quot;isTemporary&quot;:false}]},{&quot;citationID&quot;:&quot;MENDELEY_CITATION_adb2144c-2555-45cd-88ab-f60b65752cf0&quot;,&quot;properties&quot;:{&quot;noteIndex&quot;:0},&quot;isEdited&quot;:false,&quot;manualOverride&quot;:{&quot;isManuallyOverridden&quot;:false,&quot;citeprocText&quot;:&quot;(5)&quot;,&quot;manualOverrideText&quot;:&quot;&quot;},&quot;citationTag&quot;:&quot;MENDELEY_CITATION_v3_eyJjaXRhdGlvbklEIjoiTUVOREVMRVlfQ0lUQVRJT05fYWRiMjE0NGMtMjU1NS00NWNkLTg4YWItZjYwYjY1NzUyY2YwIiwicHJvcGVydGllcyI6eyJub3RlSW5kZXgiOjB9LCJpc0VkaXRlZCI6ZmFsc2UsIm1hbnVhbE92ZXJyaWRlIjp7ImlzTWFudWFsbHlPdmVycmlkZGVuIjpmYWxzZSwiY2l0ZXByb2NUZXh0IjoiKDUpIiwibWFudWFsT3ZlcnJpZGVUZXh0IjoiIn0sImNpdGF0aW9uSXRlbXMiOlt7ImlkIjoiNGM2MmE3ZGMtZDBjNy0zNDk5LWExY2EtYzVhZjU1MDZkNzBjIiwiaXRlbURhdGEiOnsidHlwZSI6ImFydGljbGUtam91cm5hbCIsImlkIjoiNGM2MmE3ZGMtZDBjNy0zNDk5LWExY2EtYzVhZjU1MDZkNzBjIiwidGl0bGUiOiJSYWRpb2xvZ3kgYW5kIEEgUmFkaW9sb2dpc3Q6IEEgS2V5c3RvbmUgaW4gdGhlIFR1cm1vaWwgb2YgVHJhdW1hIFNldHRpbmcuIiwiZ3JvdXBJZCI6IjY0OGFhYzM3LTA1NzctMzE4My1iNjZlLTI4NWVhNzg0NDgyZSIsImF1dGhvciI6W3siZmFtaWx5IjoiSHVzc2FpbiIsImdpdmVuIjoiS2hhZGlqYSIsInBhcnNlLW5hbWVzIjpmYWxzZSwiZHJvcHBpbmctcGFydGljbGUiOiIiLCJub24tZHJvcHBpbmctcGFydGljbGUiOiIifSx7ImZhbWlseSI6IlZlcm1hIiwiZ2l2ZW4iOiJEZWVwYWsiLCJwYXJzZS1uYW1lcyI6ZmFsc2UsImRyb3BwaW5nLXBhcnRpY2xlIjoiIiwibm9uLWRyb3BwaW5nLXBhcnRpY2xlIjoiIn0seyJmYW1pbHkiOiJGaXJveiIsImdpdmVuIjoiQW1lbmEiLCJwYXJzZS1uYW1lcyI6ZmFsc2UsImRyb3BwaW5nLXBhcnRpY2xlIjoiIiwibm9uLWRyb3BwaW5nLXBhcnRpY2xlIjoiIn0seyJmYW1pbHkiOiJOYW1pcSIsImdpdmVuIjoiS2FyZXogUyIsInBhcnNlLW5hbWVzIjpmYWxzZSwiZHJvcHBpbmctcGFydGljbGUiOiIiLCJub24tZHJvcHBpbmctcGFydGljbGUiOiIifSx7ImZhbWlseSI6IlJhemEiLCJnaXZlbiI6Ik1haGFtIiwicGFyc2UtbmFtZXMiOmZhbHNlLCJkcm9wcGluZy1wYXJ0aWNsZSI6IiIsIm5vbi1kcm9wcGluZy1wYXJ0aWNsZSI6IiJ9LHsiZmFtaWx5IjoiSGFyaXMiLCJnaXZlbiI6Ik11aGFtbWFkIiwicGFyc2UtbmFtZXMiOmZhbHNlLCJkcm9wcGluZy1wYXJ0aWNsZSI6IiIsIm5vbi1kcm9wcGluZy1wYXJ0aWNsZSI6IiJ9LHsiZmFtaWx5IjoiQm91Y2hhbWEiLCJnaXZlbiI6Ik1hbmVsIiwicGFyc2UtbmFtZXMiOmZhbHNlLCJkcm9wcGluZy1wYXJ0aWNsZSI6IiIsIm5vbi1kcm9wcGluZy1wYXJ0aWNsZSI6IiJ9LHsiZmFtaWx5IjoiS2hhbiIsImdpdmVuIjoiU2FmZWVyYSIsInBhcnNlLW5hbWVzIjpmYWxzZSwiZHJvcHBpbmctcGFydGljbGUiOiIiLCJub24tZHJvcHBpbmctcGFydGljbGUiOiIifV0sImNvbnRhaW5lci10aXRsZSI6IkN1cmV1cyIsIkRPSSI6IjEwLjc3NTkvY3VyZXVzLjE0MjY3IiwiSVNTTiI6IjIxNjgtODE4NCIsIlBNSUQiOiIzMzk1OTQ0OSIsImlzc3VlZCI6eyJkYXRlLXBhcnRzIjpbWzIwMjEsNCwyXV19LCJwYWdlIjoiZTE0MjY3IiwiYWJzdHJhY3QiOiJUcmF1bWF0aWMgaW5qdXJpZXMgYXJlIG9uZSBvZiB0aGUgbGVhZGluZyBjYXVzZXMgb2YgbW9yYmlkaXR5IGFuZCBtb3J0YWxpdHkuIFByZWNpc2UgZGlhZ25vc2lzIGFuZCBtYW5hZ2VtZW50IGluIHRoZSBnb2xkZW4gaG91ciBhcmUga2V5IHRvIGRlY3JlYXNlIG1vcmJpZGl0eSBhbmQgbW9ydGFsaXR5LiBIaXN0b3J5IGFuZCBwaHlzaWNhbCBleGFtaW5hdGlvbiBhbG9uZSBhcmUgaW5zdWZmaWNpZW50IHRvIGF2b2lkIG1pc2RpYWdub3Npcy4gSW4gdGhpcyBhcnRpY2xlLCB3ZSB0cmllZCB0byBkZXRlcm1pbmUgdGhlIHJvbGUgb2YgYSByYWRpb2xvZ2lzdCBhbmQgYW4gYXBwcm9wcmlhdGUgaW1hZ2luZyBtb2RhbGl0eSBpbiBhIHRyYXVtYSBzZXR0aW5nLiBXZSBjb25kdWN0ZWQgYSBsaXRlcmF0dXJlIHJldmlldyBvZiBwdWJsaXNoZWQgcmVzZWFyY2ggYXJ0aWNsZXMuIFdlIHVzZWQgdGhlIGtleXdvcmRzIGltYWdpbmcsIHRyYXVtYSwgaW1hZ2luZyBhbmQgdHJhdW1hLCBhbmQgdHJhdW1hIGltYWdpbmcgZXNzZW50aWFscyB3ZXJlIHVzZWQgb24gUHViTWVkIGFuZCBHb29nbGUgU2Nob2xhci4gVGhlIGFydGljbGVzIHB1Ymxpc2hlZCBpbiB0aGUgRW5nbGlzaCBsYW5ndWFnZSBmcm9tIDIwMTUgdG8gMjAyMCB3aXRoIGZ1bGwgZnJlZSB0ZXh0IGF2YWlsYWJsZSB3ZXJlIGluY2x1ZGVkLiBVc2luZyB0aGUgbWVkaWNhbCBzdWJqZWN0IGhlYWRpbmcgKE1lU0gpIHN0cmF0ZWd5LCBcImRpYWdub3N0aWMgaW1hZ2luZ1wiIChNYWpvciB7TWFqcn0pwqBhbmQgXCJtdWx0aXBsZSB0cmF1bWEvZGlhZ25vc3RpYyBpbWFnaW5nXCIgKE1lc2gpwqBvbiBQdWJNZWQsIHdlIGlkZW50aWZpZWQgMzQgcGFwZXJzIGFmdGVyIGFwcGx5aW5nIHRoZSBpbmNsdXNpb24gYW5kIGV4Y2x1c2lvbiBjcml0ZXJpYS4gVHdlbnR5IGFydGljbGVzIHdlcmUgZmluYWxseSBzZWxlY3RlZCB3aGljaCBpbmNsdWRlZCBzdHVkaWVzIGZyb20gMjAxNSB0byAyMDIwIHdpdGggYXJ0aWNsZXMgZm9jdXNpbmcgb24gdGhlIGFkdWx0IHBvcHVsYXRpb24gYW5kIGFjdXRlIGNhc2VzLiBBIHJhZGlvbG9naXN0IGFuZCBpbWFnaW5nIG1vZGFsaXRpZXMgYXJlIHRoZSBlc3NlbnRpYWwgcGFydHMgb2YgYSB0cmF1bWEgc2V0dGluZyB0byBsb3dlciBtb3JiaWRpdHkgYW5kIG1vcnRhbGl0eS4gWC1yYXlzIGFuZCBFeHRlbmRlZCBGb2N1c3NlZCBBc3Nlc3NtZW50IHdpdGggU29ub2dyYXBoeSBmb3IgVHJhdW1hIChlRkFTVCkgYXJlIHRoZSBmaXJzdC1saW5lIGltYWdpbmcgbW9kYWxpdHkgaW4gdGhlIGFjdXRlIHRyYXVtYSBzZXR0aW5nLiBIb3dldmVyLCB0aGUgQ1Qgc2NhbiBpcyB0aGUgbW9zdCBzZW5zaXRpdmUgbW9kYWxpdHkgdGhhdCBzaG91bGQgYmUgZG9uZSB0byBhdm9pZCBtaXNkaWFnbm9zaXMgZGVwZW5kaW5nIHVwb24gdGhlIHBhdGllbnQncyBoaXN0b3J5IGFuZCBwaHlzaWNhbCBleGFtaW5hdGlvbi4iLCJpc3N1ZSI6IjQiLCJ2b2x1bWUiOiIxMyIsImNvbnRhaW5lci10aXRsZS1zaG9ydCI6IkN1cmV1cyJ9LCJpc1RlbXBvcmFyeSI6ZmFsc2V9XX0=&quot;,&quot;citationItems&quot;:[{&quot;id&quot;:&quot;4c62a7dc-d0c7-3499-a1ca-c5af5506d70c&quot;,&quot;itemData&quot;:{&quot;type&quot;:&quot;article-journal&quot;,&quot;id&quot;:&quot;4c62a7dc-d0c7-3499-a1ca-c5af5506d70c&quot;,&quot;title&quot;:&quot;Radiology and A Radiologist: A Keystone in the Turmoil of Trauma Setting.&quot;,&quot;groupId&quot;:&quot;648aac37-0577-3183-b66e-285ea784482e&quot;,&quot;author&quot;:[{&quot;family&quot;:&quot;Hussain&quot;,&quot;given&quot;:&quot;Khadija&quot;,&quot;parse-names&quot;:false,&quot;dropping-particle&quot;:&quot;&quot;,&quot;non-dropping-particle&quot;:&quot;&quot;},{&quot;family&quot;:&quot;Verma&quot;,&quot;given&quot;:&quot;Deepak&quot;,&quot;parse-names&quot;:false,&quot;dropping-particle&quot;:&quot;&quot;,&quot;non-dropping-particle&quot;:&quot;&quot;},{&quot;family&quot;:&quot;Firoz&quot;,&quot;given&quot;:&quot;Amena&quot;,&quot;parse-names&quot;:false,&quot;dropping-particle&quot;:&quot;&quot;,&quot;non-dropping-particle&quot;:&quot;&quot;},{&quot;family&quot;:&quot;Namiq&quot;,&quot;given&quot;:&quot;Karez S&quot;,&quot;parse-names&quot;:false,&quot;dropping-particle&quot;:&quot;&quot;,&quot;non-dropping-particle&quot;:&quot;&quot;},{&quot;family&quot;:&quot;Raza&quot;,&quot;given&quot;:&quot;Maham&quot;,&quot;parse-names&quot;:false,&quot;dropping-particle&quot;:&quot;&quot;,&quot;non-dropping-particle&quot;:&quot;&quot;},{&quot;family&quot;:&quot;Haris&quot;,&quot;given&quot;:&quot;Muhammad&quot;,&quot;parse-names&quot;:false,&quot;dropping-particle&quot;:&quot;&quot;,&quot;non-dropping-particle&quot;:&quot;&quot;},{&quot;family&quot;:&quot;Bouchama&quot;,&quot;given&quot;:&quot;Manel&quot;,&quot;parse-names&quot;:false,&quot;dropping-particle&quot;:&quot;&quot;,&quot;non-dropping-particle&quot;:&quot;&quot;},{&quot;family&quot;:&quot;Khan&quot;,&quot;given&quot;:&quot;Safeera&quot;,&quot;parse-names&quot;:false,&quot;dropping-particle&quot;:&quot;&quot;,&quot;non-dropping-particle&quot;:&quot;&quot;}],&quot;container-title&quot;:&quot;Cureus&quot;,&quot;container-title-short&quot;:&quot;Cureus&quot;,&quot;DOI&quot;:&quot;10.7759/cureus.14267&quot;,&quot;ISSN&quot;:&quot;2168-8184&quot;,&quot;PMID&quot;:&quot;33959449&quot;,&quot;issued&quot;:{&quot;date-parts&quot;:[[2021,4,2]]},&quot;page&quot;:&quot;e14267&quot;,&quot;abstract&quot;:&quot;Traumatic injuries are one of the leading causes of morbidity and mortality. Precise diagnosis and management in the golden hour are key to decrease morbidity and mortality. History and physical examination alone are insufficient to avoid misdiagnosis. In this article, we tried to determine the role of a radiologist and an appropriate imaging modality in a trauma setting. We conducted a literature review of published research articles. We used the keywords imaging, trauma, imaging and trauma, and trauma imaging essentials were used on PubMed and Google Scholar. The articles published in the English language from 2015 to 2020 with full free text available were included. Using the medical subject heading (MeSH) strategy, \&quot;diagnostic imaging\&quot; (Major {Majr}) and \&quot;multiple trauma/diagnostic imaging\&quot; (Mesh) on PubMed, we identified 34 papers after applying the inclusion and exclusion criteria. Twenty articles were finally selected which included studies from 2015 to 2020 with articles focusing on the adult population and acute cases. A radiologist and imaging modalities are the essential parts of a trauma setting to lower morbidity and mortality. X-rays and Extended Focussed Assessment with Sonography for Trauma (eFAST) are the first-line imaging modality in the acute trauma setting. However, the CT scan is the most sensitive modality that should be done to avoid misdiagnosis depending upon the patient's history and physical examination.&quot;,&quot;issue&quot;:&quot;4&quot;,&quot;volume&quot;:&quot;13&quot;},&quot;isTemporary&quot;:false}]},{&quot;citationID&quot;:&quot;MENDELEY_CITATION_f47fe63f-f229-41de-b8b6-3ab15e0cd2a0&quot;,&quot;properties&quot;:{&quot;noteIndex&quot;:0},&quot;isEdited&quot;:false,&quot;manualOverride&quot;:{&quot;isManuallyOverridden&quot;:false,&quot;citeprocText&quot;:&quot;(3,6)&quot;,&quot;manualOverrideText&quot;:&quot;&quot;},&quot;citationTag&quot;:&quot;MENDELEY_CITATION_v3_eyJjaXRhdGlvbklEIjoiTUVOREVMRVlfQ0lUQVRJT05fZjQ3ZmU2M2YtZjIyOS00MWRlLWI4YjYtM2FiMTVlMGNkMmEwIiwicHJvcGVydGllcyI6eyJub3RlSW5kZXgiOjB9LCJpc0VkaXRlZCI6ZmFsc2UsIm1hbnVhbE92ZXJyaWRlIjp7ImlzTWFudWFsbHlPdmVycmlkZGVuIjpmYWxzZSwiY2l0ZXByb2NUZXh0IjoiKDMsNikiLCJtYW51YWxPdmVycmlkZVRleHQiOiIifSwiY2l0YXRpb25JdGVtcyI6W3siaWQiOiI5OTkwYzMxYy05OThjLTM4M2YtOWI3OC03MzVlODE4N2FmOTIiLCJpdGVtRGF0YSI6eyJ0eXBlIjoiYXJ0aWNsZS1qb3VybmFsIiwiaWQiOiI5OTkwYzMxYy05OThjLTM4M2YtOWI3OC03MzVlODE4N2FmOTIiLCJ0aXRsZSI6IkltcHJvdmVkIHRyYXVtYSBtYW5hZ2VtZW50IHdpdGggYWR2YW5jZWQgdHJhdW1hIGxpZmUgc3VwcG9ydCAoQVRMUykgdHJhaW5pbmcuIiwiZ3JvdXBJZCI6IjY0OGFhYzM3LTA1NzctMzE4My1iNjZlLTI4NWVhNzg0NDgyZSIsImF1dGhvciI6W3siZmFtaWx5IjoiV2lsbGlhbXMiLCJnaXZlbiI6Ik0gSiIsInBhcnNlLW5hbWVzIjpmYWxzZSwiZHJvcHBpbmctcGFydGljbGUiOiIiLCJub24tZHJvcHBpbmctcGFydGljbGUiOiIifSx7ImZhbWlseSI6IkxvY2tleSIsImdpdmVuIjoiQSBTIiwicGFyc2UtbmFtZXMiOmZhbHNlLCJkcm9wcGluZy1wYXJ0aWNsZSI6IiIsIm5vbi1kcm9wcGluZy1wYXJ0aWNsZSI6IiJ9LHsiZmFtaWx5IjoiQ3Vsc2hhdyIsImdpdmVuIjoiTSBDIiwicGFyc2UtbmFtZXMiOmZhbHNlLCJkcm9wcGluZy1wYXJ0aWNsZSI6IiIsIm5vbi1kcm9wcGluZy1wYXJ0aWNsZSI6IiJ9XSwiY29udGFpbmVyLXRpdGxlIjoiSm91cm5hbCBvZiBhY2NpZGVudCAmIGVtZXJnZW5jeSBtZWRpY2luZSIsIkRPSSI6IjEwLjExMzYvZW1qLjE0LjIuODEiLCJJU1NOIjoiMTM1MS0wNjIyIiwiUE1JRCI6IjkxMzIxOTciLCJpc3N1ZWQiOnsiZGF0ZS1wYXJ0cyI6W1sxOTk3LDNdXX0sInBhZ2UiOiI4MS0zIiwiYWJzdHJhY3QiOiJPQkpFQ1RJVkUgVG8gZGV0ZXJtaW5lIHRoZSB2YWx1ZSBvZiBhZHZhbmNlZCB0cmF1bWEgbGlmZSBzdXBwb3J0IChBVExTKSB0cmFpbmluZyBmb3IgbWVkaWNhbCBzdGFmZiBpbiBhIG1ham9yIGluY2lkZW50IHNpdHVhdGlvbiwgYmFzZWQgdXBvbiBwZXJmb3JtYW5jZSBpbiBhIHNpbXVsYXRlZCBleGVyY2lzZS4gTUVUSE9EUyBBIG1ham9yIGluY2lkZW50IGV4ZXJjaXNlIHdhcyB1c2VkIHRvIGFzc2VzcyB0aGUgbWFuYWdlbWVudCBvZiB0cmF1bWEgdmljdGltcyBhcnJpdmluZyBpbiBob3NwaXRhbCBzdWZmZXJpbmcgZnJvbSBtdWx0aXBsZSBvciBsaWZlIHRocmVhdGVuaW5nIGluanVyaWVzLiBUaGUgZWZmZWN0IG9mIEFUTFMgdHJhaW5pbmcsIG9yIGV4cG9zdXJlIHRvIGFuIGFiYnJldmlhdGVkIGZvcm0gb2YgQVRMUyB0cmFpbmluZywgb24gdGhlIG1hbmFnZW1lbnQgb2YgcGF0aWVudHMgd2l0aCBzaW11bGF0ZWQgbGlmZSB0aHJlYXRlbmluZyB0cmF1bWF0aWMgaW5qdXJpZXMgd2FzIGV4YW1pbmVkLiBUaGUgdHJlYXRtZW50IG9mZmVyZWQgYnkgbWVkaWNhbCBzdGFmZiBvZiBkaWZmZXJlbnQgZ3JhZGVzIGFuZCB2YXJ5aW5nIGV4cG9zdXJlIHRvIEFUTFMgdHJhaW5pbmcgd2FzIGNvbXBhcmVkLiBSRVNVTFRTIE1lZGljYWwgc3RhZmYgd2hvIGhhZCB1bmRlcnRha2VuIEFUTFMgdHJhaW5pbmcgYXR0YWluZWQgYSBoaWdoZXIgbnVtYmVyIG9mIEFUTFMga2V5IHRyZWF0bWVudCBvYmplY3RpdmVzIHdoZW4gdHJlYXRpbmcgdGhlIHNpbXVsYXRlZCB0cmF1bWEgdmljdGltcy4gQ09OQ0xVU0lPTiBNZWRpY2FsIHN0YWZmIHdobyBoYXZlIGVpdGhlciB1bmRlcnRha2VuIHRoZSBmdWxsIEFUTFMgY291cnNlIG9yIGFuIGFiYnJldmlhdGVkIGZvcm0gb2YgdGhlIGNvdXJzZSB3ZXJlIG1vcmUgZWZmZWN0aXZlIGluIHRoZWlyIG1hbmFnZW1lbnQgb2YgdGhlIHNpbXVsYXRlZCB0cmF1bWEgY2FzZXMuIiwiaXNzdWUiOiIyIiwidm9sdW1lIjoiMTQiLCJjb250YWluZXItdGl0bGUtc2hvcnQiOiJKIEFjY2lkIEVtZXJnIE1lZCJ9LCJpc1RlbXBvcmFyeSI6ZmFsc2V9LHsiaWQiOiI5ZWY4ZTlhZC1iNWUyLTNiOTgtYjcxNy0wYWVlMjQwZjkzOTUiLCJpdGVtRGF0YSI6eyJ0eXBlIjoid2VicGFnZSIsImlkIjoiOWVmOGU5YWQtYjVlMi0zYjk4LWI3MTctMGFlZTI0MGY5Mzk1IiwidGl0bGUiOiJTdGFuZGFyZHMgb2YgcHJhY3RpY2UgYW5kIGd1aWRhbmNlIGZvciB0cmF1bWEgcmFkaW9sb2d5IGluIHNldmVyZWx5IGluanVyZWQgcGF0aWVudHMsIFNlY29uZCBlZGl0aW9uIHwgVGhlIFJveWFsIENvbGxlZ2Ugb2YgUmFkaW9sb2dpc3RzIiwiZ3JvdXBJZCI6IjY0OGFhYzM3LTA1NzctMzE4My1iNjZlLTI4NWVhNzg0NDgyZSIsImFjY2Vzc2VkIjp7ImRhdGUtcGFydHMiOltbMjAyNCwxLDExXV19LCJVUkwiOiJodHRwczovL3d3dy5yY3IuYWMudWsvb3VyLXNlcnZpY2VzL2FsbC1vdXItcHVibGljYXRpb25zL2NsaW5pY2FsLXJhZGlvbG9neS1wdWJsaWNhdGlvbnMvc3RhbmRhcmRzLW9mLXByYWN0aWNlLWFuZC1ndWlkYW5jZS1mb3ItdHJhdW1hLXJhZGlvbG9neS1pbi1zZXZlcmVseS1pbmp1cmVkLXBhdGllbnRzLXNlY29uZC1lZGl0aW9uLyIsImNvbnRhaW5lci10aXRsZS1zaG9ydCI6IiJ9LCJpc1RlbXBvcmFyeSI6ZmFsc2V9XX0=&quot;,&quot;citationItems&quot;:[{&quot;id&quot;:&quot;9990c31c-998c-383f-9b78-735e8187af92&quot;,&quot;itemData&quot;:{&quot;type&quot;:&quot;article-journal&quot;,&quot;id&quot;:&quot;9990c31c-998c-383f-9b78-735e8187af92&quot;,&quot;title&quot;:&quot;Improved trauma management with advanced trauma life support (ATLS) training.&quot;,&quot;groupId&quot;:&quot;648aac37-0577-3183-b66e-285ea784482e&quot;,&quot;author&quot;:[{&quot;family&quot;:&quot;Williams&quot;,&quot;given&quot;:&quot;M J&quot;,&quot;parse-names&quot;:false,&quot;dropping-particle&quot;:&quot;&quot;,&quot;non-dropping-particle&quot;:&quot;&quot;},{&quot;family&quot;:&quot;Lockey&quot;,&quot;given&quot;:&quot;A S&quot;,&quot;parse-names&quot;:false,&quot;dropping-particle&quot;:&quot;&quot;,&quot;non-dropping-particle&quot;:&quot;&quot;},{&quot;family&quot;:&quot;Culshaw&quot;,&quot;given&quot;:&quot;M C&quot;,&quot;parse-names&quot;:false,&quot;dropping-particle&quot;:&quot;&quot;,&quot;non-dropping-particle&quot;:&quot;&quot;}],&quot;container-title&quot;:&quot;Journal of accident &amp; emergency medicine&quot;,&quot;container-title-short&quot;:&quot;J Accid Emerg Med&quot;,&quot;DOI&quot;:&quot;10.1136/emj.14.2.81&quot;,&quot;ISSN&quot;:&quot;1351-0622&quot;,&quot;PMID&quot;:&quot;9132197&quot;,&quot;issued&quot;:{&quot;date-parts&quot;:[[1997,3]]},&quot;page&quot;:&quot;81-3&quot;,&quot;abstract&quot;:&quot;OBJECTIVE To determine the value of advanced trauma life support (ATLS) training for medical staff in a major incident situation, based upon performance in a simulated exercise. METHODS A major incident exercise was used to assess the management of trauma victims arriving in hospital suffering from multiple or life threatening injuries. The effect of ATLS training, or exposure to an abbreviated form of ATLS training, on the management of patients with simulated life threatening traumatic injuries was examined. The treatment offered by medical staff of different grades and varying exposure to ATLS training was compared. RESULTS Medical staff who had undertaken ATLS training attained a higher number of ATLS key treatment objectives when treating the simulated trauma victims. CONCLUSION Medical staff who have either undertaken the full ATLS course or an abbreviated form of the course were more effective in their management of the simulated trauma cases.&quot;,&quot;issue&quot;:&quot;2&quot;,&quot;volume&quot;:&quot;14&quot;},&quot;isTemporary&quot;:false},{&quot;id&quot;:&quot;9ef8e9ad-b5e2-3b98-b717-0aee240f9395&quot;,&quot;itemData&quot;:{&quot;type&quot;:&quot;webpage&quot;,&quot;id&quot;:&quot;9ef8e9ad-b5e2-3b98-b717-0aee240f9395&quot;,&quot;title&quot;:&quot;Standards of practice and guidance for trauma radiology in severely injured patients, Second edition | The Royal College of Radiologists&quot;,&quot;groupId&quot;:&quot;648aac37-0577-3183-b66e-285ea784482e&quot;,&quot;accessed&quot;:{&quot;date-parts&quot;:[[2024,1,11]]},&quot;URL&quot;:&quot;https://www.rcr.ac.uk/our-services/all-our-publications/clinical-radiology-publications/standards-of-practice-and-guidance-for-trauma-radiology-in-severely-injured-patients-second-edition/&quot;},&quot;isTemporary&quot;:false}]},{&quot;citationID&quot;:&quot;MENDELEY_CITATION_cd529a07-388f-4def-8eda-3b72d3387566&quot;,&quot;properties&quot;:{&quot;noteIndex&quot;:0},&quot;isEdited&quot;:false,&quot;manualOverride&quot;:{&quot;isManuallyOverridden&quot;:false,&quot;citeprocText&quot;:&quot;(2,4,7)&quot;,&quot;manualOverrideText&quot;:&quot;&quot;},&quot;citationTag&quot;:&quot;MENDELEY_CITATION_v3_eyJjaXRhdGlvbklEIjoiTUVOREVMRVlfQ0lUQVRJT05fY2Q1MjlhMDctMzg4Zi00ZGVmLThlZGEtM2I3MmQzMzg3NTY2IiwicHJvcGVydGllcyI6eyJub3RlSW5kZXgiOjB9LCJpc0VkaXRlZCI6ZmFsc2UsIm1hbnVhbE92ZXJyaWRlIjp7ImlzTWFudWFsbHlPdmVycmlkZGVuIjpmYWxzZSwiY2l0ZXByb2NUZXh0IjoiKDIsNCw3KSIsIm1hbnVhbE92ZXJyaWRlVGV4dCI6IiJ9LCJjaXRhdGlvbkl0ZW1zIjpbeyJpZCI6ImU3OGY0ZTcyLTM2YmYtMzViNy1iMjVkLThlMTdhYzg1NjgzOSIsIml0ZW1EYXRhIjp7InR5cGUiOiJhcnRpY2xlLWpvdXJuYWwiLCJpZCI6ImU3OGY0ZTcyLTM2YmYtMzViNy1iMjVkLThlMTdhYzg1NjgzOSIsInRpdGxlIjoiSW5pdGlhbCBhc3Nlc3NtZW50IGFuZCB0cmVhdG1lbnQgd2l0aCB0aGUgQWlyd2F5LCBCcmVhdGhpbmcsIENpcmN1bGF0aW9uLCBEaXNhYmlsaXR5LCBFeHBvc3VyZSAoQUJDREUpIGFwcHJvYWNoLiIsImdyb3VwSWQiOiI2NDhhYWMzNy0wNTc3LTMxODMtYjY2ZS0yODVlYTc4NDQ4MmUiLCJhdXRob3IiOlt7ImZhbWlseSI6IlRoaW0iLCJnaXZlbiI6IlRyb2VscyIsInBhcnNlLW5hbWVzIjpmYWxzZSwiZHJvcHBpbmctcGFydGljbGUiOiIiLCJub24tZHJvcHBpbmctcGFydGljbGUiOiIifSx7ImZhbWlseSI6IktyYXJ1cCIsImdpdmVuIjoiTmllbHMgSGVucmlrIFZpbnRoZXIiLCJwYXJzZS1uYW1lcyI6ZmFsc2UsImRyb3BwaW5nLXBhcnRpY2xlIjoiIiwibm9uLWRyb3BwaW5nLXBhcnRpY2xlIjoiIn0seyJmYW1pbHkiOiJHcm92ZSIsImdpdmVuIjoiRXJpayBMZXJrZXZhbmciLCJwYXJzZS1uYW1lcyI6ZmFsc2UsImRyb3BwaW5nLXBhcnRpY2xlIjoiIiwibm9uLWRyb3BwaW5nLXBhcnRpY2xlIjoiIn0seyJmYW1pbHkiOiJSb2hkZSIsImdpdmVuIjoiQ2xhdXMgVmFsdGVyIiwicGFyc2UtbmFtZXMiOmZhbHNlLCJkcm9wcGluZy1wYXJ0aWNsZSI6IiIsIm5vbi1kcm9wcGluZy1wYXJ0aWNsZSI6IiJ9LHsiZmFtaWx5IjoiTMO4ZmdyZW4iLCJnaXZlbiI6IkJvIiwicGFyc2UtbmFtZXMiOmZhbHNlLCJkcm9wcGluZy1wYXJ0aWNsZSI6IiIsIm5vbi1kcm9wcGluZy1wYXJ0aWNsZSI6IiJ9XSwiY29udGFpbmVyLXRpdGxlIjoiSW50ZXJuYXRpb25hbCBqb3VybmFsIG9mIGdlbmVyYWwgbWVkaWNpbmUiLCJET0kiOiIxMC4yMTQ3L0lKR00uUzI4NDc4IiwiSVNTTiI6IjExNzgtNzA3NCIsIlBNSUQiOiIyMjMxOTI0OSIsImlzc3VlZCI6eyJkYXRlLXBhcnRzIjpbWzIwMTJdXX0sInBhZ2UiOiIxMTctMjEiLCJhYnN0cmFjdCI6IlRoZSBBaXJ3YXksIEJyZWF0aGluZywgQ2lyY3VsYXRpb24sIERpc2FiaWxpdHksIEV4cG9zdXJlIChBQkNERSkgYXBwcm9hY2ggaXMgYXBwbGljYWJsZSBpbiBhbGwgY2xpbmljYWwgZW1lcmdlbmNpZXMgZm9yIGltbWVkaWF0ZSBhc3Nlc3NtZW50IGFuZCB0cmVhdG1lbnQuIFRoZSBhcHByb2FjaCBpcyB3aWRlbHkgYWNjZXB0ZWQgYnkgZXhwZXJ0cyBpbiBlbWVyZ2VuY3kgbWVkaWNpbmUgYW5kIGxpa2VseSBpbXByb3ZlcyBvdXRjb21lcyBieSBoZWxwaW5nIGhlYWx0aCBjYXJlIHByb2Zlc3Npb25hbHMgZm9jdXNpbmcgb24gdGhlIG1vc3QgbGlmZS10aHJlYXRlbmluZyBjbGluaWNhbCBwcm9ibGVtcy4gSW4gYW4gYWN1dGUgc2V0dGluZywgaGlnaC1xdWFsaXR5IEFCQ0RFIHNraWxscyBhbW9uZyBhbGwgdHJlYXRpbmcgdGVhbSBtZW1iZXJzIGNhbiBzYXZlIHZhbHVhYmxlIHRpbWUgYW5kIGltcHJvdmUgdGVhbSBwZXJmb3JtYW5jZS4gRGlzc2VtaW5hdGlvbiBvZiBrbm93bGVkZ2UgYW5kIHNraWxscyByZWxhdGVkIHRvIHRoZSBBQkNERSBhcHByb2FjaCBhcmUgdGhlcmVmb3JlIG5lZWRlZC4gVGhpcyBwYXBlciBvZmZlcnMgYSBwcmFjdGljYWwgXCJob3ctdG9cIiBkZXNjcmlwdGlvbiBvZiB0aGUgQUJDREUgYXBwcm9hY2guIiwidm9sdW1lIjoiNSIsImNvbnRhaW5lci10aXRsZS1zaG9ydCI6IkludCBKIEdlbiBNZWQifSwiaXNUZW1wb3JhcnkiOmZhbHNlfSx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0seyJpZCI6IjQ2NGNiMTQ2LWJjZTQtMzJjMy1hMzAwLTc3NmQ1NDdjMWI2MiIsIml0ZW1EYXRhIjp7InR5cGUiOiJhcnRpY2xlLWpvdXJuYWwiLCJpZCI6IjQ2NGNiMTQ2LWJjZTQtMzJjMy1hMzAwLTc3NmQ1NDdjMWI2MiIsInRpdGxlIjoiU3RydWN0dXJlZCBSZXBvcnRpbmcgb2YgV2hvbGUtQm9keSBUcmF1bWEgQ1QgU2NhbnMgVXNpbmcgQ2hlY2tsaXN0czogRGlhZ25vc3RpYyBBY2N1cmFjeSBvZiBSZXBvcnRpbmcgUmFkaW9sb2dpc3RzIERlcGVuZGluZyBvbiBUaGVpciBMZXZlbCBvZiBFeHBlcmllbmNlLiIsImdyb3VwSWQiOiI2NDhhYWMzNy0wNTc3LTMxODMtYjY2ZS0yODVlYTc4NDQ4MmUiLCJhdXRob3IiOlt7ImZhbWlseSI6IkRlbmRsIiwiZ2l2ZW4iOiJMZW5hIE1hcmllIiwicGFyc2UtbmFtZXMiOmZhbHNlLCJkcm9wcGluZy1wYXJ0aWNsZSI6IiIsIm5vbi1kcm9wcGluZy1wYXJ0aWNsZSI6IiJ9LHsiZmFtaWx5IjoiUGF1c2NoIiwiZ2l2ZW4iOiJBbnRvbmlhIE1hcmlhIiwicGFyc2UtbmFtZXMiOmZhbHNlLCJkcm9wcGluZy1wYXJ0aWNsZSI6IiIsIm5vbi1kcm9wcGluZy1wYXJ0aWNsZSI6IiJ9LHsiZmFtaWx5IjoiSG9mZnN0ZXR0ZXIiLCJnaXZlbiI6IlBhdHJpY2siLCJwYXJzZS1uYW1lcyI6ZmFsc2UsImRyb3BwaW5nLXBhcnRpY2xlIjoiIiwibm9uLWRyb3BwaW5nLXBhcnRpY2xlIjoiIn0seyJmYW1pbHkiOiJEb3JuaWEiLCJnaXZlbiI6IkNocmlzdGlhbiIsInBhcnNlLW5hbWVzIjpmYWxzZSwiZHJvcHBpbmctcGFydGljbGUiOiIiLCJub24tZHJvcHBpbmctcGFydGljbGUiOiIifSx7ImZhbWlseSI6IkjDtmxsdGhhbGVyIiwiZ2l2ZW4iOiJKb3NlZiIsInBhcnNlLW5hbWVzIjpmYWxzZSwiZHJvcHBpbmctcGFydGljbGUiOiIiLCJub24tZHJvcHBpbmctcGFydGljbGUiOiIifSx7ImZhbWlseSI6IkVybnN0YmVyZ2VyIiwiZ2l2ZW4iOiJBbnRvbmlvIiwicGFyc2UtbmFtZXMiOmZhbHNlLCJkcm9wcGluZy1wYXJ0aWNsZSI6IiIsIm5vbi1kcm9wcGluZy1wYXJ0aWNsZSI6IiJ9LHsiZmFtaWx5IjoiQmVja2VyIiwiZ2l2ZW4iOiJSb2xhbmQiLCJwYXJzZS1uYW1lcyI6ZmFsc2UsImRyb3BwaW5nLXBhcnRpY2xlIjoiIiwibm9uLWRyb3BwaW5nLXBhcnRpY2xlIjoiIn0seyJmYW1pbHkiOiJLb3BmIiwiZ2l2ZW4iOiJTZWJhc3RpYW4iLCJwYXJzZS1uYW1lcyI6ZmFsc2UsImRyb3BwaW5nLXBhcnRpY2xlIjoiIiwibm9uLWRyb3BwaW5nLXBhcnRpY2xlIjoiIn0seyJmYW1pbHkiOiJTY2hsZWRlciIsImdpdmVuIjoiU3RlcGhhbiIsInBhcnNlLW5hbWVzIjpmYWxzZSwiZHJvcHBpbmctcGFydGljbGUiOiIiLCJub24tZHJvcHBpbmctcGFydGljbGUiOiIifSx7ImZhbWlseSI6IlNjaHJleWVyIiwiZ2l2ZW4iOiJBbmRyZWFzIEciLCJwYXJzZS1uYW1lcyI6ZmFsc2UsImRyb3BwaW5nLXBhcnRpY2xlIjoiIiwibm9uLWRyb3BwaW5nLXBhcnRpY2xlIjoiIn1dLCJjb250YWluZXItdGl0bGUiOiJSb0ZvIDogRm9ydHNjaHJpdHRlIGF1ZiBkZW0gR2ViaWV0ZSBkZXIgUm9udGdlbnN0cmFobGVuIHVuZCBkZXIgTnVrbGVhcm1lZGl6aW4iLCJET0kiOiIxMC4xMDU1L2EtMTU0MS04MjY1IiwiSVNTTiI6IjE0MzgtOTAxMCIsIlBNSUQiOiIzNDM0ODQwMiIsImlzc3VlZCI6eyJkYXRlLXBhcnRzIjpbWzIwMjEsMTJdXX0sInBhZ2UiOiIxNDUxLTE0NjAiLCJhYnN0cmFjdCI6IlBVUlBPU0Ug4oCCRXZhbHVhdGlvbiBvZiB0aGUgZGlhZ25vc3RpYyBhY2N1cmFjeSBvZiBhIGNoZWNrbGlzdC1zdHlsZSBzdHJ1Y3R1cmVkIHJlcG9ydGluZyB0ZW1wbGF0ZSBpbiB0aGUgc2V0dGluZyBvZiB3aG9sZS1ib2R5IG11bHRpc2xpY2UgY29tcHV0ZWQgdG9tb2dyYXBoeSBpbiBtYWpvciB0cmF1bWEgcGF0aWVudHMgZGVwZW5kaW5nIG9uIHRoZSBsZXZlbCBvZiBleHBlcmllbmNlIG9mIHRoZSByZXBvcnRpbmcgcmFkaW9sb2dpc3QuIE1BVEVSSUFMUyBBTkQgTUVUSE9EUyDigIJBIHRvdGFsIG9mIDE0MCBtYWpvciB0cmF1bWEgc2NhbnMgd2l0aCB0aGUgc2FtZSBwcm90b2NvbCB3ZXJlIGluY2x1ZGVkIGluIHRoaXMgcmV0cm9zcGVjdGl2ZSBzdHVkeS4gSW4gYSBwdXJlbHkgdHJpYWwtaW50ZW5kZWQgcmVhZGluZywgdGhlIHRyYXVtYSBzY2FucyB3ZXJlIGFuYWx5emVkIGJ5IHRocmVlIHJhZGlvbG9naXN0cyB3aXRoIGRpZmZlcmVudCBsZXZlbHMgb2YgZXhwZXJpZW5jZSAocmVzaWRlbnQsIHJhZGlvbG9naXN0IHdpdGggMyB5ZWFycyBvZiBleHBlcmllbmNlIGFmdGVyIGJvYXJkIGNlcnRpZmljYXRpb24sIGFuZCByYWRpb2xvZ2lzdCB3aXRoIDcgeWVhcnMgb2YgZXhwZXJpZW5jZSBhZnRlciBib2FyZCBjZXJ0aWZpY2F0aW9uKS4gVGhlIGFpbSB3YXMgdG8gZmlsbCBpbiB0aGUgY2hlY2tsaXN0IDEgdGVtcGxhdGUgd2l0aGluIG9uZSBtaW51dGUgdG8gaW1tZWRpYXRlbHkgZGlhZ25vc2UgbWFuYWdlbWVudC1hbHRlcmluZyBmaW5kaW5ncy4gQ2hlY2tsaXN0IDIgd2FzIGludGVuZGVkIGZvciB0aGUgYW5hbHlzaXMgb2YgaW1wb3J0YW50IHRyYXVtYS1yZWxhdGVkIGZpbmRpbmdzIHdpdGhpbiAxMCBtaW51dGVzLiBSZWFkaW5nIHRpbWVzIHdlcmUgZG9jdW1lbnRlZC4gVGhlIGZpbmFsIHJhZGlvbG9neSByZXBvcnQgYW5kIHRoZSBkb2N1bWVudGVkIGluanVyaWVzIGluIHRoZSBwYXRpZW50J3MgbWVkaWNhbCByZWNvcmQgd2VyZSB1c2VkIGFzIGdvbGQgc3RhbmRhcmQuIFJFU1VMVFMg4oCCVGhlIGV2YWx1YXRpb24gb2YgY2hlY2tsaXN0IDEgc2hvd2VkIGEgcmFuZ2Ugb2YgZmFsc2UtbmVnYXRpdmUgcmVwb3J0cyBiZXR3ZWVuIDUuMOKAiiUgYW5kIDExLjTigIolIHdpdGggdGhlIHJlc2lkZW50IHNob3dpbmcgdGhlIGhpZ2hlc3QgYWNjdXJhY3kuIENoZWNrbGlzdCAyIHNob3dlZCBvdmVyYWxsIGhpZ2ggZGlhZ25vc3RpYyBpbmFjY3VyYWN5ICgxOS4zLTM1LjDigIolKS4gVGhlIHJlc2lkZW50J3MgZGlhZ25vc3RpYyBhY2N1cmFjeSB3YXMgc3RhdGlzdGljYWxseSBzaWduaWZpY2FudGx5IGhpZ2hlciBjb21wYXJlZCB0byB0aGUgcmFkaW9sb2dpc3Qgd2l0aCAzIHllYXJzIG9mIGV4cGVyaWVuY2UgYWZ0ZXIgYm9hcmQgY2VydGlmaWNhdGlvbiAocOKAij3igIowLjAxOTcpIGFuZCB3aXRoIDcgeWVhcnMgb2YgZXhwZXJpZW5jZSBhZnRlciBib2FyZCBjZXJ0aWZpY2F0aW9uIChw4oCKPeKAijAuMDA0NikuIFNob3J0ZXIgYXZlcmFnZSByZXBvcnRpbmcgdGltZSByZXN1bHRlZCBpbiBoaWdoZXIgZGlhZ25vc3RpYyBpbmFjY3VyYWN5LiBNb3N0IG9mIHRoZSBtaXNzZWQgZGlhZ25vc2VzIHdlcmUgZnJhY3R1cmVzIG9mIHRoZSBzcGluZSBhbmQgcmlicy4gQ09OQ0xVU0lPTiDigIJCeSB1c2luZyBhIHN0cnVjdHVyZWQgcmVwb3J0aW5nIHRlbXBsYXRlIGluIHRoZSBzZXR0aW5nIG9mIG1ham9yIHRyYXVtYSBjb21wdXRlZCB0b21vZ3JhcGh5LCBsZXNzIGV4cGVyaWVuY2VkIHJhZGlvbG9naXN0cyByZWFjaCBhIGhpZ2hlciBkaWFnbm9zdGljIGFjY3VyYWN5IGNvbXBhcmVkIHRvIGV4cGVyaWVuY2VkIHJlYWRlcnMuIEtFWSBQT0lOVFMg4oCCIMK3IEluIHRoZSBzZXR0aW5nIG9mIGEgcHVyZSB0cmlhbCByZWFkaW5nLCB0aGUgZGlhZ25vc3RpYyBpbmFjY3VyYWN5IG9mIHRlbXBsYXRlLWJhc2VkIHJlcG9ydGluZyBvZiBtYWpvciB0cmF1bWEgQ1QgZXhhbWluYXRpb25zIGlzIGhpZ2guLiDCtyBGcmFjdHVyZXMgaW4gZ2VuZXJhbCBhbmQgZXNwZWNpYWxseSBvZiB0aGUgdmVydGVicmFsIGJvZGllcyBhbmQgcmlicyB3ZXJlIHRoZSBtb3N0IGNvbW1vbmx5IG1pc3NlZCBkaWFnbm9zZXMuLiDCtyBJbiBhIHN0dWR5IHNldHRpbmcsIGxlc3MgZXhwZXJpZW5jZWQgcmFkaW9sb2dpc3RzIHNlZW0gdG8gcmVhY2ggYSBoaWdoZXIgZGlhZ25vc3RpYyBhY2N1cmFjeSB3aGVuIHVzaW5nIGEgc3RydWN0dXJlZCByZXBvcnRpbmcgYXBwcm9hY2guLiBDSVRBVElPTiBGT1JNQVQ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i3igIoxNDYwLiBVTkxBQkVMTEVEIFpJRUw6IOKAgkV2YWx1YXRpb24gZWluZXIgc3RydWt0dXJpZXJ0ZW4gQmVmdW5kdW5nIGRlciBHYW56a8O2cnBlci1NdWx0aXNsaWNlLUNvbXB1dGVydG9tb2dyYWZpZSAoTVNDVCkgYmVpIFBhdGllbnRlbiBtaXQgYW5nZW5vbW1lbmVyIFBvbHl0cmF1bWF0aXNpZXJ1bmcgYW5oYW5kIHZvbiBDaGVja2xpc3RlbiBiZXrDvGdsaWNoIGlocmVyIGRpYWdub3N0aXNjaGVuIEdlbmF1aWdrZWl0IGluIEFiaMOkbmdpZ2tlaXQgZGVyIEJlcnVmc2VyZmFocnVuZyBkZXIgYXVzd2VydGVuZGVuIFJhZGlvbG9nZW4uIE1BVEVSSUFMIFVORCBNRVRIT0RFTiDigIJJbiBlaW5lbSByZXRyb3NwZWt0aXZlbiBTdHVkaWVuZGVzaWduIHd1cmRlbiAxNDAga29uc2VrdXRpdmUgU2Nob2NrcmF1bS1DVCBpbiBkaWUgU3R1ZGllIGVpbmdlc2NobG9zc2VuLiBEaWVzZSB3dXJkZW4gaW4gZWluZXIgU3R1ZGllbmF1c3dlcnR1bmcgdm9uIDMgUmFkaW9sb2dlbiAoV2VpdGVyYmlsZHVuZ3Nhc3Npc3RlbnQgaW0gMS4gQXVzYmlsZHVuZ3NqYWhyIHVuZCAyIFJhZGlvbG9nZW4gbWl0IDMgdW5kIDcgSmFocmVuIEJlcnVmc2VyZmFocnVuZyBhbHMgRmFjaMOkcnp0ZSkgbWl0dGVscyBDaGVja2xpc3RlbiBhdXNnZXdlcnRldC4gQ2hlY2tsaXN0ZSAxIHNvbGwgaW5uZXJoYWxiIHZvbiBtYXhpbWFsIGVpbmVyIE1pbnV0ZSBha3V0IGxlYmVuc2JlZHJvaGxpY2hlIERpYWdub3NlbiB1bmQgQ2hlY2tsaXN0ZSAyIGlubmVyaGFsYiB2b24gbWF4aW1hbCAxMCBNaW51dGVuIHN5c3RlbWF0aXNjaCBkaWUgd2ljaHRpZ3N0ZW4gQmVmdW5kZSBlcmZhc3Nlbi4gQXVzd2VydHVuZ3N6ZWl0ZW4gd3VyZGVuIGRva3VtZW50aWVydC4gQWxzIEdvbGRzdGFuZGFyZCBkaWVudGVuIGRlciBzY2hyaWZ0bGljaGUgcmFkaW9sb2dpc2NoZSBCZWZ1bmQgdW5kIGRpZSBBcnp0YnJpZWZlLiBFUkdFQk5JU1NFIOKAgkRpZSBBdXN3ZXJ0dW5nIHZvbiBDaGVja2xpc3RlIDEgZXJnYWIgendpc2NoZW4gNSwwIHVuZCAxMSw04oCKJSBmYWxzY2ggbmVnYXRpdmUgdW5kIDAsNyB1bmQgMSw04oCKJSBmYWxzY2ggcG9zaXRpdmUgQmVmdW5kZS4gRGFiZWkgd2llcyBkZXIgYW0gd2VuaWdzdGVuIGVyZmFocmVuZSBBdXN3ZXJ0ZXIgZGllIGjDtmNoc3RlIGRpYWdub3N0aXNjaGUgR2VuYXVpZ2tlaXQgYXVmLiBCZWkgQ2hlY2tsaXN0ZSAywqBmaWVsIGVpbmUgaG9oZSBkaWFnbm9zdGlzY2hlIFVuZ2VuYXVpZ2tlaXQgbWl0IGVpbmVyIEZhbHNjaC1OZWdhdGl2LVJhdGUgendpc2NoZW4gMTksMyB1bmQgMzUsMOKAiiUgYXVmLiBEaWUgQmVmdW5kZ2VuYXVpZ2tlaXQgZGVzIFdlaXRlcmJpbGR1bmdzYXNzaXN0ZW50ZW4gd2FyIGltIFZlcmdsZWljaCB6dSBkZW0gRmFjaGFyenQgc2VpdCAzIEphaHJlbiAocOKAij3igIowLDAxOTcpIHVuZCBzZWl0IDcgSmFocmVuIChw4oCKPeKAijAsMDA0Nikgc3RhdGlzdGlzY2ggc2lnbmlmaWthbnQgaMO2aGVyLiBNaXQga8O8cnplcmVyIEF1c3dlcnR1bmdzemVpdCBzdGllZyBkaWUgRmVobGVycXVvdGUgZGVyIEJlZnVuZGVyIGRldXRsaWNoIGFuLiBBbGxlIDPCoEJlZnVuZGVyIMO8YmVyc2FoZW4gYW0gaMOkdWZpZ3N0ZW4gRnJha3R1cmVuIGRlciBXaXJiZWxrw7ZycGVyIHVuZCBSaXBwZW4uIFNDSExVU1NGT0xHRVJVTkcg4oCCVW5lcmZhaHJlbmUgQmVmdW5kZXIgZXJ6aWVsZW4gYmVpIEVpbnNhdHogZWluZXIgQ2hlY2tsaXN0ZSB6dXIgRXJmYXNzdW5nIGRlciB3aWNodGlnc3RlbiBEaWFnbm9zZW4gdm9uIFNjaG9ja3JhdW0tUGF0aWVudGVuIGVpbmUgc2lnbmlmaWthbnQgYmVzc2VyZSBCZWZ1bmRnZW5hdWlna2VpdCBpbSBWZXJnbGVpY2ggbWl0IGVyZmFocmVuZXJlbiBBdXN3ZXJ0ZXJuLiBLRVJOQVVTU0FHRU4g4oCCIMK3IEJlaSBlaW5lciByZWluZW4gU3R1ZGllbmF1c3dlcnR1bmcgaXN0IGRpZSBGZWhsZXJxdW90ZSBkZXIgQ2hlY2tsaXN0ZW4tQmVmdW5kdW5nIGluc2dlc2FtdCBob2NoLi4gwrcgQmVpIGRlbiBhbSBow6R1Zmlnc3RlbiDDvGJlcnNlaGVuZW4gQmVmdW5kZW4gYmVpIGRlciBQb2x5dHJhdW1hLUNUIGhhbmRlbHQgZXMgc2ljaCB1bSBGcmFrdHVyZW4sIGluc2Jlc29uZGVyZSBkZXIgV2lyYmVsa8O2cnBlciB1bmQgUmlwcGVuLi4gwrcgQmVpIGVpbmVyIHJlaW5lbiBTdHVkaWVuYXVzd2VydHVuZyBlcnppZWxlbiB1bmVyZmFocmVuZSBCZWZ1bmRlciBkdXJjaCBlaW5lbiBzdHJ1a3R1cmllcnRlbiBCZWZ1bmR1bmdzYW5zYXR6IGVpbmUgaMO2aGVyZSBCZWZ1bmRnZW5hdWlna2VpdCBhbHMgZXJmYWhyZW5lIEJlZnVuZGVyLi4gWklUSUVSV0VJU0U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uKAk+KAijE0NjAuIiwiaXNzdWUiOiIxMiIsInZvbHVtZSI6IjE5MyIsImNvbnRhaW5lci10aXRsZS1zaG9ydCI6IlJvZm8ifSwiaXNUZW1wb3JhcnkiOmZhbHNlfV19&quot;,&quot;citationItems&quot;:[{&quot;id&quot;:&quot;e78f4e72-36bf-35b7-b25d-8e17ac856839&quot;,&quot;itemData&quot;:{&quot;type&quot;:&quot;article-journal&quot;,&quot;id&quot;:&quot;e78f4e72-36bf-35b7-b25d-8e17ac856839&quot;,&quot;title&quot;:&quot;Initial assessment and treatment with the Airway, Breathing, Circulation, Disability, Exposure (ABCDE) approach.&quot;,&quot;groupId&quot;:&quot;648aac37-0577-3183-b66e-285ea784482e&quot;,&quot;author&quot;:[{&quot;family&quot;:&quot;Thim&quot;,&quot;given&quot;:&quot;Troels&quot;,&quot;parse-names&quot;:false,&quot;dropping-particle&quot;:&quot;&quot;,&quot;non-dropping-particle&quot;:&quot;&quot;},{&quot;family&quot;:&quot;Krarup&quot;,&quot;given&quot;:&quot;Niels Henrik Vinther&quot;,&quot;parse-names&quot;:false,&quot;dropping-particle&quot;:&quot;&quot;,&quot;non-dropping-particle&quot;:&quot;&quot;},{&quot;family&quot;:&quot;Grove&quot;,&quot;given&quot;:&quot;Erik Lerkevang&quot;,&quot;parse-names&quot;:false,&quot;dropping-particle&quot;:&quot;&quot;,&quot;non-dropping-particle&quot;:&quot;&quot;},{&quot;family&quot;:&quot;Rohde&quot;,&quot;given&quot;:&quot;Claus Valter&quot;,&quot;parse-names&quot;:false,&quot;dropping-particle&quot;:&quot;&quot;,&quot;non-dropping-particle&quot;:&quot;&quot;},{&quot;family&quot;:&quot;Løfgren&quot;,&quot;given&quot;:&quot;Bo&quot;,&quot;parse-names&quot;:false,&quot;dropping-particle&quot;:&quot;&quot;,&quot;non-dropping-particle&quot;:&quot;&quot;}],&quot;container-title&quot;:&quot;International journal of general medicine&quot;,&quot;container-title-short&quot;:&quot;Int J Gen Med&quot;,&quot;DOI&quot;:&quot;10.2147/IJGM.S28478&quot;,&quot;ISSN&quot;:&quot;1178-7074&quot;,&quot;PMID&quot;:&quot;22319249&quot;,&quot;issued&quot;:{&quot;date-parts&quot;:[[2012]]},&quot;page&quot;:&quot;117-21&quot;,&quot;abstract&quot;:&quot;The Airway, Breathing, Circulation, Disability, Exposure (ABCDE) approach is applicable in all clinical emergencies for immediate assessment and treatment. The approach is widely accepted by experts in emergency medicine and likely improves outcomes by helping health care professionals focusing on the most life-threatening clinical problems. In an acute setting, high-quality ABCDE skills among all treating team members can save valuable time and improve team performance. Dissemination of knowledge and skills related to the ABCDE approach are therefore needed. This paper offers a practical \&quot;how-to\&quot; description of the ABCDE approach.&quot;,&quot;volume&quot;:&quot;5&quot;},&quot;isTemporary&quot;:false},{&quot;id&quot;:&quot;112bdbb0-9a9b-3aa0-ba34-77c186732b79&quot;,&quot;itemData&quot;:{&quot;type&quot;:&quot;article-journal&quot;,&quot;id&quot;:&quot;112bdbb0-9a9b-3aa0-ba34-77c186732b79&quot;,&quot;title&quot;:&quot;European Society of Emergency Radiology: guideline on radiological polytrauma imaging and service (short version).&quot;,&quot;groupId&quot;:&quot;648aac37-0577-3183-b66e-285ea784482e&quot;,&quot;author&quot;:[{&quot;family&quot;:&quot;Wirth&quot;,&quot;given&quot;:&quot;Stefan&quot;,&quot;parse-names&quot;:false,&quot;dropping-particle&quot;:&quot;&quot;,&quot;non-dropping-particle&quot;:&quot;&quot;},{&quot;family&quot;:&quot;Hebebrand&quot;,&quot;given&quot;:&quot;Julian&quot;,&quot;parse-names&quot;:false,&quot;dropping-particle&quot;:&quot;&quot;,&quot;non-dropping-particle&quot;:&quot;&quot;},{&quot;family&quot;:&quot;Basilico&quot;,&quot;given&quot;:&quot;Raffaella&quot;,&quot;parse-names&quot;:false,&quot;dropping-particle&quot;:&quot;&quot;,&quot;non-dropping-particle&quot;:&quot;&quot;},{&quot;family&quot;:&quot;Berger&quot;,&quot;given&quot;:&quot;Ferco H&quot;,&quot;parse-names&quot;:false,&quot;dropping-particle&quot;:&quot;&quot;,&quot;non-dropping-particle&quot;:&quot;&quot;},{&quot;family&quot;:&quot;Blanco&quot;,&quot;given&quot;:&quot;Ana&quot;,&quot;parse-names&quot;:false,&quot;dropping-particle&quot;:&quot;&quot;,&quot;non-dropping-particle&quot;:&quot;&quot;},{&quot;family&quot;:&quot;Calli&quot;,&quot;given&quot;:&quot;Cem&quot;,&quot;parse-names&quot;:false,&quot;dropping-particle&quot;:&quot;&quot;,&quot;non-dropping-particle&quot;:&quot;&quot;},{&quot;family&quot;:&quot;Dumba&quot;,&quot;given&quot;:&quot;Maureen&quot;,&quot;parse-names&quot;:false,&quot;dropping-particle&quot;:&quot;&quot;,&quot;non-dropping-particle&quot;:&quot;&quot;},{&quot;family&quot;:&quot;Linsenmaier&quot;,&quot;given&quot;:&quot;Ulrich&quot;,&quot;parse-names&quot;:false,&quot;dropping-particle&quot;:&quot;&quot;,&quot;non-dropping-particle&quot;:&quot;&quot;},{&quot;family&quot;:&quot;Mück&quot;,&quot;given&quot;:&quot;Fabian&quot;,&quot;parse-names&quot;:false,&quot;dropping-particle&quot;:&quot;&quot;,&quot;non-dropping-particle&quot;:&quot;&quot;},{&quot;family&quot;:&quot;Nieboer&quot;,&quot;given&quot;:&quot;Konraad H&quot;,&quot;parse-names&quot;:false,&quot;dropping-particle&quot;:&quot;&quot;,&quot;non-dropping-particle&quot;:&quot;&quot;},{&quot;family&quot;:&quot;Scaglione&quot;,&quot;given&quot;:&quot;Mariano&quot;,&quot;parse-names&quot;:false,&quot;dropping-particle&quot;:&quot;&quot;,&quot;non-dropping-particle&quot;:&quot;&quot;},{&quot;family&quot;:&quot;Weber&quot;,&quot;given&quot;:&quot;Marc-André&quot;,&quot;parse-names&quot;:false,&quot;dropping-particle&quot;:&quot;&quot;,&quot;non-dropping-particle&quot;:&quot;&quot;},{&quot;family&quot;:&quot;Dick&quot;,&quot;given&quot;:&quot;Elizabeth&quot;,&quot;parse-names&quot;:false,&quot;dropping-particle&quot;:&quot;&quot;,&quot;non-dropping-particle&quot;:&quot;&quot;}],&quot;container-title&quot;:&quot;Insights into imaging&quot;,&quot;container-title-short&quot;:&quot;Insights Imaging&quot;,&quot;DOI&quot;:&quot;10.1186/s13244-020-00947-7&quot;,&quot;ISSN&quot;:&quot;1869-4101&quot;,&quot;PMID&quot;:&quot;33301105&quot;,&quot;issued&quot;:{&quot;date-parts&quot;:[[2020,12,10]]},&quot;page&quot;:&quot;135&quot;,&quot;abstract&quot;:&quot;BACKGROUND Although some national recommendations for the role of radiology in a polytrauma service exist, there are no European guidelines to date. Additionally, for many interdisciplinary guidelines, radiology tends to be under-represented. These factors motivated the European Society of Emergency Radiology (ESER) to develop radiologically-centred polytrauma guidelines. RESULTS Evidence-based decisions were made on 68 individual aspects of polytrauma imaging at two ESER consensus conferences. For severely injured patients, whole-body CT (WBCT) has been shown to significantly reduce mortality when compared to targeted, selective CT. However, this advantage must be balanced against the radiation risk of performing more WBCTs, especially in less severely injured patients. For this reason, we recommend a second lower dose WBCT protocol as an alternative in certain clinical scenarios. The ESER Guideline on Radiological Polytrauma Imaging and Service is published in two versions: a full version (download from the ESER homepage, https://www.eser-society.org ) and a short version also covering all recommendations (this article). CONCLUSIONS Once a patient has been accurately classified as polytrauma, each institution should be able to choose from at least two WBCT protocols. One protocol should be optimised regarding time and precision, and is already used by most institutions (variant A). The second protocol should be dose reduced and used for clinically stable and oriented patients who nonetheless require a CT because the history suggests possible serious injury (variant B). Reading, interpretation and communication of the report should be structured clinically following the ABCDE format, i.e. diagnose first what kills first.&quot;,&quot;issue&quot;:&quot;1&quot;,&quot;volume&quot;:&quot;11&quot;},&quot;isTemporary&quot;:false},{&quot;id&quot;:&quot;464cb146-bce4-32c3-a300-776d547c1b62&quot;,&quot;itemData&quot;:{&quot;type&quot;:&quot;article-journal&quot;,&quot;id&quot;:&quot;464cb146-bce4-32c3-a300-776d547c1b62&quot;,&quot;title&quot;:&quot;Structured Reporting of Whole-Body Trauma CT Scans Using Checklists: Diagnostic Accuracy of Reporting Radiologists Depending on Their Level of Experience.&quot;,&quot;groupId&quot;:&quot;648aac37-0577-3183-b66e-285ea784482e&quot;,&quot;author&quot;:[{&quot;family&quot;:&quot;Dendl&quot;,&quot;given&quot;:&quot;Lena Marie&quot;,&quot;parse-names&quot;:false,&quot;dropping-particle&quot;:&quot;&quot;,&quot;non-dropping-particle&quot;:&quot;&quot;},{&quot;family&quot;:&quot;Pausch&quot;,&quot;given&quot;:&quot;Antonia Maria&quot;,&quot;parse-names&quot;:false,&quot;dropping-particle&quot;:&quot;&quot;,&quot;non-dropping-particle&quot;:&quot;&quot;},{&quot;family&quot;:&quot;Hoffstetter&quot;,&quot;given&quot;:&quot;Patrick&quot;,&quot;parse-names&quot;:false,&quot;dropping-particle&quot;:&quot;&quot;,&quot;non-dropping-particle&quot;:&quot;&quot;},{&quot;family&quot;:&quot;Dornia&quot;,&quot;given&quot;:&quot;Christian&quot;,&quot;parse-names&quot;:false,&quot;dropping-particle&quot;:&quot;&quot;,&quot;non-dropping-particle&quot;:&quot;&quot;},{&quot;family&quot;:&quot;Höllthaler&quot;,&quot;given&quot;:&quot;Josef&quot;,&quot;parse-names&quot;:false,&quot;dropping-particle&quot;:&quot;&quot;,&quot;non-dropping-particle&quot;:&quot;&quot;},{&quot;family&quot;:&quot;Ernstberger&quot;,&quot;given&quot;:&quot;Antonio&quot;,&quot;parse-names&quot;:false,&quot;dropping-particle&quot;:&quot;&quot;,&quot;non-dropping-particle&quot;:&quot;&quot;},{&quot;family&quot;:&quot;Becker&quot;,&quot;given&quot;:&quot;Roland&quot;,&quot;parse-names&quot;:false,&quot;dropping-particle&quot;:&quot;&quot;,&quot;non-dropping-particle&quot;:&quot;&quot;},{&quot;family&quot;:&quot;Kopf&quot;,&quot;given&quot;:&quot;Sebastian&quot;,&quot;parse-names&quot;:false,&quot;dropping-particle&quot;:&quot;&quot;,&quot;non-dropping-particle&quot;:&quot;&quot;},{&quot;family&quot;:&quot;Schleder&quot;,&quot;given&quot;:&quot;Stephan&quot;,&quot;parse-names&quot;:false,&quot;dropping-particle&quot;:&quot;&quot;,&quot;non-dropping-particle&quot;:&quot;&quot;},{&quot;family&quot;:&quot;Schreyer&quot;,&quot;given&quot;:&quot;Andreas G&quot;,&quot;parse-names&quot;:false,&quot;dropping-particle&quot;:&quot;&quot;,&quot;non-dropping-particle&quot;:&quot;&quot;}],&quot;container-title&quot;:&quot;RoFo : Fortschritte auf dem Gebiete der Rontgenstrahlen und der Nuklearmedizin&quot;,&quot;container-title-short&quot;:&quot;Rofo&quot;,&quot;DOI&quot;:&quot;10.1055/a-1541-8265&quot;,&quot;ISSN&quot;:&quot;1438-9010&quot;,&quot;PMID&quot;:&quot;34348402&quot;,&quot;issued&quot;:{&quot;date-parts&quot;:[[2021,12]]},&quot;page&quot;:&quot;1451-1460&quot;,&quot;abstract&quot;:&quot;PURPOSE  Evaluation of the diagnostic accuracy of a checklist-style structured reporting template in the setting of whole-body multislice computed tomography in major trauma patients depending on the level of experience of the reporting radiologist. MATERIALS AND METHODS  A total of 140 major trauma scans with the same protocol were included in this retrospective study. In a purely trial-intended reading, the trauma scans were analyzed by three radiologists with different levels of experience (resident, radiologist with 3 years of experience after board certification, and radiologist with 7 years of experience after board certification). The aim was to fill in the checklist 1 template within one minute to immediately diagnose management-altering findings. Checklist 2 was intended for the analysis of important trauma-related findings within 10 minutes. Reading times were documented. The final radiology report and the documented injuries in the patient's medical record were used as gold standard. RESULTS  The evaluation of checklist 1 showed a range of false-negative reports between 5.0 % and 11.4 % with the resident showing the highest accuracy. Checklist 2 showed overall high diagnostic inaccuracy (19.3-35.0 %). The resident's diagnostic accuracy was statistically significantly higher compared to the radiologist with 3 years of experience after board certification (p = 0.0197) and with 7 years of experience after board certification (p = 0.0046). Shorter average reporting time resulted in higher diagnostic inaccuracy. Most of the missed diagnoses were fractures of the spine and ribs. CONCLUSION  By using a structured reporting template in the setting of major trauma computed tomography, less experienced radiologists reach a higher diagnostic accuracy compared to experienced readers. KEY POINTS   · In the setting of a pure trial reading, the diagnostic inaccuracy of template-based reporting of major trauma CT examinations is high.. · Fractures in general and especially of the vertebral bodies and ribs were the most commonly missed diagnoses.. · In a study setting, less experienced radiologists seem to reach a higher diagnostic accuracy when using a structured reporting approach.. CITATION FORMAT · Dendl LM, Pausch AM, Hoffstetter P et al. Structured Reporting of Whole-Body Trauma CT Scans Using Checklists: Diagnostic Accuracy of Reporting Radiologists Depending on Their Level of Experience. Fortschr Röntgenstr 2021; 193: 1451 - 1460. UNLABELLED ZIEL:  Evaluation einer strukturierten Befundung der Ganzkörper-Multislice-Computertomografie (MSCT) bei Patienten mit angenommener Polytraumatisierung anhand von Checklisten bezüglich ihrer diagnostischen Genauigkeit in Abhängigkeit der Berufserfahrung der auswertenden Radiologen. MATERIAL UND METHODEN  In einem retrospektiven Studiendesign wurden 140 konsekutive Schockraum-CT in die Studie eingeschlossen. Diese wurden in einer Studienauswertung von 3 Radiologen (Weiterbildungsassistent im 1. Ausbildungsjahr und 2 Radiologen mit 3 und 7 Jahren Berufserfahrung als Fachärzte) mittels Checklisten ausgewertet. Checkliste 1 soll innerhalb von maximal einer Minute akut lebensbedrohliche Diagnosen und Checkliste 2 innerhalb von maximal 10 Minuten systematisch die wichtigsten Befunde erfassen. Auswertungszeiten wurden dokumentiert. Als Goldstandard dienten der schriftliche radiologische Befund und die Arztbriefe. ERGEBNISSE  Die Auswertung von Checkliste 1 ergab zwischen 5,0 und 11,4 % falsch negative und 0,7 und 1,4 % falsch positive Befunde. Dabei wies der am wenigsten erfahrene Auswerter die höchste diagnostische Genauigkeit auf. Bei Checkliste 2 fiel eine hohe diagnostische Ungenauigkeit mit einer Falsch-Negativ-Rate zwischen 19,3 und 35,0 % auf. Die Befundgenauigkeit des Weiterbildungsassistenten war im Vergleich zu dem Facharzt seit 3 Jahren (p = 0,0197) und seit 7 Jahren (p = 0,0046) statistisch signifikant höher. Mit kürzerer Auswertungszeit stieg die Fehlerquote der Befunder deutlich an. Alle 3 Befunder übersahen am häufigsten Frakturen der Wirbelkörper und Rippen. SCHLUSSFOLGERUNG  Unerfahrene Befunder erzielen bei Einsatz einer Checkliste zur Erfassung der wichtigsten Diagnosen von Schockraum-Patienten eine signifikant bessere Befundgenauigkeit im Vergleich mit erfahreneren Auswertern. KERNAUSSAGEN   · Bei einer reinen Studienauswertung ist die Fehlerquote der Checklisten-Befundung insgesamt hoch.. · Bei den am häufigsten übersehenen Befunden bei der Polytrauma-CT handelt es sich um Frakturen, insbesondere der Wirbelkörper und Rippen.. · Bei einer reinen Studienauswertung erzielen unerfahrene Befunder durch einen strukturierten Befundungsansatz eine höhere Befundgenauigkeit als erfahrene Befunder.. ZITIERWEISE · Dendl LM, Pausch AM, Hoffstetter P et al. Structured Reporting of Whole-Body Trauma CT Scans Using Checklists: Diagnostic Accuracy of Reporting Radiologists Depending on Their Level of Experience. Fortschr Röntgenstr 2021; 193: 1451 – 1460.&quot;,&quot;issue&quot;:&quot;12&quot;,&quot;volume&quot;:&quot;193&quot;},&quot;isTemporary&quot;:false}]},{&quot;citationID&quot;:&quot;MENDELEY_CITATION_3e0d163a-a503-4e9f-afb8-cbfbd066e7f3&quot;,&quot;properties&quot;:{&quot;noteIndex&quot;:0},&quot;isEdited&quot;:false,&quot;manualOverride&quot;:{&quot;isManuallyOverridden&quot;:false,&quot;citeprocText&quot;:&quot;(2,4,7)&quot;,&quot;manualOverrideText&quot;:&quot;&quot;},&quot;citationTag&quot;:&quot;MENDELEY_CITATION_v3_eyJjaXRhdGlvbklEIjoiTUVOREVMRVlfQ0lUQVRJT05fM2UwZDE2M2EtYTUwMy00ZTlmLWFmYjgtY2JmYmQwNjZlN2YzIiwicHJvcGVydGllcyI6eyJub3RlSW5kZXgiOjB9LCJpc0VkaXRlZCI6ZmFsc2UsIm1hbnVhbE92ZXJyaWRlIjp7ImlzTWFudWFsbHlPdmVycmlkZGVuIjpmYWxzZSwiY2l0ZXByb2NUZXh0IjoiKDIsNCw3KSIsIm1hbnVhbE92ZXJyaWRlVGV4dCI6IiJ9LCJjaXRhdGlvbkl0ZW1zIjpbeyJpZCI6ImU3OGY0ZTcyLTM2YmYtMzViNy1iMjVkLThlMTdhYzg1NjgzOSIsIml0ZW1EYXRhIjp7InR5cGUiOiJhcnRpY2xlLWpvdXJuYWwiLCJpZCI6ImU3OGY0ZTcyLTM2YmYtMzViNy1iMjVkLThlMTdhYzg1NjgzOSIsInRpdGxlIjoiSW5pdGlhbCBhc3Nlc3NtZW50IGFuZCB0cmVhdG1lbnQgd2l0aCB0aGUgQWlyd2F5LCBCcmVhdGhpbmcsIENpcmN1bGF0aW9uLCBEaXNhYmlsaXR5LCBFeHBvc3VyZSAoQUJDREUpIGFwcHJvYWNoLiIsImdyb3VwSWQiOiI2NDhhYWMzNy0wNTc3LTMxODMtYjY2ZS0yODVlYTc4NDQ4MmUiLCJhdXRob3IiOlt7ImZhbWlseSI6IlRoaW0iLCJnaXZlbiI6IlRyb2VscyIsInBhcnNlLW5hbWVzIjpmYWxzZSwiZHJvcHBpbmctcGFydGljbGUiOiIiLCJub24tZHJvcHBpbmctcGFydGljbGUiOiIifSx7ImZhbWlseSI6IktyYXJ1cCIsImdpdmVuIjoiTmllbHMgSGVucmlrIFZpbnRoZXIiLCJwYXJzZS1uYW1lcyI6ZmFsc2UsImRyb3BwaW5nLXBhcnRpY2xlIjoiIiwibm9uLWRyb3BwaW5nLXBhcnRpY2xlIjoiIn0seyJmYW1pbHkiOiJHcm92ZSIsImdpdmVuIjoiRXJpayBMZXJrZXZhbmciLCJwYXJzZS1uYW1lcyI6ZmFsc2UsImRyb3BwaW5nLXBhcnRpY2xlIjoiIiwibm9uLWRyb3BwaW5nLXBhcnRpY2xlIjoiIn0seyJmYW1pbHkiOiJSb2hkZSIsImdpdmVuIjoiQ2xhdXMgVmFsdGVyIiwicGFyc2UtbmFtZXMiOmZhbHNlLCJkcm9wcGluZy1wYXJ0aWNsZSI6IiIsIm5vbi1kcm9wcGluZy1wYXJ0aWNsZSI6IiJ9LHsiZmFtaWx5IjoiTMO4ZmdyZW4iLCJnaXZlbiI6IkJvIiwicGFyc2UtbmFtZXMiOmZhbHNlLCJkcm9wcGluZy1wYXJ0aWNsZSI6IiIsIm5vbi1kcm9wcGluZy1wYXJ0aWNsZSI6IiJ9XSwiY29udGFpbmVyLXRpdGxlIjoiSW50ZXJuYXRpb25hbCBqb3VybmFsIG9mIGdlbmVyYWwgbWVkaWNpbmUiLCJET0kiOiIxMC4yMTQ3L0lKR00uUzI4NDc4IiwiSVNTTiI6IjExNzgtNzA3NCIsIlBNSUQiOiIyMjMxOTI0OSIsImlzc3VlZCI6eyJkYXRlLXBhcnRzIjpbWzIwMTJdXX0sInBhZ2UiOiIxMTctMjEiLCJhYnN0cmFjdCI6IlRoZSBBaXJ3YXksIEJyZWF0aGluZywgQ2lyY3VsYXRpb24sIERpc2FiaWxpdHksIEV4cG9zdXJlIChBQkNERSkgYXBwcm9hY2ggaXMgYXBwbGljYWJsZSBpbiBhbGwgY2xpbmljYWwgZW1lcmdlbmNpZXMgZm9yIGltbWVkaWF0ZSBhc3Nlc3NtZW50IGFuZCB0cmVhdG1lbnQuIFRoZSBhcHByb2FjaCBpcyB3aWRlbHkgYWNjZXB0ZWQgYnkgZXhwZXJ0cyBpbiBlbWVyZ2VuY3kgbWVkaWNpbmUgYW5kIGxpa2VseSBpbXByb3ZlcyBvdXRjb21lcyBieSBoZWxwaW5nIGhlYWx0aCBjYXJlIHByb2Zlc3Npb25hbHMgZm9jdXNpbmcgb24gdGhlIG1vc3QgbGlmZS10aHJlYXRlbmluZyBjbGluaWNhbCBwcm9ibGVtcy4gSW4gYW4gYWN1dGUgc2V0dGluZywgaGlnaC1xdWFsaXR5IEFCQ0RFIHNraWxscyBhbW9uZyBhbGwgdHJlYXRpbmcgdGVhbSBtZW1iZXJzIGNhbiBzYXZlIHZhbHVhYmxlIHRpbWUgYW5kIGltcHJvdmUgdGVhbSBwZXJmb3JtYW5jZS4gRGlzc2VtaW5hdGlvbiBvZiBrbm93bGVkZ2UgYW5kIHNraWxscyByZWxhdGVkIHRvIHRoZSBBQkNERSBhcHByb2FjaCBhcmUgdGhlcmVmb3JlIG5lZWRlZC4gVGhpcyBwYXBlciBvZmZlcnMgYSBwcmFjdGljYWwgXCJob3ctdG9cIiBkZXNjcmlwdGlvbiBvZiB0aGUgQUJDREUgYXBwcm9hY2guIiwidm9sdW1lIjoiNSIsImNvbnRhaW5lci10aXRsZS1zaG9ydCI6IkludCBKIEdlbiBNZWQifSwiaXNUZW1wb3JhcnkiOmZhbHNlfSx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0seyJpZCI6IjQ2NGNiMTQ2LWJjZTQtMzJjMy1hMzAwLTc3NmQ1NDdjMWI2MiIsIml0ZW1EYXRhIjp7InR5cGUiOiJhcnRpY2xlLWpvdXJuYWwiLCJpZCI6IjQ2NGNiMTQ2LWJjZTQtMzJjMy1hMzAwLTc3NmQ1NDdjMWI2MiIsInRpdGxlIjoiU3RydWN0dXJlZCBSZXBvcnRpbmcgb2YgV2hvbGUtQm9keSBUcmF1bWEgQ1QgU2NhbnMgVXNpbmcgQ2hlY2tsaXN0czogRGlhZ25vc3RpYyBBY2N1cmFjeSBvZiBSZXBvcnRpbmcgUmFkaW9sb2dpc3RzIERlcGVuZGluZyBvbiBUaGVpciBMZXZlbCBvZiBFeHBlcmllbmNlLiIsImdyb3VwSWQiOiI2NDhhYWMzNy0wNTc3LTMxODMtYjY2ZS0yODVlYTc4NDQ4MmUiLCJhdXRob3IiOlt7ImZhbWlseSI6IkRlbmRsIiwiZ2l2ZW4iOiJMZW5hIE1hcmllIiwicGFyc2UtbmFtZXMiOmZhbHNlLCJkcm9wcGluZy1wYXJ0aWNsZSI6IiIsIm5vbi1kcm9wcGluZy1wYXJ0aWNsZSI6IiJ9LHsiZmFtaWx5IjoiUGF1c2NoIiwiZ2l2ZW4iOiJBbnRvbmlhIE1hcmlhIiwicGFyc2UtbmFtZXMiOmZhbHNlLCJkcm9wcGluZy1wYXJ0aWNsZSI6IiIsIm5vbi1kcm9wcGluZy1wYXJ0aWNsZSI6IiJ9LHsiZmFtaWx5IjoiSG9mZnN0ZXR0ZXIiLCJnaXZlbiI6IlBhdHJpY2siLCJwYXJzZS1uYW1lcyI6ZmFsc2UsImRyb3BwaW5nLXBhcnRpY2xlIjoiIiwibm9uLWRyb3BwaW5nLXBhcnRpY2xlIjoiIn0seyJmYW1pbHkiOiJEb3JuaWEiLCJnaXZlbiI6IkNocmlzdGlhbiIsInBhcnNlLW5hbWVzIjpmYWxzZSwiZHJvcHBpbmctcGFydGljbGUiOiIiLCJub24tZHJvcHBpbmctcGFydGljbGUiOiIifSx7ImZhbWlseSI6IkjDtmxsdGhhbGVyIiwiZ2l2ZW4iOiJKb3NlZiIsInBhcnNlLW5hbWVzIjpmYWxzZSwiZHJvcHBpbmctcGFydGljbGUiOiIiLCJub24tZHJvcHBpbmctcGFydGljbGUiOiIifSx7ImZhbWlseSI6IkVybnN0YmVyZ2VyIiwiZ2l2ZW4iOiJBbnRvbmlvIiwicGFyc2UtbmFtZXMiOmZhbHNlLCJkcm9wcGluZy1wYXJ0aWNsZSI6IiIsIm5vbi1kcm9wcGluZy1wYXJ0aWNsZSI6IiJ9LHsiZmFtaWx5IjoiQmVja2VyIiwiZ2l2ZW4iOiJSb2xhbmQiLCJwYXJzZS1uYW1lcyI6ZmFsc2UsImRyb3BwaW5nLXBhcnRpY2xlIjoiIiwibm9uLWRyb3BwaW5nLXBhcnRpY2xlIjoiIn0seyJmYW1pbHkiOiJLb3BmIiwiZ2l2ZW4iOiJTZWJhc3RpYW4iLCJwYXJzZS1uYW1lcyI6ZmFsc2UsImRyb3BwaW5nLXBhcnRpY2xlIjoiIiwibm9uLWRyb3BwaW5nLXBhcnRpY2xlIjoiIn0seyJmYW1pbHkiOiJTY2hsZWRlciIsImdpdmVuIjoiU3RlcGhhbiIsInBhcnNlLW5hbWVzIjpmYWxzZSwiZHJvcHBpbmctcGFydGljbGUiOiIiLCJub24tZHJvcHBpbmctcGFydGljbGUiOiIifSx7ImZhbWlseSI6IlNjaHJleWVyIiwiZ2l2ZW4iOiJBbmRyZWFzIEciLCJwYXJzZS1uYW1lcyI6ZmFsc2UsImRyb3BwaW5nLXBhcnRpY2xlIjoiIiwibm9uLWRyb3BwaW5nLXBhcnRpY2xlIjoiIn1dLCJjb250YWluZXItdGl0bGUiOiJSb0ZvIDogRm9ydHNjaHJpdHRlIGF1ZiBkZW0gR2ViaWV0ZSBkZXIgUm9udGdlbnN0cmFobGVuIHVuZCBkZXIgTnVrbGVhcm1lZGl6aW4iLCJET0kiOiIxMC4xMDU1L2EtMTU0MS04MjY1IiwiSVNTTiI6IjE0MzgtOTAxMCIsIlBNSUQiOiIzNDM0ODQwMiIsImlzc3VlZCI6eyJkYXRlLXBhcnRzIjpbWzIwMjEsMTJdXX0sInBhZ2UiOiIxNDUxLTE0NjAiLCJhYnN0cmFjdCI6IlBVUlBPU0Ug4oCCRXZhbHVhdGlvbiBvZiB0aGUgZGlhZ25vc3RpYyBhY2N1cmFjeSBvZiBhIGNoZWNrbGlzdC1zdHlsZSBzdHJ1Y3R1cmVkIHJlcG9ydGluZyB0ZW1wbGF0ZSBpbiB0aGUgc2V0dGluZyBvZiB3aG9sZS1ib2R5IG11bHRpc2xpY2UgY29tcHV0ZWQgdG9tb2dyYXBoeSBpbiBtYWpvciB0cmF1bWEgcGF0aWVudHMgZGVwZW5kaW5nIG9uIHRoZSBsZXZlbCBvZiBleHBlcmllbmNlIG9mIHRoZSByZXBvcnRpbmcgcmFkaW9sb2dpc3QuIE1BVEVSSUFMUyBBTkQgTUVUSE9EUyDigIJBIHRvdGFsIG9mIDE0MCBtYWpvciB0cmF1bWEgc2NhbnMgd2l0aCB0aGUgc2FtZSBwcm90b2NvbCB3ZXJlIGluY2x1ZGVkIGluIHRoaXMgcmV0cm9zcGVjdGl2ZSBzdHVkeS4gSW4gYSBwdXJlbHkgdHJpYWwtaW50ZW5kZWQgcmVhZGluZywgdGhlIHRyYXVtYSBzY2FucyB3ZXJlIGFuYWx5emVkIGJ5IHRocmVlIHJhZGlvbG9naXN0cyB3aXRoIGRpZmZlcmVudCBsZXZlbHMgb2YgZXhwZXJpZW5jZSAocmVzaWRlbnQsIHJhZGlvbG9naXN0IHdpdGggMyB5ZWFycyBvZiBleHBlcmllbmNlIGFmdGVyIGJvYXJkIGNlcnRpZmljYXRpb24sIGFuZCByYWRpb2xvZ2lzdCB3aXRoIDcgeWVhcnMgb2YgZXhwZXJpZW5jZSBhZnRlciBib2FyZCBjZXJ0aWZpY2F0aW9uKS4gVGhlIGFpbSB3YXMgdG8gZmlsbCBpbiB0aGUgY2hlY2tsaXN0IDEgdGVtcGxhdGUgd2l0aGluIG9uZSBtaW51dGUgdG8gaW1tZWRpYXRlbHkgZGlhZ25vc2UgbWFuYWdlbWVudC1hbHRlcmluZyBmaW5kaW5ncy4gQ2hlY2tsaXN0IDIgd2FzIGludGVuZGVkIGZvciB0aGUgYW5hbHlzaXMgb2YgaW1wb3J0YW50IHRyYXVtYS1yZWxhdGVkIGZpbmRpbmdzIHdpdGhpbiAxMCBtaW51dGVzLiBSZWFkaW5nIHRpbWVzIHdlcmUgZG9jdW1lbnRlZC4gVGhlIGZpbmFsIHJhZGlvbG9neSByZXBvcnQgYW5kIHRoZSBkb2N1bWVudGVkIGluanVyaWVzIGluIHRoZSBwYXRpZW50J3MgbWVkaWNhbCByZWNvcmQgd2VyZSB1c2VkIGFzIGdvbGQgc3RhbmRhcmQuIFJFU1VMVFMg4oCCVGhlIGV2YWx1YXRpb24gb2YgY2hlY2tsaXN0IDEgc2hvd2VkIGEgcmFuZ2Ugb2YgZmFsc2UtbmVnYXRpdmUgcmVwb3J0cyBiZXR3ZWVuIDUuMOKAiiUgYW5kIDExLjTigIolIHdpdGggdGhlIHJlc2lkZW50IHNob3dpbmcgdGhlIGhpZ2hlc3QgYWNjdXJhY3kuIENoZWNrbGlzdCAyIHNob3dlZCBvdmVyYWxsIGhpZ2ggZGlhZ25vc3RpYyBpbmFjY3VyYWN5ICgxOS4zLTM1LjDigIolKS4gVGhlIHJlc2lkZW50J3MgZGlhZ25vc3RpYyBhY2N1cmFjeSB3YXMgc3RhdGlzdGljYWxseSBzaWduaWZpY2FudGx5IGhpZ2hlciBjb21wYXJlZCB0byB0aGUgcmFkaW9sb2dpc3Qgd2l0aCAzIHllYXJzIG9mIGV4cGVyaWVuY2UgYWZ0ZXIgYm9hcmQgY2VydGlmaWNhdGlvbiAocOKAij3igIowLjAxOTcpIGFuZCB3aXRoIDcgeWVhcnMgb2YgZXhwZXJpZW5jZSBhZnRlciBib2FyZCBjZXJ0aWZpY2F0aW9uIChw4oCKPeKAijAuMDA0NikuIFNob3J0ZXIgYXZlcmFnZSByZXBvcnRpbmcgdGltZSByZXN1bHRlZCBpbiBoaWdoZXIgZGlhZ25vc3RpYyBpbmFjY3VyYWN5LiBNb3N0IG9mIHRoZSBtaXNzZWQgZGlhZ25vc2VzIHdlcmUgZnJhY3R1cmVzIG9mIHRoZSBzcGluZSBhbmQgcmlicy4gQ09OQ0xVU0lPTiDigIJCeSB1c2luZyBhIHN0cnVjdHVyZWQgcmVwb3J0aW5nIHRlbXBsYXRlIGluIHRoZSBzZXR0aW5nIG9mIG1ham9yIHRyYXVtYSBjb21wdXRlZCB0b21vZ3JhcGh5LCBsZXNzIGV4cGVyaWVuY2VkIHJhZGlvbG9naXN0cyByZWFjaCBhIGhpZ2hlciBkaWFnbm9zdGljIGFjY3VyYWN5IGNvbXBhcmVkIHRvIGV4cGVyaWVuY2VkIHJlYWRlcnMuIEtFWSBQT0lOVFMg4oCCIMK3IEluIHRoZSBzZXR0aW5nIG9mIGEgcHVyZSB0cmlhbCByZWFkaW5nLCB0aGUgZGlhZ25vc3RpYyBpbmFjY3VyYWN5IG9mIHRlbXBsYXRlLWJhc2VkIHJlcG9ydGluZyBvZiBtYWpvciB0cmF1bWEgQ1QgZXhhbWluYXRpb25zIGlzIGhpZ2guLiDCtyBGcmFjdHVyZXMgaW4gZ2VuZXJhbCBhbmQgZXNwZWNpYWxseSBvZiB0aGUgdmVydGVicmFsIGJvZGllcyBhbmQgcmlicyB3ZXJlIHRoZSBtb3N0IGNvbW1vbmx5IG1pc3NlZCBkaWFnbm9zZXMuLiDCtyBJbiBhIHN0dWR5IHNldHRpbmcsIGxlc3MgZXhwZXJpZW5jZWQgcmFkaW9sb2dpc3RzIHNlZW0gdG8gcmVhY2ggYSBoaWdoZXIgZGlhZ25vc3RpYyBhY2N1cmFjeSB3aGVuIHVzaW5nIGEgc3RydWN0dXJlZCByZXBvcnRpbmcgYXBwcm9hY2guLiBDSVRBVElPTiBGT1JNQVQ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i3igIoxNDYwLiBVTkxBQkVMTEVEIFpJRUw6IOKAgkV2YWx1YXRpb24gZWluZXIgc3RydWt0dXJpZXJ0ZW4gQmVmdW5kdW5nIGRlciBHYW56a8O2cnBlci1NdWx0aXNsaWNlLUNvbXB1dGVydG9tb2dyYWZpZSAoTVNDVCkgYmVpIFBhdGllbnRlbiBtaXQgYW5nZW5vbW1lbmVyIFBvbHl0cmF1bWF0aXNpZXJ1bmcgYW5oYW5kIHZvbiBDaGVja2xpc3RlbiBiZXrDvGdsaWNoIGlocmVyIGRpYWdub3N0aXNjaGVuIEdlbmF1aWdrZWl0IGluIEFiaMOkbmdpZ2tlaXQgZGVyIEJlcnVmc2VyZmFocnVuZyBkZXIgYXVzd2VydGVuZGVuIFJhZGlvbG9nZW4uIE1BVEVSSUFMIFVORCBNRVRIT0RFTiDigIJJbiBlaW5lbSByZXRyb3NwZWt0aXZlbiBTdHVkaWVuZGVzaWduIHd1cmRlbiAxNDAga29uc2VrdXRpdmUgU2Nob2NrcmF1bS1DVCBpbiBkaWUgU3R1ZGllIGVpbmdlc2NobG9zc2VuLiBEaWVzZSB3dXJkZW4gaW4gZWluZXIgU3R1ZGllbmF1c3dlcnR1bmcgdm9uIDMgUmFkaW9sb2dlbiAoV2VpdGVyYmlsZHVuZ3Nhc3Npc3RlbnQgaW0gMS4gQXVzYmlsZHVuZ3NqYWhyIHVuZCAyIFJhZGlvbG9nZW4gbWl0IDMgdW5kIDcgSmFocmVuIEJlcnVmc2VyZmFocnVuZyBhbHMgRmFjaMOkcnp0ZSkgbWl0dGVscyBDaGVja2xpc3RlbiBhdXNnZXdlcnRldC4gQ2hlY2tsaXN0ZSAxIHNvbGwgaW5uZXJoYWxiIHZvbiBtYXhpbWFsIGVpbmVyIE1pbnV0ZSBha3V0IGxlYmVuc2JlZHJvaGxpY2hlIERpYWdub3NlbiB1bmQgQ2hlY2tsaXN0ZSAyIGlubmVyaGFsYiB2b24gbWF4aW1hbCAxMCBNaW51dGVuIHN5c3RlbWF0aXNjaCBkaWUgd2ljaHRpZ3N0ZW4gQmVmdW5kZSBlcmZhc3Nlbi4gQXVzd2VydHVuZ3N6ZWl0ZW4gd3VyZGVuIGRva3VtZW50aWVydC4gQWxzIEdvbGRzdGFuZGFyZCBkaWVudGVuIGRlciBzY2hyaWZ0bGljaGUgcmFkaW9sb2dpc2NoZSBCZWZ1bmQgdW5kIGRpZSBBcnp0YnJpZWZlLiBFUkdFQk5JU1NFIOKAgkRpZSBBdXN3ZXJ0dW5nIHZvbiBDaGVja2xpc3RlIDEgZXJnYWIgendpc2NoZW4gNSwwIHVuZCAxMSw04oCKJSBmYWxzY2ggbmVnYXRpdmUgdW5kIDAsNyB1bmQgMSw04oCKJSBmYWxzY2ggcG9zaXRpdmUgQmVmdW5kZS4gRGFiZWkgd2llcyBkZXIgYW0gd2VuaWdzdGVuIGVyZmFocmVuZSBBdXN3ZXJ0ZXIgZGllIGjDtmNoc3RlIGRpYWdub3N0aXNjaGUgR2VuYXVpZ2tlaXQgYXVmLiBCZWkgQ2hlY2tsaXN0ZSAywqBmaWVsIGVpbmUgaG9oZSBkaWFnbm9zdGlzY2hlIFVuZ2VuYXVpZ2tlaXQgbWl0IGVpbmVyIEZhbHNjaC1OZWdhdGl2LVJhdGUgendpc2NoZW4gMTksMyB1bmQgMzUsMOKAiiUgYXVmLiBEaWUgQmVmdW5kZ2VuYXVpZ2tlaXQgZGVzIFdlaXRlcmJpbGR1bmdzYXNzaXN0ZW50ZW4gd2FyIGltIFZlcmdsZWljaCB6dSBkZW0gRmFjaGFyenQgc2VpdCAzIEphaHJlbiAocOKAij3igIowLDAxOTcpIHVuZCBzZWl0IDcgSmFocmVuIChw4oCKPeKAijAsMDA0Nikgc3RhdGlzdGlzY2ggc2lnbmlmaWthbnQgaMO2aGVyLiBNaXQga8O8cnplcmVyIEF1c3dlcnR1bmdzemVpdCBzdGllZyBkaWUgRmVobGVycXVvdGUgZGVyIEJlZnVuZGVyIGRldXRsaWNoIGFuLiBBbGxlIDPCoEJlZnVuZGVyIMO8YmVyc2FoZW4gYW0gaMOkdWZpZ3N0ZW4gRnJha3R1cmVuIGRlciBXaXJiZWxrw7ZycGVyIHVuZCBSaXBwZW4uIFNDSExVU1NGT0xHRVJVTkcg4oCCVW5lcmZhaHJlbmUgQmVmdW5kZXIgZXJ6aWVsZW4gYmVpIEVpbnNhdHogZWluZXIgQ2hlY2tsaXN0ZSB6dXIgRXJmYXNzdW5nIGRlciB3aWNodGlnc3RlbiBEaWFnbm9zZW4gdm9uIFNjaG9ja3JhdW0tUGF0aWVudGVuIGVpbmUgc2lnbmlmaWthbnQgYmVzc2VyZSBCZWZ1bmRnZW5hdWlna2VpdCBpbSBWZXJnbGVpY2ggbWl0IGVyZmFocmVuZXJlbiBBdXN3ZXJ0ZXJuLiBLRVJOQVVTU0FHRU4g4oCCIMK3IEJlaSBlaW5lciByZWluZW4gU3R1ZGllbmF1c3dlcnR1bmcgaXN0IGRpZSBGZWhsZXJxdW90ZSBkZXIgQ2hlY2tsaXN0ZW4tQmVmdW5kdW5nIGluc2dlc2FtdCBob2NoLi4gwrcgQmVpIGRlbiBhbSBow6R1Zmlnc3RlbiDDvGJlcnNlaGVuZW4gQmVmdW5kZW4gYmVpIGRlciBQb2x5dHJhdW1hLUNUIGhhbmRlbHQgZXMgc2ljaCB1bSBGcmFrdHVyZW4sIGluc2Jlc29uZGVyZSBkZXIgV2lyYmVsa8O2cnBlciB1bmQgUmlwcGVuLi4gwrcgQmVpIGVpbmVyIHJlaW5lbiBTdHVkaWVuYXVzd2VydHVuZyBlcnppZWxlbiB1bmVyZmFocmVuZSBCZWZ1bmRlciBkdXJjaCBlaW5lbiBzdHJ1a3R1cmllcnRlbiBCZWZ1bmR1bmdzYW5zYXR6IGVpbmUgaMO2aGVyZSBCZWZ1bmRnZW5hdWlna2VpdCBhbHMgZXJmYWhyZW5lIEJlZnVuZGVyLi4gWklUSUVSV0VJU0U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uKAk+KAijE0NjAuIiwiaXNzdWUiOiIxMiIsInZvbHVtZSI6IjE5MyIsImNvbnRhaW5lci10aXRsZS1zaG9ydCI6IlJvZm8ifSwiaXNUZW1wb3JhcnkiOmZhbHNlfV19&quot;,&quot;citationItems&quot;:[{&quot;id&quot;:&quot;e78f4e72-36bf-35b7-b25d-8e17ac856839&quot;,&quot;itemData&quot;:{&quot;type&quot;:&quot;article-journal&quot;,&quot;id&quot;:&quot;e78f4e72-36bf-35b7-b25d-8e17ac856839&quot;,&quot;title&quot;:&quot;Initial assessment and treatment with the Airway, Breathing, Circulation, Disability, Exposure (ABCDE) approach.&quot;,&quot;groupId&quot;:&quot;648aac37-0577-3183-b66e-285ea784482e&quot;,&quot;author&quot;:[{&quot;family&quot;:&quot;Thim&quot;,&quot;given&quot;:&quot;Troels&quot;,&quot;parse-names&quot;:false,&quot;dropping-particle&quot;:&quot;&quot;,&quot;non-dropping-particle&quot;:&quot;&quot;},{&quot;family&quot;:&quot;Krarup&quot;,&quot;given&quot;:&quot;Niels Henrik Vinther&quot;,&quot;parse-names&quot;:false,&quot;dropping-particle&quot;:&quot;&quot;,&quot;non-dropping-particle&quot;:&quot;&quot;},{&quot;family&quot;:&quot;Grove&quot;,&quot;given&quot;:&quot;Erik Lerkevang&quot;,&quot;parse-names&quot;:false,&quot;dropping-particle&quot;:&quot;&quot;,&quot;non-dropping-particle&quot;:&quot;&quot;},{&quot;family&quot;:&quot;Rohde&quot;,&quot;given&quot;:&quot;Claus Valter&quot;,&quot;parse-names&quot;:false,&quot;dropping-particle&quot;:&quot;&quot;,&quot;non-dropping-particle&quot;:&quot;&quot;},{&quot;family&quot;:&quot;Løfgren&quot;,&quot;given&quot;:&quot;Bo&quot;,&quot;parse-names&quot;:false,&quot;dropping-particle&quot;:&quot;&quot;,&quot;non-dropping-particle&quot;:&quot;&quot;}],&quot;container-title&quot;:&quot;International journal of general medicine&quot;,&quot;container-title-short&quot;:&quot;Int J Gen Med&quot;,&quot;DOI&quot;:&quot;10.2147/IJGM.S28478&quot;,&quot;ISSN&quot;:&quot;1178-7074&quot;,&quot;PMID&quot;:&quot;22319249&quot;,&quot;issued&quot;:{&quot;date-parts&quot;:[[2012]]},&quot;page&quot;:&quot;117-21&quot;,&quot;abstract&quot;:&quot;The Airway, Breathing, Circulation, Disability, Exposure (ABCDE) approach is applicable in all clinical emergencies for immediate assessment and treatment. The approach is widely accepted by experts in emergency medicine and likely improves outcomes by helping health care professionals focusing on the most life-threatening clinical problems. In an acute setting, high-quality ABCDE skills among all treating team members can save valuable time and improve team performance. Dissemination of knowledge and skills related to the ABCDE approach are therefore needed. This paper offers a practical \&quot;how-to\&quot; description of the ABCDE approach.&quot;,&quot;volume&quot;:&quot;5&quot;},&quot;isTemporary&quot;:false},{&quot;id&quot;:&quot;112bdbb0-9a9b-3aa0-ba34-77c186732b79&quot;,&quot;itemData&quot;:{&quot;type&quot;:&quot;article-journal&quot;,&quot;id&quot;:&quot;112bdbb0-9a9b-3aa0-ba34-77c186732b79&quot;,&quot;title&quot;:&quot;European Society of Emergency Radiology: guideline on radiological polytrauma imaging and service (short version).&quot;,&quot;groupId&quot;:&quot;648aac37-0577-3183-b66e-285ea784482e&quot;,&quot;author&quot;:[{&quot;family&quot;:&quot;Wirth&quot;,&quot;given&quot;:&quot;Stefan&quot;,&quot;parse-names&quot;:false,&quot;dropping-particle&quot;:&quot;&quot;,&quot;non-dropping-particle&quot;:&quot;&quot;},{&quot;family&quot;:&quot;Hebebrand&quot;,&quot;given&quot;:&quot;Julian&quot;,&quot;parse-names&quot;:false,&quot;dropping-particle&quot;:&quot;&quot;,&quot;non-dropping-particle&quot;:&quot;&quot;},{&quot;family&quot;:&quot;Basilico&quot;,&quot;given&quot;:&quot;Raffaella&quot;,&quot;parse-names&quot;:false,&quot;dropping-particle&quot;:&quot;&quot;,&quot;non-dropping-particle&quot;:&quot;&quot;},{&quot;family&quot;:&quot;Berger&quot;,&quot;given&quot;:&quot;Ferco H&quot;,&quot;parse-names&quot;:false,&quot;dropping-particle&quot;:&quot;&quot;,&quot;non-dropping-particle&quot;:&quot;&quot;},{&quot;family&quot;:&quot;Blanco&quot;,&quot;given&quot;:&quot;Ana&quot;,&quot;parse-names&quot;:false,&quot;dropping-particle&quot;:&quot;&quot;,&quot;non-dropping-particle&quot;:&quot;&quot;},{&quot;family&quot;:&quot;Calli&quot;,&quot;given&quot;:&quot;Cem&quot;,&quot;parse-names&quot;:false,&quot;dropping-particle&quot;:&quot;&quot;,&quot;non-dropping-particle&quot;:&quot;&quot;},{&quot;family&quot;:&quot;Dumba&quot;,&quot;given&quot;:&quot;Maureen&quot;,&quot;parse-names&quot;:false,&quot;dropping-particle&quot;:&quot;&quot;,&quot;non-dropping-particle&quot;:&quot;&quot;},{&quot;family&quot;:&quot;Linsenmaier&quot;,&quot;given&quot;:&quot;Ulrich&quot;,&quot;parse-names&quot;:false,&quot;dropping-particle&quot;:&quot;&quot;,&quot;non-dropping-particle&quot;:&quot;&quot;},{&quot;family&quot;:&quot;Mück&quot;,&quot;given&quot;:&quot;Fabian&quot;,&quot;parse-names&quot;:false,&quot;dropping-particle&quot;:&quot;&quot;,&quot;non-dropping-particle&quot;:&quot;&quot;},{&quot;family&quot;:&quot;Nieboer&quot;,&quot;given&quot;:&quot;Konraad H&quot;,&quot;parse-names&quot;:false,&quot;dropping-particle&quot;:&quot;&quot;,&quot;non-dropping-particle&quot;:&quot;&quot;},{&quot;family&quot;:&quot;Scaglione&quot;,&quot;given&quot;:&quot;Mariano&quot;,&quot;parse-names&quot;:false,&quot;dropping-particle&quot;:&quot;&quot;,&quot;non-dropping-particle&quot;:&quot;&quot;},{&quot;family&quot;:&quot;Weber&quot;,&quot;given&quot;:&quot;Marc-André&quot;,&quot;parse-names&quot;:false,&quot;dropping-particle&quot;:&quot;&quot;,&quot;non-dropping-particle&quot;:&quot;&quot;},{&quot;family&quot;:&quot;Dick&quot;,&quot;given&quot;:&quot;Elizabeth&quot;,&quot;parse-names&quot;:false,&quot;dropping-particle&quot;:&quot;&quot;,&quot;non-dropping-particle&quot;:&quot;&quot;}],&quot;container-title&quot;:&quot;Insights into imaging&quot;,&quot;container-title-short&quot;:&quot;Insights Imaging&quot;,&quot;DOI&quot;:&quot;10.1186/s13244-020-00947-7&quot;,&quot;ISSN&quot;:&quot;1869-4101&quot;,&quot;PMID&quot;:&quot;33301105&quot;,&quot;issued&quot;:{&quot;date-parts&quot;:[[2020,12,10]]},&quot;page&quot;:&quot;135&quot;,&quot;abstract&quot;:&quot;BACKGROUND Although some national recommendations for the role of radiology in a polytrauma service exist, there are no European guidelines to date. Additionally, for many interdisciplinary guidelines, radiology tends to be under-represented. These factors motivated the European Society of Emergency Radiology (ESER) to develop radiologically-centred polytrauma guidelines. RESULTS Evidence-based decisions were made on 68 individual aspects of polytrauma imaging at two ESER consensus conferences. For severely injured patients, whole-body CT (WBCT) has been shown to significantly reduce mortality when compared to targeted, selective CT. However, this advantage must be balanced against the radiation risk of performing more WBCTs, especially in less severely injured patients. For this reason, we recommend a second lower dose WBCT protocol as an alternative in certain clinical scenarios. The ESER Guideline on Radiological Polytrauma Imaging and Service is published in two versions: a full version (download from the ESER homepage, https://www.eser-society.org ) and a short version also covering all recommendations (this article). CONCLUSIONS Once a patient has been accurately classified as polytrauma, each institution should be able to choose from at least two WBCT protocols. One protocol should be optimised regarding time and precision, and is already used by most institutions (variant A). The second protocol should be dose reduced and used for clinically stable and oriented patients who nonetheless require a CT because the history suggests possible serious injury (variant B). Reading, interpretation and communication of the report should be structured clinically following the ABCDE format, i.e. diagnose first what kills first.&quot;,&quot;issue&quot;:&quot;1&quot;,&quot;volume&quot;:&quot;11&quot;},&quot;isTemporary&quot;:false},{&quot;id&quot;:&quot;464cb146-bce4-32c3-a300-776d547c1b62&quot;,&quot;itemData&quot;:{&quot;type&quot;:&quot;article-journal&quot;,&quot;id&quot;:&quot;464cb146-bce4-32c3-a300-776d547c1b62&quot;,&quot;title&quot;:&quot;Structured Reporting of Whole-Body Trauma CT Scans Using Checklists: Diagnostic Accuracy of Reporting Radiologists Depending on Their Level of Experience.&quot;,&quot;groupId&quot;:&quot;648aac37-0577-3183-b66e-285ea784482e&quot;,&quot;author&quot;:[{&quot;family&quot;:&quot;Dendl&quot;,&quot;given&quot;:&quot;Lena Marie&quot;,&quot;parse-names&quot;:false,&quot;dropping-particle&quot;:&quot;&quot;,&quot;non-dropping-particle&quot;:&quot;&quot;},{&quot;family&quot;:&quot;Pausch&quot;,&quot;given&quot;:&quot;Antonia Maria&quot;,&quot;parse-names&quot;:false,&quot;dropping-particle&quot;:&quot;&quot;,&quot;non-dropping-particle&quot;:&quot;&quot;},{&quot;family&quot;:&quot;Hoffstetter&quot;,&quot;given&quot;:&quot;Patrick&quot;,&quot;parse-names&quot;:false,&quot;dropping-particle&quot;:&quot;&quot;,&quot;non-dropping-particle&quot;:&quot;&quot;},{&quot;family&quot;:&quot;Dornia&quot;,&quot;given&quot;:&quot;Christian&quot;,&quot;parse-names&quot;:false,&quot;dropping-particle&quot;:&quot;&quot;,&quot;non-dropping-particle&quot;:&quot;&quot;},{&quot;family&quot;:&quot;Höllthaler&quot;,&quot;given&quot;:&quot;Josef&quot;,&quot;parse-names&quot;:false,&quot;dropping-particle&quot;:&quot;&quot;,&quot;non-dropping-particle&quot;:&quot;&quot;},{&quot;family&quot;:&quot;Ernstberger&quot;,&quot;given&quot;:&quot;Antonio&quot;,&quot;parse-names&quot;:false,&quot;dropping-particle&quot;:&quot;&quot;,&quot;non-dropping-particle&quot;:&quot;&quot;},{&quot;family&quot;:&quot;Becker&quot;,&quot;given&quot;:&quot;Roland&quot;,&quot;parse-names&quot;:false,&quot;dropping-particle&quot;:&quot;&quot;,&quot;non-dropping-particle&quot;:&quot;&quot;},{&quot;family&quot;:&quot;Kopf&quot;,&quot;given&quot;:&quot;Sebastian&quot;,&quot;parse-names&quot;:false,&quot;dropping-particle&quot;:&quot;&quot;,&quot;non-dropping-particle&quot;:&quot;&quot;},{&quot;family&quot;:&quot;Schleder&quot;,&quot;given&quot;:&quot;Stephan&quot;,&quot;parse-names&quot;:false,&quot;dropping-particle&quot;:&quot;&quot;,&quot;non-dropping-particle&quot;:&quot;&quot;},{&quot;family&quot;:&quot;Schreyer&quot;,&quot;given&quot;:&quot;Andreas G&quot;,&quot;parse-names&quot;:false,&quot;dropping-particle&quot;:&quot;&quot;,&quot;non-dropping-particle&quot;:&quot;&quot;}],&quot;container-title&quot;:&quot;RoFo : Fortschritte auf dem Gebiete der Rontgenstrahlen und der Nuklearmedizin&quot;,&quot;container-title-short&quot;:&quot;Rofo&quot;,&quot;DOI&quot;:&quot;10.1055/a-1541-8265&quot;,&quot;ISSN&quot;:&quot;1438-9010&quot;,&quot;PMID&quot;:&quot;34348402&quot;,&quot;issued&quot;:{&quot;date-parts&quot;:[[2021,12]]},&quot;page&quot;:&quot;1451-1460&quot;,&quot;abstract&quot;:&quot;PURPOSE  Evaluation of the diagnostic accuracy of a checklist-style structured reporting template in the setting of whole-body multislice computed tomography in major trauma patients depending on the level of experience of the reporting radiologist. MATERIALS AND METHODS  A total of 140 major trauma scans with the same protocol were included in this retrospective study. In a purely trial-intended reading, the trauma scans were analyzed by three radiologists with different levels of experience (resident, radiologist with 3 years of experience after board certification, and radiologist with 7 years of experience after board certification). The aim was to fill in the checklist 1 template within one minute to immediately diagnose management-altering findings. Checklist 2 was intended for the analysis of important trauma-related findings within 10 minutes. Reading times were documented. The final radiology report and the documented injuries in the patient's medical record were used as gold standard. RESULTS  The evaluation of checklist 1 showed a range of false-negative reports between 5.0 % and 11.4 % with the resident showing the highest accuracy. Checklist 2 showed overall high diagnostic inaccuracy (19.3-35.0 %). The resident's diagnostic accuracy was statistically significantly higher compared to the radiologist with 3 years of experience after board certification (p = 0.0197) and with 7 years of experience after board certification (p = 0.0046). Shorter average reporting time resulted in higher diagnostic inaccuracy. Most of the missed diagnoses were fractures of the spine and ribs. CONCLUSION  By using a structured reporting template in the setting of major trauma computed tomography, less experienced radiologists reach a higher diagnostic accuracy compared to experienced readers. KEY POINTS   · In the setting of a pure trial reading, the diagnostic inaccuracy of template-based reporting of major trauma CT examinations is high.. · Fractures in general and especially of the vertebral bodies and ribs were the most commonly missed diagnoses.. · In a study setting, less experienced radiologists seem to reach a higher diagnostic accuracy when using a structured reporting approach.. CITATION FORMAT · Dendl LM, Pausch AM, Hoffstetter P et al. Structured Reporting of Whole-Body Trauma CT Scans Using Checklists: Diagnostic Accuracy of Reporting Radiologists Depending on Their Level of Experience. Fortschr Röntgenstr 2021; 193: 1451 - 1460. UNLABELLED ZIEL:  Evaluation einer strukturierten Befundung der Ganzkörper-Multislice-Computertomografie (MSCT) bei Patienten mit angenommener Polytraumatisierung anhand von Checklisten bezüglich ihrer diagnostischen Genauigkeit in Abhängigkeit der Berufserfahrung der auswertenden Radiologen. MATERIAL UND METHODEN  In einem retrospektiven Studiendesign wurden 140 konsekutive Schockraum-CT in die Studie eingeschlossen. Diese wurden in einer Studienauswertung von 3 Radiologen (Weiterbildungsassistent im 1. Ausbildungsjahr und 2 Radiologen mit 3 und 7 Jahren Berufserfahrung als Fachärzte) mittels Checklisten ausgewertet. Checkliste 1 soll innerhalb von maximal einer Minute akut lebensbedrohliche Diagnosen und Checkliste 2 innerhalb von maximal 10 Minuten systematisch die wichtigsten Befunde erfassen. Auswertungszeiten wurden dokumentiert. Als Goldstandard dienten der schriftliche radiologische Befund und die Arztbriefe. ERGEBNISSE  Die Auswertung von Checkliste 1 ergab zwischen 5,0 und 11,4 % falsch negative und 0,7 und 1,4 % falsch positive Befunde. Dabei wies der am wenigsten erfahrene Auswerter die höchste diagnostische Genauigkeit auf. Bei Checkliste 2 fiel eine hohe diagnostische Ungenauigkeit mit einer Falsch-Negativ-Rate zwischen 19,3 und 35,0 % auf. Die Befundgenauigkeit des Weiterbildungsassistenten war im Vergleich zu dem Facharzt seit 3 Jahren (p = 0,0197) und seit 7 Jahren (p = 0,0046) statistisch signifikant höher. Mit kürzerer Auswertungszeit stieg die Fehlerquote der Befunder deutlich an. Alle 3 Befunder übersahen am häufigsten Frakturen der Wirbelkörper und Rippen. SCHLUSSFOLGERUNG  Unerfahrene Befunder erzielen bei Einsatz einer Checkliste zur Erfassung der wichtigsten Diagnosen von Schockraum-Patienten eine signifikant bessere Befundgenauigkeit im Vergleich mit erfahreneren Auswertern. KERNAUSSAGEN   · Bei einer reinen Studienauswertung ist die Fehlerquote der Checklisten-Befundung insgesamt hoch.. · Bei den am häufigsten übersehenen Befunden bei der Polytrauma-CT handelt es sich um Frakturen, insbesondere der Wirbelkörper und Rippen.. · Bei einer reinen Studienauswertung erzielen unerfahrene Befunder durch einen strukturierten Befundungsansatz eine höhere Befundgenauigkeit als erfahrene Befunder.. ZITIERWEISE · Dendl LM, Pausch AM, Hoffstetter P et al. Structured Reporting of Whole-Body Trauma CT Scans Using Checklists: Diagnostic Accuracy of Reporting Radiologists Depending on Their Level of Experience. Fortschr Röntgenstr 2021; 193: 1451 – 1460.&quot;,&quot;issue&quot;:&quot;12&quot;,&quot;volume&quot;:&quot;193&quot;},&quot;isTemporary&quot;:false}]},{&quot;citationID&quot;:&quot;MENDELEY_CITATION_02944192-7992-4680-b6e8-01364bc02f1a&quot;,&quot;properties&quot;:{&quot;noteIndex&quot;:0},&quot;isEdited&quot;:false,&quot;manualOverride&quot;:{&quot;isManuallyOverridden&quot;:false,&quot;citeprocText&quot;:&quot;(2,4)&quot;,&quot;manualOverrideText&quot;:&quot;&quot;},&quot;citationTag&quot;:&quot;MENDELEY_CITATION_v3_eyJjaXRhdGlvbklEIjoiTUVOREVMRVlfQ0lUQVRJT05fMDI5NDQxOTItNzk5Mi00NjgwLWI2ZTgtMDEzNjRiYzAyZjFhIiwicHJvcGVydGllcyI6eyJub3RlSW5kZXgiOjB9LCJpc0VkaXRlZCI6ZmFsc2UsIm1hbnVhbE92ZXJyaWRlIjp7ImlzTWFudWFsbHlPdmVycmlkZGVuIjpmYWxzZSwiY2l0ZXByb2NUZXh0IjoiKDIsNCkiLCJtYW51YWxPdmVycmlkZVRleHQiOiIifSwiY2l0YXRpb25JdGVtcyI6W3siaWQiOiIxMTJiZGJiMC05YTliLTNhYTAtYmEzNC03N2MxODY3MzJiNzkiLCJpdGVtRGF0YSI6eyJ0eXBlIjoiYXJ0aWNsZS1qb3VybmFsIiwiaWQiOiIxMTJiZGJiMC05YTliLTNhYTAtYmEzNC03N2MxODY3MzJiNzkiLCJ0aXRsZSI6IkV1cm9wZWFuIFNvY2lldHkgb2YgRW1lcmdlbmN5IFJhZGlvbG9neTogZ3VpZGVsaW5lIG9uIHJhZGlvbG9naWNhbCBwb2x5dHJhdW1hIGltYWdpbmcgYW5kIHNlcnZpY2UgKHNob3J0IHZlcnNpb24pLiIsImdyb3VwSWQiOiI2NDhhYWMzNy0wNTc3LTMxODMtYjY2ZS0yODVlYTc4NDQ4MmUiLCJhdXRob3IiOlt7ImZhbWlseSI6IldpcnRoIiwiZ2l2ZW4iOiJTdGVmYW4iLCJwYXJzZS1uYW1lcyI6ZmFsc2UsImRyb3BwaW5nLXBhcnRpY2xlIjoiIiwibm9uLWRyb3BwaW5nLXBhcnRpY2xlIjoiIn0seyJmYW1pbHkiOiJIZWJlYnJhbmQiLCJnaXZlbiI6Ikp1bGlhbiIsInBhcnNlLW5hbWVzIjpmYWxzZSwiZHJvcHBpbmctcGFydGljbGUiOiIiLCJub24tZHJvcHBpbmctcGFydGljbGUiOiIifSx7ImZhbWlseSI6IkJhc2lsaWNvIiwiZ2l2ZW4iOiJSYWZmYWVsbGEiLCJwYXJzZS1uYW1lcyI6ZmFsc2UsImRyb3BwaW5nLXBhcnRpY2xlIjoiIiwibm9uLWRyb3BwaW5nLXBhcnRpY2xlIjoiIn0seyJmYW1pbHkiOiJCZXJnZXIiLCJnaXZlbiI6IkZlcmNvIEgiLCJwYXJzZS1uYW1lcyI6ZmFsc2UsImRyb3BwaW5nLXBhcnRpY2xlIjoiIiwibm9uLWRyb3BwaW5nLXBhcnRpY2xlIjoiIn0seyJmYW1pbHkiOiJCbGFuY28iLCJnaXZlbiI6IkFuYSIsInBhcnNlLW5hbWVzIjpmYWxzZSwiZHJvcHBpbmctcGFydGljbGUiOiIiLCJub24tZHJvcHBpbmctcGFydGljbGUiOiIifSx7ImZhbWlseSI6IkNhbGxpIiwiZ2l2ZW4iOiJDZW0iLCJwYXJzZS1uYW1lcyI6ZmFsc2UsImRyb3BwaW5nLXBhcnRpY2xlIjoiIiwibm9uLWRyb3BwaW5nLXBhcnRpY2xlIjoiIn0seyJmYW1pbHkiOiJEdW1iYSIsImdpdmVuIjoiTWF1cmVlbiIsInBhcnNlLW5hbWVzIjpmYWxzZSwiZHJvcHBpbmctcGFydGljbGUiOiIiLCJub24tZHJvcHBpbmctcGFydGljbGUiOiIifSx7ImZhbWlseSI6IkxpbnNlbm1haWVyIiwiZ2l2ZW4iOiJVbHJpY2giLCJwYXJzZS1uYW1lcyI6ZmFsc2UsImRyb3BwaW5nLXBhcnRpY2xlIjoiIiwibm9uLWRyb3BwaW5nLXBhcnRpY2xlIjoiIn0seyJmYW1pbHkiOiJNw7xjayIsImdpdmVuIjoiRmFiaWFuIiwicGFyc2UtbmFtZXMiOmZhbHNlLCJkcm9wcGluZy1wYXJ0aWNsZSI6IiIsIm5vbi1kcm9wcGluZy1wYXJ0aWNsZSI6IiJ9LHsiZmFtaWx5IjoiTmllYm9lciIsImdpdmVuIjoiS29ucmFhZCBIIiwicGFyc2UtbmFtZXMiOmZhbHNlLCJkcm9wcGluZy1wYXJ0aWNsZSI6IiIsIm5vbi1kcm9wcGluZy1wYXJ0aWNsZSI6IiJ9LHsiZmFtaWx5IjoiU2NhZ2xpb25lIiwiZ2l2ZW4iOiJNYXJpYW5vIiwicGFyc2UtbmFtZXMiOmZhbHNlLCJkcm9wcGluZy1wYXJ0aWNsZSI6IiIsIm5vbi1kcm9wcGluZy1wYXJ0aWNsZSI6IiJ9LHsiZmFtaWx5IjoiV2ViZXIiLCJnaXZlbiI6Ik1hcmMtQW5kcsOpIiwicGFyc2UtbmFtZXMiOmZhbHNlLCJkcm9wcGluZy1wYXJ0aWNsZSI6IiIsIm5vbi1kcm9wcGluZy1wYXJ0aWNsZSI6IiJ9LHsiZmFtaWx5IjoiRGljayIsImdpdmVuIjoiRWxpemFiZXRoIiwicGFyc2UtbmFtZXMiOmZhbHNlLCJkcm9wcGluZy1wYXJ0aWNsZSI6IiIsIm5vbi1kcm9wcGluZy1wYXJ0aWNsZSI6IiJ9XSwiY29udGFpbmVyLXRpdGxlIjoiSW5zaWdodHMgaW50byBpbWFnaW5nIiwiRE9JIjoiMTAuMTE4Ni9zMTMyNDQtMDIwLTAwOTQ3LTciLCJJU1NOIjoiMTg2OS00MTAxIiwiUE1JRCI6IjMzMzAxMTA1IiwiaXNzdWVkIjp7ImRhdGUtcGFydHMiOltbMjAyMCwxMiwxMF1dfSwicGFnZSI6IjEzNSIsImFic3RyYWN0IjoiQkFDS0dST1VORCBBbHRob3VnaCBzb21lIG5hdGlvbmFsIHJlY29tbWVuZGF0aW9ucyBmb3IgdGhlIHJvbGUgb2YgcmFkaW9sb2d5IGluIGEgcG9seXRyYXVtYSBzZXJ2aWNlIGV4aXN0LCB0aGVyZSBhcmUgbm8gRXVyb3BlYW4gZ3VpZGVsaW5lcyB0byBkYXRlLiBBZGRpdGlvbmFsbHksIGZvciBtYW55IGludGVyZGlzY2lwbGluYXJ5IGd1aWRlbGluZXMsIHJhZGlvbG9neSB0ZW5kcyB0byBiZSB1bmRlci1yZXByZXNlbnRlZC4gVGhlc2UgZmFjdG9ycyBtb3RpdmF0ZWQgdGhlIEV1cm9wZWFuIFNvY2lldHkgb2YgRW1lcmdlbmN5IFJhZGlvbG9neSAoRVNFUikgdG8gZGV2ZWxvcCByYWRpb2xvZ2ljYWxseS1jZW50cmVkIHBvbHl0cmF1bWEgZ3VpZGVsaW5lcy4gUkVTVUxUUyBFdmlkZW5jZS1iYXNlZCBkZWNpc2lvbnMgd2VyZSBtYWRlIG9uIDY4IGluZGl2aWR1YWwgYXNwZWN0cyBvZiBwb2x5dHJhdW1hIGltYWdpbmcgYXQgdHdvIEVTRVIgY29uc2Vuc3VzIGNvbmZlcmVuY2VzLiBGb3Igc2V2ZXJlbHkgaW5qdXJlZCBwYXRpZW50cywgd2hvbGUtYm9keSBDVCAoV0JDVCkgaGFzIGJlZW4gc2hvd24gdG8gc2lnbmlmaWNhbnRseSByZWR1Y2UgbW9ydGFsaXR5IHdoZW4gY29tcGFyZWQgdG8gdGFyZ2V0ZWQsIHNlbGVjdGl2ZSBDVC4gSG93ZXZlciwgdGhpcyBhZHZhbnRhZ2UgbXVzdCBiZSBiYWxhbmNlZCBhZ2FpbnN0IHRoZSByYWRpYXRpb24gcmlzayBvZiBwZXJmb3JtaW5nIG1vcmUgV0JDVHMsIGVzcGVjaWFsbHkgaW4gbGVzcyBzZXZlcmVseSBpbmp1cmVkIHBhdGllbnRzLiBGb3IgdGhpcyByZWFzb24sIHdlIHJlY29tbWVuZCBhIHNlY29uZCBsb3dlciBkb3NlIFdCQ1QgcHJvdG9jb2wgYXMgYW4gYWx0ZXJuYXRpdmUgaW4gY2VydGFpbiBjbGluaWNhbCBzY2VuYXJpb3MuIFRoZSBFU0VSIEd1aWRlbGluZSBvbiBSYWRpb2xvZ2ljYWwgUG9seXRyYXVtYSBJbWFnaW5nIGFuZCBTZXJ2aWNlIGlzIHB1Ymxpc2hlZCBpbiB0d28gdmVyc2lvbnM6IGEgZnVsbCB2ZXJzaW9uIChkb3dubG9hZCBmcm9tIHRoZSBFU0VSIGhvbWVwYWdlLCBodHRwczovL3d3dy5lc2VyLXNvY2lldHkub3JnICkgYW5kIGEgc2hvcnQgdmVyc2lvbiBhbHNvIGNvdmVyaW5nIGFsbCByZWNvbW1lbmRhdGlvbnMgKHRoaXMgYXJ0aWNsZSkuIENPTkNMVVNJT05TIE9uY2UgYSBwYXRpZW50IGhhcyBiZWVuIGFjY3VyYXRlbHkgY2xhc3NpZmllZCBhcyBwb2x5dHJhdW1hLCBlYWNoIGluc3RpdHV0aW9uIHNob3VsZCBiZSBhYmxlIHRvIGNob29zZSBmcm9tIGF0IGxlYXN0IHR3byBXQkNUIHByb3RvY29scy4gT25lIHByb3RvY29sIHNob3VsZCBiZSBvcHRpbWlzZWQgcmVnYXJkaW5nIHRpbWUgYW5kIHByZWNpc2lvbiwgYW5kIGlzIGFscmVhZHkgdXNlZCBieSBtb3N0IGluc3RpdHV0aW9ucyAodmFyaWFudCBBKS4gVGhlIHNlY29uZCBwcm90b2NvbCBzaG91bGQgYmUgZG9zZSByZWR1Y2VkIGFuZCB1c2VkIGZvciBjbGluaWNhbGx5IHN0YWJsZSBhbmQgb3JpZW50ZWQgcGF0aWVudHMgd2hvIG5vbmV0aGVsZXNzIHJlcXVpcmUgYSBDVCBiZWNhdXNlIHRoZSBoaXN0b3J5IHN1Z2dlc3RzIHBvc3NpYmxlIHNlcmlvdXMgaW5qdXJ5ICh2YXJpYW50IEIpLiBSZWFkaW5nLCBpbnRlcnByZXRhdGlvbiBhbmQgY29tbXVuaWNhdGlvbiBvZiB0aGUgcmVwb3J0IHNob3VsZCBiZSBzdHJ1Y3R1cmVkIGNsaW5pY2FsbHkgZm9sbG93aW5nIHRoZSBBQkNERSBmb3JtYXQsIGkuZS4gZGlhZ25vc2UgZmlyc3Qgd2hhdCBraWxscyBmaXJzdC4iLCJpc3N1ZSI6IjEiLCJ2b2x1bWUiOiIxMSIsImNvbnRhaW5lci10aXRsZS1zaG9ydCI6Ikluc2lnaHRzIEltYWdpbmcifSwiaXNUZW1wb3JhcnkiOmZhbHNlfSx7ImlkIjoiNDY0Y2IxNDYtYmNlNC0zMmMzLWEzMDAtNzc2ZDU0N2MxYjYyIiwiaXRlbURhdGEiOnsidHlwZSI6ImFydGljbGUtam91cm5hbCIsImlkIjoiNDY0Y2IxNDYtYmNlNC0zMmMzLWEzMDAtNzc2ZDU0N2MxYjYyIiwidGl0bGUiOiJTdHJ1Y3R1cmVkIFJlcG9ydGluZyBvZiBXaG9sZS1Cb2R5IFRyYXVtYSBDVCBTY2FucyBVc2luZyBDaGVja2xpc3RzOiBEaWFnbm9zdGljIEFjY3VyYWN5IG9mIFJlcG9ydGluZyBSYWRpb2xvZ2lzdHMgRGVwZW5kaW5nIG9uIFRoZWlyIExldmVsIG9mIEV4cGVyaWVuY2UuIiwiZ3JvdXBJZCI6IjY0OGFhYzM3LTA1NzctMzE4My1iNjZlLTI4NWVhNzg0NDgyZSIsImF1dGhvciI6W3siZmFtaWx5IjoiRGVuZGwiLCJnaXZlbiI6IkxlbmEgTWFyaWUiLCJwYXJzZS1uYW1lcyI6ZmFsc2UsImRyb3BwaW5nLXBhcnRpY2xlIjoiIiwibm9uLWRyb3BwaW5nLXBhcnRpY2xlIjoiIn0seyJmYW1pbHkiOiJQYXVzY2giLCJnaXZlbiI6IkFudG9uaWEgTWFyaWEiLCJwYXJzZS1uYW1lcyI6ZmFsc2UsImRyb3BwaW5nLXBhcnRpY2xlIjoiIiwibm9uLWRyb3BwaW5nLXBhcnRpY2xlIjoiIn0seyJmYW1pbHkiOiJIb2Zmc3RldHRlciIsImdpdmVuIjoiUGF0cmljayIsInBhcnNlLW5hbWVzIjpmYWxzZSwiZHJvcHBpbmctcGFydGljbGUiOiIiLCJub24tZHJvcHBpbmctcGFydGljbGUiOiIifSx7ImZhbWlseSI6IkRvcm5pYSIsImdpdmVuIjoiQ2hyaXN0aWFuIiwicGFyc2UtbmFtZXMiOmZhbHNlLCJkcm9wcGluZy1wYXJ0aWNsZSI6IiIsIm5vbi1kcm9wcGluZy1wYXJ0aWNsZSI6IiJ9LHsiZmFtaWx5IjoiSMO2bGx0aGFsZXIiLCJnaXZlbiI6Ikpvc2VmIiwicGFyc2UtbmFtZXMiOmZhbHNlLCJkcm9wcGluZy1wYXJ0aWNsZSI6IiIsIm5vbi1kcm9wcGluZy1wYXJ0aWNsZSI6IiJ9LHsiZmFtaWx5IjoiRXJuc3RiZXJnZXIiLCJnaXZlbiI6IkFudG9uaW8iLCJwYXJzZS1uYW1lcyI6ZmFsc2UsImRyb3BwaW5nLXBhcnRpY2xlIjoiIiwibm9uLWRyb3BwaW5nLXBhcnRpY2xlIjoiIn0seyJmYW1pbHkiOiJCZWNrZXIiLCJnaXZlbiI6IlJvbGFuZCIsInBhcnNlLW5hbWVzIjpmYWxzZSwiZHJvcHBpbmctcGFydGljbGUiOiIiLCJub24tZHJvcHBpbmctcGFydGljbGUiOiIifSx7ImZhbWlseSI6IktvcGYiLCJnaXZlbiI6IlNlYmFzdGlhbiIsInBhcnNlLW5hbWVzIjpmYWxzZSwiZHJvcHBpbmctcGFydGljbGUiOiIiLCJub24tZHJvcHBpbmctcGFydGljbGUiOiIifSx7ImZhbWlseSI6IlNjaGxlZGVyIiwiZ2l2ZW4iOiJTdGVwaGFuIiwicGFyc2UtbmFtZXMiOmZhbHNlLCJkcm9wcGluZy1wYXJ0aWNsZSI6IiIsIm5vbi1kcm9wcGluZy1wYXJ0aWNsZSI6IiJ9LHsiZmFtaWx5IjoiU2NocmV5ZXIiLCJnaXZlbiI6IkFuZHJlYXMgRyIsInBhcnNlLW5hbWVzIjpmYWxzZSwiZHJvcHBpbmctcGFydGljbGUiOiIiLCJub24tZHJvcHBpbmctcGFydGljbGUiOiIifV0sImNvbnRhaW5lci10aXRsZSI6IlJvRm8gOiBGb3J0c2Nocml0dGUgYXVmIGRlbSBHZWJpZXRlIGRlciBSb250Z2Vuc3RyYWhsZW4gdW5kIGRlciBOdWtsZWFybWVkaXppbiIsIkRPSSI6IjEwLjEwNTUvYS0xNTQxLTgyNjUiLCJJU1NOIjoiMTQzOC05MDEwIiwiUE1JRCI6IjM0MzQ4NDAyIiwiaXNzdWVkIjp7ImRhdGUtcGFydHMiOltbMjAyMSwxMl1dfSwicGFnZSI6IjE0NTEtMTQ2MCIsImFic3RyYWN0IjoiUFVSUE9TRSDigIJFdmFsdWF0aW9uIG9mIHRoZSBkaWFnbm9zdGljIGFjY3VyYWN5IG9mIGEgY2hlY2tsaXN0LXN0eWxlIHN0cnVjdHVyZWQgcmVwb3J0aW5nIHRlbXBsYXRlIGluIHRoZSBzZXR0aW5nIG9mIHdob2xlLWJvZHkgbXVsdGlzbGljZSBjb21wdXRlZCB0b21vZ3JhcGh5IGluIG1ham9yIHRyYXVtYSBwYXRpZW50cyBkZXBlbmRpbmcgb24gdGhlIGxldmVsIG9mIGV4cGVyaWVuY2Ugb2YgdGhlIHJlcG9ydGluZyByYWRpb2xvZ2lzdC4gTUFURVJJQUxTIEFORCBNRVRIT0RTIOKAgkEgdG90YWwgb2YgMTQwIG1ham9yIHRyYXVtYSBzY2FucyB3aXRoIHRoZSBzYW1lIHByb3RvY29sIHdlcmUgaW5jbHVkZWQgaW4gdGhpcyByZXRyb3NwZWN0aXZlIHN0dWR5LiBJbiBhIHB1cmVseSB0cmlhbC1pbnRlbmRlZCByZWFkaW5nLCB0aGUgdHJhdW1hIHNjYW5zIHdlcmUgYW5hbHl6ZWQgYnkgdGhyZWUgcmFkaW9sb2dpc3RzIHdpdGggZGlmZmVyZW50IGxldmVscyBvZiBleHBlcmllbmNlIChyZXNpZGVudCwgcmFkaW9sb2dpc3Qgd2l0aCAzIHllYXJzIG9mIGV4cGVyaWVuY2UgYWZ0ZXIgYm9hcmQgY2VydGlmaWNhdGlvbiwgYW5kIHJhZGlvbG9naXN0IHdpdGggNyB5ZWFycyBvZiBleHBlcmllbmNlIGFmdGVyIGJvYXJkIGNlcnRpZmljYXRpb24pLiBUaGUgYWltIHdhcyB0byBmaWxsIGluIHRoZSBjaGVja2xpc3QgMSB0ZW1wbGF0ZSB3aXRoaW4gb25lIG1pbnV0ZSB0byBpbW1lZGlhdGVseSBkaWFnbm9zZSBtYW5hZ2VtZW50LWFsdGVyaW5nIGZpbmRpbmdzLiBDaGVja2xpc3QgMiB3YXMgaW50ZW5kZWQgZm9yIHRoZSBhbmFseXNpcyBvZiBpbXBvcnRhbnQgdHJhdW1hLXJlbGF0ZWQgZmluZGluZ3Mgd2l0aGluIDEwIG1pbnV0ZXMuIFJlYWRpbmcgdGltZXMgd2VyZSBkb2N1bWVudGVkLiBUaGUgZmluYWwgcmFkaW9sb2d5IHJlcG9ydCBhbmQgdGhlIGRvY3VtZW50ZWQgaW5qdXJpZXMgaW4gdGhlIHBhdGllbnQncyBtZWRpY2FsIHJlY29yZCB3ZXJlIHVzZWQgYXMgZ29sZCBzdGFuZGFyZC4gUkVTVUxUUyDigIJUaGUgZXZhbHVhdGlvbiBvZiBjaGVja2xpc3QgMSBzaG93ZWQgYSByYW5nZSBvZiBmYWxzZS1uZWdhdGl2ZSByZXBvcnRzIGJldHdlZW4gNS4w4oCKJSBhbmQgMTEuNOKAiiUgd2l0aCB0aGUgcmVzaWRlbnQgc2hvd2luZyB0aGUgaGlnaGVzdCBhY2N1cmFjeS4gQ2hlY2tsaXN0IDIgc2hvd2VkIG92ZXJhbGwgaGlnaCBkaWFnbm9zdGljIGluYWNjdXJhY3kgKDE5LjMtMzUuMOKAiiUpLiBUaGUgcmVzaWRlbnQncyBkaWFnbm9zdGljIGFjY3VyYWN5IHdhcyBzdGF0aXN0aWNhbGx5IHNpZ25pZmljYW50bHkgaGlnaGVyIGNvbXBhcmVkIHRvIHRoZSByYWRpb2xvZ2lzdCB3aXRoIDMgeWVhcnMgb2YgZXhwZXJpZW5jZSBhZnRlciBib2FyZCBjZXJ0aWZpY2F0aW9uIChw4oCKPeKAijAuMDE5NykgYW5kIHdpdGggNyB5ZWFycyBvZiBleHBlcmllbmNlIGFmdGVyIGJvYXJkIGNlcnRpZmljYXRpb24gKHDigIo94oCKMC4wMDQ2KS4gU2hvcnRlciBhdmVyYWdlIHJlcG9ydGluZyB0aW1lIHJlc3VsdGVkIGluIGhpZ2hlciBkaWFnbm9zdGljIGluYWNjdXJhY3kuIE1vc3Qgb2YgdGhlIG1pc3NlZCBkaWFnbm9zZXMgd2VyZSBmcmFjdHVyZXMgb2YgdGhlIHNwaW5lIGFuZCByaWJzLiBDT05DTFVTSU9OIOKAgkJ5IHVzaW5nIGEgc3RydWN0dXJlZCByZXBvcnRpbmcgdGVtcGxhdGUgaW4gdGhlIHNldHRpbmcgb2YgbWFqb3IgdHJhdW1hIGNvbXB1dGVkIHRvbW9ncmFwaHksIGxlc3MgZXhwZXJpZW5jZWQgcmFkaW9sb2dpc3RzIHJlYWNoIGEgaGlnaGVyIGRpYWdub3N0aWMgYWNjdXJhY3kgY29tcGFyZWQgdG8gZXhwZXJpZW5jZWQgcmVhZGVycy4gS0VZIFBPSU5UUyDigIIgwrcgSW4gdGhlIHNldHRpbmcgb2YgYSBwdXJlIHRyaWFsIHJlYWRpbmcsIHRoZSBkaWFnbm9zdGljIGluYWNjdXJhY3kgb2YgdGVtcGxhdGUtYmFzZWQgcmVwb3J0aW5nIG9mIG1ham9yIHRyYXVtYSBDVCBleGFtaW5hdGlvbnMgaXMgaGlnaC4uIMK3IEZyYWN0dXJlcyBpbiBnZW5lcmFsIGFuZCBlc3BlY2lhbGx5IG9mIHRoZSB2ZXJ0ZWJyYWwgYm9kaWVzIGFuZCByaWJzIHdlcmUgdGhlIG1vc3QgY29tbW9ubHkgbWlzc2VkIGRpYWdub3Nlcy4uIMK3IEluIGEgc3R1ZHkgc2V0dGluZywgbGVzcyBleHBlcmllbmNlZCByYWRpb2xvZ2lzdHMgc2VlbSB0byByZWFjaCBhIGhpZ2hlciBkaWFnbm9zdGljIGFjY3VyYWN5IHdoZW4gdXNpbmcgYSBzdHJ1Y3R1cmVkIHJlcG9ydGluZyBhcHByb2FjaC4uIENJVEFUSU9OIEZPUk1BVC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LeKAijE0NjAuIFVOTEFCRUxMRUQgWklFTDog4oCCRXZhbHVhdGlvbiBlaW5lciBzdHJ1a3R1cmllcnRlbiBCZWZ1bmR1bmcgZGVyIEdhbnprw7ZycGVyLU11bHRpc2xpY2UtQ29tcHV0ZXJ0b21vZ3JhZmllIChNU0NUKSBiZWkgUGF0aWVudGVuIG1pdCBhbmdlbm9tbWVuZXIgUG9seXRyYXVtYXRpc2llcnVuZyBhbmhhbmQgdm9uIENoZWNrbGlzdGVuIGJlesO8Z2xpY2ggaWhyZXIgZGlhZ25vc3Rpc2NoZW4gR2VuYXVpZ2tlaXQgaW4gQWJow6RuZ2lna2VpdCBkZXIgQmVydWZzZXJmYWhydW5nIGRlciBhdXN3ZXJ0ZW5kZW4gUmFkaW9sb2dlbi4gTUFURVJJQUwgVU5EIE1FVEhPREVOIOKAgkluIGVpbmVtIHJldHJvc3Bla3RpdmVuIFN0dWRpZW5kZXNpZ24gd3VyZGVuIDE0MCBrb25zZWt1dGl2ZSBTY2hvY2tyYXVtLUNUIGluIGRpZSBTdHVkaWUgZWluZ2VzY2hsb3NzZW4uIERpZXNlIHd1cmRlbiBpbiBlaW5lciBTdHVkaWVuYXVzd2VydHVuZyB2b24gMyBSYWRpb2xvZ2VuIChXZWl0ZXJiaWxkdW5nc2Fzc2lzdGVudCBpbSAxLiBBdXNiaWxkdW5nc2phaHIgdW5kIDIgUmFkaW9sb2dlbiBtaXQgMyB1bmQgNyBKYWhyZW4gQmVydWZzZXJmYWhydW5nIGFscyBGYWNow6RyenRlKSBtaXR0ZWxzIENoZWNrbGlzdGVuIGF1c2dld2VydGV0LiBDaGVja2xpc3RlIDEgc29sbCBpbm5lcmhhbGIgdm9uIG1heGltYWwgZWluZXIgTWludXRlIGFrdXQgbGViZW5zYmVkcm9obGljaGUgRGlhZ25vc2VuIHVuZCBDaGVja2xpc3RlIDIgaW5uZXJoYWxiIHZvbiBtYXhpbWFsIDEwIE1pbnV0ZW4gc3lzdGVtYXRpc2NoIGRpZSB3aWNodGlnc3RlbiBCZWZ1bmRlIGVyZmFzc2VuLiBBdXN3ZXJ0dW5nc3plaXRlbiB3dXJkZW4gZG9rdW1lbnRpZXJ0LiBBbHMgR29sZHN0YW5kYXJkIGRpZW50ZW4gZGVyIHNjaHJpZnRsaWNoZSByYWRpb2xvZ2lzY2hlIEJlZnVuZCB1bmQgZGllIEFyenRicmllZmUuIEVSR0VCTklTU0Ug4oCCRGllIEF1c3dlcnR1bmcgdm9uIENoZWNrbGlzdGUgMSBlcmdhYiB6d2lzY2hlbiA1LDAgdW5kIDExLDTigIolIGZhbHNjaCBuZWdhdGl2ZSB1bmQgMCw3IHVuZCAxLDTigIolIGZhbHNjaCBwb3NpdGl2ZSBCZWZ1bmRlLiBEYWJlaSB3aWVzIGRlciBhbSB3ZW5pZ3N0ZW4gZXJmYWhyZW5lIEF1c3dlcnRlciBkaWUgaMO2Y2hzdGUgZGlhZ25vc3Rpc2NoZSBHZW5hdWlna2VpdCBhdWYuIEJlaSBDaGVja2xpc3RlIDLCoGZpZWwgZWluZSBob2hlIGRpYWdub3N0aXNjaGUgVW5nZW5hdWlna2VpdCBtaXQgZWluZXIgRmFsc2NoLU5lZ2F0aXYtUmF0ZSB6d2lzY2hlbiAxOSwzIHVuZCAzNSww4oCKJSBhdWYuIERpZSBCZWZ1bmRnZW5hdWlna2VpdCBkZXMgV2VpdGVyYmlsZHVuZ3Nhc3Npc3RlbnRlbiB3YXIgaW0gVmVyZ2xlaWNoIHp1IGRlbSBGYWNoYXJ6dCBzZWl0IDMgSmFocmVuIChw4oCKPeKAijAsMDE5NykgdW5kIHNlaXQgNyBKYWhyZW4gKHDigIo94oCKMCwwMDQ2KSBzdGF0aXN0aXNjaCBzaWduaWZpa2FudCBow7ZoZXIuIE1pdCBrw7xyemVyZXIgQXVzd2VydHVuZ3N6ZWl0IHN0aWVnIGRpZSBGZWhsZXJxdW90ZSBkZXIgQmVmdW5kZXIgZGV1dGxpY2ggYW4uIEFsbGUgM8KgQmVmdW5kZXIgw7xiZXJzYWhlbiBhbSBow6R1Zmlnc3RlbiBGcmFrdHVyZW4gZGVyIFdpcmJlbGvDtnJwZXIgdW5kIFJpcHBlbi4gU0NITFVTU0ZPTEdFUlVORyDigIJVbmVyZmFocmVuZSBCZWZ1bmRlciBlcnppZWxlbiBiZWkgRWluc2F0eiBlaW5lciBDaGVja2xpc3RlIHp1ciBFcmZhc3N1bmcgZGVyIHdpY2h0aWdzdGVuIERpYWdub3NlbiB2b24gU2Nob2NrcmF1bS1QYXRpZW50ZW4gZWluZSBzaWduaWZpa2FudCBiZXNzZXJlIEJlZnVuZGdlbmF1aWdrZWl0IGltIFZlcmdsZWljaCBtaXQgZXJmYWhyZW5lcmVuIEF1c3dlcnRlcm4uIEtFUk5BVVNTQUdFTiDigIIgwrcgQmVpIGVpbmVyIHJlaW5lbiBTdHVkaWVuYXVzd2VydHVuZyBpc3QgZGllIEZlaGxlcnF1b3RlIGRlciBDaGVja2xpc3Rlbi1CZWZ1bmR1bmcgaW5zZ2VzYW10IGhvY2guLiDCtyBCZWkgZGVuIGFtIGjDpHVmaWdzdGVuIMO8YmVyc2VoZW5lbiBCZWZ1bmRlbiBiZWkgZGVyIFBvbHl0cmF1bWEtQ1QgaGFuZGVsdCBlcyBzaWNoIHVtIEZyYWt0dXJlbiwgaW5zYmVzb25kZXJlIGRlciBXaXJiZWxrw7ZycGVyIHVuZCBSaXBwZW4uLiDCtyBCZWkgZWluZXIgcmVpbmVuIFN0dWRpZW5hdXN3ZXJ0dW5nIGVyemllbGVuIHVuZXJmYWhyZW5lIEJlZnVuZGVyIGR1cmNoIGVpbmVuIHN0cnVrdHVyaWVydGVuIEJlZnVuZHVuZ3NhbnNhdHogZWluZSBow7ZoZXJlIEJlZnVuZGdlbmF1aWdrZWl0IGFscyBlcmZhaHJlbmUgQmVmdW5kZXIuLiBaSVRJRVJXRUlTRS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4oCT4oCKMTQ2MC4iLCJpc3N1ZSI6IjEyIiwidm9sdW1lIjoiMTkzIiwiY29udGFpbmVyLXRpdGxlLXNob3J0IjoiUm9mbyJ9LCJpc1RlbXBvcmFyeSI6ZmFsc2V9XX0=&quot;,&quot;citationItems&quot;:[{&quot;id&quot;:&quot;112bdbb0-9a9b-3aa0-ba34-77c186732b79&quot;,&quot;itemData&quot;:{&quot;type&quot;:&quot;article-journal&quot;,&quot;id&quot;:&quot;112bdbb0-9a9b-3aa0-ba34-77c186732b79&quot;,&quot;title&quot;:&quot;European Society of Emergency Radiology: guideline on radiological polytrauma imaging and service (short version).&quot;,&quot;groupId&quot;:&quot;648aac37-0577-3183-b66e-285ea784482e&quot;,&quot;author&quot;:[{&quot;family&quot;:&quot;Wirth&quot;,&quot;given&quot;:&quot;Stefan&quot;,&quot;parse-names&quot;:false,&quot;dropping-particle&quot;:&quot;&quot;,&quot;non-dropping-particle&quot;:&quot;&quot;},{&quot;family&quot;:&quot;Hebebrand&quot;,&quot;given&quot;:&quot;Julian&quot;,&quot;parse-names&quot;:false,&quot;dropping-particle&quot;:&quot;&quot;,&quot;non-dropping-particle&quot;:&quot;&quot;},{&quot;family&quot;:&quot;Basilico&quot;,&quot;given&quot;:&quot;Raffaella&quot;,&quot;parse-names&quot;:false,&quot;dropping-particle&quot;:&quot;&quot;,&quot;non-dropping-particle&quot;:&quot;&quot;},{&quot;family&quot;:&quot;Berger&quot;,&quot;given&quot;:&quot;Ferco H&quot;,&quot;parse-names&quot;:false,&quot;dropping-particle&quot;:&quot;&quot;,&quot;non-dropping-particle&quot;:&quot;&quot;},{&quot;family&quot;:&quot;Blanco&quot;,&quot;given&quot;:&quot;Ana&quot;,&quot;parse-names&quot;:false,&quot;dropping-particle&quot;:&quot;&quot;,&quot;non-dropping-particle&quot;:&quot;&quot;},{&quot;family&quot;:&quot;Calli&quot;,&quot;given&quot;:&quot;Cem&quot;,&quot;parse-names&quot;:false,&quot;dropping-particle&quot;:&quot;&quot;,&quot;non-dropping-particle&quot;:&quot;&quot;},{&quot;family&quot;:&quot;Dumba&quot;,&quot;given&quot;:&quot;Maureen&quot;,&quot;parse-names&quot;:false,&quot;dropping-particle&quot;:&quot;&quot;,&quot;non-dropping-particle&quot;:&quot;&quot;},{&quot;family&quot;:&quot;Linsenmaier&quot;,&quot;given&quot;:&quot;Ulrich&quot;,&quot;parse-names&quot;:false,&quot;dropping-particle&quot;:&quot;&quot;,&quot;non-dropping-particle&quot;:&quot;&quot;},{&quot;family&quot;:&quot;Mück&quot;,&quot;given&quot;:&quot;Fabian&quot;,&quot;parse-names&quot;:false,&quot;dropping-particle&quot;:&quot;&quot;,&quot;non-dropping-particle&quot;:&quot;&quot;},{&quot;family&quot;:&quot;Nieboer&quot;,&quot;given&quot;:&quot;Konraad H&quot;,&quot;parse-names&quot;:false,&quot;dropping-particle&quot;:&quot;&quot;,&quot;non-dropping-particle&quot;:&quot;&quot;},{&quot;family&quot;:&quot;Scaglione&quot;,&quot;given&quot;:&quot;Mariano&quot;,&quot;parse-names&quot;:false,&quot;dropping-particle&quot;:&quot;&quot;,&quot;non-dropping-particle&quot;:&quot;&quot;},{&quot;family&quot;:&quot;Weber&quot;,&quot;given&quot;:&quot;Marc-André&quot;,&quot;parse-names&quot;:false,&quot;dropping-particle&quot;:&quot;&quot;,&quot;non-dropping-particle&quot;:&quot;&quot;},{&quot;family&quot;:&quot;Dick&quot;,&quot;given&quot;:&quot;Elizabeth&quot;,&quot;parse-names&quot;:false,&quot;dropping-particle&quot;:&quot;&quot;,&quot;non-dropping-particle&quot;:&quot;&quot;}],&quot;container-title&quot;:&quot;Insights into imaging&quot;,&quot;container-title-short&quot;:&quot;Insights Imaging&quot;,&quot;DOI&quot;:&quot;10.1186/s13244-020-00947-7&quot;,&quot;ISSN&quot;:&quot;1869-4101&quot;,&quot;PMID&quot;:&quot;33301105&quot;,&quot;issued&quot;:{&quot;date-parts&quot;:[[2020,12,10]]},&quot;page&quot;:&quot;135&quot;,&quot;abstract&quot;:&quot;BACKGROUND Although some national recommendations for the role of radiology in a polytrauma service exist, there are no European guidelines to date. Additionally, for many interdisciplinary guidelines, radiology tends to be under-represented. These factors motivated the European Society of Emergency Radiology (ESER) to develop radiologically-centred polytrauma guidelines. RESULTS Evidence-based decisions were made on 68 individual aspects of polytrauma imaging at two ESER consensus conferences. For severely injured patients, whole-body CT (WBCT) has been shown to significantly reduce mortality when compared to targeted, selective CT. However, this advantage must be balanced against the radiation risk of performing more WBCTs, especially in less severely injured patients. For this reason, we recommend a second lower dose WBCT protocol as an alternative in certain clinical scenarios. The ESER Guideline on Radiological Polytrauma Imaging and Service is published in two versions: a full version (download from the ESER homepage, https://www.eser-society.org ) and a short version also covering all recommendations (this article). CONCLUSIONS Once a patient has been accurately classified as polytrauma, each institution should be able to choose from at least two WBCT protocols. One protocol should be optimised regarding time and precision, and is already used by most institutions (variant A). The second protocol should be dose reduced and used for clinically stable and oriented patients who nonetheless require a CT because the history suggests possible serious injury (variant B). Reading, interpretation and communication of the report should be structured clinically following the ABCDE format, i.e. diagnose first what kills first.&quot;,&quot;issue&quot;:&quot;1&quot;,&quot;volume&quot;:&quot;11&quot;},&quot;isTemporary&quot;:false},{&quot;id&quot;:&quot;464cb146-bce4-32c3-a300-776d547c1b62&quot;,&quot;itemData&quot;:{&quot;type&quot;:&quot;article-journal&quot;,&quot;id&quot;:&quot;464cb146-bce4-32c3-a300-776d547c1b62&quot;,&quot;title&quot;:&quot;Structured Reporting of Whole-Body Trauma CT Scans Using Checklists: Diagnostic Accuracy of Reporting Radiologists Depending on Their Level of Experience.&quot;,&quot;groupId&quot;:&quot;648aac37-0577-3183-b66e-285ea784482e&quot;,&quot;author&quot;:[{&quot;family&quot;:&quot;Dendl&quot;,&quot;given&quot;:&quot;Lena Marie&quot;,&quot;parse-names&quot;:false,&quot;dropping-particle&quot;:&quot;&quot;,&quot;non-dropping-particle&quot;:&quot;&quot;},{&quot;family&quot;:&quot;Pausch&quot;,&quot;given&quot;:&quot;Antonia Maria&quot;,&quot;parse-names&quot;:false,&quot;dropping-particle&quot;:&quot;&quot;,&quot;non-dropping-particle&quot;:&quot;&quot;},{&quot;family&quot;:&quot;Hoffstetter&quot;,&quot;given&quot;:&quot;Patrick&quot;,&quot;parse-names&quot;:false,&quot;dropping-particle&quot;:&quot;&quot;,&quot;non-dropping-particle&quot;:&quot;&quot;},{&quot;family&quot;:&quot;Dornia&quot;,&quot;given&quot;:&quot;Christian&quot;,&quot;parse-names&quot;:false,&quot;dropping-particle&quot;:&quot;&quot;,&quot;non-dropping-particle&quot;:&quot;&quot;},{&quot;family&quot;:&quot;Höllthaler&quot;,&quot;given&quot;:&quot;Josef&quot;,&quot;parse-names&quot;:false,&quot;dropping-particle&quot;:&quot;&quot;,&quot;non-dropping-particle&quot;:&quot;&quot;},{&quot;family&quot;:&quot;Ernstberger&quot;,&quot;given&quot;:&quot;Antonio&quot;,&quot;parse-names&quot;:false,&quot;dropping-particle&quot;:&quot;&quot;,&quot;non-dropping-particle&quot;:&quot;&quot;},{&quot;family&quot;:&quot;Becker&quot;,&quot;given&quot;:&quot;Roland&quot;,&quot;parse-names&quot;:false,&quot;dropping-particle&quot;:&quot;&quot;,&quot;non-dropping-particle&quot;:&quot;&quot;},{&quot;family&quot;:&quot;Kopf&quot;,&quot;given&quot;:&quot;Sebastian&quot;,&quot;parse-names&quot;:false,&quot;dropping-particle&quot;:&quot;&quot;,&quot;non-dropping-particle&quot;:&quot;&quot;},{&quot;family&quot;:&quot;Schleder&quot;,&quot;given&quot;:&quot;Stephan&quot;,&quot;parse-names&quot;:false,&quot;dropping-particle&quot;:&quot;&quot;,&quot;non-dropping-particle&quot;:&quot;&quot;},{&quot;family&quot;:&quot;Schreyer&quot;,&quot;given&quot;:&quot;Andreas G&quot;,&quot;parse-names&quot;:false,&quot;dropping-particle&quot;:&quot;&quot;,&quot;non-dropping-particle&quot;:&quot;&quot;}],&quot;container-title&quot;:&quot;RoFo : Fortschritte auf dem Gebiete der Rontgenstrahlen und der Nuklearmedizin&quot;,&quot;container-title-short&quot;:&quot;Rofo&quot;,&quot;DOI&quot;:&quot;10.1055/a-1541-8265&quot;,&quot;ISSN&quot;:&quot;1438-9010&quot;,&quot;PMID&quot;:&quot;34348402&quot;,&quot;issued&quot;:{&quot;date-parts&quot;:[[2021,12]]},&quot;page&quot;:&quot;1451-1460&quot;,&quot;abstract&quot;:&quot;PURPOSE  Evaluation of the diagnostic accuracy of a checklist-style structured reporting template in the setting of whole-body multislice computed tomography in major trauma patients depending on the level of experience of the reporting radiologist. MATERIALS AND METHODS  A total of 140 major trauma scans with the same protocol were included in this retrospective study. In a purely trial-intended reading, the trauma scans were analyzed by three radiologists with different levels of experience (resident, radiologist with 3 years of experience after board certification, and radiologist with 7 years of experience after board certification). The aim was to fill in the checklist 1 template within one minute to immediately diagnose management-altering findings. Checklist 2 was intended for the analysis of important trauma-related findings within 10 minutes. Reading times were documented. The final radiology report and the documented injuries in the patient's medical record were used as gold standard. RESULTS  The evaluation of checklist 1 showed a range of false-negative reports between 5.0 % and 11.4 % with the resident showing the highest accuracy. Checklist 2 showed overall high diagnostic inaccuracy (19.3-35.0 %). The resident's diagnostic accuracy was statistically significantly higher compared to the radiologist with 3 years of experience after board certification (p = 0.0197) and with 7 years of experience after board certification (p = 0.0046). Shorter average reporting time resulted in higher diagnostic inaccuracy. Most of the missed diagnoses were fractures of the spine and ribs. CONCLUSION  By using a structured reporting template in the setting of major trauma computed tomography, less experienced radiologists reach a higher diagnostic accuracy compared to experienced readers. KEY POINTS   · In the setting of a pure trial reading, the diagnostic inaccuracy of template-based reporting of major trauma CT examinations is high.. · Fractures in general and especially of the vertebral bodies and ribs were the most commonly missed diagnoses.. · In a study setting, less experienced radiologists seem to reach a higher diagnostic accuracy when using a structured reporting approach.. CITATION FORMAT · Dendl LM, Pausch AM, Hoffstetter P et al. Structured Reporting of Whole-Body Trauma CT Scans Using Checklists: Diagnostic Accuracy of Reporting Radiologists Depending on Their Level of Experience. Fortschr Röntgenstr 2021; 193: 1451 - 1460. UNLABELLED ZIEL:  Evaluation einer strukturierten Befundung der Ganzkörper-Multislice-Computertomografie (MSCT) bei Patienten mit angenommener Polytraumatisierung anhand von Checklisten bezüglich ihrer diagnostischen Genauigkeit in Abhängigkeit der Berufserfahrung der auswertenden Radiologen. MATERIAL UND METHODEN  In einem retrospektiven Studiendesign wurden 140 konsekutive Schockraum-CT in die Studie eingeschlossen. Diese wurden in einer Studienauswertung von 3 Radiologen (Weiterbildungsassistent im 1. Ausbildungsjahr und 2 Radiologen mit 3 und 7 Jahren Berufserfahrung als Fachärzte) mittels Checklisten ausgewertet. Checkliste 1 soll innerhalb von maximal einer Minute akut lebensbedrohliche Diagnosen und Checkliste 2 innerhalb von maximal 10 Minuten systematisch die wichtigsten Befunde erfassen. Auswertungszeiten wurden dokumentiert. Als Goldstandard dienten der schriftliche radiologische Befund und die Arztbriefe. ERGEBNISSE  Die Auswertung von Checkliste 1 ergab zwischen 5,0 und 11,4 % falsch negative und 0,7 und 1,4 % falsch positive Befunde. Dabei wies der am wenigsten erfahrene Auswerter die höchste diagnostische Genauigkeit auf. Bei Checkliste 2 fiel eine hohe diagnostische Ungenauigkeit mit einer Falsch-Negativ-Rate zwischen 19,3 und 35,0 % auf. Die Befundgenauigkeit des Weiterbildungsassistenten war im Vergleich zu dem Facharzt seit 3 Jahren (p = 0,0197) und seit 7 Jahren (p = 0,0046) statistisch signifikant höher. Mit kürzerer Auswertungszeit stieg die Fehlerquote der Befunder deutlich an. Alle 3 Befunder übersahen am häufigsten Frakturen der Wirbelkörper und Rippen. SCHLUSSFOLGERUNG  Unerfahrene Befunder erzielen bei Einsatz einer Checkliste zur Erfassung der wichtigsten Diagnosen von Schockraum-Patienten eine signifikant bessere Befundgenauigkeit im Vergleich mit erfahreneren Auswertern. KERNAUSSAGEN   · Bei einer reinen Studienauswertung ist die Fehlerquote der Checklisten-Befundung insgesamt hoch.. · Bei den am häufigsten übersehenen Befunden bei der Polytrauma-CT handelt es sich um Frakturen, insbesondere der Wirbelkörper und Rippen.. · Bei einer reinen Studienauswertung erzielen unerfahrene Befunder durch einen strukturierten Befundungsansatz eine höhere Befundgenauigkeit als erfahrene Befunder.. ZITIERWEISE · Dendl LM, Pausch AM, Hoffstetter P et al. Structured Reporting of Whole-Body Trauma CT Scans Using Checklists: Diagnostic Accuracy of Reporting Radiologists Depending on Their Level of Experience. Fortschr Röntgenstr 2021; 193: 1451 – 1460.&quot;,&quot;issue&quot;:&quot;12&quot;,&quot;volume&quot;:&quot;193&quot;},&quot;isTemporary&quot;:false}]},{&quot;citationID&quot;:&quot;MENDELEY_CITATION_395f0e59-e335-4fc7-a0a2-ba05a3ed8957&quot;,&quot;properties&quot;:{&quot;noteIndex&quot;:0},&quot;isEdited&quot;:false,&quot;manualOverride&quot;:{&quot;isManuallyOverridden&quot;:false,&quot;citeprocText&quot;:&quot;(4)&quot;,&quot;manualOverrideText&quot;:&quot;&quot;},&quot;citationTag&quot;:&quot;MENDELEY_CITATION_v3_eyJjaXRhdGlvbklEIjoiTUVOREVMRVlfQ0lUQVRJT05fMzk1ZjBlNTktZTMzNS00ZmM3LWEwYTItYmEwNWEzZWQ4OTU3IiwicHJvcGVydGllcyI6eyJub3RlSW5kZXgiOjB9LCJpc0VkaXRlZCI6ZmFsc2UsIm1hbnVhbE92ZXJyaWRlIjp7ImlzTWFudWFsbHlPdmVycmlkZGVuIjpmYWxzZSwiY2l0ZXByb2NUZXh0IjoiKDQpIiwibWFudWFsT3ZlcnJpZGVUZXh0IjoiIn0sImNpdGF0aW9uSXRlbXMiOlt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1dfQ==&quot;,&quot;citationItems&quot;:[{&quot;id&quot;:&quot;112bdbb0-9a9b-3aa0-ba34-77c186732b79&quot;,&quot;itemData&quot;:{&quot;type&quot;:&quot;article-journal&quot;,&quot;id&quot;:&quot;112bdbb0-9a9b-3aa0-ba34-77c186732b79&quot;,&quot;title&quot;:&quot;European Society of Emergency Radiology: guideline on radiological polytrauma imaging and service (short version).&quot;,&quot;groupId&quot;:&quot;648aac37-0577-3183-b66e-285ea784482e&quot;,&quot;author&quot;:[{&quot;family&quot;:&quot;Wirth&quot;,&quot;given&quot;:&quot;Stefan&quot;,&quot;parse-names&quot;:false,&quot;dropping-particle&quot;:&quot;&quot;,&quot;non-dropping-particle&quot;:&quot;&quot;},{&quot;family&quot;:&quot;Hebebrand&quot;,&quot;given&quot;:&quot;Julian&quot;,&quot;parse-names&quot;:false,&quot;dropping-particle&quot;:&quot;&quot;,&quot;non-dropping-particle&quot;:&quot;&quot;},{&quot;family&quot;:&quot;Basilico&quot;,&quot;given&quot;:&quot;Raffaella&quot;,&quot;parse-names&quot;:false,&quot;dropping-particle&quot;:&quot;&quot;,&quot;non-dropping-particle&quot;:&quot;&quot;},{&quot;family&quot;:&quot;Berger&quot;,&quot;given&quot;:&quot;Ferco H&quot;,&quot;parse-names&quot;:false,&quot;dropping-particle&quot;:&quot;&quot;,&quot;non-dropping-particle&quot;:&quot;&quot;},{&quot;family&quot;:&quot;Blanco&quot;,&quot;given&quot;:&quot;Ana&quot;,&quot;parse-names&quot;:false,&quot;dropping-particle&quot;:&quot;&quot;,&quot;non-dropping-particle&quot;:&quot;&quot;},{&quot;family&quot;:&quot;Calli&quot;,&quot;given&quot;:&quot;Cem&quot;,&quot;parse-names&quot;:false,&quot;dropping-particle&quot;:&quot;&quot;,&quot;non-dropping-particle&quot;:&quot;&quot;},{&quot;family&quot;:&quot;Dumba&quot;,&quot;given&quot;:&quot;Maureen&quot;,&quot;parse-names&quot;:false,&quot;dropping-particle&quot;:&quot;&quot;,&quot;non-dropping-particle&quot;:&quot;&quot;},{&quot;family&quot;:&quot;Linsenmaier&quot;,&quot;given&quot;:&quot;Ulrich&quot;,&quot;parse-names&quot;:false,&quot;dropping-particle&quot;:&quot;&quot;,&quot;non-dropping-particle&quot;:&quot;&quot;},{&quot;family&quot;:&quot;Mück&quot;,&quot;given&quot;:&quot;Fabian&quot;,&quot;parse-names&quot;:false,&quot;dropping-particle&quot;:&quot;&quot;,&quot;non-dropping-particle&quot;:&quot;&quot;},{&quot;family&quot;:&quot;Nieboer&quot;,&quot;given&quot;:&quot;Konraad H&quot;,&quot;parse-names&quot;:false,&quot;dropping-particle&quot;:&quot;&quot;,&quot;non-dropping-particle&quot;:&quot;&quot;},{&quot;family&quot;:&quot;Scaglione&quot;,&quot;given&quot;:&quot;Mariano&quot;,&quot;parse-names&quot;:false,&quot;dropping-particle&quot;:&quot;&quot;,&quot;non-dropping-particle&quot;:&quot;&quot;},{&quot;family&quot;:&quot;Weber&quot;,&quot;given&quot;:&quot;Marc-André&quot;,&quot;parse-names&quot;:false,&quot;dropping-particle&quot;:&quot;&quot;,&quot;non-dropping-particle&quot;:&quot;&quot;},{&quot;family&quot;:&quot;Dick&quot;,&quot;given&quot;:&quot;Elizabeth&quot;,&quot;parse-names&quot;:false,&quot;dropping-particle&quot;:&quot;&quot;,&quot;non-dropping-particle&quot;:&quot;&quot;}],&quot;container-title&quot;:&quot;Insights into imaging&quot;,&quot;container-title-short&quot;:&quot;Insights Imaging&quot;,&quot;DOI&quot;:&quot;10.1186/s13244-020-00947-7&quot;,&quot;ISSN&quot;:&quot;1869-4101&quot;,&quot;PMID&quot;:&quot;33301105&quot;,&quot;issued&quot;:{&quot;date-parts&quot;:[[2020,12,10]]},&quot;page&quot;:&quot;135&quot;,&quot;abstract&quot;:&quot;BACKGROUND Although some national recommendations for the role of radiology in a polytrauma service exist, there are no European guidelines to date. Additionally, for many interdisciplinary guidelines, radiology tends to be under-represented. These factors motivated the European Society of Emergency Radiology (ESER) to develop radiologically-centred polytrauma guidelines. RESULTS Evidence-based decisions were made on 68 individual aspects of polytrauma imaging at two ESER consensus conferences. For severely injured patients, whole-body CT (WBCT) has been shown to significantly reduce mortality when compared to targeted, selective CT. However, this advantage must be balanced against the radiation risk of performing more WBCTs, especially in less severely injured patients. For this reason, we recommend a second lower dose WBCT protocol as an alternative in certain clinical scenarios. The ESER Guideline on Radiological Polytrauma Imaging and Service is published in two versions: a full version (download from the ESER homepage, https://www.eser-society.org ) and a short version also covering all recommendations (this article). CONCLUSIONS Once a patient has been accurately classified as polytrauma, each institution should be able to choose from at least two WBCT protocols. One protocol should be optimised regarding time and precision, and is already used by most institutions (variant A). The second protocol should be dose reduced and used for clinically stable and oriented patients who nonetheless require a CT because the history suggests possible serious injury (variant B). Reading, interpretation and communication of the report should be structured clinically following the ABCDE format, i.e. diagnose first what kills first.&quot;,&quot;issue&quot;:&quot;1&quot;,&quot;volume&quot;:&quot;11&quot;},&quot;isTemporary&quot;:false}]},{&quot;citationID&quot;:&quot;MENDELEY_CITATION_5fd68473-5052-4d1c-a839-9786c1532401&quot;,&quot;properties&quot;:{&quot;noteIndex&quot;:0},&quot;isEdited&quot;:false,&quot;manualOverride&quot;:{&quot;isManuallyOverridden&quot;:false,&quot;citeprocText&quot;:&quot;(4)&quot;,&quot;manualOverrideText&quot;:&quot;&quot;},&quot;citationTag&quot;:&quot;MENDELEY_CITATION_v3_eyJjaXRhdGlvbklEIjoiTUVOREVMRVlfQ0lUQVRJT05fNWZkNjg0NzMtNTA1Mi00ZDFjLWE4MzktOTc4NmMxNTMyNDAxIiwicHJvcGVydGllcyI6eyJub3RlSW5kZXgiOjB9LCJpc0VkaXRlZCI6ZmFsc2UsIm1hbnVhbE92ZXJyaWRlIjp7ImlzTWFudWFsbHlPdmVycmlkZGVuIjpmYWxzZSwiY2l0ZXByb2NUZXh0IjoiKDQpIiwibWFudWFsT3ZlcnJpZGVUZXh0IjoiIn0sImNpdGF0aW9uSXRlbXMiOlt7ImlkIjoiMTEyYmRiYjAtOWE5Yi0zYWEwLWJhMzQtNzdjMTg2NzMyYjc5IiwiaXRlbURhdGEiOnsidHlwZSI6ImFydGljbGUtam91cm5hbCIsImlkIjoiMTEyYmRiYjAtOWE5Yi0zYWEwLWJhMzQtNzdjMTg2NzMyYjc5IiwidGl0bGUiOiJFdXJvcGVhbiBTb2NpZXR5IG9mIEVtZXJnZW5jeSBSYWRpb2xvZ3k6IGd1aWRlbGluZSBvbiByYWRpb2xvZ2ljYWwgcG9seXRyYXVtYSBpbWFnaW5nIGFuZCBzZXJ2aWNlIChzaG9ydCB2ZXJzaW9uKS4iLCJncm91cElkIjoiNjQ4YWFjMzctMDU3Ny0zMTgzLWI2NmUtMjg1ZWE3ODQ0ODJlIiwiYXV0aG9yIjpbeyJmYW1pbHkiOiJXaXJ0aCIsImdpdmVuIjoiU3RlZmFuIiwicGFyc2UtbmFtZXMiOmZhbHNlLCJkcm9wcGluZy1wYXJ0aWNsZSI6IiIsIm5vbi1kcm9wcGluZy1wYXJ0aWNsZSI6IiJ9LHsiZmFtaWx5IjoiSGViZWJyYW5kIiwiZ2l2ZW4iOiJKdWxpYW4iLCJwYXJzZS1uYW1lcyI6ZmFsc2UsImRyb3BwaW5nLXBhcnRpY2xlIjoiIiwibm9uLWRyb3BwaW5nLXBhcnRpY2xlIjoiIn0seyJmYW1pbHkiOiJCYXNpbGljbyIsImdpdmVuIjoiUmFmZmFlbGxhIiwicGFyc2UtbmFtZXMiOmZhbHNlLCJkcm9wcGluZy1wYXJ0aWNsZSI6IiIsIm5vbi1kcm9wcGluZy1wYXJ0aWNsZSI6IiJ9LHsiZmFtaWx5IjoiQmVyZ2VyIiwiZ2l2ZW4iOiJGZXJjbyBIIiwicGFyc2UtbmFtZXMiOmZhbHNlLCJkcm9wcGluZy1wYXJ0aWNsZSI6IiIsIm5vbi1kcm9wcGluZy1wYXJ0aWNsZSI6IiJ9LHsiZmFtaWx5IjoiQmxhbmNvIiwiZ2l2ZW4iOiJBbmEiLCJwYXJzZS1uYW1lcyI6ZmFsc2UsImRyb3BwaW5nLXBhcnRpY2xlIjoiIiwibm9uLWRyb3BwaW5nLXBhcnRpY2xlIjoiIn0seyJmYW1pbHkiOiJDYWxsaSIsImdpdmVuIjoiQ2VtIiwicGFyc2UtbmFtZXMiOmZhbHNlLCJkcm9wcGluZy1wYXJ0aWNsZSI6IiIsIm5vbi1kcm9wcGluZy1wYXJ0aWNsZSI6IiJ9LHsiZmFtaWx5IjoiRHVtYmEiLCJnaXZlbiI6Ik1hdXJlZW4iLCJwYXJzZS1uYW1lcyI6ZmFsc2UsImRyb3BwaW5nLXBhcnRpY2xlIjoiIiwibm9uLWRyb3BwaW5nLXBhcnRpY2xlIjoiIn0seyJmYW1pbHkiOiJMaW5zZW5tYWllciIsImdpdmVuIjoiVWxyaWNoIiwicGFyc2UtbmFtZXMiOmZhbHNlLCJkcm9wcGluZy1wYXJ0aWNsZSI6IiIsIm5vbi1kcm9wcGluZy1wYXJ0aWNsZSI6IiJ9LHsiZmFtaWx5IjoiTcO8Y2siLCJnaXZlbiI6IkZhYmlhbiIsInBhcnNlLW5hbWVzIjpmYWxzZSwiZHJvcHBpbmctcGFydGljbGUiOiIiLCJub24tZHJvcHBpbmctcGFydGljbGUiOiIifSx7ImZhbWlseSI6Ik5pZWJvZXIiLCJnaXZlbiI6IktvbnJhYWQgSCIsInBhcnNlLW5hbWVzIjpmYWxzZSwiZHJvcHBpbmctcGFydGljbGUiOiIiLCJub24tZHJvcHBpbmctcGFydGljbGUiOiIifSx7ImZhbWlseSI6IlNjYWdsaW9uZSIsImdpdmVuIjoiTWFyaWFubyIsInBhcnNlLW5hbWVzIjpmYWxzZSwiZHJvcHBpbmctcGFydGljbGUiOiIiLCJub24tZHJvcHBpbmctcGFydGljbGUiOiIifSx7ImZhbWlseSI6IldlYmVyIiwiZ2l2ZW4iOiJNYXJjLUFuZHLDqSIsInBhcnNlLW5hbWVzIjpmYWxzZSwiZHJvcHBpbmctcGFydGljbGUiOiIiLCJub24tZHJvcHBpbmctcGFydGljbGUiOiIifSx7ImZhbWlseSI6IkRpY2siLCJnaXZlbiI6IkVsaXphYmV0aCIsInBhcnNlLW5hbWVzIjpmYWxzZSwiZHJvcHBpbmctcGFydGljbGUiOiIiLCJub24tZHJvcHBpbmctcGFydGljbGUiOiIifV0sImNvbnRhaW5lci10aXRsZSI6Ikluc2lnaHRzIGludG8gaW1hZ2luZyIsIkRPSSI6IjEwLjExODYvczEzMjQ0LTAyMC0wMDk0Ny03IiwiSVNTTiI6IjE4NjktNDEwMSIsIlBNSUQiOiIzMzMwMTEwNSIsImlzc3VlZCI6eyJkYXRlLXBhcnRzIjpbWzIwMjAsMTIsMTBdXX0sInBhZ2UiOiIxMzUiLCJhYnN0cmFjdCI6IkJBQ0tHUk9VTkQgQWx0aG91Z2ggc29tZSBuYXRpb25hbCByZWNvbW1lbmRhdGlvbnMgZm9yIHRoZSByb2xlIG9mIHJhZGlvbG9neSBpbiBhIHBvbHl0cmF1bWEgc2VydmljZSBleGlzdCwgdGhlcmUgYXJlIG5vIEV1cm9wZWFuIGd1aWRlbGluZXMgdG8gZGF0ZS4gQWRkaXRpb25hbGx5LCBmb3IgbWFueSBpbnRlcmRpc2NpcGxpbmFyeSBndWlkZWxpbmVzLCByYWRpb2xvZ3kgdGVuZHMgdG8gYmUgdW5kZXItcmVwcmVzZW50ZWQuIFRoZXNlIGZhY3RvcnMgbW90aXZhdGVkIHRoZSBFdXJvcGVhbiBTb2NpZXR5IG9mIEVtZXJnZW5jeSBSYWRpb2xvZ3kgKEVTRVIpIHRvIGRldmVsb3AgcmFkaW9sb2dpY2FsbHktY2VudHJlZCBwb2x5dHJhdW1hIGd1aWRlbGluZXMuIFJFU1VMVFMgRXZpZGVuY2UtYmFzZWQgZGVjaXNpb25zIHdlcmUgbWFkZSBvbiA2OCBpbmRpdmlkdWFsIGFzcGVjdHMgb2YgcG9seXRyYXVtYSBpbWFnaW5nIGF0IHR3byBFU0VSIGNvbnNlbnN1cyBjb25mZXJlbmNlcy4gRm9yIHNldmVyZWx5IGluanVyZWQgcGF0aWVudHMsIHdob2xlLWJvZHkgQ1QgKFdCQ1QpIGhhcyBiZWVuIHNob3duIHRvIHNpZ25pZmljYW50bHkgcmVkdWNlIG1vcnRhbGl0eSB3aGVuIGNvbXBhcmVkIHRvIHRhcmdldGVkLCBzZWxlY3RpdmUgQ1QuIEhvd2V2ZXIsIHRoaXMgYWR2YW50YWdlIG11c3QgYmUgYmFsYW5jZWQgYWdhaW5zdCB0aGUgcmFkaWF0aW9uIHJpc2sgb2YgcGVyZm9ybWluZyBtb3JlIFdCQ1RzLCBlc3BlY2lhbGx5IGluIGxlc3Mgc2V2ZXJlbHkgaW5qdXJlZCBwYXRpZW50cy4gRm9yIHRoaXMgcmVhc29uLCB3ZSByZWNvbW1lbmQgYSBzZWNvbmQgbG93ZXIgZG9zZSBXQkNUIHByb3RvY29sIGFzIGFuIGFsdGVybmF0aXZlIGluIGNlcnRhaW4gY2xpbmljYWwgc2NlbmFyaW9zLiBUaGUgRVNFUiBHdWlkZWxpbmUgb24gUmFkaW9sb2dpY2FsIFBvbHl0cmF1bWEgSW1hZ2luZyBhbmQgU2VydmljZSBpcyBwdWJsaXNoZWQgaW4gdHdvIHZlcnNpb25zOiBhIGZ1bGwgdmVyc2lvbiAoZG93bmxvYWQgZnJvbSB0aGUgRVNFUiBob21lcGFnZSwgaHR0cHM6Ly93d3cuZXNlci1zb2NpZXR5Lm9yZyApIGFuZCBhIHNob3J0IHZlcnNpb24gYWxzbyBjb3ZlcmluZyBhbGwgcmVjb21tZW5kYXRpb25zICh0aGlzIGFydGljbGUpLiBDT05DTFVTSU9OUyBPbmNlIGEgcGF0aWVudCBoYXMgYmVlbiBhY2N1cmF0ZWx5IGNsYXNzaWZpZWQgYXMgcG9seXRyYXVtYSwgZWFjaCBpbnN0aXR1dGlvbiBzaG91bGQgYmUgYWJsZSB0byBjaG9vc2UgZnJvbSBhdCBsZWFzdCB0d28gV0JDVCBwcm90b2NvbHMuIE9uZSBwcm90b2NvbCBzaG91bGQgYmUgb3B0aW1pc2VkIHJlZ2FyZGluZyB0aW1lIGFuZCBwcmVjaXNpb24sIGFuZCBpcyBhbHJlYWR5IHVzZWQgYnkgbW9zdCBpbnN0aXR1dGlvbnMgKHZhcmlhbnQgQSkuIFRoZSBzZWNvbmQgcHJvdG9jb2wgc2hvdWxkIGJlIGRvc2UgcmVkdWNlZCBhbmQgdXNlZCBmb3IgY2xpbmljYWxseSBzdGFibGUgYW5kIG9yaWVudGVkIHBhdGllbnRzIHdobyBub25ldGhlbGVzcyByZXF1aXJlIGEgQ1QgYmVjYXVzZSB0aGUgaGlzdG9yeSBzdWdnZXN0cyBwb3NzaWJsZSBzZXJpb3VzIGluanVyeSAodmFyaWFudCBCKS4gUmVhZGluZywgaW50ZXJwcmV0YXRpb24gYW5kIGNvbW11bmljYXRpb24gb2YgdGhlIHJlcG9ydCBzaG91bGQgYmUgc3RydWN0dXJlZCBjbGluaWNhbGx5IGZvbGxvd2luZyB0aGUgQUJDREUgZm9ybWF0LCBpLmUuIGRpYWdub3NlIGZpcnN0IHdoYXQga2lsbHMgZmlyc3QuIiwiaXNzdWUiOiIxIiwidm9sdW1lIjoiMTEiLCJjb250YWluZXItdGl0bGUtc2hvcnQiOiJJbnNpZ2h0cyBJbWFnaW5nIn0sImlzVGVtcG9yYXJ5IjpmYWxzZX1dfQ==&quot;,&quot;citationItems&quot;:[{&quot;id&quot;:&quot;112bdbb0-9a9b-3aa0-ba34-77c186732b79&quot;,&quot;itemData&quot;:{&quot;type&quot;:&quot;article-journal&quot;,&quot;id&quot;:&quot;112bdbb0-9a9b-3aa0-ba34-77c186732b79&quot;,&quot;title&quot;:&quot;European Society of Emergency Radiology: guideline on radiological polytrauma imaging and service (short version).&quot;,&quot;groupId&quot;:&quot;648aac37-0577-3183-b66e-285ea784482e&quot;,&quot;author&quot;:[{&quot;family&quot;:&quot;Wirth&quot;,&quot;given&quot;:&quot;Stefan&quot;,&quot;parse-names&quot;:false,&quot;dropping-particle&quot;:&quot;&quot;,&quot;non-dropping-particle&quot;:&quot;&quot;},{&quot;family&quot;:&quot;Hebebrand&quot;,&quot;given&quot;:&quot;Julian&quot;,&quot;parse-names&quot;:false,&quot;dropping-particle&quot;:&quot;&quot;,&quot;non-dropping-particle&quot;:&quot;&quot;},{&quot;family&quot;:&quot;Basilico&quot;,&quot;given&quot;:&quot;Raffaella&quot;,&quot;parse-names&quot;:false,&quot;dropping-particle&quot;:&quot;&quot;,&quot;non-dropping-particle&quot;:&quot;&quot;},{&quot;family&quot;:&quot;Berger&quot;,&quot;given&quot;:&quot;Ferco H&quot;,&quot;parse-names&quot;:false,&quot;dropping-particle&quot;:&quot;&quot;,&quot;non-dropping-particle&quot;:&quot;&quot;},{&quot;family&quot;:&quot;Blanco&quot;,&quot;given&quot;:&quot;Ana&quot;,&quot;parse-names&quot;:false,&quot;dropping-particle&quot;:&quot;&quot;,&quot;non-dropping-particle&quot;:&quot;&quot;},{&quot;family&quot;:&quot;Calli&quot;,&quot;given&quot;:&quot;Cem&quot;,&quot;parse-names&quot;:false,&quot;dropping-particle&quot;:&quot;&quot;,&quot;non-dropping-particle&quot;:&quot;&quot;},{&quot;family&quot;:&quot;Dumba&quot;,&quot;given&quot;:&quot;Maureen&quot;,&quot;parse-names&quot;:false,&quot;dropping-particle&quot;:&quot;&quot;,&quot;non-dropping-particle&quot;:&quot;&quot;},{&quot;family&quot;:&quot;Linsenmaier&quot;,&quot;given&quot;:&quot;Ulrich&quot;,&quot;parse-names&quot;:false,&quot;dropping-particle&quot;:&quot;&quot;,&quot;non-dropping-particle&quot;:&quot;&quot;},{&quot;family&quot;:&quot;Mück&quot;,&quot;given&quot;:&quot;Fabian&quot;,&quot;parse-names&quot;:false,&quot;dropping-particle&quot;:&quot;&quot;,&quot;non-dropping-particle&quot;:&quot;&quot;},{&quot;family&quot;:&quot;Nieboer&quot;,&quot;given&quot;:&quot;Konraad H&quot;,&quot;parse-names&quot;:false,&quot;dropping-particle&quot;:&quot;&quot;,&quot;non-dropping-particle&quot;:&quot;&quot;},{&quot;family&quot;:&quot;Scaglione&quot;,&quot;given&quot;:&quot;Mariano&quot;,&quot;parse-names&quot;:false,&quot;dropping-particle&quot;:&quot;&quot;,&quot;non-dropping-particle&quot;:&quot;&quot;},{&quot;family&quot;:&quot;Weber&quot;,&quot;given&quot;:&quot;Marc-André&quot;,&quot;parse-names&quot;:false,&quot;dropping-particle&quot;:&quot;&quot;,&quot;non-dropping-particle&quot;:&quot;&quot;},{&quot;family&quot;:&quot;Dick&quot;,&quot;given&quot;:&quot;Elizabeth&quot;,&quot;parse-names&quot;:false,&quot;dropping-particle&quot;:&quot;&quot;,&quot;non-dropping-particle&quot;:&quot;&quot;}],&quot;container-title&quot;:&quot;Insights into imaging&quot;,&quot;container-title-short&quot;:&quot;Insights Imaging&quot;,&quot;DOI&quot;:&quot;10.1186/s13244-020-00947-7&quot;,&quot;ISSN&quot;:&quot;1869-4101&quot;,&quot;PMID&quot;:&quot;33301105&quot;,&quot;issued&quot;:{&quot;date-parts&quot;:[[2020,12,10]]},&quot;page&quot;:&quot;135&quot;,&quot;abstract&quot;:&quot;BACKGROUND Although some national recommendations for the role of radiology in a polytrauma service exist, there are no European guidelines to date. Additionally, for many interdisciplinary guidelines, radiology tends to be under-represented. These factors motivated the European Society of Emergency Radiology (ESER) to develop radiologically-centred polytrauma guidelines. RESULTS Evidence-based decisions were made on 68 individual aspects of polytrauma imaging at two ESER consensus conferences. For severely injured patients, whole-body CT (WBCT) has been shown to significantly reduce mortality when compared to targeted, selective CT. However, this advantage must be balanced against the radiation risk of performing more WBCTs, especially in less severely injured patients. For this reason, we recommend a second lower dose WBCT protocol as an alternative in certain clinical scenarios. The ESER Guideline on Radiological Polytrauma Imaging and Service is published in two versions: a full version (download from the ESER homepage, https://www.eser-society.org ) and a short version also covering all recommendations (this article). CONCLUSIONS Once a patient has been accurately classified as polytrauma, each institution should be able to choose from at least two WBCT protocols. One protocol should be optimised regarding time and precision, and is already used by most institutions (variant A). The second protocol should be dose reduced and used for clinically stable and oriented patients who nonetheless require a CT because the history suggests possible serious injury (variant B). Reading, interpretation and communication of the report should be structured clinically following the ABCDE format, i.e. diagnose first what kills first.&quot;,&quot;issue&quot;:&quot;1&quot;,&quot;volume&quot;:&quot;11&quot;},&quot;isTemporary&quot;:false}]},{&quot;citationID&quot;:&quot;MENDELEY_CITATION_54961f35-4fa2-4878-a789-69c2e2698d36&quot;,&quot;properties&quot;:{&quot;noteIndex&quot;:0},&quot;isEdited&quot;:false,&quot;manualOverride&quot;:{&quot;isManuallyOverridden&quot;:false,&quot;citeprocText&quot;:&quot;(2)&quot;,&quot;manualOverrideText&quot;:&quot;&quot;},&quot;citationTag&quot;:&quot;MENDELEY_CITATION_v3_eyJjaXRhdGlvbklEIjoiTUVOREVMRVlfQ0lUQVRJT05fNTQ5NjFmMzUtNGZhMi00ODc4LWE3ODktNjljMmUyNjk4ZDM2IiwicHJvcGVydGllcyI6eyJub3RlSW5kZXgiOjB9LCJpc0VkaXRlZCI6ZmFsc2UsIm1hbnVhbE92ZXJyaWRlIjp7ImlzTWFudWFsbHlPdmVycmlkZGVuIjpmYWxzZSwiY2l0ZXByb2NUZXh0IjoiKDIpIiwibWFudWFsT3ZlcnJpZGVUZXh0IjoiIn0sImNpdGF0aW9uSXRlbXMiOlt7ImlkIjoiNDY0Y2IxNDYtYmNlNC0zMmMzLWEzMDAtNzc2ZDU0N2MxYjYyIiwiaXRlbURhdGEiOnsidHlwZSI6ImFydGljbGUtam91cm5hbCIsImlkIjoiNDY0Y2IxNDYtYmNlNC0zMmMzLWEzMDAtNzc2ZDU0N2MxYjYyIiwidGl0bGUiOiJTdHJ1Y3R1cmVkIFJlcG9ydGluZyBvZiBXaG9sZS1Cb2R5IFRyYXVtYSBDVCBTY2FucyBVc2luZyBDaGVja2xpc3RzOiBEaWFnbm9zdGljIEFjY3VyYWN5IG9mIFJlcG9ydGluZyBSYWRpb2xvZ2lzdHMgRGVwZW5kaW5nIG9uIFRoZWlyIExldmVsIG9mIEV4cGVyaWVuY2UuIiwiZ3JvdXBJZCI6IjY0OGFhYzM3LTA1NzctMzE4My1iNjZlLTI4NWVhNzg0NDgyZSIsImF1dGhvciI6W3siZmFtaWx5IjoiRGVuZGwiLCJnaXZlbiI6IkxlbmEgTWFyaWUiLCJwYXJzZS1uYW1lcyI6ZmFsc2UsImRyb3BwaW5nLXBhcnRpY2xlIjoiIiwibm9uLWRyb3BwaW5nLXBhcnRpY2xlIjoiIn0seyJmYW1pbHkiOiJQYXVzY2giLCJnaXZlbiI6IkFudG9uaWEgTWFyaWEiLCJwYXJzZS1uYW1lcyI6ZmFsc2UsImRyb3BwaW5nLXBhcnRpY2xlIjoiIiwibm9uLWRyb3BwaW5nLXBhcnRpY2xlIjoiIn0seyJmYW1pbHkiOiJIb2Zmc3RldHRlciIsImdpdmVuIjoiUGF0cmljayIsInBhcnNlLW5hbWVzIjpmYWxzZSwiZHJvcHBpbmctcGFydGljbGUiOiIiLCJub24tZHJvcHBpbmctcGFydGljbGUiOiIifSx7ImZhbWlseSI6IkRvcm5pYSIsImdpdmVuIjoiQ2hyaXN0aWFuIiwicGFyc2UtbmFtZXMiOmZhbHNlLCJkcm9wcGluZy1wYXJ0aWNsZSI6IiIsIm5vbi1kcm9wcGluZy1wYXJ0aWNsZSI6IiJ9LHsiZmFtaWx5IjoiSMO2bGx0aGFsZXIiLCJnaXZlbiI6Ikpvc2VmIiwicGFyc2UtbmFtZXMiOmZhbHNlLCJkcm9wcGluZy1wYXJ0aWNsZSI6IiIsIm5vbi1kcm9wcGluZy1wYXJ0aWNsZSI6IiJ9LHsiZmFtaWx5IjoiRXJuc3RiZXJnZXIiLCJnaXZlbiI6IkFudG9uaW8iLCJwYXJzZS1uYW1lcyI6ZmFsc2UsImRyb3BwaW5nLXBhcnRpY2xlIjoiIiwibm9uLWRyb3BwaW5nLXBhcnRpY2xlIjoiIn0seyJmYW1pbHkiOiJCZWNrZXIiLCJnaXZlbiI6IlJvbGFuZCIsInBhcnNlLW5hbWVzIjpmYWxzZSwiZHJvcHBpbmctcGFydGljbGUiOiIiLCJub24tZHJvcHBpbmctcGFydGljbGUiOiIifSx7ImZhbWlseSI6IktvcGYiLCJnaXZlbiI6IlNlYmFzdGlhbiIsInBhcnNlLW5hbWVzIjpmYWxzZSwiZHJvcHBpbmctcGFydGljbGUiOiIiLCJub24tZHJvcHBpbmctcGFydGljbGUiOiIifSx7ImZhbWlseSI6IlNjaGxlZGVyIiwiZ2l2ZW4iOiJTdGVwaGFuIiwicGFyc2UtbmFtZXMiOmZhbHNlLCJkcm9wcGluZy1wYXJ0aWNsZSI6IiIsIm5vbi1kcm9wcGluZy1wYXJ0aWNsZSI6IiJ9LHsiZmFtaWx5IjoiU2NocmV5ZXIiLCJnaXZlbiI6IkFuZHJlYXMgRyIsInBhcnNlLW5hbWVzIjpmYWxzZSwiZHJvcHBpbmctcGFydGljbGUiOiIiLCJub24tZHJvcHBpbmctcGFydGljbGUiOiIifV0sImNvbnRhaW5lci10aXRsZSI6IlJvRm8gOiBGb3J0c2Nocml0dGUgYXVmIGRlbSBHZWJpZXRlIGRlciBSb250Z2Vuc3RyYWhsZW4gdW5kIGRlciBOdWtsZWFybWVkaXppbiIsImNvbnRhaW5lci10aXRsZS1zaG9ydCI6IlJvZm8iLCJET0kiOiIxMC4xMDU1L2EtMTU0MS04MjY1IiwiSVNTTiI6IjE0MzgtOTAxMCIsIlBNSUQiOiIzNDM0ODQwMiIsImlzc3VlZCI6eyJkYXRlLXBhcnRzIjpbWzIwMjEsMTJdXX0sInBhZ2UiOiIxNDUxLTE0NjAiLCJhYnN0cmFjdCI6IlBVUlBPU0Ug4oCCRXZhbHVhdGlvbiBvZiB0aGUgZGlhZ25vc3RpYyBhY2N1cmFjeSBvZiBhIGNoZWNrbGlzdC1zdHlsZSBzdHJ1Y3R1cmVkIHJlcG9ydGluZyB0ZW1wbGF0ZSBpbiB0aGUgc2V0dGluZyBvZiB3aG9sZS1ib2R5IG11bHRpc2xpY2UgY29tcHV0ZWQgdG9tb2dyYXBoeSBpbiBtYWpvciB0cmF1bWEgcGF0aWVudHMgZGVwZW5kaW5nIG9uIHRoZSBsZXZlbCBvZiBleHBlcmllbmNlIG9mIHRoZSByZXBvcnRpbmcgcmFkaW9sb2dpc3QuIE1BVEVSSUFMUyBBTkQgTUVUSE9EUyDigIJBIHRvdGFsIG9mIDE0MCBtYWpvciB0cmF1bWEgc2NhbnMgd2l0aCB0aGUgc2FtZSBwcm90b2NvbCB3ZXJlIGluY2x1ZGVkIGluIHRoaXMgcmV0cm9zcGVjdGl2ZSBzdHVkeS4gSW4gYSBwdXJlbHkgdHJpYWwtaW50ZW5kZWQgcmVhZGluZywgdGhlIHRyYXVtYSBzY2FucyB3ZXJlIGFuYWx5emVkIGJ5IHRocmVlIHJhZGlvbG9naXN0cyB3aXRoIGRpZmZlcmVudCBsZXZlbHMgb2YgZXhwZXJpZW5jZSAocmVzaWRlbnQsIHJhZGlvbG9naXN0IHdpdGggMyB5ZWFycyBvZiBleHBlcmllbmNlIGFmdGVyIGJvYXJkIGNlcnRpZmljYXRpb24sIGFuZCByYWRpb2xvZ2lzdCB3aXRoIDcgeWVhcnMgb2YgZXhwZXJpZW5jZSBhZnRlciBib2FyZCBjZXJ0aWZpY2F0aW9uKS4gVGhlIGFpbSB3YXMgdG8gZmlsbCBpbiB0aGUgY2hlY2tsaXN0IDEgdGVtcGxhdGUgd2l0aGluIG9uZSBtaW51dGUgdG8gaW1tZWRpYXRlbHkgZGlhZ25vc2UgbWFuYWdlbWVudC1hbHRlcmluZyBmaW5kaW5ncy4gQ2hlY2tsaXN0IDIgd2FzIGludGVuZGVkIGZvciB0aGUgYW5hbHlzaXMgb2YgaW1wb3J0YW50IHRyYXVtYS1yZWxhdGVkIGZpbmRpbmdzIHdpdGhpbiAxMCBtaW51dGVzLiBSZWFkaW5nIHRpbWVzIHdlcmUgZG9jdW1lbnRlZC4gVGhlIGZpbmFsIHJhZGlvbG9neSByZXBvcnQgYW5kIHRoZSBkb2N1bWVudGVkIGluanVyaWVzIGluIHRoZSBwYXRpZW50J3MgbWVkaWNhbCByZWNvcmQgd2VyZSB1c2VkIGFzIGdvbGQgc3RhbmRhcmQuIFJFU1VMVFMg4oCCVGhlIGV2YWx1YXRpb24gb2YgY2hlY2tsaXN0IDEgc2hvd2VkIGEgcmFuZ2Ugb2YgZmFsc2UtbmVnYXRpdmUgcmVwb3J0cyBiZXR3ZWVuIDUuMOKAiiUgYW5kIDExLjTigIolIHdpdGggdGhlIHJlc2lkZW50IHNob3dpbmcgdGhlIGhpZ2hlc3QgYWNjdXJhY3kuIENoZWNrbGlzdCAyIHNob3dlZCBvdmVyYWxsIGhpZ2ggZGlhZ25vc3RpYyBpbmFjY3VyYWN5ICgxOS4zLTM1LjDigIolKS4gVGhlIHJlc2lkZW50J3MgZGlhZ25vc3RpYyBhY2N1cmFjeSB3YXMgc3RhdGlzdGljYWxseSBzaWduaWZpY2FudGx5IGhpZ2hlciBjb21wYXJlZCB0byB0aGUgcmFkaW9sb2dpc3Qgd2l0aCAzIHllYXJzIG9mIGV4cGVyaWVuY2UgYWZ0ZXIgYm9hcmQgY2VydGlmaWNhdGlvbiAocOKAij3igIowLjAxOTcpIGFuZCB3aXRoIDcgeWVhcnMgb2YgZXhwZXJpZW5jZSBhZnRlciBib2FyZCBjZXJ0aWZpY2F0aW9uIChw4oCKPeKAijAuMDA0NikuIFNob3J0ZXIgYXZlcmFnZSByZXBvcnRpbmcgdGltZSByZXN1bHRlZCBpbiBoaWdoZXIgZGlhZ25vc3RpYyBpbmFjY3VyYWN5LiBNb3N0IG9mIHRoZSBtaXNzZWQgZGlhZ25vc2VzIHdlcmUgZnJhY3R1cmVzIG9mIHRoZSBzcGluZSBhbmQgcmlicy4gQ09OQ0xVU0lPTiDigIJCeSB1c2luZyBhIHN0cnVjdHVyZWQgcmVwb3J0aW5nIHRlbXBsYXRlIGluIHRoZSBzZXR0aW5nIG9mIG1ham9yIHRyYXVtYSBjb21wdXRlZCB0b21vZ3JhcGh5LCBsZXNzIGV4cGVyaWVuY2VkIHJhZGlvbG9naXN0cyByZWFjaCBhIGhpZ2hlciBkaWFnbm9zdGljIGFjY3VyYWN5IGNvbXBhcmVkIHRvIGV4cGVyaWVuY2VkIHJlYWRlcnMuIEtFWSBQT0lOVFMg4oCCIMK3IEluIHRoZSBzZXR0aW5nIG9mIGEgcHVyZSB0cmlhbCByZWFkaW5nLCB0aGUgZGlhZ25vc3RpYyBpbmFjY3VyYWN5IG9mIHRlbXBsYXRlLWJhc2VkIHJlcG9ydGluZyBvZiBtYWpvciB0cmF1bWEgQ1QgZXhhbWluYXRpb25zIGlzIGhpZ2guLiDCtyBGcmFjdHVyZXMgaW4gZ2VuZXJhbCBhbmQgZXNwZWNpYWxseSBvZiB0aGUgdmVydGVicmFsIGJvZGllcyBhbmQgcmlicyB3ZXJlIHRoZSBtb3N0IGNvbW1vbmx5IG1pc3NlZCBkaWFnbm9zZXMuLiDCtyBJbiBhIHN0dWR5IHNldHRpbmcsIGxlc3MgZXhwZXJpZW5jZWQgcmFkaW9sb2dpc3RzIHNlZW0gdG8gcmVhY2ggYSBoaWdoZXIgZGlhZ25vc3RpYyBhY2N1cmFjeSB3aGVuIHVzaW5nIGEgc3RydWN0dXJlZCByZXBvcnRpbmcgYXBwcm9hY2guLiBDSVRBVElPTiBGT1JNQVQ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i3igIoxNDYwLiBVTkxBQkVMTEVEIFpJRUw6IOKAgkV2YWx1YXRpb24gZWluZXIgc3RydWt0dXJpZXJ0ZW4gQmVmdW5kdW5nIGRlciBHYW56a8O2cnBlci1NdWx0aXNsaWNlLUNvbXB1dGVydG9tb2dyYWZpZSAoTVNDVCkgYmVpIFBhdGllbnRlbiBtaXQgYW5nZW5vbW1lbmVyIFBvbHl0cmF1bWF0aXNpZXJ1bmcgYW5oYW5kIHZvbiBDaGVja2xpc3RlbiBiZXrDvGdsaWNoIGlocmVyIGRpYWdub3N0aXNjaGVuIEdlbmF1aWdrZWl0IGluIEFiaMOkbmdpZ2tlaXQgZGVyIEJlcnVmc2VyZmFocnVuZyBkZXIgYXVzd2VydGVuZGVuIFJhZGlvbG9nZW4uIE1BVEVSSUFMIFVORCBNRVRIT0RFTiDigIJJbiBlaW5lbSByZXRyb3NwZWt0aXZlbiBTdHVkaWVuZGVzaWduIHd1cmRlbiAxNDAga29uc2VrdXRpdmUgU2Nob2NrcmF1bS1DVCBpbiBkaWUgU3R1ZGllIGVpbmdlc2NobG9zc2VuLiBEaWVzZSB3dXJkZW4gaW4gZWluZXIgU3R1ZGllbmF1c3dlcnR1bmcgdm9uIDMgUmFkaW9sb2dlbiAoV2VpdGVyYmlsZHVuZ3Nhc3Npc3RlbnQgaW0gMS4gQXVzYmlsZHVuZ3NqYWhyIHVuZCAyIFJhZGlvbG9nZW4gbWl0IDMgdW5kIDcgSmFocmVuIEJlcnVmc2VyZmFocnVuZyBhbHMgRmFjaMOkcnp0ZSkgbWl0dGVscyBDaGVja2xpc3RlbiBhdXNnZXdlcnRldC4gQ2hlY2tsaXN0ZSAxIHNvbGwgaW5uZXJoYWxiIHZvbiBtYXhpbWFsIGVpbmVyIE1pbnV0ZSBha3V0IGxlYmVuc2JlZHJvaGxpY2hlIERpYWdub3NlbiB1bmQgQ2hlY2tsaXN0ZSAyIGlubmVyaGFsYiB2b24gbWF4aW1hbCAxMCBNaW51dGVuIHN5c3RlbWF0aXNjaCBkaWUgd2ljaHRpZ3N0ZW4gQmVmdW5kZSBlcmZhc3Nlbi4gQXVzd2VydHVuZ3N6ZWl0ZW4gd3VyZGVuIGRva3VtZW50aWVydC4gQWxzIEdvbGRzdGFuZGFyZCBkaWVudGVuIGRlciBzY2hyaWZ0bGljaGUgcmFkaW9sb2dpc2NoZSBCZWZ1bmQgdW5kIGRpZSBBcnp0YnJpZWZlLiBFUkdFQk5JU1NFIOKAgkRpZSBBdXN3ZXJ0dW5nIHZvbiBDaGVja2xpc3RlIDEgZXJnYWIgendpc2NoZW4gNSwwIHVuZCAxMSw04oCKJSBmYWxzY2ggbmVnYXRpdmUgdW5kIDAsNyB1bmQgMSw04oCKJSBmYWxzY2ggcG9zaXRpdmUgQmVmdW5kZS4gRGFiZWkgd2llcyBkZXIgYW0gd2VuaWdzdGVuIGVyZmFocmVuZSBBdXN3ZXJ0ZXIgZGllIGjDtmNoc3RlIGRpYWdub3N0aXNjaGUgR2VuYXVpZ2tlaXQgYXVmLiBCZWkgQ2hlY2tsaXN0ZSAywqBmaWVsIGVpbmUgaG9oZSBkaWFnbm9zdGlzY2hlIFVuZ2VuYXVpZ2tlaXQgbWl0IGVpbmVyIEZhbHNjaC1OZWdhdGl2LVJhdGUgendpc2NoZW4gMTksMyB1bmQgMzUsMOKAiiUgYXVmLiBEaWUgQmVmdW5kZ2VuYXVpZ2tlaXQgZGVzIFdlaXRlcmJpbGR1bmdzYXNzaXN0ZW50ZW4gd2FyIGltIFZlcmdsZWljaCB6dSBkZW0gRmFjaGFyenQgc2VpdCAzIEphaHJlbiAocOKAij3igIowLDAxOTcpIHVuZCBzZWl0IDcgSmFocmVuIChw4oCKPeKAijAsMDA0Nikgc3RhdGlzdGlzY2ggc2lnbmlmaWthbnQgaMO2aGVyLiBNaXQga8O8cnplcmVyIEF1c3dlcnR1bmdzemVpdCBzdGllZyBkaWUgRmVobGVycXVvdGUgZGVyIEJlZnVuZGVyIGRldXRsaWNoIGFuLiBBbGxlIDPCoEJlZnVuZGVyIMO8YmVyc2FoZW4gYW0gaMOkdWZpZ3N0ZW4gRnJha3R1cmVuIGRlciBXaXJiZWxrw7ZycGVyIHVuZCBSaXBwZW4uIFNDSExVU1NGT0xHRVJVTkcg4oCCVW5lcmZhaHJlbmUgQmVmdW5kZXIgZXJ6aWVsZW4gYmVpIEVpbnNhdHogZWluZXIgQ2hlY2tsaXN0ZSB6dXIgRXJmYXNzdW5nIGRlciB3aWNodGlnc3RlbiBEaWFnbm9zZW4gdm9uIFNjaG9ja3JhdW0tUGF0aWVudGVuIGVpbmUgc2lnbmlmaWthbnQgYmVzc2VyZSBCZWZ1bmRnZW5hdWlna2VpdCBpbSBWZXJnbGVpY2ggbWl0IGVyZmFocmVuZXJlbiBBdXN3ZXJ0ZXJuLiBLRVJOQVVTU0FHRU4g4oCCIMK3IEJlaSBlaW5lciByZWluZW4gU3R1ZGllbmF1c3dlcnR1bmcgaXN0IGRpZSBGZWhsZXJxdW90ZSBkZXIgQ2hlY2tsaXN0ZW4tQmVmdW5kdW5nIGluc2dlc2FtdCBob2NoLi4gwrcgQmVpIGRlbiBhbSBow6R1Zmlnc3RlbiDDvGJlcnNlaGVuZW4gQmVmdW5kZW4gYmVpIGRlciBQb2x5dHJhdW1hLUNUIGhhbmRlbHQgZXMgc2ljaCB1bSBGcmFrdHVyZW4sIGluc2Jlc29uZGVyZSBkZXIgV2lyYmVsa8O2cnBlciB1bmQgUmlwcGVuLi4gwrcgQmVpIGVpbmVyIHJlaW5lbiBTdHVkaWVuYXVzd2VydHVuZyBlcnppZWxlbiB1bmVyZmFocmVuZSBCZWZ1bmRlciBkdXJjaCBlaW5lbiBzdHJ1a3R1cmllcnRlbiBCZWZ1bmR1bmdzYW5zYXR6IGVpbmUgaMO2aGVyZSBCZWZ1bmRnZW5hdWlna2VpdCBhbHMgZXJmYWhyZW5lIEJlZnVuZGVyLi4gWklUSUVSV0VJU0UgwrcgRGVuZGwgTE0sIFBhdXNjaCBBTSwgSG9mZnN0ZXR0ZXIgUCBldOKAimFsLiBTdHJ1Y3R1cmVkIFJlcG9ydGluZyBvZiBXaG9sZS1Cb2R5IFRyYXVtYSBDVCBTY2FucyBVc2luZyBDaGVja2xpc3RzOiBEaWFnbm9zdGljIEFjY3VyYWN5IG9mIFJlcG9ydGluZyBSYWRpb2xvZ2lzdHMgRGVwZW5kaW5nIG9uIFRoZWlyIExldmVsIG9mIEV4cGVyaWVuY2UuIEZvcnRzY2hyIFLDtm50Z2Vuc3RyIDIwMjE7IDE5MzogMTQ1MeKAiuKAk+KAijE0NjAuIiwiaXNzdWUiOiIxMiIsInZvbHVtZSI6IjE5MyJ9LCJpc1RlbXBvcmFyeSI6ZmFsc2V9XX0=&quot;,&quot;citationItems&quot;:[{&quot;id&quot;:&quot;464cb146-bce4-32c3-a300-776d547c1b62&quot;,&quot;itemData&quot;:{&quot;type&quot;:&quot;article-journal&quot;,&quot;id&quot;:&quot;464cb146-bce4-32c3-a300-776d547c1b62&quot;,&quot;title&quot;:&quot;Structured Reporting of Whole-Body Trauma CT Scans Using Checklists: Diagnostic Accuracy of Reporting Radiologists Depending on Their Level of Experience.&quot;,&quot;groupId&quot;:&quot;648aac37-0577-3183-b66e-285ea784482e&quot;,&quot;author&quot;:[{&quot;family&quot;:&quot;Dendl&quot;,&quot;given&quot;:&quot;Lena Marie&quot;,&quot;parse-names&quot;:false,&quot;dropping-particle&quot;:&quot;&quot;,&quot;non-dropping-particle&quot;:&quot;&quot;},{&quot;family&quot;:&quot;Pausch&quot;,&quot;given&quot;:&quot;Antonia Maria&quot;,&quot;parse-names&quot;:false,&quot;dropping-particle&quot;:&quot;&quot;,&quot;non-dropping-particle&quot;:&quot;&quot;},{&quot;family&quot;:&quot;Hoffstetter&quot;,&quot;given&quot;:&quot;Patrick&quot;,&quot;parse-names&quot;:false,&quot;dropping-particle&quot;:&quot;&quot;,&quot;non-dropping-particle&quot;:&quot;&quot;},{&quot;family&quot;:&quot;Dornia&quot;,&quot;given&quot;:&quot;Christian&quot;,&quot;parse-names&quot;:false,&quot;dropping-particle&quot;:&quot;&quot;,&quot;non-dropping-particle&quot;:&quot;&quot;},{&quot;family&quot;:&quot;Höllthaler&quot;,&quot;given&quot;:&quot;Josef&quot;,&quot;parse-names&quot;:false,&quot;dropping-particle&quot;:&quot;&quot;,&quot;non-dropping-particle&quot;:&quot;&quot;},{&quot;family&quot;:&quot;Ernstberger&quot;,&quot;given&quot;:&quot;Antonio&quot;,&quot;parse-names&quot;:false,&quot;dropping-particle&quot;:&quot;&quot;,&quot;non-dropping-particle&quot;:&quot;&quot;},{&quot;family&quot;:&quot;Becker&quot;,&quot;given&quot;:&quot;Roland&quot;,&quot;parse-names&quot;:false,&quot;dropping-particle&quot;:&quot;&quot;,&quot;non-dropping-particle&quot;:&quot;&quot;},{&quot;family&quot;:&quot;Kopf&quot;,&quot;given&quot;:&quot;Sebastian&quot;,&quot;parse-names&quot;:false,&quot;dropping-particle&quot;:&quot;&quot;,&quot;non-dropping-particle&quot;:&quot;&quot;},{&quot;family&quot;:&quot;Schleder&quot;,&quot;given&quot;:&quot;Stephan&quot;,&quot;parse-names&quot;:false,&quot;dropping-particle&quot;:&quot;&quot;,&quot;non-dropping-particle&quot;:&quot;&quot;},{&quot;family&quot;:&quot;Schreyer&quot;,&quot;given&quot;:&quot;Andreas G&quot;,&quot;parse-names&quot;:false,&quot;dropping-particle&quot;:&quot;&quot;,&quot;non-dropping-particle&quot;:&quot;&quot;}],&quot;container-title&quot;:&quot;RoFo : Fortschritte auf dem Gebiete der Rontgenstrahlen und der Nuklearmedizin&quot;,&quot;container-title-short&quot;:&quot;Rofo&quot;,&quot;DOI&quot;:&quot;10.1055/a-1541-8265&quot;,&quot;ISSN&quot;:&quot;1438-9010&quot;,&quot;PMID&quot;:&quot;34348402&quot;,&quot;issued&quot;:{&quot;date-parts&quot;:[[2021,12]]},&quot;page&quot;:&quot;1451-1460&quot;,&quot;abstract&quot;:&quot;PURPOSE  Evaluation of the diagnostic accuracy of a checklist-style structured reporting template in the setting of whole-body multislice computed tomography in major trauma patients depending on the level of experience of the reporting radiologist. MATERIALS AND METHODS  A total of 140 major trauma scans with the same protocol were included in this retrospective study. In a purely trial-intended reading, the trauma scans were analyzed by three radiologists with different levels of experience (resident, radiologist with 3 years of experience after board certification, and radiologist with 7 years of experience after board certification). The aim was to fill in the checklist 1 template within one minute to immediately diagnose management-altering findings. Checklist 2 was intended for the analysis of important trauma-related findings within 10 minutes. Reading times were documented. The final radiology report and the documented injuries in the patient's medical record were used as gold standard. RESULTS  The evaluation of checklist 1 showed a range of false-negative reports between 5.0 % and 11.4 % with the resident showing the highest accuracy. Checklist 2 showed overall high diagnostic inaccuracy (19.3-35.0 %). The resident's diagnostic accuracy was statistically significantly higher compared to the radiologist with 3 years of experience after board certification (p = 0.0197) and with 7 years of experience after board certification (p = 0.0046). Shorter average reporting time resulted in higher diagnostic inaccuracy. Most of the missed diagnoses were fractures of the spine and ribs. CONCLUSION  By using a structured reporting template in the setting of major trauma computed tomography, less experienced radiologists reach a higher diagnostic accuracy compared to experienced readers. KEY POINTS   · In the setting of a pure trial reading, the diagnostic inaccuracy of template-based reporting of major trauma CT examinations is high.. · Fractures in general and especially of the vertebral bodies and ribs were the most commonly missed diagnoses.. · In a study setting, less experienced radiologists seem to reach a higher diagnostic accuracy when using a structured reporting approach.. CITATION FORMAT · Dendl LM, Pausch AM, Hoffstetter P et al. Structured Reporting of Whole-Body Trauma CT Scans Using Checklists: Diagnostic Accuracy of Reporting Radiologists Depending on Their Level of Experience. Fortschr Röntgenstr 2021; 193: 1451 - 1460. UNLABELLED ZIEL:  Evaluation einer strukturierten Befundung der Ganzkörper-Multislice-Computertomografie (MSCT) bei Patienten mit angenommener Polytraumatisierung anhand von Checklisten bezüglich ihrer diagnostischen Genauigkeit in Abhängigkeit der Berufserfahrung der auswertenden Radiologen. MATERIAL UND METHODEN  In einem retrospektiven Studiendesign wurden 140 konsekutive Schockraum-CT in die Studie eingeschlossen. Diese wurden in einer Studienauswertung von 3 Radiologen (Weiterbildungsassistent im 1. Ausbildungsjahr und 2 Radiologen mit 3 und 7 Jahren Berufserfahrung als Fachärzte) mittels Checklisten ausgewertet. Checkliste 1 soll innerhalb von maximal einer Minute akut lebensbedrohliche Diagnosen und Checkliste 2 innerhalb von maximal 10 Minuten systematisch die wichtigsten Befunde erfassen. Auswertungszeiten wurden dokumentiert. Als Goldstandard dienten der schriftliche radiologische Befund und die Arztbriefe. ERGEBNISSE  Die Auswertung von Checkliste 1 ergab zwischen 5,0 und 11,4 % falsch negative und 0,7 und 1,4 % falsch positive Befunde. Dabei wies der am wenigsten erfahrene Auswerter die höchste diagnostische Genauigkeit auf. Bei Checkliste 2 fiel eine hohe diagnostische Ungenauigkeit mit einer Falsch-Negativ-Rate zwischen 19,3 und 35,0 % auf. Die Befundgenauigkeit des Weiterbildungsassistenten war im Vergleich zu dem Facharzt seit 3 Jahren (p = 0,0197) und seit 7 Jahren (p = 0,0046) statistisch signifikant höher. Mit kürzerer Auswertungszeit stieg die Fehlerquote der Befunder deutlich an. Alle 3 Befunder übersahen am häufigsten Frakturen der Wirbelkörper und Rippen. SCHLUSSFOLGERUNG  Unerfahrene Befunder erzielen bei Einsatz einer Checkliste zur Erfassung der wichtigsten Diagnosen von Schockraum-Patienten eine signifikant bessere Befundgenauigkeit im Vergleich mit erfahreneren Auswertern. KERNAUSSAGEN   · Bei einer reinen Studienauswertung ist die Fehlerquote der Checklisten-Befundung insgesamt hoch.. · Bei den am häufigsten übersehenen Befunden bei der Polytrauma-CT handelt es sich um Frakturen, insbesondere der Wirbelkörper und Rippen.. · Bei einer reinen Studienauswertung erzielen unerfahrene Befunder durch einen strukturierten Befundungsansatz eine höhere Befundgenauigkeit als erfahrene Befunder.. ZITIERWEISE · Dendl LM, Pausch AM, Hoffstetter P et al. Structured Reporting of Whole-Body Trauma CT Scans Using Checklists: Diagnostic Accuracy of Reporting Radiologists Depending on Their Level of Experience. Fortschr Röntgenstr 2021; 193: 1451 – 1460.&quot;,&quot;issue&quot;:&quot;12&quot;,&quot;volume&quot;:&quot;193&quot;},&quot;isTemporary&quot;:false}]},{&quot;citationID&quot;:&quot;MENDELEY_CITATION_f0c76d8b-4474-42f4-be1e-bdec362d5e14&quot;,&quot;properties&quot;:{&quot;noteIndex&quot;:0},&quot;isEdited&quot;:false,&quot;manualOverride&quot;:{&quot;isManuallyOverridden&quot;:false,&quot;citeprocText&quot;:&quot;(2)&quot;,&quot;manualOverrideText&quot;:&quot;&quot;},&quot;citationTag&quot;:&quot;MENDELEY_CITATION_v3_eyJjaXRhdGlvbklEIjoiTUVOREVMRVlfQ0lUQVRJT05fZjBjNzZkOGItNDQ3NC00MmY0LWJlMWUtYmRlYzM2MmQ1ZTE0IiwicHJvcGVydGllcyI6eyJub3RlSW5kZXgiOjB9LCJpc0VkaXRlZCI6ZmFsc2UsIm1hbnVhbE92ZXJyaWRlIjp7ImlzTWFudWFsbHlPdmVycmlkZGVuIjpmYWxzZSwiY2l0ZXByb2NUZXh0IjoiKDIpIiwibWFudWFsT3ZlcnJpZGVUZXh0IjoiIn0sImNpdGF0aW9uSXRlbXMiOlt7ImlkIjoiNDY0Y2IxNDYtYmNlNC0zMmMzLWEzMDAtNzc2ZDU0N2MxYjYyIiwiaXRlbURhdGEiOnsidHlwZSI6ImFydGljbGUtam91cm5hbCIsImlkIjoiNDY0Y2IxNDYtYmNlNC0zMmMzLWEzMDAtNzc2ZDU0N2MxYjYyIiwidGl0bGUiOiJTdHJ1Y3R1cmVkIFJlcG9ydGluZyBvZiBXaG9sZS1Cb2R5IFRyYXVtYSBDVCBTY2FucyBVc2luZyBDaGVja2xpc3RzOiBEaWFnbm9zdGljIEFjY3VyYWN5IG9mIFJlcG9ydGluZyBSYWRpb2xvZ2lzdHMgRGVwZW5kaW5nIG9uIFRoZWlyIExldmVsIG9mIEV4cGVyaWVuY2UuIiwiZ3JvdXBJZCI6IjY0OGFhYzM3LTA1NzctMzE4My1iNjZlLTI4NWVhNzg0NDgyZSIsImF1dGhvciI6W3siZmFtaWx5IjoiRGVuZGwiLCJnaXZlbiI6IkxlbmEgTWFyaWUiLCJwYXJzZS1uYW1lcyI6ZmFsc2UsImRyb3BwaW5nLXBhcnRpY2xlIjoiIiwibm9uLWRyb3BwaW5nLXBhcnRpY2xlIjoiIn0seyJmYW1pbHkiOiJQYXVzY2giLCJnaXZlbiI6IkFudG9uaWEgTWFyaWEiLCJwYXJzZS1uYW1lcyI6ZmFsc2UsImRyb3BwaW5nLXBhcnRpY2xlIjoiIiwibm9uLWRyb3BwaW5nLXBhcnRpY2xlIjoiIn0seyJmYW1pbHkiOiJIb2Zmc3RldHRlciIsImdpdmVuIjoiUGF0cmljayIsInBhcnNlLW5hbWVzIjpmYWxzZSwiZHJvcHBpbmctcGFydGljbGUiOiIiLCJub24tZHJvcHBpbmctcGFydGljbGUiOiIifSx7ImZhbWlseSI6IkRvcm5pYSIsImdpdmVuIjoiQ2hyaXN0aWFuIiwicGFyc2UtbmFtZXMiOmZhbHNlLCJkcm9wcGluZy1wYXJ0aWNsZSI6IiIsIm5vbi1kcm9wcGluZy1wYXJ0aWNsZSI6IiJ9LHsiZmFtaWx5IjoiSMO2bGx0aGFsZXIiLCJnaXZlbiI6Ikpvc2VmIiwicGFyc2UtbmFtZXMiOmZhbHNlLCJkcm9wcGluZy1wYXJ0aWNsZSI6IiIsIm5vbi1kcm9wcGluZy1wYXJ0aWNsZSI6IiJ9LHsiZmFtaWx5IjoiRXJuc3RiZXJnZXIiLCJnaXZlbiI6IkFudG9uaW8iLCJwYXJzZS1uYW1lcyI6ZmFsc2UsImRyb3BwaW5nLXBhcnRpY2xlIjoiIiwibm9uLWRyb3BwaW5nLXBhcnRpY2xlIjoiIn0seyJmYW1pbHkiOiJCZWNrZXIiLCJnaXZlbiI6IlJvbGFuZCIsInBhcnNlLW5hbWVzIjpmYWxzZSwiZHJvcHBpbmctcGFydGljbGUiOiIiLCJub24tZHJvcHBpbmctcGFydGljbGUiOiIifSx7ImZhbWlseSI6IktvcGYiLCJnaXZlbiI6IlNlYmFzdGlhbiIsInBhcnNlLW5hbWVzIjpmYWxzZSwiZHJvcHBpbmctcGFydGljbGUiOiIiLCJub24tZHJvcHBpbmctcGFydGljbGUiOiIifSx7ImZhbWlseSI6IlNjaGxlZGVyIiwiZ2l2ZW4iOiJTdGVwaGFuIiwicGFyc2UtbmFtZXMiOmZhbHNlLCJkcm9wcGluZy1wYXJ0aWNsZSI6IiIsIm5vbi1kcm9wcGluZy1wYXJ0aWNsZSI6IiJ9LHsiZmFtaWx5IjoiU2NocmV5ZXIiLCJnaXZlbiI6IkFuZHJlYXMgRyIsInBhcnNlLW5hbWVzIjpmYWxzZSwiZHJvcHBpbmctcGFydGljbGUiOiIiLCJub24tZHJvcHBpbmctcGFydGljbGUiOiIifV0sImNvbnRhaW5lci10aXRsZSI6IlJvRm8gOiBGb3J0c2Nocml0dGUgYXVmIGRlbSBHZWJpZXRlIGRlciBSb250Z2Vuc3RyYWhsZW4gdW5kIGRlciBOdWtsZWFybWVkaXppbiIsIkRPSSI6IjEwLjEwNTUvYS0xNTQxLTgyNjUiLCJJU1NOIjoiMTQzOC05MDEwIiwiUE1JRCI6IjM0MzQ4NDAyIiwiaXNzdWVkIjp7ImRhdGUtcGFydHMiOltbMjAyMSwxMl1dfSwicGFnZSI6IjE0NTEtMTQ2MCIsImFic3RyYWN0IjoiUFVSUE9TRSDigIJFdmFsdWF0aW9uIG9mIHRoZSBkaWFnbm9zdGljIGFjY3VyYWN5IG9mIGEgY2hlY2tsaXN0LXN0eWxlIHN0cnVjdHVyZWQgcmVwb3J0aW5nIHRlbXBsYXRlIGluIHRoZSBzZXR0aW5nIG9mIHdob2xlLWJvZHkgbXVsdGlzbGljZSBjb21wdXRlZCB0b21vZ3JhcGh5IGluIG1ham9yIHRyYXVtYSBwYXRpZW50cyBkZXBlbmRpbmcgb24gdGhlIGxldmVsIG9mIGV4cGVyaWVuY2Ugb2YgdGhlIHJlcG9ydGluZyByYWRpb2xvZ2lzdC4gTUFURVJJQUxTIEFORCBNRVRIT0RTIOKAgkEgdG90YWwgb2YgMTQwIG1ham9yIHRyYXVtYSBzY2FucyB3aXRoIHRoZSBzYW1lIHByb3RvY29sIHdlcmUgaW5jbHVkZWQgaW4gdGhpcyByZXRyb3NwZWN0aXZlIHN0dWR5LiBJbiBhIHB1cmVseSB0cmlhbC1pbnRlbmRlZCByZWFkaW5nLCB0aGUgdHJhdW1hIHNjYW5zIHdlcmUgYW5hbHl6ZWQgYnkgdGhyZWUgcmFkaW9sb2dpc3RzIHdpdGggZGlmZmVyZW50IGxldmVscyBvZiBleHBlcmllbmNlIChyZXNpZGVudCwgcmFkaW9sb2dpc3Qgd2l0aCAzIHllYXJzIG9mIGV4cGVyaWVuY2UgYWZ0ZXIgYm9hcmQgY2VydGlmaWNhdGlvbiwgYW5kIHJhZGlvbG9naXN0IHdpdGggNyB5ZWFycyBvZiBleHBlcmllbmNlIGFmdGVyIGJvYXJkIGNlcnRpZmljYXRpb24pLiBUaGUgYWltIHdhcyB0byBmaWxsIGluIHRoZSBjaGVja2xpc3QgMSB0ZW1wbGF0ZSB3aXRoaW4gb25lIG1pbnV0ZSB0byBpbW1lZGlhdGVseSBkaWFnbm9zZSBtYW5hZ2VtZW50LWFsdGVyaW5nIGZpbmRpbmdzLiBDaGVja2xpc3QgMiB3YXMgaW50ZW5kZWQgZm9yIHRoZSBhbmFseXNpcyBvZiBpbXBvcnRhbnQgdHJhdW1hLXJlbGF0ZWQgZmluZGluZ3Mgd2l0aGluIDEwIG1pbnV0ZXMuIFJlYWRpbmcgdGltZXMgd2VyZSBkb2N1bWVudGVkLiBUaGUgZmluYWwgcmFkaW9sb2d5IHJlcG9ydCBhbmQgdGhlIGRvY3VtZW50ZWQgaW5qdXJpZXMgaW4gdGhlIHBhdGllbnQncyBtZWRpY2FsIHJlY29yZCB3ZXJlIHVzZWQgYXMgZ29sZCBzdGFuZGFyZC4gUkVTVUxUUyDigIJUaGUgZXZhbHVhdGlvbiBvZiBjaGVja2xpc3QgMSBzaG93ZWQgYSByYW5nZSBvZiBmYWxzZS1uZWdhdGl2ZSByZXBvcnRzIGJldHdlZW4gNS4w4oCKJSBhbmQgMTEuNOKAiiUgd2l0aCB0aGUgcmVzaWRlbnQgc2hvd2luZyB0aGUgaGlnaGVzdCBhY2N1cmFjeS4gQ2hlY2tsaXN0IDIgc2hvd2VkIG92ZXJhbGwgaGlnaCBkaWFnbm9zdGljIGluYWNjdXJhY3kgKDE5LjMtMzUuMOKAiiUpLiBUaGUgcmVzaWRlbnQncyBkaWFnbm9zdGljIGFjY3VyYWN5IHdhcyBzdGF0aXN0aWNhbGx5IHNpZ25pZmljYW50bHkgaGlnaGVyIGNvbXBhcmVkIHRvIHRoZSByYWRpb2xvZ2lzdCB3aXRoIDMgeWVhcnMgb2YgZXhwZXJpZW5jZSBhZnRlciBib2FyZCBjZXJ0aWZpY2F0aW9uIChw4oCKPeKAijAuMDE5NykgYW5kIHdpdGggNyB5ZWFycyBvZiBleHBlcmllbmNlIGFmdGVyIGJvYXJkIGNlcnRpZmljYXRpb24gKHDigIo94oCKMC4wMDQ2KS4gU2hvcnRlciBhdmVyYWdlIHJlcG9ydGluZyB0aW1lIHJlc3VsdGVkIGluIGhpZ2hlciBkaWFnbm9zdGljIGluYWNjdXJhY3kuIE1vc3Qgb2YgdGhlIG1pc3NlZCBkaWFnbm9zZXMgd2VyZSBmcmFjdHVyZXMgb2YgdGhlIHNwaW5lIGFuZCByaWJzLiBDT05DTFVTSU9OIOKAgkJ5IHVzaW5nIGEgc3RydWN0dXJlZCByZXBvcnRpbmcgdGVtcGxhdGUgaW4gdGhlIHNldHRpbmcgb2YgbWFqb3IgdHJhdW1hIGNvbXB1dGVkIHRvbW9ncmFwaHksIGxlc3MgZXhwZXJpZW5jZWQgcmFkaW9sb2dpc3RzIHJlYWNoIGEgaGlnaGVyIGRpYWdub3N0aWMgYWNjdXJhY3kgY29tcGFyZWQgdG8gZXhwZXJpZW5jZWQgcmVhZGVycy4gS0VZIFBPSU5UUyDigIIgwrcgSW4gdGhlIHNldHRpbmcgb2YgYSBwdXJlIHRyaWFsIHJlYWRpbmcsIHRoZSBkaWFnbm9zdGljIGluYWNjdXJhY3kgb2YgdGVtcGxhdGUtYmFzZWQgcmVwb3J0aW5nIG9mIG1ham9yIHRyYXVtYSBDVCBleGFtaW5hdGlvbnMgaXMgaGlnaC4uIMK3IEZyYWN0dXJlcyBpbiBnZW5lcmFsIGFuZCBlc3BlY2lhbGx5IG9mIHRoZSB2ZXJ0ZWJyYWwgYm9kaWVzIGFuZCByaWJzIHdlcmUgdGhlIG1vc3QgY29tbW9ubHkgbWlzc2VkIGRpYWdub3Nlcy4uIMK3IEluIGEgc3R1ZHkgc2V0dGluZywgbGVzcyBleHBlcmllbmNlZCByYWRpb2xvZ2lzdHMgc2VlbSB0byByZWFjaCBhIGhpZ2hlciBkaWFnbm9zdGljIGFjY3VyYWN5IHdoZW4gdXNpbmcgYSBzdHJ1Y3R1cmVkIHJlcG9ydGluZyBhcHByb2FjaC4uIENJVEFUSU9OIEZPUk1BVC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LeKAijE0NjAuIFVOTEFCRUxMRUQgWklFTDog4oCCRXZhbHVhdGlvbiBlaW5lciBzdHJ1a3R1cmllcnRlbiBCZWZ1bmR1bmcgZGVyIEdhbnprw7ZycGVyLU11bHRpc2xpY2UtQ29tcHV0ZXJ0b21vZ3JhZmllIChNU0NUKSBiZWkgUGF0aWVudGVuIG1pdCBhbmdlbm9tbWVuZXIgUG9seXRyYXVtYXRpc2llcnVuZyBhbmhhbmQgdm9uIENoZWNrbGlzdGVuIGJlesO8Z2xpY2ggaWhyZXIgZGlhZ25vc3Rpc2NoZW4gR2VuYXVpZ2tlaXQgaW4gQWJow6RuZ2lna2VpdCBkZXIgQmVydWZzZXJmYWhydW5nIGRlciBhdXN3ZXJ0ZW5kZW4gUmFkaW9sb2dlbi4gTUFURVJJQUwgVU5EIE1FVEhPREVOIOKAgkluIGVpbmVtIHJldHJvc3Bla3RpdmVuIFN0dWRpZW5kZXNpZ24gd3VyZGVuIDE0MCBrb25zZWt1dGl2ZSBTY2hvY2tyYXVtLUNUIGluIGRpZSBTdHVkaWUgZWluZ2VzY2hsb3NzZW4uIERpZXNlIHd1cmRlbiBpbiBlaW5lciBTdHVkaWVuYXVzd2VydHVuZyB2b24gMyBSYWRpb2xvZ2VuIChXZWl0ZXJiaWxkdW5nc2Fzc2lzdGVudCBpbSAxLiBBdXNiaWxkdW5nc2phaHIgdW5kIDIgUmFkaW9sb2dlbiBtaXQgMyB1bmQgNyBKYWhyZW4gQmVydWZzZXJmYWhydW5nIGFscyBGYWNow6RyenRlKSBtaXR0ZWxzIENoZWNrbGlzdGVuIGF1c2dld2VydGV0LiBDaGVja2xpc3RlIDEgc29sbCBpbm5lcmhhbGIgdm9uIG1heGltYWwgZWluZXIgTWludXRlIGFrdXQgbGViZW5zYmVkcm9obGljaGUgRGlhZ25vc2VuIHVuZCBDaGVja2xpc3RlIDIgaW5uZXJoYWxiIHZvbiBtYXhpbWFsIDEwIE1pbnV0ZW4gc3lzdGVtYXRpc2NoIGRpZSB3aWNodGlnc3RlbiBCZWZ1bmRlIGVyZmFzc2VuLiBBdXN3ZXJ0dW5nc3plaXRlbiB3dXJkZW4gZG9rdW1lbnRpZXJ0LiBBbHMgR29sZHN0YW5kYXJkIGRpZW50ZW4gZGVyIHNjaHJpZnRsaWNoZSByYWRpb2xvZ2lzY2hlIEJlZnVuZCB1bmQgZGllIEFyenRicmllZmUuIEVSR0VCTklTU0Ug4oCCRGllIEF1c3dlcnR1bmcgdm9uIENoZWNrbGlzdGUgMSBlcmdhYiB6d2lzY2hlbiA1LDAgdW5kIDExLDTigIolIGZhbHNjaCBuZWdhdGl2ZSB1bmQgMCw3IHVuZCAxLDTigIolIGZhbHNjaCBwb3NpdGl2ZSBCZWZ1bmRlLiBEYWJlaSB3aWVzIGRlciBhbSB3ZW5pZ3N0ZW4gZXJmYWhyZW5lIEF1c3dlcnRlciBkaWUgaMO2Y2hzdGUgZGlhZ25vc3Rpc2NoZSBHZW5hdWlna2VpdCBhdWYuIEJlaSBDaGVja2xpc3RlIDLCoGZpZWwgZWluZSBob2hlIGRpYWdub3N0aXNjaGUgVW5nZW5hdWlna2VpdCBtaXQgZWluZXIgRmFsc2NoLU5lZ2F0aXYtUmF0ZSB6d2lzY2hlbiAxOSwzIHVuZCAzNSww4oCKJSBhdWYuIERpZSBCZWZ1bmRnZW5hdWlna2VpdCBkZXMgV2VpdGVyYmlsZHVuZ3Nhc3Npc3RlbnRlbiB3YXIgaW0gVmVyZ2xlaWNoIHp1IGRlbSBGYWNoYXJ6dCBzZWl0IDMgSmFocmVuIChw4oCKPeKAijAsMDE5NykgdW5kIHNlaXQgNyBKYWhyZW4gKHDigIo94oCKMCwwMDQ2KSBzdGF0aXN0aXNjaCBzaWduaWZpa2FudCBow7ZoZXIuIE1pdCBrw7xyemVyZXIgQXVzd2VydHVuZ3N6ZWl0IHN0aWVnIGRpZSBGZWhsZXJxdW90ZSBkZXIgQmVmdW5kZXIgZGV1dGxpY2ggYW4uIEFsbGUgM8KgQmVmdW5kZXIgw7xiZXJzYWhlbiBhbSBow6R1Zmlnc3RlbiBGcmFrdHVyZW4gZGVyIFdpcmJlbGvDtnJwZXIgdW5kIFJpcHBlbi4gU0NITFVTU0ZPTEdFUlVORyDigIJVbmVyZmFocmVuZSBCZWZ1bmRlciBlcnppZWxlbiBiZWkgRWluc2F0eiBlaW5lciBDaGVja2xpc3RlIHp1ciBFcmZhc3N1bmcgZGVyIHdpY2h0aWdzdGVuIERpYWdub3NlbiB2b24gU2Nob2NrcmF1bS1QYXRpZW50ZW4gZWluZSBzaWduaWZpa2FudCBiZXNzZXJlIEJlZnVuZGdlbmF1aWdrZWl0IGltIFZlcmdsZWljaCBtaXQgZXJmYWhyZW5lcmVuIEF1c3dlcnRlcm4uIEtFUk5BVVNTQUdFTiDigIIgwrcgQmVpIGVpbmVyIHJlaW5lbiBTdHVkaWVuYXVzd2VydHVuZyBpc3QgZGllIEZlaGxlcnF1b3RlIGRlciBDaGVja2xpc3Rlbi1CZWZ1bmR1bmcgaW5zZ2VzYW10IGhvY2guLiDCtyBCZWkgZGVuIGFtIGjDpHVmaWdzdGVuIMO8YmVyc2VoZW5lbiBCZWZ1bmRlbiBiZWkgZGVyIFBvbHl0cmF1bWEtQ1QgaGFuZGVsdCBlcyBzaWNoIHVtIEZyYWt0dXJlbiwgaW5zYmVzb25kZXJlIGRlciBXaXJiZWxrw7ZycGVyIHVuZCBSaXBwZW4uLiDCtyBCZWkgZWluZXIgcmVpbmVuIFN0dWRpZW5hdXN3ZXJ0dW5nIGVyemllbGVuIHVuZXJmYWhyZW5lIEJlZnVuZGVyIGR1cmNoIGVpbmVuIHN0cnVrdHVyaWVydGVuIEJlZnVuZHVuZ3NhbnNhdHogZWluZSBow7ZoZXJlIEJlZnVuZGdlbmF1aWdrZWl0IGFscyBlcmZhaHJlbmUgQmVmdW5kZXIuLiBaSVRJRVJXRUlTRSDCtyBEZW5kbCBMTSwgUGF1c2NoIEFNLCBIb2Zmc3RldHRlciBQIGV04oCKYWwuIFN0cnVjdHVyZWQgUmVwb3J0aW5nIG9mIFdob2xlLUJvZHkgVHJhdW1hIENUIFNjYW5zIFVzaW5nIENoZWNrbGlzdHM6IERpYWdub3N0aWMgQWNjdXJhY3kgb2YgUmVwb3J0aW5nIFJhZGlvbG9naXN0cyBEZXBlbmRpbmcgb24gVGhlaXIgTGV2ZWwgb2YgRXhwZXJpZW5jZS4gRm9ydHNjaHIgUsO2bnRnZW5zdHIgMjAyMTsgMTkzOiAxNDUx4oCK4oCT4oCKMTQ2MC4iLCJpc3N1ZSI6IjEyIiwidm9sdW1lIjoiMTkzIiwiY29udGFpbmVyLXRpdGxlLXNob3J0IjoiUm9mbyJ9LCJpc1RlbXBvcmFyeSI6ZmFsc2V9XX0=&quot;,&quot;citationItems&quot;:[{&quot;id&quot;:&quot;464cb146-bce4-32c3-a300-776d547c1b62&quot;,&quot;itemData&quot;:{&quot;type&quot;:&quot;article-journal&quot;,&quot;id&quot;:&quot;464cb146-bce4-32c3-a300-776d547c1b62&quot;,&quot;title&quot;:&quot;Structured Reporting of Whole-Body Trauma CT Scans Using Checklists: Diagnostic Accuracy of Reporting Radiologists Depending on Their Level of Experience.&quot;,&quot;groupId&quot;:&quot;648aac37-0577-3183-b66e-285ea784482e&quot;,&quot;author&quot;:[{&quot;family&quot;:&quot;Dendl&quot;,&quot;given&quot;:&quot;Lena Marie&quot;,&quot;parse-names&quot;:false,&quot;dropping-particle&quot;:&quot;&quot;,&quot;non-dropping-particle&quot;:&quot;&quot;},{&quot;family&quot;:&quot;Pausch&quot;,&quot;given&quot;:&quot;Antonia Maria&quot;,&quot;parse-names&quot;:false,&quot;dropping-particle&quot;:&quot;&quot;,&quot;non-dropping-particle&quot;:&quot;&quot;},{&quot;family&quot;:&quot;Hoffstetter&quot;,&quot;given&quot;:&quot;Patrick&quot;,&quot;parse-names&quot;:false,&quot;dropping-particle&quot;:&quot;&quot;,&quot;non-dropping-particle&quot;:&quot;&quot;},{&quot;family&quot;:&quot;Dornia&quot;,&quot;given&quot;:&quot;Christian&quot;,&quot;parse-names&quot;:false,&quot;dropping-particle&quot;:&quot;&quot;,&quot;non-dropping-particle&quot;:&quot;&quot;},{&quot;family&quot;:&quot;Höllthaler&quot;,&quot;given&quot;:&quot;Josef&quot;,&quot;parse-names&quot;:false,&quot;dropping-particle&quot;:&quot;&quot;,&quot;non-dropping-particle&quot;:&quot;&quot;},{&quot;family&quot;:&quot;Ernstberger&quot;,&quot;given&quot;:&quot;Antonio&quot;,&quot;parse-names&quot;:false,&quot;dropping-particle&quot;:&quot;&quot;,&quot;non-dropping-particle&quot;:&quot;&quot;},{&quot;family&quot;:&quot;Becker&quot;,&quot;given&quot;:&quot;Roland&quot;,&quot;parse-names&quot;:false,&quot;dropping-particle&quot;:&quot;&quot;,&quot;non-dropping-particle&quot;:&quot;&quot;},{&quot;family&quot;:&quot;Kopf&quot;,&quot;given&quot;:&quot;Sebastian&quot;,&quot;parse-names&quot;:false,&quot;dropping-particle&quot;:&quot;&quot;,&quot;non-dropping-particle&quot;:&quot;&quot;},{&quot;family&quot;:&quot;Schleder&quot;,&quot;given&quot;:&quot;Stephan&quot;,&quot;parse-names&quot;:false,&quot;dropping-particle&quot;:&quot;&quot;,&quot;non-dropping-particle&quot;:&quot;&quot;},{&quot;family&quot;:&quot;Schreyer&quot;,&quot;given&quot;:&quot;Andreas G&quot;,&quot;parse-names&quot;:false,&quot;dropping-particle&quot;:&quot;&quot;,&quot;non-dropping-particle&quot;:&quot;&quot;}],&quot;container-title&quot;:&quot;RoFo : Fortschritte auf dem Gebiete der Rontgenstrahlen und der Nuklearmedizin&quot;,&quot;container-title-short&quot;:&quot;Rofo&quot;,&quot;DOI&quot;:&quot;10.1055/a-1541-8265&quot;,&quot;ISSN&quot;:&quot;1438-9010&quot;,&quot;PMID&quot;:&quot;34348402&quot;,&quot;issued&quot;:{&quot;date-parts&quot;:[[2021,12]]},&quot;page&quot;:&quot;1451-1460&quot;,&quot;abstract&quot;:&quot;PURPOSE  Evaluation of the diagnostic accuracy of a checklist-style structured reporting template in the setting of whole-body multislice computed tomography in major trauma patients depending on the level of experience of the reporting radiologist. MATERIALS AND METHODS  A total of 140 major trauma scans with the same protocol were included in this retrospective study. In a purely trial-intended reading, the trauma scans were analyzed by three radiologists with different levels of experience (resident, radiologist with 3 years of experience after board certification, and radiologist with 7 years of experience after board certification). The aim was to fill in the checklist 1 template within one minute to immediately diagnose management-altering findings. Checklist 2 was intended for the analysis of important trauma-related findings within 10 minutes. Reading times were documented. The final radiology report and the documented injuries in the patient's medical record were used as gold standard. RESULTS  The evaluation of checklist 1 showed a range of false-negative reports between 5.0 % and 11.4 % with the resident showing the highest accuracy. Checklist 2 showed overall high diagnostic inaccuracy (19.3-35.0 %). The resident's diagnostic accuracy was statistically significantly higher compared to the radiologist with 3 years of experience after board certification (p = 0.0197) and with 7 years of experience after board certification (p = 0.0046). Shorter average reporting time resulted in higher diagnostic inaccuracy. Most of the missed diagnoses were fractures of the spine and ribs. CONCLUSION  By using a structured reporting template in the setting of major trauma computed tomography, less experienced radiologists reach a higher diagnostic accuracy compared to experienced readers. KEY POINTS   · In the setting of a pure trial reading, the diagnostic inaccuracy of template-based reporting of major trauma CT examinations is high.. · Fractures in general and especially of the vertebral bodies and ribs were the most commonly missed diagnoses.. · In a study setting, less experienced radiologists seem to reach a higher diagnostic accuracy when using a structured reporting approach.. CITATION FORMAT · Dendl LM, Pausch AM, Hoffstetter P et al. Structured Reporting of Whole-Body Trauma CT Scans Using Checklists: Diagnostic Accuracy of Reporting Radiologists Depending on Their Level of Experience. Fortschr Röntgenstr 2021; 193: 1451 - 1460. UNLABELLED ZIEL:  Evaluation einer strukturierten Befundung der Ganzkörper-Multislice-Computertomografie (MSCT) bei Patienten mit angenommener Polytraumatisierung anhand von Checklisten bezüglich ihrer diagnostischen Genauigkeit in Abhängigkeit der Berufserfahrung der auswertenden Radiologen. MATERIAL UND METHODEN  In einem retrospektiven Studiendesign wurden 140 konsekutive Schockraum-CT in die Studie eingeschlossen. Diese wurden in einer Studienauswertung von 3 Radiologen (Weiterbildungsassistent im 1. Ausbildungsjahr und 2 Radiologen mit 3 und 7 Jahren Berufserfahrung als Fachärzte) mittels Checklisten ausgewertet. Checkliste 1 soll innerhalb von maximal einer Minute akut lebensbedrohliche Diagnosen und Checkliste 2 innerhalb von maximal 10 Minuten systematisch die wichtigsten Befunde erfassen. Auswertungszeiten wurden dokumentiert. Als Goldstandard dienten der schriftliche radiologische Befund und die Arztbriefe. ERGEBNISSE  Die Auswertung von Checkliste 1 ergab zwischen 5,0 und 11,4 % falsch negative und 0,7 und 1,4 % falsch positive Befunde. Dabei wies der am wenigsten erfahrene Auswerter die höchste diagnostische Genauigkeit auf. Bei Checkliste 2 fiel eine hohe diagnostische Ungenauigkeit mit einer Falsch-Negativ-Rate zwischen 19,3 und 35,0 % auf. Die Befundgenauigkeit des Weiterbildungsassistenten war im Vergleich zu dem Facharzt seit 3 Jahren (p = 0,0197) und seit 7 Jahren (p = 0,0046) statistisch signifikant höher. Mit kürzerer Auswertungszeit stieg die Fehlerquote der Befunder deutlich an. Alle 3 Befunder übersahen am häufigsten Frakturen der Wirbelkörper und Rippen. SCHLUSSFOLGERUNG  Unerfahrene Befunder erzielen bei Einsatz einer Checkliste zur Erfassung der wichtigsten Diagnosen von Schockraum-Patienten eine signifikant bessere Befundgenauigkeit im Vergleich mit erfahreneren Auswertern. KERNAUSSAGEN   · Bei einer reinen Studienauswertung ist die Fehlerquote der Checklisten-Befundung insgesamt hoch.. · Bei den am häufigsten übersehenen Befunden bei der Polytrauma-CT handelt es sich um Frakturen, insbesondere der Wirbelkörper und Rippen.. · Bei einer reinen Studienauswertung erzielen unerfahrene Befunder durch einen strukturierten Befundungsansatz eine höhere Befundgenauigkeit als erfahrene Befunder.. ZITIERWEISE · Dendl LM, Pausch AM, Hoffstetter P et al. Structured Reporting of Whole-Body Trauma CT Scans Using Checklists: Diagnostic Accuracy of Reporting Radiologists Depending on Their Level of Experience. Fortschr Röntgenstr 2021; 193: 1451 – 1460.&quot;,&quot;issue&quot;:&quot;12&quot;,&quot;volume&quot;:&quot;193&quot;},&quot;isTemporary&quot;:false}]},{&quot;citationID&quot;:&quot;MENDELEY_CITATION_19a2a40f-2789-4d82-8700-54f812995659&quot;,&quot;properties&quot;:{&quot;noteIndex&quot;:0},&quot;isEdited&quot;:false,&quot;manualOverride&quot;:{&quot;isManuallyOverridden&quot;:false,&quot;citeprocText&quot;:&quot;(6)&quot;,&quot;manualOverrideText&quot;:&quot;&quot;},&quot;citationTag&quot;:&quot;MENDELEY_CITATION_v3_eyJjaXRhdGlvbklEIjoiTUVOREVMRVlfQ0lUQVRJT05fMTlhMmE0MGYtMjc4OS00ZDgyLTg3MDAtNTRmODEyOTk1NjU5IiwicHJvcGVydGllcyI6eyJub3RlSW5kZXgiOjB9LCJpc0VkaXRlZCI6ZmFsc2UsIm1hbnVhbE92ZXJyaWRlIjp7ImlzTWFudWFsbHlPdmVycmlkZGVuIjpmYWxzZSwiY2l0ZXByb2NUZXh0IjoiKDYpIiwibWFudWFsT3ZlcnJpZGVUZXh0IjoiIn0sImNpdGF0aW9uSXRlbXMiOlt7ImlkIjoiOWVmOGU5YWQtYjVlMi0zYjk4LWI3MTctMGFlZTI0MGY5Mzk1IiwiaXRlbURhdGEiOnsidHlwZSI6IndlYnBhZ2UiLCJpZCI6IjllZjhlOWFkLWI1ZTItM2I5OC1iNzE3LTBhZWUyNDBmOTM5NSIsInRpdGxlIjoiU3RhbmRhcmRzIG9mIHByYWN0aWNlIGFuZCBndWlkYW5jZSBmb3IgdHJhdW1hIHJhZGlvbG9neSBpbiBzZXZlcmVseSBpbmp1cmVkIHBhdGllbnRzLCBTZWNvbmQgZWRpdGlvbiB8IFRoZSBSb3lhbCBDb2xsZWdlIG9mIFJhZGlvbG9naXN0cyIsImdyb3VwSWQiOiI2NDhhYWMzNy0wNTc3LTMxODMtYjY2ZS0yODVlYTc4NDQ4MmUiLCJhY2Nlc3NlZCI6eyJkYXRlLXBhcnRzIjpbWzIwMjQsMSwxMV1dfSwiVVJMIjoiaHR0cHM6Ly93d3cucmNyLmFjLnVrL291ci1zZXJ2aWNlcy9hbGwtb3VyLXB1YmxpY2F0aW9ucy9jbGluaWNhbC1yYWRpb2xvZ3ktcHVibGljYXRpb25zL3N0YW5kYXJkcy1vZi1wcmFjdGljZS1hbmQtZ3VpZGFuY2UtZm9yLXRyYXVtYS1yYWRpb2xvZ3ktaW4tc2V2ZXJlbHktaW5qdXJlZC1wYXRpZW50cy1zZWNvbmQtZWRpdGlvbi8iLCJjb250YWluZXItdGl0bGUtc2hvcnQiOiIifSwiaXNUZW1wb3JhcnkiOmZhbHNlfV19&quot;,&quot;citationItems&quot;:[{&quot;id&quot;:&quot;9ef8e9ad-b5e2-3b98-b717-0aee240f9395&quot;,&quot;itemData&quot;:{&quot;type&quot;:&quot;webpage&quot;,&quot;id&quot;:&quot;9ef8e9ad-b5e2-3b98-b717-0aee240f9395&quot;,&quot;title&quot;:&quot;Standards of practice and guidance for trauma radiology in severely injured patients, Second edition | The Royal College of Radiologists&quot;,&quot;groupId&quot;:&quot;648aac37-0577-3183-b66e-285ea784482e&quot;,&quot;accessed&quot;:{&quot;date-parts&quot;:[[2024,1,11]]},&quot;URL&quot;:&quot;https://www.rcr.ac.uk/our-services/all-our-publications/clinical-radiology-publications/standards-of-practice-and-guidance-for-trauma-radiology-in-severely-injured-patients-second-edition/&quot;},&quot;isTemporary&quot;:false}]},{&quot;citationID&quot;:&quot;MENDELEY_CITATION_2d86b721-31fe-40e9-99d9-a80cb40ca208&quot;,&quot;properties&quot;:{&quot;noteIndex&quot;:0},&quot;isEdited&quot;:false,&quot;manualOverride&quot;:{&quot;isManuallyOverridden&quot;:false,&quot;citeprocText&quot;:&quot;(6)&quot;,&quot;manualOverrideText&quot;:&quot;&quot;},&quot;citationTag&quot;:&quot;MENDELEY_CITATION_v3_eyJjaXRhdGlvbklEIjoiTUVOREVMRVlfQ0lUQVRJT05fMmQ4NmI3MjEtMzFmZS00MGU5LTk5ZDktYTgwY2I0MGNhMjA4IiwicHJvcGVydGllcyI6eyJub3RlSW5kZXgiOjB9LCJpc0VkaXRlZCI6ZmFsc2UsIm1hbnVhbE92ZXJyaWRlIjp7ImlzTWFudWFsbHlPdmVycmlkZGVuIjpmYWxzZSwiY2l0ZXByb2NUZXh0IjoiKDYpIiwibWFudWFsT3ZlcnJpZGVUZXh0IjoiIn0sImNpdGF0aW9uSXRlbXMiOlt7ImlkIjoiOWVmOGU5YWQtYjVlMi0zYjk4LWI3MTctMGFlZTI0MGY5Mzk1IiwiaXRlbURhdGEiOnsidHlwZSI6IndlYnBhZ2UiLCJpZCI6IjllZjhlOWFkLWI1ZTItM2I5OC1iNzE3LTBhZWUyNDBmOTM5NSIsInRpdGxlIjoiU3RhbmRhcmRzIG9mIHByYWN0aWNlIGFuZCBndWlkYW5jZSBmb3IgdHJhdW1hIHJhZGlvbG9neSBpbiBzZXZlcmVseSBpbmp1cmVkIHBhdGllbnRzLCBTZWNvbmQgZWRpdGlvbiB8IFRoZSBSb3lhbCBDb2xsZWdlIG9mIFJhZGlvbG9naXN0cyIsImdyb3VwSWQiOiI2NDhhYWMzNy0wNTc3LTMxODMtYjY2ZS0yODVlYTc4NDQ4MmUiLCJhY2Nlc3NlZCI6eyJkYXRlLXBhcnRzIjpbWzIwMjQsMSwxMV1dfSwiVVJMIjoiaHR0cHM6Ly93d3cucmNyLmFjLnVrL291ci1zZXJ2aWNlcy9hbGwtb3VyLXB1YmxpY2F0aW9ucy9jbGluaWNhbC1yYWRpb2xvZ3ktcHVibGljYXRpb25zL3N0YW5kYXJkcy1vZi1wcmFjdGljZS1hbmQtZ3VpZGFuY2UtZm9yLXRyYXVtYS1yYWRpb2xvZ3ktaW4tc2V2ZXJlbHktaW5qdXJlZC1wYXRpZW50cy1zZWNvbmQtZWRpdGlvbi8iLCJjb250YWluZXItdGl0bGUtc2hvcnQiOiIifSwiaXNUZW1wb3JhcnkiOmZhbHNlfV19&quot;,&quot;citationItems&quot;:[{&quot;id&quot;:&quot;9ef8e9ad-b5e2-3b98-b717-0aee240f9395&quot;,&quot;itemData&quot;:{&quot;type&quot;:&quot;webpage&quot;,&quot;id&quot;:&quot;9ef8e9ad-b5e2-3b98-b717-0aee240f9395&quot;,&quot;title&quot;:&quot;Standards of practice and guidance for trauma radiology in severely injured patients, Second edition | The Royal College of Radiologists&quot;,&quot;groupId&quot;:&quot;648aac37-0577-3183-b66e-285ea784482e&quot;,&quot;accessed&quot;:{&quot;date-parts&quot;:[[2024,1,11]]},&quot;URL&quot;:&quot;https://www.rcr.ac.uk/our-services/all-our-publications/clinical-radiology-publications/standards-of-practice-and-guidance-for-trauma-radiology-in-severely-injured-patients-second-edition/&quot;,&quot;container-title-short&quot;:&quot;&quot;},&quot;isTemporary&quot;:false}]},{&quot;citationID&quot;:&quot;MENDELEY_CITATION_4d04e49b-c0f2-47ab-959a-120415c200ef&quot;,&quot;properties&quot;:{&quot;noteIndex&quot;:0},&quot;isEdited&quot;:false,&quot;manualOverride&quot;:{&quot;isManuallyOverridden&quot;:false,&quot;citeprocText&quot;:&quot;(3)&quot;,&quot;manualOverrideText&quot;:&quot;&quot;},&quot;citationTag&quot;:&quot;MENDELEY_CITATION_v3_eyJjaXRhdGlvbklEIjoiTUVOREVMRVlfQ0lUQVRJT05fNGQwNGU0OWItYzBmMi00N2FiLTk1OWEtMTIwNDE1YzIwMGVmIiwicHJvcGVydGllcyI6eyJub3RlSW5kZXgiOjB9LCJpc0VkaXRlZCI6ZmFsc2UsIm1hbnVhbE92ZXJyaWRlIjp7ImlzTWFudWFsbHlPdmVycmlkZGVuIjpmYWxzZSwiY2l0ZXByb2NUZXh0IjoiKDMpIiwibWFudWFsT3ZlcnJpZGVUZXh0IjoiIn0sImNpdGF0aW9uSXRlbXMiOlt7ImlkIjoiOTk5MGMzMWMtOTk4Yy0zODNmLTliNzgtNzM1ZTgxODdhZjkyIiwiaXRlbURhdGEiOnsidHlwZSI6ImFydGljbGUtam91cm5hbCIsImlkIjoiOTk5MGMzMWMtOTk4Yy0zODNmLTliNzgtNzM1ZTgxODdhZjkyIiwidGl0bGUiOiJJbXByb3ZlZCB0cmF1bWEgbWFuYWdlbWVudCB3aXRoIGFkdmFuY2VkIHRyYXVtYSBsaWZlIHN1cHBvcnQgKEFUTFMpIHRyYWluaW5nLiIsImdyb3VwSWQiOiI2NDhhYWMzNy0wNTc3LTMxODMtYjY2ZS0yODVlYTc4NDQ4MmUiLCJhdXRob3IiOlt7ImZhbWlseSI6IldpbGxpYW1zIiwiZ2l2ZW4iOiJNIEoiLCJwYXJzZS1uYW1lcyI6ZmFsc2UsImRyb3BwaW5nLXBhcnRpY2xlIjoiIiwibm9uLWRyb3BwaW5nLXBhcnRpY2xlIjoiIn0seyJmYW1pbHkiOiJMb2NrZXkiLCJnaXZlbiI6IkEgUyIsInBhcnNlLW5hbWVzIjpmYWxzZSwiZHJvcHBpbmctcGFydGljbGUiOiIiLCJub24tZHJvcHBpbmctcGFydGljbGUiOiIifSx7ImZhbWlseSI6IkN1bHNoYXciLCJnaXZlbiI6Ik0gQyIsInBhcnNlLW5hbWVzIjpmYWxzZSwiZHJvcHBpbmctcGFydGljbGUiOiIiLCJub24tZHJvcHBpbmctcGFydGljbGUiOiIifV0sImNvbnRhaW5lci10aXRsZSI6IkpvdXJuYWwgb2YgYWNjaWRlbnQgJiBlbWVyZ2VuY3kgbWVkaWNpbmUiLCJET0kiOiIxMC4xMTM2L2Vtai4xNC4yLjgxIiwiSVNTTiI6IjEzNTEtMDYyMiIsIlBNSUQiOiI5MTMyMTk3IiwiaXNzdWVkIjp7ImRhdGUtcGFydHMiOltbMTk5NywzXV19LCJwYWdlIjoiODEtMyIsImFic3RyYWN0IjoiT0JKRUNUSVZFIFRvIGRldGVybWluZSB0aGUgdmFsdWUgb2YgYWR2YW5jZWQgdHJhdW1hIGxpZmUgc3VwcG9ydCAoQVRMUykgdHJhaW5pbmcgZm9yIG1lZGljYWwgc3RhZmYgaW4gYSBtYWpvciBpbmNpZGVudCBzaXR1YXRpb24sIGJhc2VkIHVwb24gcGVyZm9ybWFuY2UgaW4gYSBzaW11bGF0ZWQgZXhlcmNpc2UuIE1FVEhPRFMgQSBtYWpvciBpbmNpZGVudCBleGVyY2lzZSB3YXMgdXNlZCB0byBhc3Nlc3MgdGhlIG1hbmFnZW1lbnQgb2YgdHJhdW1hIHZpY3RpbXMgYXJyaXZpbmcgaW4gaG9zcGl0YWwgc3VmZmVyaW5nIGZyb20gbXVsdGlwbGUgb3IgbGlmZSB0aHJlYXRlbmluZyBpbmp1cmllcy4gVGhlIGVmZmVjdCBvZiBBVExTIHRyYWluaW5nLCBvciBleHBvc3VyZSB0byBhbiBhYmJyZXZpYXRlZCBmb3JtIG9mIEFUTFMgdHJhaW5pbmcsIG9uIHRoZSBtYW5hZ2VtZW50IG9mIHBhdGllbnRzIHdpdGggc2ltdWxhdGVkIGxpZmUgdGhyZWF0ZW5pbmcgdHJhdW1hdGljIGluanVyaWVzIHdhcyBleGFtaW5lZC4gVGhlIHRyZWF0bWVudCBvZmZlcmVkIGJ5IG1lZGljYWwgc3RhZmYgb2YgZGlmZmVyZW50IGdyYWRlcyBhbmQgdmFyeWluZyBleHBvc3VyZSB0byBBVExTIHRyYWluaW5nIHdhcyBjb21wYXJlZC4gUkVTVUxUUyBNZWRpY2FsIHN0YWZmIHdobyBoYWQgdW5kZXJ0YWtlbiBBVExTIHRyYWluaW5nIGF0dGFpbmVkIGEgaGlnaGVyIG51bWJlciBvZiBBVExTIGtleSB0cmVhdG1lbnQgb2JqZWN0aXZlcyB3aGVuIHRyZWF0aW5nIHRoZSBzaW11bGF0ZWQgdHJhdW1hIHZpY3RpbXMuIENPTkNMVVNJT04gTWVkaWNhbCBzdGFmZiB3aG8gaGF2ZSBlaXRoZXIgdW5kZXJ0YWtlbiB0aGUgZnVsbCBBVExTIGNvdXJzZSBvciBhbiBhYmJyZXZpYXRlZCBmb3JtIG9mIHRoZSBjb3Vyc2Ugd2VyZSBtb3JlIGVmZmVjdGl2ZSBpbiB0aGVpciBtYW5hZ2VtZW50IG9mIHRoZSBzaW11bGF0ZWQgdHJhdW1hIGNhc2VzLiIsImlzc3VlIjoiMiIsInZvbHVtZSI6IjE0IiwiY29udGFpbmVyLXRpdGxlLXNob3J0IjoiSiBBY2NpZCBFbWVyZyBNZWQifSwiaXNUZW1wb3JhcnkiOmZhbHNlfV19&quot;,&quot;citationItems&quot;:[{&quot;id&quot;:&quot;9990c31c-998c-383f-9b78-735e8187af92&quot;,&quot;itemData&quot;:{&quot;type&quot;:&quot;article-journal&quot;,&quot;id&quot;:&quot;9990c31c-998c-383f-9b78-735e8187af92&quot;,&quot;title&quot;:&quot;Improved trauma management with advanced trauma life support (ATLS) training.&quot;,&quot;groupId&quot;:&quot;648aac37-0577-3183-b66e-285ea784482e&quot;,&quot;author&quot;:[{&quot;family&quot;:&quot;Williams&quot;,&quot;given&quot;:&quot;M J&quot;,&quot;parse-names&quot;:false,&quot;dropping-particle&quot;:&quot;&quot;,&quot;non-dropping-particle&quot;:&quot;&quot;},{&quot;family&quot;:&quot;Lockey&quot;,&quot;given&quot;:&quot;A S&quot;,&quot;parse-names&quot;:false,&quot;dropping-particle&quot;:&quot;&quot;,&quot;non-dropping-particle&quot;:&quot;&quot;},{&quot;family&quot;:&quot;Culshaw&quot;,&quot;given&quot;:&quot;M C&quot;,&quot;parse-names&quot;:false,&quot;dropping-particle&quot;:&quot;&quot;,&quot;non-dropping-particle&quot;:&quot;&quot;}],&quot;container-title&quot;:&quot;Journal of accident &amp; emergency medicine&quot;,&quot;container-title-short&quot;:&quot;J Accid Emerg Med&quot;,&quot;DOI&quot;:&quot;10.1136/emj.14.2.81&quot;,&quot;ISSN&quot;:&quot;1351-0622&quot;,&quot;PMID&quot;:&quot;9132197&quot;,&quot;issued&quot;:{&quot;date-parts&quot;:[[1997,3]]},&quot;page&quot;:&quot;81-3&quot;,&quot;abstract&quot;:&quot;OBJECTIVE To determine the value of advanced trauma life support (ATLS) training for medical staff in a major incident situation, based upon performance in a simulated exercise. METHODS A major incident exercise was used to assess the management of trauma victims arriving in hospital suffering from multiple or life threatening injuries. The effect of ATLS training, or exposure to an abbreviated form of ATLS training, on the management of patients with simulated life threatening traumatic injuries was examined. The treatment offered by medical staff of different grades and varying exposure to ATLS training was compared. RESULTS Medical staff who had undertaken ATLS training attained a higher number of ATLS key treatment objectives when treating the simulated trauma victims. CONCLUSION Medical staff who have either undertaken the full ATLS course or an abbreviated form of the course were more effective in their management of the simulated trauma cases.&quot;,&quot;issue&quot;:&quot;2&quot;,&quot;volume&quot;:&quot;14&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58049F6D630AF47BB18DF5F87B80949" ma:contentTypeVersion="4" ma:contentTypeDescription="Een nieuw document maken." ma:contentTypeScope="" ma:versionID="76a0dbc50b5adc9cac81f8b77a641976">
  <xsd:schema xmlns:xsd="http://www.w3.org/2001/XMLSchema" xmlns:xs="http://www.w3.org/2001/XMLSchema" xmlns:p="http://schemas.microsoft.com/office/2006/metadata/properties" xmlns:ns2="2e590e29-c89d-4e1a-bf06-0c489d371682" xmlns:ns3="5870f8f2-d835-4d1e-84f7-7c5a365f9c0a" targetNamespace="http://schemas.microsoft.com/office/2006/metadata/properties" ma:root="true" ma:fieldsID="03fd477583578f44cfa1c00f275b0382" ns2:_="" ns3:_="">
    <xsd:import namespace="2e590e29-c89d-4e1a-bf06-0c489d371682"/>
    <xsd:import namespace="5870f8f2-d835-4d1e-84f7-7c5a365f9c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590e29-c89d-4e1a-bf06-0c489d371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70f8f2-d835-4d1e-84f7-7c5a365f9c0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94C9B2-67F5-423E-9BA1-FEA66E707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BC78A4-8489-4ECF-AD12-8F78F6E9C489}">
  <ds:schemaRefs>
    <ds:schemaRef ds:uri="http://schemas.microsoft.com/sharepoint/v3/contenttype/forms"/>
  </ds:schemaRefs>
</ds:datastoreItem>
</file>

<file path=customXml/itemProps3.xml><?xml version="1.0" encoding="utf-8"?>
<ds:datastoreItem xmlns:ds="http://schemas.openxmlformats.org/officeDocument/2006/customXml" ds:itemID="{30B8FD91-0EDC-4672-953F-5FF4BC285D36}">
  <ds:schemaRefs>
    <ds:schemaRef ds:uri="http://schemas.openxmlformats.org/officeDocument/2006/bibliography"/>
  </ds:schemaRefs>
</ds:datastoreItem>
</file>

<file path=customXml/itemProps4.xml><?xml version="1.0" encoding="utf-8"?>
<ds:datastoreItem xmlns:ds="http://schemas.openxmlformats.org/officeDocument/2006/customXml" ds:itemID="{D527EA18-117F-4417-965E-25EB6C4E6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590e29-c89d-4e1a-bf06-0c489d371682"/>
    <ds:schemaRef ds:uri="5870f8f2-d835-4d1e-84f7-7c5a365f9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4567</Words>
  <Characters>25122</Characters>
  <Application>Microsoft Office Word</Application>
  <DocSecurity>0</DocSecurity>
  <Lines>209</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2023-11-05T09:35:00Z</dcterms:created>
  <dcterms:modified xsi:type="dcterms:W3CDTF">2024-01-12T13:34:00Z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0x010100958049F6D630AF47BB18DF5F87B80949</vt:lpwstr>
  </property>
</Properties>
</file>