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BB92E7" w14:textId="4B7EB8D0" w:rsidR="00CB3092" w:rsidRPr="001A4674" w:rsidRDefault="003F6980" w:rsidP="007946D0">
      <w:pPr>
        <w:pStyle w:val="ReziName"/>
        <w:spacing w:after="120"/>
        <w:ind w:left="720" w:right="720"/>
        <w:jc w:val="left"/>
        <w:rPr>
          <w:rFonts w:asciiTheme="minorHAnsi" w:hAnsiTheme="minorHAnsi" w:cstheme="minorHAnsi"/>
          <w:color w:val="auto"/>
        </w:rPr>
      </w:pPr>
      <w:r w:rsidRPr="001A4674">
        <w:rPr>
          <w:rFonts w:asciiTheme="minorHAnsi" w:hAnsiTheme="minorHAnsi" w:cstheme="minorHAnsi"/>
          <w:color w:val="auto"/>
        </w:rPr>
        <w:t>Peter Giordano</w:t>
      </w:r>
    </w:p>
    <w:p w14:paraId="4B082967" w14:textId="77777777" w:rsidR="00DC44D4" w:rsidRPr="002778C1" w:rsidRDefault="004C5D76" w:rsidP="007946D0">
      <w:pPr>
        <w:pStyle w:val="ReziContact"/>
        <w:ind w:left="720" w:right="720"/>
        <w:jc w:val="left"/>
        <w:rPr>
          <w:rFonts w:ascii="Calibri" w:hAnsi="Calibri" w:cs="Calibri"/>
          <w:sz w:val="22"/>
          <w:szCs w:val="22"/>
        </w:rPr>
      </w:pPr>
      <w:r w:rsidRPr="002778C1">
        <w:rPr>
          <w:rFonts w:ascii="Calibri" w:hAnsi="Calibri" w:cs="Calibri"/>
          <w:sz w:val="22"/>
          <w:szCs w:val="22"/>
        </w:rPr>
        <w:t>Montville, New Jersey | pgiordano@gmail.com | (862) 207-9166</w:t>
      </w:r>
    </w:p>
    <w:p w14:paraId="2178EFB6" w14:textId="378A2376" w:rsidR="004C5D76" w:rsidRPr="00456FC6" w:rsidRDefault="00DC44D4" w:rsidP="007946D0">
      <w:pPr>
        <w:pStyle w:val="ReziContact"/>
        <w:ind w:left="720" w:right="720"/>
        <w:jc w:val="left"/>
        <w:rPr>
          <w:rFonts w:ascii="Calibri" w:hAnsi="Calibri" w:cs="Calibri"/>
        </w:rPr>
      </w:pPr>
      <w:r w:rsidRPr="00456FC6">
        <w:rPr>
          <w:rFonts w:ascii="Calibri" w:hAnsi="Calibri" w:cs="Calibri"/>
        </w:rPr>
        <w:t>https://www.linkedin.com/in/peter-giordano-616353198/</w:t>
      </w:r>
    </w:p>
    <w:p w14:paraId="7A6C7494" w14:textId="31E1A9B9" w:rsidR="00DC44D4" w:rsidRPr="00456FC6" w:rsidRDefault="00456FC6" w:rsidP="007946D0">
      <w:pPr>
        <w:pStyle w:val="ReziContact"/>
        <w:ind w:left="720" w:right="720"/>
        <w:jc w:val="left"/>
        <w:rPr>
          <w:rFonts w:ascii="Calibri" w:hAnsi="Calibri" w:cs="Calibri"/>
        </w:rPr>
      </w:pPr>
      <w:r w:rsidRPr="00456FC6">
        <w:rPr>
          <w:rFonts w:ascii="Calibri" w:hAnsi="Calibri" w:cs="Calibri"/>
        </w:rPr>
        <w:t>https://github.com/pgnj99</w:t>
      </w:r>
    </w:p>
    <w:p w14:paraId="2CA93004" w14:textId="77777777" w:rsidR="00DC44D4" w:rsidRPr="00DC44D4" w:rsidRDefault="00DC44D4" w:rsidP="007946D0">
      <w:pPr>
        <w:pStyle w:val="ReziContact"/>
        <w:ind w:left="720" w:right="720"/>
        <w:jc w:val="left"/>
        <w:rPr>
          <w:rFonts w:ascii="Calibri" w:hAnsi="Calibri" w:cs="Calibri"/>
          <w:b/>
          <w:bCs/>
        </w:rPr>
      </w:pPr>
    </w:p>
    <w:p w14:paraId="1D90A508" w14:textId="5784ECB0" w:rsidR="000B65D8" w:rsidRPr="001A4674" w:rsidRDefault="000B65D8" w:rsidP="00F901DA">
      <w:pPr>
        <w:pStyle w:val="ReziContact"/>
        <w:spacing w:after="60"/>
        <w:ind w:left="720" w:right="720"/>
        <w:jc w:val="left"/>
        <w:rPr>
          <w:rFonts w:ascii="Calibri" w:hAnsi="Calibri" w:cs="Calibri"/>
          <w:b/>
          <w:bCs/>
          <w:sz w:val="28"/>
          <w:szCs w:val="28"/>
        </w:rPr>
      </w:pPr>
      <w:r w:rsidRPr="001A4674">
        <w:rPr>
          <w:rFonts w:ascii="Calibri" w:hAnsi="Calibri" w:cs="Calibri"/>
          <w:b/>
          <w:bCs/>
          <w:sz w:val="28"/>
          <w:szCs w:val="28"/>
        </w:rPr>
        <w:t>SUMMARY</w:t>
      </w:r>
    </w:p>
    <w:p w14:paraId="2E75858E" w14:textId="21CDB103" w:rsidR="00D52F60" w:rsidRPr="001B284A" w:rsidRDefault="00EC5835" w:rsidP="007946D0">
      <w:pPr>
        <w:pStyle w:val="ReziContact"/>
        <w:spacing w:after="120"/>
        <w:ind w:left="720" w:right="720"/>
        <w:jc w:val="left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</w:rPr>
        <w:t>S</w:t>
      </w:r>
      <w:r w:rsidRPr="00EC5835">
        <w:rPr>
          <w:rFonts w:ascii="Calibri" w:hAnsi="Calibri" w:cs="Calibri"/>
        </w:rPr>
        <w:t>oftware</w:t>
      </w:r>
      <w:r>
        <w:rPr>
          <w:rFonts w:ascii="Calibri" w:hAnsi="Calibri" w:cs="Calibri"/>
        </w:rPr>
        <w:t xml:space="preserve"> and data-focused</w:t>
      </w:r>
      <w:r w:rsidRPr="00EC5835">
        <w:rPr>
          <w:rFonts w:ascii="Calibri" w:hAnsi="Calibri" w:cs="Calibri"/>
        </w:rPr>
        <w:t xml:space="preserve"> professional with experience in model evaluation, </w:t>
      </w:r>
      <w:r w:rsidR="00144646">
        <w:rPr>
          <w:rFonts w:ascii="Calibri" w:hAnsi="Calibri" w:cs="Calibri"/>
        </w:rPr>
        <w:t xml:space="preserve">structured </w:t>
      </w:r>
      <w:r w:rsidRPr="00EC5835">
        <w:rPr>
          <w:rFonts w:ascii="Calibri" w:hAnsi="Calibri" w:cs="Calibri"/>
        </w:rPr>
        <w:t>data annotation, and quality assurance for complex AI systems. Strong background in Python, SQL, and database management, with a foundation in computer engineering</w:t>
      </w:r>
      <w:r w:rsidR="003E1F55">
        <w:rPr>
          <w:rFonts w:ascii="Calibri" w:hAnsi="Calibri" w:cs="Calibri"/>
        </w:rPr>
        <w:t xml:space="preserve"> and </w:t>
      </w:r>
      <w:r w:rsidR="00621EA8" w:rsidRPr="00621EA8">
        <w:rPr>
          <w:rFonts w:ascii="Calibri" w:hAnsi="Calibri" w:cs="Calibri"/>
        </w:rPr>
        <w:t xml:space="preserve">hands-on experience ensuring data accuracy and reliability. </w:t>
      </w:r>
      <w:r w:rsidR="00A534B0">
        <w:rPr>
          <w:rFonts w:ascii="Calibri" w:hAnsi="Calibri" w:cs="Calibri"/>
        </w:rPr>
        <w:t>Exceptional</w:t>
      </w:r>
      <w:r w:rsidR="00810235">
        <w:rPr>
          <w:rFonts w:ascii="Calibri" w:hAnsi="Calibri" w:cs="Calibri"/>
        </w:rPr>
        <w:t xml:space="preserve"> in</w:t>
      </w:r>
      <w:r w:rsidR="00621EA8" w:rsidRPr="00621EA8">
        <w:rPr>
          <w:rFonts w:ascii="Calibri" w:hAnsi="Calibri" w:cs="Calibri"/>
        </w:rPr>
        <w:t xml:space="preserve"> analytical thinking, adaptability, and clear technical communication</w:t>
      </w:r>
      <w:r w:rsidRPr="00EC5835">
        <w:rPr>
          <w:rFonts w:ascii="Calibri" w:hAnsi="Calibri" w:cs="Calibri"/>
        </w:rPr>
        <w:t>.</w:t>
      </w:r>
    </w:p>
    <w:p w14:paraId="4E13E87E" w14:textId="77777777" w:rsidR="00D52F60" w:rsidRPr="001A4674" w:rsidRDefault="00D52F60" w:rsidP="00F901DA">
      <w:pPr>
        <w:pStyle w:val="ReziContact"/>
        <w:spacing w:after="60"/>
        <w:ind w:left="720" w:right="720"/>
        <w:jc w:val="left"/>
        <w:rPr>
          <w:rFonts w:ascii="Calibri" w:hAnsi="Calibri" w:cs="Calibri"/>
          <w:b/>
          <w:bCs/>
          <w:sz w:val="28"/>
          <w:szCs w:val="28"/>
        </w:rPr>
      </w:pPr>
      <w:r w:rsidRPr="001A4674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0F8B847C" w14:textId="77777777" w:rsidR="00B0354D" w:rsidRPr="001A4674" w:rsidRDefault="00B0354D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color w:val="auto"/>
          <w:sz w:val="24"/>
          <w:szCs w:val="24"/>
        </w:rPr>
      </w:pPr>
      <w:r w:rsidRPr="001A4674">
        <w:rPr>
          <w:rFonts w:ascii="Calibri" w:hAnsi="Calibri" w:cs="Calibri"/>
          <w:color w:val="auto"/>
          <w:sz w:val="24"/>
          <w:szCs w:val="24"/>
        </w:rPr>
        <w:t>AI Tutor</w:t>
      </w:r>
    </w:p>
    <w:p w14:paraId="7666449D" w14:textId="77777777" w:rsidR="00B0354D" w:rsidRPr="001A4674" w:rsidRDefault="00B0354D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  <w:sz w:val="22"/>
          <w:szCs w:val="22"/>
        </w:rPr>
      </w:pPr>
      <w:r w:rsidRPr="001A4674">
        <w:rPr>
          <w:rFonts w:ascii="Calibri" w:hAnsi="Calibri" w:cs="Calibri"/>
          <w:color w:val="auto"/>
          <w:sz w:val="22"/>
          <w:szCs w:val="22"/>
        </w:rPr>
        <w:t>xAI</w:t>
      </w:r>
      <w:r w:rsidRPr="001A4674">
        <w:rPr>
          <w:rFonts w:ascii="Calibri" w:hAnsi="Calibri" w:cs="Calibri"/>
          <w:b w:val="0"/>
          <w:bCs/>
          <w:color w:val="auto"/>
          <w:sz w:val="22"/>
          <w:szCs w:val="22"/>
        </w:rPr>
        <w:t xml:space="preserve"> | Remote</w:t>
      </w:r>
    </w:p>
    <w:p w14:paraId="6CCB0675" w14:textId="5C8B67EC" w:rsidR="00D52F60" w:rsidRPr="008B0A7F" w:rsidRDefault="00B0354D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</w:rPr>
      </w:pPr>
      <w:r w:rsidRPr="008B0A7F">
        <w:rPr>
          <w:rFonts w:ascii="Calibri" w:hAnsi="Calibri" w:cs="Calibri"/>
          <w:b w:val="0"/>
          <w:bCs/>
          <w:color w:val="auto"/>
        </w:rPr>
        <w:t xml:space="preserve">November 2024 </w:t>
      </w:r>
      <w:r w:rsidR="005A4845">
        <w:rPr>
          <w:rFonts w:ascii="Calibri" w:hAnsi="Calibri" w:cs="Calibri"/>
          <w:b w:val="0"/>
          <w:bCs/>
          <w:color w:val="auto"/>
        </w:rPr>
        <w:t>-</w:t>
      </w:r>
      <w:r w:rsidRPr="008B0A7F">
        <w:rPr>
          <w:rFonts w:ascii="Calibri" w:hAnsi="Calibri" w:cs="Calibri"/>
          <w:b w:val="0"/>
          <w:bCs/>
          <w:color w:val="auto"/>
        </w:rPr>
        <w:t xml:space="preserve"> September 2025</w:t>
      </w:r>
      <w:r w:rsidR="004A44BA">
        <w:rPr>
          <w:rFonts w:ascii="Calibri" w:hAnsi="Calibri" w:cs="Calibri"/>
          <w:b w:val="0"/>
          <w:bCs/>
          <w:color w:val="auto"/>
        </w:rPr>
        <w:t xml:space="preserve"> | </w:t>
      </w:r>
      <w:r w:rsidR="00264859">
        <w:rPr>
          <w:rFonts w:ascii="Calibri" w:hAnsi="Calibri" w:cs="Calibri"/>
          <w:b w:val="0"/>
          <w:bCs/>
          <w:color w:val="auto"/>
        </w:rPr>
        <w:t>40 hr/wk</w:t>
      </w:r>
    </w:p>
    <w:p w14:paraId="447C03FD" w14:textId="33152AB2" w:rsidR="00D52F60" w:rsidRPr="00596006" w:rsidRDefault="005429B6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</w:rPr>
      </w:pPr>
      <w:r w:rsidRPr="005429B6">
        <w:rPr>
          <w:rFonts w:ascii="Calibri" w:hAnsi="Calibri" w:cs="Calibri"/>
        </w:rPr>
        <w:t>Evaluated and audited AI-generated responses for accuracy, factual consistency, and tone alignment, contributing directly to model reliability and safety.</w:t>
      </w:r>
    </w:p>
    <w:p w14:paraId="3CD987CC" w14:textId="524F24BD" w:rsidR="00D52F60" w:rsidRPr="00590A25" w:rsidRDefault="00065488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065488">
        <w:rPr>
          <w:rFonts w:ascii="Calibri" w:hAnsi="Calibri" w:cs="Calibri"/>
        </w:rPr>
        <w:t>Performed high-level quality control reviews, identifying edge cases and inconsistencies to ensure datasets met strict internal standards</w:t>
      </w:r>
      <w:r w:rsidR="00D52F60" w:rsidRPr="00596006">
        <w:rPr>
          <w:rFonts w:ascii="Calibri" w:hAnsi="Calibri" w:cs="Calibri"/>
        </w:rPr>
        <w:t>.</w:t>
      </w:r>
    </w:p>
    <w:p w14:paraId="026DFFC3" w14:textId="3CF98880" w:rsidR="00590A25" w:rsidRPr="001B284A" w:rsidRDefault="009312CC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9312CC">
        <w:rPr>
          <w:rFonts w:ascii="Calibri" w:hAnsi="Calibri" w:cs="Calibri"/>
        </w:rPr>
        <w:t>Delivered structured, actionable feedback on model behavior, enabling iterative improvements across training cycles.</w:t>
      </w:r>
    </w:p>
    <w:p w14:paraId="003B7874" w14:textId="77777777" w:rsidR="00D52F60" w:rsidRPr="001A4674" w:rsidRDefault="00D52F60" w:rsidP="007946D0">
      <w:pPr>
        <w:pStyle w:val="ReziContact"/>
        <w:ind w:right="720"/>
        <w:jc w:val="left"/>
        <w:rPr>
          <w:rFonts w:ascii="Calibri" w:hAnsi="Calibri" w:cs="Calibri"/>
          <w:b/>
          <w:bCs/>
          <w:sz w:val="10"/>
          <w:szCs w:val="10"/>
        </w:rPr>
      </w:pPr>
    </w:p>
    <w:p w14:paraId="78C34D54" w14:textId="548292A0" w:rsidR="00B0354D" w:rsidRPr="001A4674" w:rsidRDefault="00B0354D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color w:val="auto"/>
          <w:sz w:val="24"/>
          <w:szCs w:val="24"/>
        </w:rPr>
      </w:pPr>
      <w:r w:rsidRPr="001A4674">
        <w:rPr>
          <w:rFonts w:ascii="Calibri" w:hAnsi="Calibri" w:cs="Calibri"/>
          <w:bCs/>
          <w:color w:val="auto"/>
          <w:sz w:val="24"/>
          <w:szCs w:val="24"/>
        </w:rPr>
        <w:t>Student Tutor</w:t>
      </w:r>
    </w:p>
    <w:p w14:paraId="777A8BBE" w14:textId="34AAF93E" w:rsidR="00B0354D" w:rsidRPr="008B0A7F" w:rsidRDefault="00B0354D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</w:rPr>
      </w:pPr>
      <w:r w:rsidRPr="001A4674">
        <w:rPr>
          <w:rFonts w:ascii="Calibri" w:hAnsi="Calibri" w:cs="Calibri"/>
          <w:color w:val="auto"/>
          <w:sz w:val="22"/>
          <w:szCs w:val="22"/>
        </w:rPr>
        <w:t>Tutor.com</w:t>
      </w:r>
      <w:r w:rsidRPr="001A4674">
        <w:rPr>
          <w:rFonts w:ascii="Calibri" w:hAnsi="Calibri" w:cs="Calibri"/>
          <w:b w:val="0"/>
          <w:bCs/>
          <w:color w:val="auto"/>
          <w:sz w:val="22"/>
          <w:szCs w:val="22"/>
        </w:rPr>
        <w:t xml:space="preserve"> | Remote</w:t>
      </w:r>
    </w:p>
    <w:p w14:paraId="0488975E" w14:textId="678BC2A5" w:rsidR="00D52F60" w:rsidRPr="008B0A7F" w:rsidRDefault="00E83B7B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</w:rPr>
      </w:pPr>
      <w:r w:rsidRPr="008B0A7F">
        <w:rPr>
          <w:rFonts w:ascii="Calibri" w:hAnsi="Calibri" w:cs="Calibri"/>
          <w:b w:val="0"/>
          <w:bCs/>
          <w:color w:val="auto"/>
        </w:rPr>
        <w:t>December 2023 - November 2024</w:t>
      </w:r>
      <w:r w:rsidR="00264859">
        <w:rPr>
          <w:rFonts w:ascii="Calibri" w:hAnsi="Calibri" w:cs="Calibri"/>
          <w:b w:val="0"/>
          <w:bCs/>
          <w:color w:val="auto"/>
        </w:rPr>
        <w:t xml:space="preserve"> | 30 hr/wk</w:t>
      </w:r>
    </w:p>
    <w:p w14:paraId="7C83B8C5" w14:textId="49AC703C" w:rsidR="00D52F60" w:rsidRPr="001B284A" w:rsidRDefault="00852068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852068">
        <w:rPr>
          <w:rFonts w:ascii="Calibri" w:hAnsi="Calibri" w:cs="Calibri"/>
        </w:rPr>
        <w:t>Delivered one-on-one virtual tutoring in mathematics and Python programming, supporting students across diverse ages and proficiency levels</w:t>
      </w:r>
      <w:r w:rsidR="00D52F60" w:rsidRPr="001B284A">
        <w:rPr>
          <w:rFonts w:ascii="Calibri" w:hAnsi="Calibri" w:cs="Calibri"/>
        </w:rPr>
        <w:t>.</w:t>
      </w:r>
    </w:p>
    <w:p w14:paraId="7923693F" w14:textId="649F5760" w:rsidR="00111F11" w:rsidRPr="00111F11" w:rsidRDefault="00111F11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111F11">
        <w:rPr>
          <w:rFonts w:ascii="Calibri" w:hAnsi="Calibri" w:cs="Calibri"/>
        </w:rPr>
        <w:t>Communicated technical and abstract concepts clearly, translating complex ideas into accessible explanations.</w:t>
      </w:r>
    </w:p>
    <w:p w14:paraId="49DFFA46" w14:textId="003F4E25" w:rsidR="00D52F60" w:rsidRPr="001B284A" w:rsidRDefault="00826F69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826F69">
        <w:rPr>
          <w:rFonts w:ascii="Calibri" w:hAnsi="Calibri" w:cs="Calibri"/>
        </w:rPr>
        <w:t>Guided students through debugging, logic errors, and syntax issues, reinforcing problem-solving and coding best practices</w:t>
      </w:r>
      <w:r w:rsidR="009C1BA6" w:rsidRPr="009C1BA6">
        <w:rPr>
          <w:rFonts w:ascii="Calibri" w:hAnsi="Calibri" w:cs="Calibri"/>
        </w:rPr>
        <w:t>.</w:t>
      </w:r>
    </w:p>
    <w:p w14:paraId="30913D33" w14:textId="77777777" w:rsidR="00D52F60" w:rsidRPr="001A4674" w:rsidRDefault="00D52F60" w:rsidP="007946D0">
      <w:pPr>
        <w:pStyle w:val="ReziContact"/>
        <w:ind w:right="720"/>
        <w:jc w:val="left"/>
        <w:rPr>
          <w:rFonts w:ascii="Calibri" w:hAnsi="Calibri" w:cs="Calibri"/>
          <w:b/>
          <w:bCs/>
          <w:sz w:val="10"/>
          <w:szCs w:val="10"/>
        </w:rPr>
      </w:pPr>
    </w:p>
    <w:p w14:paraId="29D3AE80" w14:textId="4104F676" w:rsidR="00B0354D" w:rsidRPr="001A4674" w:rsidRDefault="00E83B7B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color w:val="auto"/>
          <w:sz w:val="24"/>
          <w:szCs w:val="24"/>
        </w:rPr>
      </w:pPr>
      <w:r w:rsidRPr="001A4674">
        <w:rPr>
          <w:rFonts w:ascii="Calibri" w:hAnsi="Calibri" w:cs="Calibri"/>
          <w:color w:val="auto"/>
          <w:sz w:val="24"/>
          <w:szCs w:val="24"/>
        </w:rPr>
        <w:t>Database Application Coordinator</w:t>
      </w:r>
    </w:p>
    <w:p w14:paraId="38DA2158" w14:textId="565C27CE" w:rsidR="00B0354D" w:rsidRPr="001A4674" w:rsidRDefault="00E83B7B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  <w:sz w:val="22"/>
          <w:szCs w:val="22"/>
        </w:rPr>
      </w:pPr>
      <w:r w:rsidRPr="001A4674">
        <w:rPr>
          <w:rFonts w:ascii="Calibri" w:hAnsi="Calibri" w:cs="Calibri"/>
          <w:color w:val="auto"/>
          <w:sz w:val="22"/>
          <w:szCs w:val="22"/>
        </w:rPr>
        <w:t>Health &amp; Wellness Partners</w:t>
      </w:r>
      <w:r w:rsidR="00B0354D" w:rsidRPr="001A4674">
        <w:rPr>
          <w:rFonts w:ascii="Calibri" w:hAnsi="Calibri" w:cs="Calibri"/>
          <w:b w:val="0"/>
          <w:bCs/>
          <w:color w:val="auto"/>
          <w:sz w:val="22"/>
          <w:szCs w:val="22"/>
        </w:rPr>
        <w:t xml:space="preserve"> | </w:t>
      </w:r>
      <w:r w:rsidR="0077564C">
        <w:rPr>
          <w:rFonts w:ascii="Calibri" w:hAnsi="Calibri" w:cs="Calibri"/>
          <w:b w:val="0"/>
          <w:bCs/>
          <w:color w:val="auto"/>
          <w:sz w:val="22"/>
          <w:szCs w:val="22"/>
        </w:rPr>
        <w:t>Upper Saddle River, NJ</w:t>
      </w:r>
    </w:p>
    <w:p w14:paraId="4EE5AB56" w14:textId="77B719EA" w:rsidR="00D52F60" w:rsidRPr="008B0A7F" w:rsidRDefault="00E83B7B" w:rsidP="007946D0">
      <w:pPr>
        <w:pStyle w:val="ReziPosition"/>
        <w:tabs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</w:rPr>
      </w:pPr>
      <w:r w:rsidRPr="008B0A7F">
        <w:rPr>
          <w:rFonts w:ascii="Calibri" w:hAnsi="Calibri" w:cs="Calibri"/>
          <w:b w:val="0"/>
          <w:bCs/>
          <w:color w:val="auto"/>
        </w:rPr>
        <w:t>January 2021 - July 2023</w:t>
      </w:r>
      <w:r w:rsidR="00264859">
        <w:rPr>
          <w:rFonts w:ascii="Calibri" w:hAnsi="Calibri" w:cs="Calibri"/>
          <w:b w:val="0"/>
          <w:bCs/>
          <w:color w:val="auto"/>
        </w:rPr>
        <w:t xml:space="preserve"> | 40 hr/wk</w:t>
      </w:r>
    </w:p>
    <w:p w14:paraId="5BEAEBF7" w14:textId="2F406C14" w:rsidR="00D52F60" w:rsidRPr="001B284A" w:rsidRDefault="00D1304D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D1304D">
        <w:rPr>
          <w:rFonts w:ascii="Calibri" w:hAnsi="Calibri" w:cs="Calibri"/>
        </w:rPr>
        <w:t>Managed and maintained client databases using Microsoft Access and SQL Server Management Studio, ensuring data integrity and reliable performance.</w:t>
      </w:r>
    </w:p>
    <w:p w14:paraId="5E6B47E2" w14:textId="6AA5886A" w:rsidR="00D52F60" w:rsidRPr="001B284A" w:rsidRDefault="00AC3BDC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AC3BDC">
        <w:rPr>
          <w:rFonts w:ascii="Calibri" w:hAnsi="Calibri" w:cs="Calibri"/>
        </w:rPr>
        <w:t>Developed and optimized VBA- and SQL-driven forms, improving data retrieval efficiency and overall user experience</w:t>
      </w:r>
      <w:r w:rsidR="00D52F60" w:rsidRPr="001B284A">
        <w:rPr>
          <w:rFonts w:ascii="Calibri" w:hAnsi="Calibri" w:cs="Calibri"/>
        </w:rPr>
        <w:t>.</w:t>
      </w:r>
    </w:p>
    <w:p w14:paraId="433F6BFE" w14:textId="6CDB66F1" w:rsidR="0059086D" w:rsidRPr="0059086D" w:rsidRDefault="0059086D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59086D">
        <w:rPr>
          <w:rFonts w:ascii="Calibri" w:hAnsi="Calibri" w:cs="Calibri"/>
        </w:rPr>
        <w:t>Identified and resolved critical issues in Access applications and SQL jobs, minimizing downtime and disruptions.</w:t>
      </w:r>
    </w:p>
    <w:p w14:paraId="2BF0C912" w14:textId="2A2C9C21" w:rsidR="00D52F60" w:rsidRPr="00402ECD" w:rsidRDefault="0059086D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59086D">
        <w:rPr>
          <w:rFonts w:ascii="Calibri" w:hAnsi="Calibri" w:cs="Calibri"/>
        </w:rPr>
        <w:t>Redesigned and streamlined front-end form interfaces, enhancing usability and reducing user friction</w:t>
      </w:r>
      <w:r w:rsidR="00D52F60" w:rsidRPr="00402ECD">
        <w:rPr>
          <w:rFonts w:ascii="Calibri" w:hAnsi="Calibri" w:cs="Calibri"/>
        </w:rPr>
        <w:t>.</w:t>
      </w:r>
    </w:p>
    <w:p w14:paraId="21A3A4F4" w14:textId="5F74640F" w:rsidR="00402ECD" w:rsidRPr="00402ECD" w:rsidRDefault="002567D1" w:rsidP="007946D0">
      <w:pPr>
        <w:pStyle w:val="ReziBullet"/>
        <w:numPr>
          <w:ilvl w:val="0"/>
          <w:numId w:val="2"/>
        </w:numPr>
        <w:ind w:left="1080" w:right="720"/>
        <w:rPr>
          <w:rFonts w:ascii="Calibri" w:hAnsi="Calibri" w:cs="Calibri"/>
          <w:color w:val="auto"/>
          <w:sz w:val="20"/>
          <w:szCs w:val="20"/>
        </w:rPr>
      </w:pPr>
      <w:r w:rsidRPr="002567D1">
        <w:rPr>
          <w:rFonts w:ascii="Calibri" w:hAnsi="Calibri" w:cs="Calibri"/>
          <w:color w:val="auto"/>
          <w:sz w:val="20"/>
          <w:szCs w:val="20"/>
        </w:rPr>
        <w:t>Collaborated with developers to design custom database solutions aligned with client-specific workflows and requirement</w:t>
      </w:r>
      <w:r>
        <w:rPr>
          <w:rFonts w:ascii="Calibri" w:hAnsi="Calibri" w:cs="Calibri"/>
          <w:color w:val="auto"/>
          <w:sz w:val="20"/>
          <w:szCs w:val="20"/>
        </w:rPr>
        <w:t>s</w:t>
      </w:r>
      <w:r w:rsidR="00D52F60" w:rsidRPr="00402ECD">
        <w:rPr>
          <w:rFonts w:ascii="Calibri" w:hAnsi="Calibri" w:cs="Calibri"/>
          <w:color w:val="auto"/>
          <w:sz w:val="20"/>
          <w:szCs w:val="20"/>
        </w:rPr>
        <w:t>.</w:t>
      </w:r>
    </w:p>
    <w:p w14:paraId="1DFBE335" w14:textId="77777777" w:rsidR="00402ECD" w:rsidRPr="001A4674" w:rsidRDefault="00402ECD" w:rsidP="00F901DA">
      <w:pPr>
        <w:pStyle w:val="ReziContact"/>
        <w:spacing w:after="60"/>
        <w:ind w:left="720" w:right="720"/>
        <w:jc w:val="left"/>
        <w:rPr>
          <w:rFonts w:ascii="Calibri" w:hAnsi="Calibri" w:cs="Calibri"/>
          <w:b/>
          <w:bCs/>
          <w:sz w:val="28"/>
          <w:szCs w:val="28"/>
        </w:rPr>
      </w:pPr>
      <w:r w:rsidRPr="001A4674">
        <w:rPr>
          <w:rFonts w:ascii="Calibri" w:hAnsi="Calibri" w:cs="Calibri"/>
          <w:b/>
          <w:bCs/>
          <w:sz w:val="28"/>
          <w:szCs w:val="28"/>
        </w:rPr>
        <w:t>SKILLS</w:t>
      </w:r>
    </w:p>
    <w:p w14:paraId="146424A3" w14:textId="76150ED5" w:rsidR="007F6C69" w:rsidRPr="007F6C69" w:rsidRDefault="007F6C69" w:rsidP="007946D0">
      <w:pPr>
        <w:pStyle w:val="ReziPosition"/>
        <w:numPr>
          <w:ilvl w:val="0"/>
          <w:numId w:val="2"/>
        </w:numPr>
        <w:ind w:left="1080" w:right="720"/>
        <w:rPr>
          <w:rFonts w:ascii="Calibri" w:hAnsi="Calibri" w:cs="Calibri"/>
          <w:color w:val="auto"/>
        </w:rPr>
      </w:pPr>
      <w:r w:rsidRPr="007F6C69">
        <w:rPr>
          <w:rFonts w:ascii="Calibri" w:hAnsi="Calibri" w:cs="Calibri"/>
          <w:color w:val="auto"/>
        </w:rPr>
        <w:t>Programming &amp; Data</w:t>
      </w:r>
      <w:r w:rsidRPr="007F6C69">
        <w:rPr>
          <w:rFonts w:ascii="Calibri" w:hAnsi="Calibri" w:cs="Calibri"/>
          <w:b w:val="0"/>
          <w:bCs/>
          <w:color w:val="auto"/>
        </w:rPr>
        <w:t>: Python, SQL, VBA, R</w:t>
      </w:r>
    </w:p>
    <w:p w14:paraId="4969E706" w14:textId="6E015874" w:rsidR="007F6C69" w:rsidRPr="007F6C69" w:rsidRDefault="007F6C69" w:rsidP="007946D0">
      <w:pPr>
        <w:pStyle w:val="ReziPosition"/>
        <w:numPr>
          <w:ilvl w:val="0"/>
          <w:numId w:val="2"/>
        </w:numPr>
        <w:ind w:left="1080" w:right="720"/>
        <w:rPr>
          <w:rFonts w:ascii="Calibri" w:hAnsi="Calibri" w:cs="Calibri"/>
          <w:color w:val="auto"/>
        </w:rPr>
      </w:pPr>
      <w:r w:rsidRPr="007F6C69">
        <w:rPr>
          <w:rFonts w:ascii="Calibri" w:hAnsi="Calibri" w:cs="Calibri"/>
          <w:color w:val="auto"/>
        </w:rPr>
        <w:t>Databases &amp; Analytics</w:t>
      </w:r>
      <w:r w:rsidRPr="007F6C69">
        <w:rPr>
          <w:rFonts w:ascii="Calibri" w:hAnsi="Calibri" w:cs="Calibri"/>
          <w:b w:val="0"/>
          <w:bCs/>
          <w:color w:val="auto"/>
        </w:rPr>
        <w:t>: Microsoft Access, SQL Server Management Studio, Tableau</w:t>
      </w:r>
    </w:p>
    <w:p w14:paraId="7ED09B21" w14:textId="466B8646" w:rsidR="007F6C69" w:rsidRPr="007F6C69" w:rsidRDefault="007F6C69" w:rsidP="007946D0">
      <w:pPr>
        <w:pStyle w:val="ReziPosition"/>
        <w:numPr>
          <w:ilvl w:val="0"/>
          <w:numId w:val="2"/>
        </w:numPr>
        <w:ind w:left="1080" w:right="720"/>
        <w:rPr>
          <w:rFonts w:ascii="Calibri" w:hAnsi="Calibri" w:cs="Calibri"/>
          <w:color w:val="auto"/>
        </w:rPr>
      </w:pPr>
      <w:r w:rsidRPr="007F6C69">
        <w:rPr>
          <w:rFonts w:ascii="Calibri" w:hAnsi="Calibri" w:cs="Calibri"/>
          <w:color w:val="auto"/>
        </w:rPr>
        <w:t>AI &amp; Data Operations</w:t>
      </w:r>
      <w:r w:rsidRPr="007F6C69">
        <w:rPr>
          <w:rFonts w:ascii="Calibri" w:hAnsi="Calibri" w:cs="Calibri"/>
          <w:b w:val="0"/>
          <w:bCs/>
          <w:color w:val="auto"/>
        </w:rPr>
        <w:t>: Model evaluation, data annotation, quality assurance, audio transcription</w:t>
      </w:r>
    </w:p>
    <w:p w14:paraId="59AE2002" w14:textId="101A2AD0" w:rsidR="000B65D8" w:rsidRPr="00402ECD" w:rsidRDefault="007F6C69" w:rsidP="007946D0">
      <w:pPr>
        <w:pStyle w:val="ReziPosition"/>
        <w:numPr>
          <w:ilvl w:val="0"/>
          <w:numId w:val="2"/>
        </w:numPr>
        <w:ind w:left="1080" w:right="720"/>
        <w:rPr>
          <w:rFonts w:ascii="Calibri" w:hAnsi="Calibri" w:cs="Calibri"/>
          <w:color w:val="auto"/>
        </w:rPr>
      </w:pPr>
      <w:r w:rsidRPr="007F6C69">
        <w:rPr>
          <w:rFonts w:ascii="Calibri" w:hAnsi="Calibri" w:cs="Calibri"/>
          <w:color w:val="auto"/>
        </w:rPr>
        <w:t>Professional Skills</w:t>
      </w:r>
      <w:r w:rsidRPr="007F6C69">
        <w:rPr>
          <w:rFonts w:ascii="Calibri" w:hAnsi="Calibri" w:cs="Calibri"/>
          <w:b w:val="0"/>
          <w:bCs/>
          <w:color w:val="auto"/>
        </w:rPr>
        <w:t>: Analytical review, technical communication, remote collaboration</w:t>
      </w:r>
    </w:p>
    <w:p w14:paraId="41DBE1D2" w14:textId="77777777" w:rsidR="00D52F60" w:rsidRPr="00D52F60" w:rsidRDefault="00D52F60" w:rsidP="007946D0">
      <w:pPr>
        <w:pStyle w:val="ReziContact"/>
        <w:ind w:right="720"/>
        <w:jc w:val="left"/>
        <w:rPr>
          <w:rFonts w:ascii="Calibri" w:hAnsi="Calibri" w:cs="Calibri"/>
          <w:b/>
          <w:bCs/>
        </w:rPr>
      </w:pPr>
    </w:p>
    <w:p w14:paraId="0C0E2193" w14:textId="77777777" w:rsidR="003366D3" w:rsidRPr="001A4674" w:rsidRDefault="003366D3" w:rsidP="00F901DA">
      <w:pPr>
        <w:pStyle w:val="ReziContact"/>
        <w:spacing w:after="60"/>
        <w:ind w:left="720" w:right="720"/>
        <w:jc w:val="left"/>
        <w:rPr>
          <w:rFonts w:ascii="Calibri" w:hAnsi="Calibri" w:cs="Calibri"/>
          <w:b/>
          <w:bCs/>
          <w:sz w:val="28"/>
          <w:szCs w:val="28"/>
        </w:rPr>
      </w:pPr>
      <w:r w:rsidRPr="001A4674">
        <w:rPr>
          <w:rFonts w:ascii="Calibri" w:hAnsi="Calibri" w:cs="Calibri"/>
          <w:b/>
          <w:bCs/>
          <w:sz w:val="28"/>
          <w:szCs w:val="28"/>
        </w:rPr>
        <w:t>EDUCATION</w:t>
      </w:r>
    </w:p>
    <w:p w14:paraId="219D825D" w14:textId="77777777" w:rsidR="008B0A7F" w:rsidRPr="001A4674" w:rsidRDefault="003366D3" w:rsidP="007946D0">
      <w:pPr>
        <w:pStyle w:val="ReziContact"/>
        <w:tabs>
          <w:tab w:val="left" w:pos="720"/>
          <w:tab w:val="left" w:pos="1440"/>
          <w:tab w:val="left" w:pos="2160"/>
          <w:tab w:val="left" w:pos="2880"/>
          <w:tab w:val="right" w:pos="10610"/>
        </w:tabs>
        <w:ind w:left="720" w:right="720"/>
        <w:jc w:val="left"/>
        <w:rPr>
          <w:rFonts w:ascii="Calibri" w:hAnsi="Calibri" w:cs="Calibri"/>
          <w:sz w:val="24"/>
          <w:szCs w:val="24"/>
        </w:rPr>
      </w:pPr>
      <w:r w:rsidRPr="001A4674">
        <w:rPr>
          <w:rFonts w:ascii="Calibri" w:hAnsi="Calibri" w:cs="Calibri"/>
          <w:b/>
          <w:bCs/>
          <w:sz w:val="24"/>
          <w:szCs w:val="24"/>
        </w:rPr>
        <w:t>Manhattan College</w:t>
      </w:r>
      <w:r w:rsidRPr="001A4674">
        <w:rPr>
          <w:rFonts w:ascii="Calibri" w:hAnsi="Calibri" w:cs="Calibri"/>
          <w:sz w:val="24"/>
          <w:szCs w:val="24"/>
        </w:rPr>
        <w:t xml:space="preserve"> </w:t>
      </w:r>
      <w:r w:rsidR="008B0A7F" w:rsidRPr="001A4674">
        <w:rPr>
          <w:rFonts w:ascii="Calibri" w:hAnsi="Calibri" w:cs="Calibri"/>
          <w:sz w:val="24"/>
          <w:szCs w:val="24"/>
        </w:rPr>
        <w:t>|</w:t>
      </w:r>
      <w:r w:rsidRPr="001A4674">
        <w:rPr>
          <w:rFonts w:ascii="Calibri" w:hAnsi="Calibri" w:cs="Calibri"/>
          <w:sz w:val="24"/>
          <w:szCs w:val="24"/>
        </w:rPr>
        <w:t xml:space="preserve"> The Bronx, NY</w:t>
      </w:r>
    </w:p>
    <w:p w14:paraId="152AB555" w14:textId="329EFB62" w:rsidR="003366D3" w:rsidRPr="008B0A7F" w:rsidRDefault="004B7843" w:rsidP="007946D0">
      <w:pPr>
        <w:pStyle w:val="ReziContact"/>
        <w:tabs>
          <w:tab w:val="left" w:pos="720"/>
          <w:tab w:val="left" w:pos="1440"/>
          <w:tab w:val="left" w:pos="2160"/>
          <w:tab w:val="left" w:pos="2880"/>
          <w:tab w:val="right" w:pos="10610"/>
        </w:tabs>
        <w:ind w:left="720" w:right="720"/>
        <w:jc w:val="left"/>
        <w:rPr>
          <w:rFonts w:ascii="Calibri" w:hAnsi="Calibri" w:cs="Calibri"/>
        </w:rPr>
      </w:pPr>
      <w:r w:rsidRPr="008B0A7F">
        <w:rPr>
          <w:rFonts w:ascii="Calibri" w:hAnsi="Calibri" w:cs="Calibri"/>
        </w:rPr>
        <w:t>August 2017 - December 2022</w:t>
      </w:r>
    </w:p>
    <w:p w14:paraId="227B48CF" w14:textId="77777777" w:rsidR="003366D3" w:rsidRPr="001B284A" w:rsidRDefault="003366D3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1B284A">
        <w:rPr>
          <w:rFonts w:ascii="Calibri" w:hAnsi="Calibri" w:cs="Calibri"/>
          <w:b/>
          <w:bCs/>
        </w:rPr>
        <w:t>Master of Science</w:t>
      </w:r>
      <w:r w:rsidRPr="001B284A">
        <w:rPr>
          <w:rFonts w:ascii="Calibri" w:hAnsi="Calibri" w:cs="Calibri"/>
        </w:rPr>
        <w:t xml:space="preserve"> in Computer Engineering (graduated December 2022)</w:t>
      </w:r>
    </w:p>
    <w:p w14:paraId="49FAF41A" w14:textId="05CAC8CC" w:rsidR="003366D3" w:rsidRPr="001B284A" w:rsidRDefault="003366D3" w:rsidP="007946D0">
      <w:pPr>
        <w:pStyle w:val="ReziContact"/>
        <w:numPr>
          <w:ilvl w:val="0"/>
          <w:numId w:val="2"/>
        </w:numPr>
        <w:ind w:left="1080" w:right="720"/>
        <w:jc w:val="left"/>
        <w:rPr>
          <w:rFonts w:ascii="Calibri" w:hAnsi="Calibri" w:cs="Calibri"/>
          <w:b/>
          <w:bCs/>
        </w:rPr>
      </w:pPr>
      <w:r w:rsidRPr="001B284A">
        <w:rPr>
          <w:rFonts w:ascii="Calibri" w:hAnsi="Calibri" w:cs="Calibri"/>
          <w:b/>
          <w:bCs/>
        </w:rPr>
        <w:t>Bachelor of Science</w:t>
      </w:r>
      <w:r w:rsidRPr="001B284A">
        <w:rPr>
          <w:rFonts w:ascii="Calibri" w:hAnsi="Calibri" w:cs="Calibri"/>
        </w:rPr>
        <w:t xml:space="preserve"> in Computer Engineering (graduated May 2021 with Magna Cum Laude)</w:t>
      </w:r>
    </w:p>
    <w:p w14:paraId="3B7359FE" w14:textId="77777777" w:rsidR="003366D3" w:rsidRPr="001B284A" w:rsidRDefault="003366D3" w:rsidP="007946D0">
      <w:pPr>
        <w:pStyle w:val="ReziContact"/>
        <w:ind w:right="720"/>
        <w:jc w:val="left"/>
        <w:rPr>
          <w:rFonts w:ascii="Calibri" w:hAnsi="Calibri" w:cs="Calibri"/>
          <w:b/>
          <w:bCs/>
        </w:rPr>
      </w:pPr>
    </w:p>
    <w:p w14:paraId="5350493A" w14:textId="77777777" w:rsidR="003366D3" w:rsidRPr="001A4674" w:rsidRDefault="003366D3" w:rsidP="00F901DA">
      <w:pPr>
        <w:pStyle w:val="ReziContact"/>
        <w:spacing w:after="60"/>
        <w:ind w:left="720" w:right="720"/>
        <w:jc w:val="left"/>
        <w:rPr>
          <w:rFonts w:ascii="Calibri" w:hAnsi="Calibri" w:cs="Calibri"/>
          <w:b/>
          <w:bCs/>
          <w:sz w:val="28"/>
          <w:szCs w:val="28"/>
        </w:rPr>
      </w:pPr>
      <w:r w:rsidRPr="001A4674">
        <w:rPr>
          <w:rFonts w:ascii="Calibri" w:hAnsi="Calibri" w:cs="Calibri"/>
          <w:b/>
          <w:bCs/>
          <w:sz w:val="28"/>
          <w:szCs w:val="28"/>
        </w:rPr>
        <w:t>CERTIFICATIONS</w:t>
      </w:r>
    </w:p>
    <w:p w14:paraId="5DA2F738" w14:textId="6CE8CD35" w:rsidR="003366D3" w:rsidRPr="001A4674" w:rsidRDefault="00FB2B87" w:rsidP="007946D0">
      <w:pPr>
        <w:pStyle w:val="ReziPosition"/>
        <w:tabs>
          <w:tab w:val="left" w:pos="720"/>
          <w:tab w:val="right" w:pos="10610"/>
        </w:tabs>
        <w:ind w:left="720" w:right="720"/>
        <w:jc w:val="left"/>
        <w:rPr>
          <w:rFonts w:ascii="Calibri" w:hAnsi="Calibri" w:cs="Calibri"/>
          <w:color w:val="auto"/>
          <w:sz w:val="24"/>
          <w:szCs w:val="24"/>
        </w:rPr>
      </w:pPr>
      <w:r w:rsidRPr="001A4674">
        <w:rPr>
          <w:rFonts w:ascii="Calibri" w:hAnsi="Calibri" w:cs="Calibri"/>
          <w:color w:val="auto"/>
          <w:sz w:val="24"/>
          <w:szCs w:val="24"/>
        </w:rPr>
        <w:t>Google Data Analytics Professional Certificate</w:t>
      </w:r>
      <w:r w:rsidR="008B0A7F" w:rsidRPr="001A4674">
        <w:rPr>
          <w:rFonts w:ascii="Calibri" w:hAnsi="Calibri" w:cs="Calibri"/>
          <w:b w:val="0"/>
          <w:bCs/>
          <w:color w:val="auto"/>
          <w:sz w:val="24"/>
          <w:szCs w:val="24"/>
        </w:rPr>
        <w:t xml:space="preserve"> | </w:t>
      </w:r>
      <w:r w:rsidRPr="001A4674">
        <w:rPr>
          <w:rFonts w:ascii="Calibri" w:hAnsi="Calibri" w:cs="Calibri"/>
          <w:b w:val="0"/>
          <w:bCs/>
          <w:color w:val="auto"/>
          <w:sz w:val="24"/>
          <w:szCs w:val="24"/>
        </w:rPr>
        <w:t>Coursera</w:t>
      </w:r>
    </w:p>
    <w:p w14:paraId="552ECDC6" w14:textId="160BE97C" w:rsidR="004431A0" w:rsidRPr="001B284A" w:rsidRDefault="003366D3" w:rsidP="007946D0">
      <w:pPr>
        <w:pStyle w:val="ReziBullet"/>
        <w:numPr>
          <w:ilvl w:val="0"/>
          <w:numId w:val="3"/>
        </w:numPr>
        <w:ind w:left="1080" w:right="720"/>
        <w:rPr>
          <w:rFonts w:ascii="Calibri" w:hAnsi="Calibri" w:cs="Calibri"/>
          <w:color w:val="auto"/>
          <w:sz w:val="20"/>
          <w:szCs w:val="20"/>
        </w:rPr>
      </w:pPr>
      <w:r w:rsidRPr="001B284A">
        <w:rPr>
          <w:rFonts w:ascii="Calibri" w:hAnsi="Calibri" w:cs="Calibri"/>
          <w:color w:val="auto"/>
          <w:sz w:val="20"/>
          <w:szCs w:val="20"/>
        </w:rPr>
        <w:t xml:space="preserve">Certified for </w:t>
      </w:r>
      <w:r w:rsidR="00D56498">
        <w:rPr>
          <w:rFonts w:ascii="Calibri" w:hAnsi="Calibri" w:cs="Calibri"/>
          <w:color w:val="auto"/>
          <w:sz w:val="20"/>
          <w:szCs w:val="20"/>
        </w:rPr>
        <w:t>key components in data analy</w:t>
      </w:r>
      <w:r w:rsidR="00D330F8">
        <w:rPr>
          <w:rFonts w:ascii="Calibri" w:hAnsi="Calibri" w:cs="Calibri"/>
          <w:color w:val="auto"/>
          <w:sz w:val="20"/>
          <w:szCs w:val="20"/>
        </w:rPr>
        <w:t>tics,</w:t>
      </w:r>
      <w:r w:rsidR="00EC2481">
        <w:rPr>
          <w:rFonts w:ascii="Calibri" w:hAnsi="Calibri" w:cs="Calibri"/>
          <w:color w:val="auto"/>
          <w:sz w:val="20"/>
          <w:szCs w:val="20"/>
        </w:rPr>
        <w:t xml:space="preserve"> </w:t>
      </w:r>
      <w:r w:rsidR="00D330F8">
        <w:rPr>
          <w:rFonts w:ascii="Calibri" w:hAnsi="Calibri" w:cs="Calibri"/>
          <w:color w:val="auto"/>
          <w:sz w:val="20"/>
          <w:szCs w:val="20"/>
        </w:rPr>
        <w:t xml:space="preserve">including </w:t>
      </w:r>
      <w:r w:rsidR="0083619A">
        <w:rPr>
          <w:rFonts w:ascii="Calibri" w:hAnsi="Calibri" w:cs="Calibri"/>
          <w:color w:val="auto"/>
          <w:sz w:val="20"/>
          <w:szCs w:val="20"/>
        </w:rPr>
        <w:t xml:space="preserve">decision-making, </w:t>
      </w:r>
      <w:r w:rsidR="00D330F8">
        <w:rPr>
          <w:rFonts w:ascii="Calibri" w:hAnsi="Calibri" w:cs="Calibri"/>
          <w:color w:val="auto"/>
          <w:sz w:val="20"/>
          <w:szCs w:val="20"/>
        </w:rPr>
        <w:t xml:space="preserve">data processing, </w:t>
      </w:r>
      <w:r w:rsidR="0083619A">
        <w:rPr>
          <w:rFonts w:ascii="Calibri" w:hAnsi="Calibri" w:cs="Calibri"/>
          <w:color w:val="auto"/>
          <w:sz w:val="20"/>
          <w:szCs w:val="20"/>
        </w:rPr>
        <w:t xml:space="preserve">analysis, and visualization, with </w:t>
      </w:r>
      <w:r w:rsidR="00D142A5">
        <w:rPr>
          <w:rFonts w:ascii="Calibri" w:hAnsi="Calibri" w:cs="Calibri"/>
          <w:color w:val="auto"/>
          <w:sz w:val="20"/>
          <w:szCs w:val="20"/>
        </w:rPr>
        <w:t>focus on Google Sheets, BigQuery, SQL, Tableau, and R.</w:t>
      </w:r>
    </w:p>
    <w:p w14:paraId="3A1E2498" w14:textId="77777777" w:rsidR="005A4845" w:rsidRPr="001A4674" w:rsidRDefault="004431A0" w:rsidP="007946D0">
      <w:pPr>
        <w:pStyle w:val="ReziPosition"/>
        <w:tabs>
          <w:tab w:val="left" w:pos="720"/>
          <w:tab w:val="right" w:pos="10610"/>
        </w:tabs>
        <w:ind w:left="720" w:right="720"/>
        <w:jc w:val="left"/>
        <w:rPr>
          <w:rFonts w:ascii="Calibri" w:hAnsi="Calibri" w:cs="Calibri"/>
          <w:b w:val="0"/>
          <w:bCs/>
          <w:color w:val="auto"/>
          <w:sz w:val="24"/>
          <w:szCs w:val="24"/>
        </w:rPr>
      </w:pPr>
      <w:r w:rsidRPr="001A4674">
        <w:rPr>
          <w:rFonts w:ascii="Calibri" w:hAnsi="Calibri" w:cs="Calibri"/>
          <w:color w:val="auto"/>
          <w:sz w:val="24"/>
          <w:szCs w:val="24"/>
        </w:rPr>
        <w:t>PCAP-31-03 – Certified Associate Python Programmer</w:t>
      </w:r>
      <w:r w:rsidR="005A4845" w:rsidRPr="001A4674">
        <w:rPr>
          <w:rFonts w:ascii="Calibri" w:hAnsi="Calibri" w:cs="Calibri"/>
          <w:b w:val="0"/>
          <w:bCs/>
          <w:color w:val="auto"/>
          <w:sz w:val="24"/>
          <w:szCs w:val="24"/>
        </w:rPr>
        <w:t xml:space="preserve"> | Python Institute</w:t>
      </w:r>
    </w:p>
    <w:p w14:paraId="42778EC6" w14:textId="05769FCA" w:rsidR="0074764A" w:rsidRPr="007D2E85" w:rsidRDefault="004431A0" w:rsidP="007946D0">
      <w:pPr>
        <w:pStyle w:val="ReziBullet"/>
        <w:numPr>
          <w:ilvl w:val="0"/>
          <w:numId w:val="3"/>
        </w:numPr>
        <w:ind w:left="1080" w:right="720"/>
        <w:rPr>
          <w:rFonts w:ascii="Calibri" w:hAnsi="Calibri" w:cs="Calibri"/>
          <w:b/>
          <w:color w:val="auto"/>
          <w:sz w:val="20"/>
          <w:szCs w:val="20"/>
        </w:rPr>
      </w:pPr>
      <w:r w:rsidRPr="001B284A">
        <w:rPr>
          <w:rFonts w:ascii="Calibri" w:hAnsi="Calibri" w:cs="Calibri"/>
          <w:color w:val="auto"/>
          <w:sz w:val="20"/>
          <w:szCs w:val="20"/>
        </w:rPr>
        <w:t xml:space="preserve">Certified for </w:t>
      </w:r>
      <w:r>
        <w:rPr>
          <w:rFonts w:ascii="Calibri" w:hAnsi="Calibri" w:cs="Calibri"/>
          <w:color w:val="auto"/>
          <w:sz w:val="20"/>
          <w:szCs w:val="20"/>
        </w:rPr>
        <w:t xml:space="preserve">the essentials of object-oriented programming in Python, as well as modules and packages, exception handling, </w:t>
      </w:r>
      <w:r w:rsidRPr="001045E8">
        <w:rPr>
          <w:rFonts w:ascii="Calibri" w:hAnsi="Calibri" w:cs="Calibri"/>
          <w:color w:val="auto"/>
          <w:sz w:val="20"/>
          <w:szCs w:val="20"/>
        </w:rPr>
        <w:t>advanced operations on strings, list comprehensions, lambdas, generators, closures, and file processing</w:t>
      </w:r>
      <w:r>
        <w:rPr>
          <w:rFonts w:ascii="Calibri" w:hAnsi="Calibri" w:cs="Calibri"/>
          <w:color w:val="auto"/>
          <w:sz w:val="20"/>
          <w:szCs w:val="20"/>
        </w:rPr>
        <w:t>.</w:t>
      </w:r>
    </w:p>
    <w:sectPr w:rsidR="0074764A" w:rsidRPr="007D2E85" w:rsidSect="00D240E8">
      <w:pgSz w:w="11906" w:h="16838"/>
      <w:pgMar w:top="450" w:right="26" w:bottom="450" w:left="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0782" w14:textId="77777777" w:rsidR="000A1837" w:rsidRDefault="000A1837" w:rsidP="00F901DA">
      <w:r>
        <w:separator/>
      </w:r>
    </w:p>
  </w:endnote>
  <w:endnote w:type="continuationSeparator" w:id="0">
    <w:p w14:paraId="0DEBAD5B" w14:textId="77777777" w:rsidR="000A1837" w:rsidRDefault="000A1837" w:rsidP="00F9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7F6D" w14:textId="77777777" w:rsidR="000A1837" w:rsidRDefault="000A1837" w:rsidP="00F901DA">
      <w:r>
        <w:separator/>
      </w:r>
    </w:p>
  </w:footnote>
  <w:footnote w:type="continuationSeparator" w:id="0">
    <w:p w14:paraId="0AF22D5C" w14:textId="77777777" w:rsidR="000A1837" w:rsidRDefault="000A1837" w:rsidP="00F90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18pt;visibility:visible;mso-wrap-style:square" o:bullet="t">
        <v:imagedata r:id="rId1" o:title=""/>
      </v:shape>
    </w:pict>
  </w:numPicBullet>
  <w:abstractNum w:abstractNumId="0" w15:restartNumberingAfterBreak="0">
    <w:nsid w:val="233F6A6A"/>
    <w:multiLevelType w:val="hybridMultilevel"/>
    <w:tmpl w:val="B6B4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B1C5E"/>
    <w:multiLevelType w:val="hybridMultilevel"/>
    <w:tmpl w:val="74C2B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F6A676">
      <w:numFmt w:val="bullet"/>
      <w:lvlText w:val="•"/>
      <w:lvlJc w:val="left"/>
      <w:pPr>
        <w:ind w:left="2160" w:hanging="360"/>
      </w:pPr>
      <w:rPr>
        <w:rFonts w:ascii="Garamond" w:eastAsia="MS Mincho" w:hAnsi="Garamond" w:cs="Cambria" w:hint="default"/>
        <w:sz w:val="19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C6844"/>
    <w:multiLevelType w:val="hybridMultilevel"/>
    <w:tmpl w:val="8C80B0E6"/>
    <w:lvl w:ilvl="0" w:tplc="FF18CEF6">
      <w:start w:val="1"/>
      <w:numFmt w:val="bullet"/>
      <w:lvlText w:val="●"/>
      <w:lvlJc w:val="left"/>
      <w:pPr>
        <w:ind w:left="720" w:hanging="360"/>
      </w:pPr>
    </w:lvl>
    <w:lvl w:ilvl="1" w:tplc="71F0986A">
      <w:start w:val="1"/>
      <w:numFmt w:val="bullet"/>
      <w:lvlText w:val="○"/>
      <w:lvlJc w:val="left"/>
      <w:pPr>
        <w:ind w:left="1440" w:hanging="360"/>
      </w:pPr>
    </w:lvl>
    <w:lvl w:ilvl="2" w:tplc="B50AF826">
      <w:start w:val="1"/>
      <w:numFmt w:val="bullet"/>
      <w:lvlText w:val="■"/>
      <w:lvlJc w:val="left"/>
      <w:pPr>
        <w:ind w:left="2160" w:hanging="360"/>
      </w:pPr>
    </w:lvl>
    <w:lvl w:ilvl="3" w:tplc="623C2728">
      <w:start w:val="1"/>
      <w:numFmt w:val="bullet"/>
      <w:lvlText w:val="●"/>
      <w:lvlJc w:val="left"/>
      <w:pPr>
        <w:ind w:left="2880" w:hanging="360"/>
      </w:pPr>
    </w:lvl>
    <w:lvl w:ilvl="4" w:tplc="7122B93E">
      <w:start w:val="1"/>
      <w:numFmt w:val="bullet"/>
      <w:lvlText w:val="○"/>
      <w:lvlJc w:val="left"/>
      <w:pPr>
        <w:ind w:left="3600" w:hanging="360"/>
      </w:pPr>
    </w:lvl>
    <w:lvl w:ilvl="5" w:tplc="20E8DD8E">
      <w:start w:val="1"/>
      <w:numFmt w:val="bullet"/>
      <w:lvlText w:val="■"/>
      <w:lvlJc w:val="left"/>
      <w:pPr>
        <w:ind w:left="4320" w:hanging="360"/>
      </w:pPr>
    </w:lvl>
    <w:lvl w:ilvl="6" w:tplc="4220339A">
      <w:start w:val="1"/>
      <w:numFmt w:val="bullet"/>
      <w:lvlText w:val="●"/>
      <w:lvlJc w:val="left"/>
      <w:pPr>
        <w:ind w:left="5040" w:hanging="360"/>
      </w:pPr>
    </w:lvl>
    <w:lvl w:ilvl="7" w:tplc="E4A40584">
      <w:start w:val="1"/>
      <w:numFmt w:val="bullet"/>
      <w:lvlText w:val="●"/>
      <w:lvlJc w:val="left"/>
      <w:pPr>
        <w:ind w:left="5760" w:hanging="360"/>
      </w:pPr>
    </w:lvl>
    <w:lvl w:ilvl="8" w:tplc="FD8462E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AE05A5"/>
    <w:multiLevelType w:val="hybridMultilevel"/>
    <w:tmpl w:val="588C6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300090">
    <w:abstractNumId w:val="2"/>
    <w:lvlOverride w:ilvl="0">
      <w:startOverride w:val="1"/>
    </w:lvlOverride>
  </w:num>
  <w:num w:numId="2" w16cid:durableId="1557083307">
    <w:abstractNumId w:val="1"/>
  </w:num>
  <w:num w:numId="3" w16cid:durableId="143201064">
    <w:abstractNumId w:val="0"/>
  </w:num>
  <w:num w:numId="4" w16cid:durableId="100658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4A8"/>
    <w:rsid w:val="00001CBC"/>
    <w:rsid w:val="00017F90"/>
    <w:rsid w:val="0003137D"/>
    <w:rsid w:val="00061A7A"/>
    <w:rsid w:val="00065488"/>
    <w:rsid w:val="00093274"/>
    <w:rsid w:val="000A1837"/>
    <w:rsid w:val="000B65D8"/>
    <w:rsid w:val="000C540F"/>
    <w:rsid w:val="000D701B"/>
    <w:rsid w:val="001045E8"/>
    <w:rsid w:val="00111F11"/>
    <w:rsid w:val="00122F63"/>
    <w:rsid w:val="00144646"/>
    <w:rsid w:val="00147A5F"/>
    <w:rsid w:val="001509C0"/>
    <w:rsid w:val="0017753F"/>
    <w:rsid w:val="001974FF"/>
    <w:rsid w:val="00197B51"/>
    <w:rsid w:val="001A4674"/>
    <w:rsid w:val="001B1EDA"/>
    <w:rsid w:val="001B284A"/>
    <w:rsid w:val="001C5856"/>
    <w:rsid w:val="0023337D"/>
    <w:rsid w:val="0025102A"/>
    <w:rsid w:val="002567D1"/>
    <w:rsid w:val="00264859"/>
    <w:rsid w:val="002778C1"/>
    <w:rsid w:val="00280568"/>
    <w:rsid w:val="00281CF7"/>
    <w:rsid w:val="00296F88"/>
    <w:rsid w:val="002A7EE6"/>
    <w:rsid w:val="002D0F91"/>
    <w:rsid w:val="002D310B"/>
    <w:rsid w:val="003366D3"/>
    <w:rsid w:val="00345642"/>
    <w:rsid w:val="00345DA6"/>
    <w:rsid w:val="00352E02"/>
    <w:rsid w:val="0035783C"/>
    <w:rsid w:val="00373476"/>
    <w:rsid w:val="003C2E9A"/>
    <w:rsid w:val="003E1F55"/>
    <w:rsid w:val="003E49A7"/>
    <w:rsid w:val="003E6DA7"/>
    <w:rsid w:val="003F61DA"/>
    <w:rsid w:val="003F6980"/>
    <w:rsid w:val="00402ECD"/>
    <w:rsid w:val="00414E5A"/>
    <w:rsid w:val="004431A0"/>
    <w:rsid w:val="00456FC6"/>
    <w:rsid w:val="00492337"/>
    <w:rsid w:val="00495264"/>
    <w:rsid w:val="004A1053"/>
    <w:rsid w:val="004A44BA"/>
    <w:rsid w:val="004A6931"/>
    <w:rsid w:val="004B7843"/>
    <w:rsid w:val="004C5D76"/>
    <w:rsid w:val="004D6311"/>
    <w:rsid w:val="004E09B0"/>
    <w:rsid w:val="004E7819"/>
    <w:rsid w:val="004F37BD"/>
    <w:rsid w:val="005067CB"/>
    <w:rsid w:val="005131C9"/>
    <w:rsid w:val="0052072E"/>
    <w:rsid w:val="005259D7"/>
    <w:rsid w:val="005429B6"/>
    <w:rsid w:val="00553273"/>
    <w:rsid w:val="00554F65"/>
    <w:rsid w:val="00585935"/>
    <w:rsid w:val="0059086D"/>
    <w:rsid w:val="00590A25"/>
    <w:rsid w:val="00594073"/>
    <w:rsid w:val="00595EF1"/>
    <w:rsid w:val="00596006"/>
    <w:rsid w:val="00596AC1"/>
    <w:rsid w:val="005A4845"/>
    <w:rsid w:val="005A63D8"/>
    <w:rsid w:val="005E41D6"/>
    <w:rsid w:val="005E42BE"/>
    <w:rsid w:val="005F298C"/>
    <w:rsid w:val="00606FA5"/>
    <w:rsid w:val="00621EA8"/>
    <w:rsid w:val="00645A0D"/>
    <w:rsid w:val="00646132"/>
    <w:rsid w:val="00651DE1"/>
    <w:rsid w:val="00682472"/>
    <w:rsid w:val="006942E3"/>
    <w:rsid w:val="006B7660"/>
    <w:rsid w:val="006C6215"/>
    <w:rsid w:val="006D1017"/>
    <w:rsid w:val="006F3B2A"/>
    <w:rsid w:val="00741E60"/>
    <w:rsid w:val="0074764A"/>
    <w:rsid w:val="007663BA"/>
    <w:rsid w:val="0077564C"/>
    <w:rsid w:val="007946D0"/>
    <w:rsid w:val="007A2B80"/>
    <w:rsid w:val="007A75C2"/>
    <w:rsid w:val="007C6082"/>
    <w:rsid w:val="007D2E85"/>
    <w:rsid w:val="007E0D3C"/>
    <w:rsid w:val="007F6C69"/>
    <w:rsid w:val="00803DD7"/>
    <w:rsid w:val="00810235"/>
    <w:rsid w:val="00826F69"/>
    <w:rsid w:val="00833DDE"/>
    <w:rsid w:val="008351EC"/>
    <w:rsid w:val="0083619A"/>
    <w:rsid w:val="00841757"/>
    <w:rsid w:val="00852068"/>
    <w:rsid w:val="008568D5"/>
    <w:rsid w:val="008578FD"/>
    <w:rsid w:val="00896B6B"/>
    <w:rsid w:val="008A10D9"/>
    <w:rsid w:val="008B0A7F"/>
    <w:rsid w:val="008D1B50"/>
    <w:rsid w:val="008D3A9E"/>
    <w:rsid w:val="0091227C"/>
    <w:rsid w:val="009312CC"/>
    <w:rsid w:val="009347C5"/>
    <w:rsid w:val="0094235A"/>
    <w:rsid w:val="0096071C"/>
    <w:rsid w:val="00992FBF"/>
    <w:rsid w:val="009A0A12"/>
    <w:rsid w:val="009A181A"/>
    <w:rsid w:val="009B4425"/>
    <w:rsid w:val="009C1BA6"/>
    <w:rsid w:val="009D19F3"/>
    <w:rsid w:val="009D2C1A"/>
    <w:rsid w:val="009D60EE"/>
    <w:rsid w:val="00A0550C"/>
    <w:rsid w:val="00A23A8E"/>
    <w:rsid w:val="00A27DFB"/>
    <w:rsid w:val="00A41C86"/>
    <w:rsid w:val="00A534B0"/>
    <w:rsid w:val="00AB1AAD"/>
    <w:rsid w:val="00AC3BDC"/>
    <w:rsid w:val="00AC4D5C"/>
    <w:rsid w:val="00B02BA9"/>
    <w:rsid w:val="00B0354D"/>
    <w:rsid w:val="00B267D8"/>
    <w:rsid w:val="00B74688"/>
    <w:rsid w:val="00B814EB"/>
    <w:rsid w:val="00B817D3"/>
    <w:rsid w:val="00BC29A4"/>
    <w:rsid w:val="00BC460B"/>
    <w:rsid w:val="00BF52F4"/>
    <w:rsid w:val="00C32BF5"/>
    <w:rsid w:val="00CA28DB"/>
    <w:rsid w:val="00CA5A8F"/>
    <w:rsid w:val="00CB3092"/>
    <w:rsid w:val="00CD0D49"/>
    <w:rsid w:val="00CD3E6F"/>
    <w:rsid w:val="00CD5B04"/>
    <w:rsid w:val="00CF390A"/>
    <w:rsid w:val="00D1304D"/>
    <w:rsid w:val="00D142A5"/>
    <w:rsid w:val="00D240E8"/>
    <w:rsid w:val="00D330F8"/>
    <w:rsid w:val="00D52C29"/>
    <w:rsid w:val="00D52F60"/>
    <w:rsid w:val="00D56498"/>
    <w:rsid w:val="00DB28A9"/>
    <w:rsid w:val="00DB4E65"/>
    <w:rsid w:val="00DC108B"/>
    <w:rsid w:val="00DC44D4"/>
    <w:rsid w:val="00DF7122"/>
    <w:rsid w:val="00E01016"/>
    <w:rsid w:val="00E14834"/>
    <w:rsid w:val="00E22610"/>
    <w:rsid w:val="00E36EE1"/>
    <w:rsid w:val="00E42187"/>
    <w:rsid w:val="00E614A8"/>
    <w:rsid w:val="00E635F0"/>
    <w:rsid w:val="00E65712"/>
    <w:rsid w:val="00E83B7B"/>
    <w:rsid w:val="00EA749D"/>
    <w:rsid w:val="00EB5000"/>
    <w:rsid w:val="00EC2481"/>
    <w:rsid w:val="00EC5835"/>
    <w:rsid w:val="00EE472B"/>
    <w:rsid w:val="00EF4772"/>
    <w:rsid w:val="00F25C63"/>
    <w:rsid w:val="00F701B5"/>
    <w:rsid w:val="00F81824"/>
    <w:rsid w:val="00F901DA"/>
    <w:rsid w:val="00FB2B87"/>
    <w:rsid w:val="00FE71E6"/>
    <w:rsid w:val="00FF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EAFE"/>
  <w15:docId w15:val="{351E17FB-8913-4EC0-B087-3AAC1EE1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B4E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6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44EAC-D0CE-468C-AC7D-A215F570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Giordano</cp:lastModifiedBy>
  <cp:revision>104</cp:revision>
  <cp:lastPrinted>2026-01-17T01:16:00Z</cp:lastPrinted>
  <dcterms:created xsi:type="dcterms:W3CDTF">2024-05-20T21:36:00Z</dcterms:created>
  <dcterms:modified xsi:type="dcterms:W3CDTF">2026-02-07T06:04:00Z</dcterms:modified>
</cp:coreProperties>
</file>