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Algorithm for Data Preprocessing (Titanic Dataset)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Import Required Libraries</w:t>
      </w:r>
      <w:r w:rsidDel="00000000" w:rsidR="00000000" w:rsidRPr="00000000">
        <w:rPr>
          <w:rtl w:val="0"/>
        </w:rPr>
        <w:br w:type="textWrapping"/>
        <w:t xml:space="preserve">Load libraries such as Pandas, NumPy, Scikit-learn preprocessing tools, Matplotlib, and Seaborn.</w:t>
        <w:br w:type="textWrapping"/>
        <w:t xml:space="preserve">These will help in handling datasets, preprocessing, visualization, and anomaly detection.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Load Dataset</w:t>
      </w:r>
      <w:r w:rsidDel="00000000" w:rsidR="00000000" w:rsidRPr="00000000">
        <w:rPr>
          <w:rtl w:val="0"/>
        </w:rPr>
        <w:br w:type="textWrapping"/>
        <w:t xml:space="preserve">Read the Titanic dataset (titanic.csv) into a Pandas DataFrame.</w:t>
        <w:br w:type="textWrapping"/>
        <w:t xml:space="preserve">Display the shape and the first few rows to understand the data.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Check for Missing Values</w:t>
      </w:r>
      <w:r w:rsidDel="00000000" w:rsidR="00000000" w:rsidRPr="00000000">
        <w:rPr>
          <w:rtl w:val="0"/>
        </w:rPr>
        <w:br w:type="textWrapping"/>
        <w:t xml:space="preserve">Use functions like isnull() and sum() to detect missing values in each column.</w:t>
        <w:br w:type="textWrapping"/>
        <w:t xml:space="preserve">This helps identify columns that require imputation or removal.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Explore Categorical Features</w:t>
      </w:r>
      <w:r w:rsidDel="00000000" w:rsidR="00000000" w:rsidRPr="00000000">
        <w:rPr>
          <w:rtl w:val="0"/>
        </w:rPr>
        <w:br w:type="textWrapping"/>
        <w:t xml:space="preserve">Check unique values in categorical columns such as Embarked.</w:t>
        <w:br w:type="textWrapping"/>
        <w:t xml:space="preserve">Understanding categories helps in deciding encoding techniques.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Create New Feature (Feature Engineering)</w:t>
      </w:r>
      <w:r w:rsidDel="00000000" w:rsidR="00000000" w:rsidRPr="00000000">
        <w:rPr>
          <w:rtl w:val="0"/>
        </w:rPr>
        <w:br w:type="textWrapping"/>
        <w:t xml:space="preserve">Add a new column FamilySize by combining SibSp (siblings/spouses) and Parch (parents/children).</w:t>
        <w:br w:type="textWrapping"/>
        <w:t xml:space="preserve">This provides more meaningful input to machine learning models.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Encode Categorical Variables (Label Encoding)</w:t>
      </w:r>
      <w:r w:rsidDel="00000000" w:rsidR="00000000" w:rsidRPr="00000000">
        <w:rPr>
          <w:rtl w:val="0"/>
        </w:rPr>
        <w:br w:type="textWrapping"/>
        <w:t xml:space="preserve">Convert the Sex column into numeric format using LabelEncoder.</w:t>
        <w:br w:type="textWrapping"/>
        <w:t xml:space="preserve">This replaces categories with numerical values (e.g., male=1, female=0).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Apply One-Hot Encoding</w:t>
      </w:r>
      <w:r w:rsidDel="00000000" w:rsidR="00000000" w:rsidRPr="00000000">
        <w:rPr>
          <w:rtl w:val="0"/>
        </w:rPr>
        <w:br w:type="textWrapping"/>
        <w:t xml:space="preserve">Convert categorical columns like Embarked into dummy variables.</w:t>
        <w:br w:type="textWrapping"/>
        <w:t xml:space="preserve">This creates separate binary columns for each category, making them ML-friendly.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Remove Duplicate Records</w:t>
      </w:r>
      <w:r w:rsidDel="00000000" w:rsidR="00000000" w:rsidRPr="00000000">
        <w:rPr>
          <w:rtl w:val="0"/>
        </w:rPr>
        <w:br w:type="textWrapping"/>
        <w:t xml:space="preserve">Drop duplicate rows from the dataset using drop_duplicates().</w:t>
        <w:br w:type="textWrapping"/>
        <w:t xml:space="preserve">This ensures the dataset has unique records and prevents bias.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Detect and Handle Outliers</w:t>
      </w:r>
      <w:r w:rsidDel="00000000" w:rsidR="00000000" w:rsidRPr="00000000">
        <w:rPr>
          <w:rtl w:val="0"/>
        </w:rPr>
        <w:br w:type="textWrapping"/>
        <w:t xml:space="preserve">Use visualization techniques such as boxplots for columns like Age.</w:t>
        <w:br w:type="textWrapping"/>
        <w:t xml:space="preserve">Outliers can then be analyzed and treated (e.g., removed or capped).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Anomaly Detection (Optional Advanced Step)</w:t>
      </w:r>
      <w:r w:rsidDel="00000000" w:rsidR="00000000" w:rsidRPr="00000000">
        <w:rPr>
          <w:rtl w:val="0"/>
        </w:rPr>
        <w:br w:type="textWrapping"/>
        <w:t xml:space="preserve">Apply algorithms like Isolation Forest or DBSCAN to identify anomalies.</w:t>
        <w:br w:type="textWrapping"/>
        <w:t xml:space="preserve">These techniques help detect unusual data points that may affect model accuracy.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Finalize Preprocessed Dataset</w:t>
      </w:r>
      <w:r w:rsidDel="00000000" w:rsidR="00000000" w:rsidRPr="00000000">
        <w:rPr>
          <w:rtl w:val="0"/>
        </w:rPr>
        <w:br w:type="textWrapping"/>
        <w:t xml:space="preserve">After cleaning, encoding, and feature engineering, the dataset is ready for modeling.</w:t>
        <w:br w:type="textWrapping"/>
        <w:t xml:space="preserve">Confirm the dataset’s shape and sample rows to validate preprocessing.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9293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9293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9293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92934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92934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92934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9293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92934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9293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9293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9293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9293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92934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E92934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9293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9293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9293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92934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9293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92934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92934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8e5LF35mwQK2M6fbh64LEaZkcQ==">CgMxLjA4AHIhMTMzalJZOGN0M1k2S2t6am5Bd0hBSW5ENFNNZm9jVWh5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2025-09-14T18:01:00Z</dcterms:created>
  <dc:creator>Asha Rose Thomas</dc:creator>
</cp:coreProperties>
</file>