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8EBE" w14:textId="68D0FB4F" w:rsidR="00C24D89" w:rsidRPr="00071C99" w:rsidRDefault="00AE7FE9" w:rsidP="00071C99">
      <w:pPr>
        <w:spacing w:after="240"/>
        <w:jc w:val="center"/>
        <w:rPr>
          <w:rFonts w:cstheme="minorHAnsi"/>
          <w:b/>
          <w:bCs/>
          <w:sz w:val="28"/>
          <w:szCs w:val="28"/>
        </w:rPr>
      </w:pPr>
      <w:r w:rsidRPr="00071C99">
        <w:rPr>
          <w:rFonts w:cstheme="minorHAnsi"/>
          <w:b/>
          <w:bCs/>
          <w:sz w:val="28"/>
          <w:szCs w:val="28"/>
        </w:rPr>
        <w:t>TEMA 2. ELEMENTOS</w:t>
      </w:r>
      <w:r w:rsidR="00071C99" w:rsidRPr="00071C99">
        <w:rPr>
          <w:rFonts w:cstheme="minorHAnsi"/>
          <w:b/>
          <w:bCs/>
          <w:sz w:val="28"/>
          <w:szCs w:val="28"/>
        </w:rPr>
        <w:t xml:space="preserve"> PARA EL DISEÑO WEB</w:t>
      </w:r>
    </w:p>
    <w:p w14:paraId="25AA0C4E" w14:textId="77777777" w:rsidR="00C24D89" w:rsidRPr="002C7D23" w:rsidRDefault="00C24D89" w:rsidP="002B09F6">
      <w:pPr>
        <w:pStyle w:val="Prrafodelista"/>
        <w:numPr>
          <w:ilvl w:val="0"/>
          <w:numId w:val="20"/>
        </w:numPr>
        <w:contextualSpacing w:val="0"/>
        <w:rPr>
          <w:rFonts w:cstheme="minorHAnsi"/>
          <w:b/>
          <w:bCs/>
          <w:sz w:val="24"/>
          <w:szCs w:val="24"/>
        </w:rPr>
      </w:pPr>
      <w:r w:rsidRPr="002C7D23">
        <w:rPr>
          <w:rFonts w:cstheme="minorHAnsi"/>
          <w:b/>
          <w:bCs/>
          <w:sz w:val="24"/>
          <w:szCs w:val="24"/>
        </w:rPr>
        <w:t>Componentes de una interfaz web</w:t>
      </w:r>
    </w:p>
    <w:p w14:paraId="07A6DACA" w14:textId="77777777" w:rsidR="00C24D89" w:rsidRPr="002C7D23" w:rsidRDefault="00C24D89" w:rsidP="002B09F6">
      <w:pPr>
        <w:pStyle w:val="Prrafodelista"/>
        <w:numPr>
          <w:ilvl w:val="0"/>
          <w:numId w:val="20"/>
        </w:numPr>
        <w:contextualSpacing w:val="0"/>
        <w:rPr>
          <w:rFonts w:cstheme="minorHAnsi"/>
          <w:b/>
          <w:bCs/>
          <w:sz w:val="24"/>
          <w:szCs w:val="24"/>
        </w:rPr>
      </w:pPr>
      <w:r w:rsidRPr="002C7D23">
        <w:rPr>
          <w:rFonts w:cstheme="minorHAnsi"/>
          <w:b/>
          <w:bCs/>
          <w:sz w:val="24"/>
          <w:szCs w:val="24"/>
        </w:rPr>
        <w:t>Maquetación web</w:t>
      </w:r>
    </w:p>
    <w:p w14:paraId="272431AE"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Elementos de una página web</w:t>
      </w:r>
    </w:p>
    <w:p w14:paraId="32929FD4"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Mapa de navegación</w:t>
      </w:r>
    </w:p>
    <w:p w14:paraId="3E0A43A9" w14:textId="77777777" w:rsidR="00C24D89" w:rsidRPr="002C7D23" w:rsidRDefault="00C24D89" w:rsidP="002B09F6">
      <w:pPr>
        <w:pStyle w:val="Prrafodelista"/>
        <w:numPr>
          <w:ilvl w:val="0"/>
          <w:numId w:val="20"/>
        </w:numPr>
        <w:contextualSpacing w:val="0"/>
        <w:rPr>
          <w:rFonts w:cstheme="minorHAnsi"/>
          <w:b/>
          <w:bCs/>
          <w:sz w:val="24"/>
          <w:szCs w:val="24"/>
        </w:rPr>
      </w:pPr>
      <w:r w:rsidRPr="002C7D23">
        <w:rPr>
          <w:rFonts w:cstheme="minorHAnsi"/>
          <w:b/>
          <w:bCs/>
          <w:sz w:val="24"/>
          <w:szCs w:val="24"/>
        </w:rPr>
        <w:t>El color</w:t>
      </w:r>
    </w:p>
    <w:p w14:paraId="2AD2745A"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Sistema RGB</w:t>
      </w:r>
    </w:p>
    <w:p w14:paraId="66C65EE2"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Matiz, saturación y brillo</w:t>
      </w:r>
    </w:p>
    <w:p w14:paraId="6332FB29"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Colores seguros</w:t>
      </w:r>
    </w:p>
    <w:p w14:paraId="35DA45C9" w14:textId="77777777" w:rsidR="00C24D89" w:rsidRPr="002C7D23" w:rsidRDefault="00C24D89" w:rsidP="002B09F6">
      <w:pPr>
        <w:pStyle w:val="Prrafodelista"/>
        <w:numPr>
          <w:ilvl w:val="0"/>
          <w:numId w:val="20"/>
        </w:numPr>
        <w:contextualSpacing w:val="0"/>
        <w:rPr>
          <w:rFonts w:cstheme="minorHAnsi"/>
          <w:b/>
          <w:bCs/>
          <w:sz w:val="24"/>
          <w:szCs w:val="24"/>
        </w:rPr>
      </w:pPr>
      <w:r w:rsidRPr="002C7D23">
        <w:rPr>
          <w:rFonts w:cstheme="minorHAnsi"/>
          <w:b/>
          <w:bCs/>
          <w:sz w:val="24"/>
          <w:szCs w:val="24"/>
        </w:rPr>
        <w:t>Elementos de diseño</w:t>
      </w:r>
    </w:p>
    <w:p w14:paraId="11B40D75"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Elementos conceptuales: punto, línea, plano y volumen</w:t>
      </w:r>
    </w:p>
    <w:p w14:paraId="43750863"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Elementos visuales: forma, medida, color y textura</w:t>
      </w:r>
    </w:p>
    <w:p w14:paraId="7BCF915B" w14:textId="77777777" w:rsidR="00C24D89" w:rsidRPr="002C7D23"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Elementos de relación: dirección, posición, espacio y gravedad</w:t>
      </w:r>
    </w:p>
    <w:p w14:paraId="650856A1" w14:textId="219F0F39" w:rsidR="00C24D89" w:rsidRDefault="00C24D89" w:rsidP="002B09F6">
      <w:pPr>
        <w:pStyle w:val="Prrafodelista"/>
        <w:numPr>
          <w:ilvl w:val="1"/>
          <w:numId w:val="20"/>
        </w:numPr>
        <w:contextualSpacing w:val="0"/>
        <w:rPr>
          <w:rFonts w:cstheme="minorHAnsi"/>
          <w:b/>
          <w:bCs/>
          <w:sz w:val="24"/>
          <w:szCs w:val="24"/>
        </w:rPr>
      </w:pPr>
      <w:r w:rsidRPr="002C7D23">
        <w:rPr>
          <w:rFonts w:cstheme="minorHAnsi"/>
          <w:b/>
          <w:bCs/>
          <w:sz w:val="24"/>
          <w:szCs w:val="24"/>
        </w:rPr>
        <w:t>Elementos prácticos: representación, significación y función</w:t>
      </w:r>
    </w:p>
    <w:p w14:paraId="6E17B860" w14:textId="77777777" w:rsidR="002B09F6" w:rsidRPr="002C7D23" w:rsidRDefault="002B09F6" w:rsidP="002B09F6">
      <w:pPr>
        <w:pStyle w:val="Prrafodelista"/>
        <w:ind w:left="1440"/>
        <w:contextualSpacing w:val="0"/>
        <w:rPr>
          <w:rFonts w:cstheme="minorHAnsi"/>
          <w:b/>
          <w:bCs/>
          <w:sz w:val="24"/>
          <w:szCs w:val="24"/>
        </w:rPr>
      </w:pPr>
    </w:p>
    <w:p w14:paraId="0BF04106" w14:textId="77777777" w:rsidR="00C24D89" w:rsidRPr="00071C99" w:rsidRDefault="00C24D89" w:rsidP="00FE1AFB">
      <w:pPr>
        <w:rPr>
          <w:rFonts w:cstheme="minorHAnsi"/>
          <w:b/>
          <w:bCs/>
          <w:sz w:val="26"/>
          <w:szCs w:val="26"/>
        </w:rPr>
      </w:pPr>
      <w:r w:rsidRPr="00071C99">
        <w:rPr>
          <w:rFonts w:cstheme="minorHAnsi"/>
          <w:b/>
          <w:bCs/>
          <w:sz w:val="26"/>
          <w:szCs w:val="26"/>
        </w:rPr>
        <w:t>Objetivos</w:t>
      </w:r>
    </w:p>
    <w:p w14:paraId="1AFB3130" w14:textId="77777777" w:rsidR="00C24D89" w:rsidRPr="003702AB" w:rsidRDefault="00C24D89" w:rsidP="00FE1AFB">
      <w:pPr>
        <w:pStyle w:val="Prrafodelista"/>
        <w:numPr>
          <w:ilvl w:val="0"/>
          <w:numId w:val="2"/>
        </w:numPr>
        <w:contextualSpacing w:val="0"/>
        <w:rPr>
          <w:rFonts w:cstheme="minorHAnsi"/>
          <w:sz w:val="24"/>
          <w:szCs w:val="24"/>
        </w:rPr>
      </w:pPr>
      <w:r w:rsidRPr="003702AB">
        <w:rPr>
          <w:rFonts w:cstheme="minorHAnsi"/>
          <w:sz w:val="24"/>
          <w:szCs w:val="24"/>
        </w:rPr>
        <w:t>Reconocer la importancia de la comunicación visual y sus elementos básicos</w:t>
      </w:r>
    </w:p>
    <w:p w14:paraId="319AC625" w14:textId="77777777" w:rsidR="00C24D89" w:rsidRPr="003702AB" w:rsidRDefault="00C24D89" w:rsidP="00FE1AFB">
      <w:pPr>
        <w:pStyle w:val="Prrafodelista"/>
        <w:numPr>
          <w:ilvl w:val="0"/>
          <w:numId w:val="2"/>
        </w:numPr>
        <w:contextualSpacing w:val="0"/>
        <w:rPr>
          <w:rFonts w:cstheme="minorHAnsi"/>
          <w:sz w:val="24"/>
          <w:szCs w:val="24"/>
        </w:rPr>
      </w:pPr>
      <w:r w:rsidRPr="003702AB">
        <w:rPr>
          <w:rFonts w:cstheme="minorHAnsi"/>
          <w:sz w:val="24"/>
          <w:szCs w:val="24"/>
        </w:rPr>
        <w:t>Analizar la importancia de los colores en los sitios web</w:t>
      </w:r>
    </w:p>
    <w:p w14:paraId="19B04CC4" w14:textId="77777777" w:rsidR="00C24D89" w:rsidRPr="003702AB" w:rsidRDefault="00C24D89" w:rsidP="00FE1AFB">
      <w:pPr>
        <w:pStyle w:val="Prrafodelista"/>
        <w:numPr>
          <w:ilvl w:val="0"/>
          <w:numId w:val="2"/>
        </w:numPr>
        <w:contextualSpacing w:val="0"/>
        <w:rPr>
          <w:rFonts w:cstheme="minorHAnsi"/>
          <w:sz w:val="24"/>
          <w:szCs w:val="24"/>
        </w:rPr>
      </w:pPr>
      <w:r w:rsidRPr="003702AB">
        <w:rPr>
          <w:rFonts w:cstheme="minorHAnsi"/>
          <w:sz w:val="24"/>
          <w:szCs w:val="24"/>
        </w:rPr>
        <w:t>Identificar y elaborar una maqueta web para las partes de una página web</w:t>
      </w:r>
    </w:p>
    <w:p w14:paraId="1B7DAE15" w14:textId="77777777" w:rsidR="00C24D89" w:rsidRPr="003702AB" w:rsidRDefault="00C24D89" w:rsidP="00FE1AFB">
      <w:pPr>
        <w:pStyle w:val="Prrafodelista"/>
        <w:numPr>
          <w:ilvl w:val="0"/>
          <w:numId w:val="2"/>
        </w:numPr>
        <w:contextualSpacing w:val="0"/>
        <w:rPr>
          <w:rFonts w:cstheme="minorHAnsi"/>
          <w:sz w:val="24"/>
          <w:szCs w:val="24"/>
        </w:rPr>
      </w:pPr>
      <w:r w:rsidRPr="003702AB">
        <w:rPr>
          <w:rFonts w:cstheme="minorHAnsi"/>
          <w:sz w:val="24"/>
          <w:szCs w:val="24"/>
        </w:rPr>
        <w:t>Valorar la utilidad de los sistemas de navegación</w:t>
      </w:r>
    </w:p>
    <w:p w14:paraId="3F8C1BEB" w14:textId="77777777" w:rsidR="00C24D89" w:rsidRPr="003702AB" w:rsidRDefault="00C24D89" w:rsidP="00FE1AFB">
      <w:pPr>
        <w:pStyle w:val="Prrafodelista"/>
        <w:numPr>
          <w:ilvl w:val="0"/>
          <w:numId w:val="2"/>
        </w:numPr>
        <w:contextualSpacing w:val="0"/>
        <w:rPr>
          <w:rFonts w:cstheme="minorHAnsi"/>
          <w:sz w:val="24"/>
          <w:szCs w:val="24"/>
        </w:rPr>
      </w:pPr>
      <w:r w:rsidRPr="003702AB">
        <w:rPr>
          <w:rFonts w:cstheme="minorHAnsi"/>
          <w:sz w:val="24"/>
          <w:szCs w:val="24"/>
        </w:rPr>
        <w:t>Diferenciar los componentes de una interfaz web</w:t>
      </w:r>
    </w:p>
    <w:p w14:paraId="7D17DA5D" w14:textId="61DC810C" w:rsidR="00FE1AFB" w:rsidRDefault="00C24D89" w:rsidP="00FE1AFB">
      <w:pPr>
        <w:pStyle w:val="Prrafodelista"/>
        <w:numPr>
          <w:ilvl w:val="0"/>
          <w:numId w:val="2"/>
        </w:numPr>
        <w:contextualSpacing w:val="0"/>
        <w:rPr>
          <w:rFonts w:cstheme="minorHAnsi"/>
          <w:sz w:val="24"/>
          <w:szCs w:val="24"/>
        </w:rPr>
      </w:pPr>
      <w:r w:rsidRPr="003702AB">
        <w:rPr>
          <w:rFonts w:cstheme="minorHAnsi"/>
          <w:sz w:val="24"/>
          <w:szCs w:val="24"/>
        </w:rPr>
        <w:t>Comprender y utilizar los elementos básicos de diseño de cualquier documento web.</w:t>
      </w:r>
    </w:p>
    <w:p w14:paraId="634FA48A" w14:textId="77777777" w:rsidR="00FE1AFB" w:rsidRDefault="00FE1AFB">
      <w:pPr>
        <w:rPr>
          <w:rFonts w:cstheme="minorHAnsi"/>
          <w:sz w:val="24"/>
          <w:szCs w:val="24"/>
        </w:rPr>
      </w:pPr>
      <w:r>
        <w:rPr>
          <w:rFonts w:cstheme="minorHAnsi"/>
          <w:sz w:val="24"/>
          <w:szCs w:val="24"/>
        </w:rPr>
        <w:br w:type="page"/>
      </w:r>
    </w:p>
    <w:p w14:paraId="17211361" w14:textId="77777777" w:rsidR="00C24D89" w:rsidRPr="00071C99" w:rsidRDefault="00C24D89" w:rsidP="00C24D89">
      <w:pPr>
        <w:rPr>
          <w:rFonts w:cstheme="minorHAnsi"/>
          <w:b/>
          <w:bCs/>
          <w:sz w:val="26"/>
          <w:szCs w:val="26"/>
        </w:rPr>
      </w:pPr>
      <w:r w:rsidRPr="00071C99">
        <w:rPr>
          <w:rFonts w:cstheme="minorHAnsi"/>
          <w:b/>
          <w:bCs/>
          <w:sz w:val="26"/>
          <w:szCs w:val="26"/>
        </w:rPr>
        <w:lastRenderedPageBreak/>
        <w:t>Glosario</w:t>
      </w:r>
    </w:p>
    <w:p w14:paraId="6AF131CC" w14:textId="77777777" w:rsidR="00C24D89" w:rsidRPr="00E81693" w:rsidRDefault="00C24D89" w:rsidP="00C24D89">
      <w:pPr>
        <w:jc w:val="both"/>
        <w:rPr>
          <w:rFonts w:cstheme="minorHAnsi"/>
          <w:sz w:val="24"/>
          <w:szCs w:val="24"/>
        </w:rPr>
      </w:pPr>
      <w:r w:rsidRPr="00E81693">
        <w:rPr>
          <w:rFonts w:cstheme="minorHAnsi"/>
          <w:sz w:val="24"/>
          <w:szCs w:val="24"/>
        </w:rPr>
        <w:t>Cabecera. Es el elemento de la página web cuyo objetivo principal es la identificación del sitio. Esta parte aparece en todas las páginas que forman parte del sitio web.</w:t>
      </w:r>
    </w:p>
    <w:p w14:paraId="42105CD7" w14:textId="77777777" w:rsidR="00C24D89" w:rsidRPr="00E81693" w:rsidRDefault="00C24D89" w:rsidP="00C24D89">
      <w:pPr>
        <w:jc w:val="both"/>
        <w:rPr>
          <w:rFonts w:cstheme="minorHAnsi"/>
          <w:sz w:val="24"/>
          <w:szCs w:val="24"/>
        </w:rPr>
      </w:pPr>
      <w:r w:rsidRPr="00E81693">
        <w:rPr>
          <w:rFonts w:cstheme="minorHAnsi"/>
          <w:sz w:val="24"/>
          <w:szCs w:val="24"/>
        </w:rPr>
        <w:t>Colores seguros (web-</w:t>
      </w:r>
      <w:proofErr w:type="spellStart"/>
      <w:r w:rsidRPr="00E81693">
        <w:rPr>
          <w:rFonts w:cstheme="minorHAnsi"/>
          <w:sz w:val="24"/>
          <w:szCs w:val="24"/>
        </w:rPr>
        <w:t>safecolors</w:t>
      </w:r>
      <w:proofErr w:type="spellEnd"/>
      <w:r w:rsidRPr="00E81693">
        <w:rPr>
          <w:rFonts w:cstheme="minorHAnsi"/>
          <w:sz w:val="24"/>
          <w:szCs w:val="24"/>
        </w:rPr>
        <w:t>). Aquellos colores que se representan de la misma forma en cualquier navegador, dispositivo o sistema operativo. Así todos los usuarios tendrán la misma experiencia cromática.</w:t>
      </w:r>
    </w:p>
    <w:p w14:paraId="08C67628" w14:textId="77777777" w:rsidR="00C24D89" w:rsidRPr="00E81693" w:rsidRDefault="00C24D89" w:rsidP="00C24D89">
      <w:pPr>
        <w:jc w:val="both"/>
        <w:rPr>
          <w:rFonts w:cstheme="minorHAnsi"/>
          <w:sz w:val="24"/>
          <w:szCs w:val="24"/>
        </w:rPr>
      </w:pPr>
      <w:r w:rsidRPr="00E81693">
        <w:rPr>
          <w:rFonts w:cstheme="minorHAnsi"/>
          <w:sz w:val="24"/>
          <w:szCs w:val="24"/>
        </w:rPr>
        <w:t>Colores verdaderos (true-</w:t>
      </w:r>
      <w:proofErr w:type="spellStart"/>
      <w:r w:rsidRPr="00E81693">
        <w:rPr>
          <w:rFonts w:cstheme="minorHAnsi"/>
          <w:sz w:val="24"/>
          <w:szCs w:val="24"/>
        </w:rPr>
        <w:t>colors</w:t>
      </w:r>
      <w:proofErr w:type="spellEnd"/>
      <w:r w:rsidRPr="00E81693">
        <w:rPr>
          <w:rFonts w:cstheme="minorHAnsi"/>
          <w:sz w:val="24"/>
          <w:szCs w:val="24"/>
        </w:rPr>
        <w:t>). Sistema de representación de colores que puede reproducir el total de colores que el ojo humano es capaz de percibir.</w:t>
      </w:r>
    </w:p>
    <w:p w14:paraId="40AF8C09" w14:textId="77777777" w:rsidR="00C24D89" w:rsidRPr="00E81693" w:rsidRDefault="00C24D89" w:rsidP="00C24D89">
      <w:pPr>
        <w:jc w:val="both"/>
        <w:rPr>
          <w:rFonts w:cstheme="minorHAnsi"/>
          <w:sz w:val="24"/>
          <w:szCs w:val="24"/>
        </w:rPr>
      </w:pPr>
      <w:r w:rsidRPr="00E81693">
        <w:rPr>
          <w:rFonts w:cstheme="minorHAnsi"/>
          <w:sz w:val="24"/>
          <w:szCs w:val="24"/>
        </w:rPr>
        <w:t>Cuerpo. Parte central de una página web en la que se recoge el contenido que se desea mostrar al usuario. Se sitúa debajo de la cabecera y del menú de navegación. Es recomendable que todos los elementos que se sitúen en el cuerpo mantengan un diseño uniforme y similar entre las diferentes páginas.</w:t>
      </w:r>
    </w:p>
    <w:p w14:paraId="299C1541" w14:textId="77777777" w:rsidR="00C24D89" w:rsidRPr="00E81693" w:rsidRDefault="00C24D89" w:rsidP="00C24D89">
      <w:pPr>
        <w:jc w:val="both"/>
        <w:rPr>
          <w:rFonts w:cstheme="minorHAnsi"/>
          <w:sz w:val="24"/>
          <w:szCs w:val="24"/>
        </w:rPr>
      </w:pPr>
      <w:r w:rsidRPr="00E81693">
        <w:rPr>
          <w:rFonts w:cstheme="minorHAnsi"/>
          <w:sz w:val="24"/>
          <w:szCs w:val="24"/>
        </w:rPr>
        <w:t>Mapa conceptual. Esquema de ideas que sirve de herramienta para organizar de manera gráfica y simplificada los conceptos y enunciados, para reforzar un conocimiento.</w:t>
      </w:r>
    </w:p>
    <w:p w14:paraId="63E82C3D" w14:textId="77777777" w:rsidR="00C24D89" w:rsidRPr="00E81693" w:rsidRDefault="00C24D89" w:rsidP="00C24D89">
      <w:pPr>
        <w:jc w:val="both"/>
        <w:rPr>
          <w:rFonts w:cstheme="minorHAnsi"/>
          <w:sz w:val="24"/>
          <w:szCs w:val="24"/>
        </w:rPr>
      </w:pPr>
      <w:r w:rsidRPr="00E81693">
        <w:rPr>
          <w:rFonts w:cstheme="minorHAnsi"/>
          <w:sz w:val="24"/>
          <w:szCs w:val="24"/>
        </w:rPr>
        <w:t>Mapa de navegación. Esquema en el que se muestran todas las secciones o páginas de un sitio web, y la relación que existe entre cada una de ellas. Este esquema facilitará el diseño óptimo del sitio.</w:t>
      </w:r>
    </w:p>
    <w:p w14:paraId="5CF600E4" w14:textId="77777777" w:rsidR="00C24D89" w:rsidRPr="00E81693" w:rsidRDefault="00C24D89" w:rsidP="00C24D89">
      <w:pPr>
        <w:jc w:val="both"/>
        <w:rPr>
          <w:rFonts w:cstheme="minorHAnsi"/>
          <w:sz w:val="24"/>
          <w:szCs w:val="24"/>
        </w:rPr>
      </w:pPr>
      <w:r w:rsidRPr="00E81693">
        <w:rPr>
          <w:rFonts w:cstheme="minorHAnsi"/>
          <w:sz w:val="24"/>
          <w:szCs w:val="24"/>
        </w:rPr>
        <w:t>Maquetación web. Distribución de los elementos en el espacio disponible en un sitio o página web. Una de las ventajas de la maquetación es que permite realizar todos los cambios de diseño deseados antes de comenzar con la implementación.</w:t>
      </w:r>
    </w:p>
    <w:p w14:paraId="648D17C6" w14:textId="77777777" w:rsidR="00C24D89" w:rsidRDefault="00C24D89" w:rsidP="00C24D89">
      <w:pPr>
        <w:jc w:val="both"/>
        <w:rPr>
          <w:rFonts w:cstheme="minorHAnsi"/>
          <w:sz w:val="24"/>
          <w:szCs w:val="24"/>
        </w:rPr>
      </w:pPr>
      <w:r w:rsidRPr="00E81693">
        <w:rPr>
          <w:rFonts w:cstheme="minorHAnsi"/>
          <w:sz w:val="24"/>
          <w:szCs w:val="24"/>
        </w:rPr>
        <w:t>Sistema RGB. Sistema de representación de los colores del espectro cromático basado en la combinación de los 3 colores primarios (rojo, verde y azul), a partir de los cuales se obtienen el resto de los colores.</w:t>
      </w:r>
    </w:p>
    <w:p w14:paraId="13D5E4D1" w14:textId="72A352F4" w:rsidR="002B09F6" w:rsidRDefault="002B09F6">
      <w:pPr>
        <w:rPr>
          <w:rFonts w:cstheme="minorHAnsi"/>
          <w:sz w:val="24"/>
          <w:szCs w:val="24"/>
        </w:rPr>
      </w:pPr>
      <w:r>
        <w:rPr>
          <w:rFonts w:cstheme="minorHAnsi"/>
          <w:sz w:val="24"/>
          <w:szCs w:val="24"/>
        </w:rPr>
        <w:br w:type="page"/>
      </w:r>
    </w:p>
    <w:p w14:paraId="0FB7F042" w14:textId="4622D321" w:rsidR="00C24D89" w:rsidRPr="002C0241" w:rsidRDefault="001E65F5" w:rsidP="001E65F5">
      <w:pPr>
        <w:pStyle w:val="Prrafodelista"/>
        <w:spacing w:before="120" w:after="240"/>
        <w:ind w:left="0"/>
        <w:contextualSpacing w:val="0"/>
        <w:jc w:val="both"/>
        <w:rPr>
          <w:rFonts w:cstheme="minorHAnsi"/>
          <w:b/>
          <w:bCs/>
          <w:sz w:val="26"/>
          <w:szCs w:val="26"/>
        </w:rPr>
      </w:pPr>
      <w:r>
        <w:rPr>
          <w:rFonts w:cstheme="minorHAnsi"/>
          <w:b/>
          <w:bCs/>
          <w:sz w:val="26"/>
          <w:szCs w:val="26"/>
        </w:rPr>
        <w:lastRenderedPageBreak/>
        <w:t xml:space="preserve">1. </w:t>
      </w:r>
      <w:r w:rsidR="00C24D89" w:rsidRPr="002C0241">
        <w:rPr>
          <w:rFonts w:cstheme="minorHAnsi"/>
          <w:b/>
          <w:bCs/>
          <w:sz w:val="26"/>
          <w:szCs w:val="26"/>
        </w:rPr>
        <w:t>Componentes de una interfaz web</w:t>
      </w:r>
    </w:p>
    <w:p w14:paraId="1E88CEA6"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Uno de los aspectos más importantes que deben tenerse en cuenta a la hora de desarrollar una interfaz web es la maquetación web, esto es, establecer qué elementos principales constituyen las páginas web y las zonas que los componen.</w:t>
      </w:r>
    </w:p>
    <w:p w14:paraId="016C7267"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Zona de navegación. Aquella a través de la cual se puede acceder a todos los contenidos del sitio web. Esta navegación debe aportar al usuario la sensación de saber dónde está y cómo puede moverse por el sitio. Para lograr este objetivo, el sitio debe disponer de, al menos, 2 elementos. Debe indicarse en algún lugar dónde está en cada momento y ha de poder consultarse el índice de los contenidos globales.</w:t>
      </w:r>
    </w:p>
    <w:p w14:paraId="386D8075"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Zona de contenido e interacción. En esta zona se ubica la parte principal de un sitio web. Es el lugar donde se muestra el contenido. Por ejemplo, las áreas de texto, las cajas destinadas a que el usuario introduzca texto, aparecen junto a un texto indicativo de la información que se debe introducir en ellas, imágenes, vídeos o cualquier otro elemento de los que componen el sitio.</w:t>
      </w:r>
    </w:p>
    <w:p w14:paraId="5BE5D455" w14:textId="77777777" w:rsidR="00C24D89" w:rsidRDefault="00C24D89" w:rsidP="002B09F6">
      <w:pPr>
        <w:pStyle w:val="Prrafodelista"/>
        <w:spacing w:before="120" w:after="120"/>
        <w:ind w:left="0" w:firstLine="340"/>
        <w:jc w:val="both"/>
        <w:rPr>
          <w:rFonts w:cstheme="minorHAnsi"/>
          <w:sz w:val="24"/>
          <w:szCs w:val="24"/>
        </w:rPr>
      </w:pPr>
    </w:p>
    <w:p w14:paraId="1B0F9F4B" w14:textId="26425169" w:rsidR="00C24D89" w:rsidRPr="001E65F5" w:rsidRDefault="001E65F5" w:rsidP="001E65F5">
      <w:pPr>
        <w:pStyle w:val="Prrafodelista"/>
        <w:spacing w:before="120" w:after="240"/>
        <w:ind w:left="0"/>
        <w:contextualSpacing w:val="0"/>
        <w:jc w:val="both"/>
        <w:rPr>
          <w:rFonts w:cstheme="minorHAnsi"/>
          <w:b/>
          <w:bCs/>
          <w:sz w:val="26"/>
          <w:szCs w:val="26"/>
        </w:rPr>
      </w:pPr>
      <w:r w:rsidRPr="001E65F5">
        <w:rPr>
          <w:rFonts w:cstheme="minorHAnsi"/>
          <w:b/>
          <w:bCs/>
          <w:sz w:val="26"/>
          <w:szCs w:val="26"/>
        </w:rPr>
        <w:t xml:space="preserve">2. </w:t>
      </w:r>
      <w:r w:rsidR="00C24D89" w:rsidRPr="001E65F5">
        <w:rPr>
          <w:rFonts w:cstheme="minorHAnsi"/>
          <w:b/>
          <w:bCs/>
          <w:sz w:val="26"/>
          <w:szCs w:val="26"/>
        </w:rPr>
        <w:t>Maquetación web</w:t>
      </w:r>
    </w:p>
    <w:p w14:paraId="415EAEA1"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Es importante disponer de un prototipo o diseño previo para el caso de las interfaces web, si se quiere que éstas recojan todos los requisitos necesarios.</w:t>
      </w:r>
    </w:p>
    <w:p w14:paraId="685E1AAC"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Los 3 grandes puntos o preguntas que debe tener la persona que diseñe hacerse para comenzar la creación del prototipo web y del sitio son:</w:t>
      </w:r>
    </w:p>
    <w:p w14:paraId="7D321D8F" w14:textId="77777777" w:rsidR="00C24D89" w:rsidRDefault="00C24D89" w:rsidP="002B09F6">
      <w:pPr>
        <w:pStyle w:val="Prrafodelista"/>
        <w:numPr>
          <w:ilvl w:val="0"/>
          <w:numId w:val="4"/>
        </w:numPr>
        <w:spacing w:before="120" w:after="120"/>
        <w:ind w:firstLine="340"/>
        <w:contextualSpacing w:val="0"/>
        <w:jc w:val="both"/>
        <w:rPr>
          <w:rFonts w:cstheme="minorHAnsi"/>
          <w:sz w:val="24"/>
          <w:szCs w:val="24"/>
        </w:rPr>
      </w:pPr>
      <w:r>
        <w:rPr>
          <w:rFonts w:cstheme="minorHAnsi"/>
          <w:sz w:val="24"/>
          <w:szCs w:val="24"/>
        </w:rPr>
        <w:t>¿Qué elementos va a tener el sitio web?</w:t>
      </w:r>
    </w:p>
    <w:p w14:paraId="06A4F86E" w14:textId="77777777" w:rsidR="00C24D89" w:rsidRDefault="00C24D89" w:rsidP="002B09F6">
      <w:pPr>
        <w:pStyle w:val="Prrafodelista"/>
        <w:numPr>
          <w:ilvl w:val="0"/>
          <w:numId w:val="4"/>
        </w:numPr>
        <w:spacing w:before="120" w:after="120"/>
        <w:ind w:firstLine="340"/>
        <w:contextualSpacing w:val="0"/>
        <w:jc w:val="both"/>
        <w:rPr>
          <w:rFonts w:cstheme="minorHAnsi"/>
          <w:sz w:val="24"/>
          <w:szCs w:val="24"/>
        </w:rPr>
      </w:pPr>
      <w:r>
        <w:rPr>
          <w:rFonts w:cstheme="minorHAnsi"/>
          <w:sz w:val="24"/>
          <w:szCs w:val="24"/>
        </w:rPr>
        <w:t>¿Cuántas páginas va a contener el sitio?</w:t>
      </w:r>
    </w:p>
    <w:p w14:paraId="01DB42A5" w14:textId="77777777" w:rsidR="00C24D89" w:rsidRDefault="00C24D89" w:rsidP="002B09F6">
      <w:pPr>
        <w:pStyle w:val="Prrafodelista"/>
        <w:numPr>
          <w:ilvl w:val="0"/>
          <w:numId w:val="4"/>
        </w:numPr>
        <w:spacing w:before="120" w:after="120"/>
        <w:ind w:firstLine="340"/>
        <w:contextualSpacing w:val="0"/>
        <w:jc w:val="both"/>
        <w:rPr>
          <w:rFonts w:cstheme="minorHAnsi"/>
          <w:sz w:val="24"/>
          <w:szCs w:val="24"/>
        </w:rPr>
      </w:pPr>
      <w:r>
        <w:rPr>
          <w:rFonts w:cstheme="minorHAnsi"/>
          <w:sz w:val="24"/>
          <w:szCs w:val="24"/>
        </w:rPr>
        <w:t>¿Cómo se van a distribuir los elementos en cada una de las páginas?</w:t>
      </w:r>
    </w:p>
    <w:p w14:paraId="4F740780" w14:textId="77777777" w:rsidR="002C0241" w:rsidRDefault="002C0241" w:rsidP="002C0241">
      <w:pPr>
        <w:spacing w:before="120" w:after="120"/>
        <w:jc w:val="both"/>
        <w:rPr>
          <w:rFonts w:cstheme="minorHAnsi"/>
          <w:b/>
          <w:bCs/>
          <w:sz w:val="24"/>
          <w:szCs w:val="24"/>
        </w:rPr>
      </w:pPr>
    </w:p>
    <w:p w14:paraId="19B2DAD0" w14:textId="105CB40D" w:rsidR="00C24D89" w:rsidRPr="001E65F5" w:rsidRDefault="00C24D89" w:rsidP="001E65F5">
      <w:pPr>
        <w:pStyle w:val="Prrafodelista"/>
        <w:spacing w:before="120" w:after="240"/>
        <w:ind w:left="0"/>
        <w:contextualSpacing w:val="0"/>
        <w:jc w:val="both"/>
        <w:rPr>
          <w:rFonts w:cstheme="minorHAnsi"/>
          <w:b/>
          <w:bCs/>
          <w:sz w:val="26"/>
          <w:szCs w:val="26"/>
        </w:rPr>
      </w:pPr>
      <w:r w:rsidRPr="001E65F5">
        <w:rPr>
          <w:rFonts w:cstheme="minorHAnsi"/>
          <w:b/>
          <w:bCs/>
          <w:sz w:val="26"/>
          <w:szCs w:val="26"/>
        </w:rPr>
        <w:t>2.1 Elementos de una página web</w:t>
      </w:r>
    </w:p>
    <w:p w14:paraId="7D812ACF" w14:textId="73FE08FF" w:rsidR="00C24D89" w:rsidRDefault="00C24D89" w:rsidP="002B09F6">
      <w:pPr>
        <w:spacing w:before="120" w:after="120"/>
        <w:ind w:firstLine="340"/>
        <w:jc w:val="both"/>
        <w:rPr>
          <w:rFonts w:cstheme="minorHAnsi"/>
          <w:sz w:val="24"/>
          <w:szCs w:val="24"/>
        </w:rPr>
      </w:pPr>
      <w:r>
        <w:rPr>
          <w:rFonts w:cstheme="minorHAnsi"/>
          <w:sz w:val="24"/>
          <w:szCs w:val="24"/>
        </w:rPr>
        <w:t>Existen algunos elementos comunes de toda página web, lo que no implica que sean obligatorios. Si no se quiere poner un pie de página, puede no hacerse, pero es recomendable. Algunas de estas secciones son la zona de navegación, la cabecera o los pies de página.</w:t>
      </w:r>
    </w:p>
    <w:p w14:paraId="73AC0848" w14:textId="77777777" w:rsidR="002B09F6" w:rsidRDefault="002B09F6" w:rsidP="002B09F6">
      <w:pPr>
        <w:spacing w:before="120" w:after="120"/>
        <w:ind w:firstLine="340"/>
        <w:jc w:val="both"/>
        <w:rPr>
          <w:rFonts w:cstheme="minorHAnsi"/>
          <w:sz w:val="24"/>
          <w:szCs w:val="24"/>
        </w:rPr>
      </w:pPr>
    </w:p>
    <w:p w14:paraId="5F5451D1" w14:textId="77777777" w:rsidR="00C24D89" w:rsidRPr="00071C99" w:rsidRDefault="00C24D89" w:rsidP="002B09F6">
      <w:pPr>
        <w:spacing w:before="120" w:after="120"/>
        <w:jc w:val="both"/>
        <w:rPr>
          <w:rFonts w:cstheme="minorHAnsi"/>
          <w:b/>
          <w:bCs/>
          <w:sz w:val="26"/>
          <w:szCs w:val="26"/>
        </w:rPr>
      </w:pPr>
      <w:r w:rsidRPr="00071C99">
        <w:rPr>
          <w:rFonts w:cstheme="minorHAnsi"/>
          <w:b/>
          <w:bCs/>
          <w:sz w:val="26"/>
          <w:szCs w:val="26"/>
        </w:rPr>
        <w:t xml:space="preserve">Cabecera o </w:t>
      </w:r>
      <w:proofErr w:type="spellStart"/>
      <w:r w:rsidRPr="00071C99">
        <w:rPr>
          <w:rFonts w:cstheme="minorHAnsi"/>
          <w:b/>
          <w:bCs/>
          <w:sz w:val="26"/>
          <w:szCs w:val="26"/>
        </w:rPr>
        <w:t>header</w:t>
      </w:r>
      <w:proofErr w:type="spellEnd"/>
    </w:p>
    <w:p w14:paraId="40D39A43" w14:textId="0B2D2476" w:rsidR="00C24D89" w:rsidRDefault="00C24D89" w:rsidP="002B09F6">
      <w:pPr>
        <w:spacing w:before="120" w:after="120"/>
        <w:ind w:firstLine="340"/>
        <w:jc w:val="both"/>
        <w:rPr>
          <w:rFonts w:cstheme="minorHAnsi"/>
          <w:sz w:val="24"/>
          <w:szCs w:val="24"/>
        </w:rPr>
      </w:pPr>
      <w:r>
        <w:rPr>
          <w:rFonts w:cstheme="minorHAnsi"/>
          <w:sz w:val="24"/>
          <w:szCs w:val="24"/>
        </w:rPr>
        <w:t xml:space="preserve">El objetivo de este elemento es la identificación del sitio web, dotarle de un sello de imagen que lo distinga del resto. Es común que esta cabecera aparezca en todas las páginas que forman parte del sitio web. Aunque lo habitual es encontrase la típica cabecera rectangular que aparece en la parte superior, cada vez encontramos nuevos diseños más amplios o que ofrecen una visión más general del sitio web. En algunas </w:t>
      </w:r>
      <w:r>
        <w:rPr>
          <w:rFonts w:cstheme="minorHAnsi"/>
          <w:sz w:val="24"/>
          <w:szCs w:val="24"/>
        </w:rPr>
        <w:lastRenderedPageBreak/>
        <w:t>ocasiones, la cabecera no aparece en todas las páginas, pero siempre debe hacerlo en la página de inicio.</w:t>
      </w:r>
    </w:p>
    <w:p w14:paraId="5DDC8148" w14:textId="77777777" w:rsidR="002B09F6" w:rsidRDefault="002B09F6" w:rsidP="002B09F6">
      <w:pPr>
        <w:spacing w:before="120" w:after="120"/>
        <w:ind w:firstLine="340"/>
        <w:jc w:val="both"/>
        <w:rPr>
          <w:rFonts w:cstheme="minorHAnsi"/>
          <w:sz w:val="24"/>
          <w:szCs w:val="24"/>
        </w:rPr>
      </w:pPr>
    </w:p>
    <w:p w14:paraId="10D1E64B" w14:textId="77777777" w:rsidR="00C24D89" w:rsidRPr="00071C99" w:rsidRDefault="00C24D89" w:rsidP="002B09F6">
      <w:pPr>
        <w:spacing w:before="120" w:after="120"/>
        <w:jc w:val="both"/>
        <w:rPr>
          <w:rFonts w:cstheme="minorHAnsi"/>
          <w:b/>
          <w:bCs/>
          <w:sz w:val="26"/>
          <w:szCs w:val="26"/>
        </w:rPr>
      </w:pPr>
      <w:r w:rsidRPr="00071C99">
        <w:rPr>
          <w:rFonts w:cstheme="minorHAnsi"/>
          <w:b/>
          <w:bCs/>
          <w:sz w:val="26"/>
          <w:szCs w:val="26"/>
        </w:rPr>
        <w:t>Sistemas de navegación</w:t>
      </w:r>
    </w:p>
    <w:p w14:paraId="5F7C7893" w14:textId="6F588CC2" w:rsidR="00C24D89" w:rsidRDefault="00C24D89" w:rsidP="002B09F6">
      <w:pPr>
        <w:spacing w:before="120" w:after="120"/>
        <w:ind w:firstLine="340"/>
        <w:jc w:val="both"/>
        <w:rPr>
          <w:rFonts w:cstheme="minorHAnsi"/>
          <w:sz w:val="24"/>
          <w:szCs w:val="24"/>
        </w:rPr>
      </w:pPr>
      <w:r>
        <w:rPr>
          <w:rFonts w:cstheme="minorHAnsi"/>
          <w:sz w:val="24"/>
          <w:szCs w:val="24"/>
        </w:rPr>
        <w:t xml:space="preserve">Muestra el nombre de todas las páginas que componen el sitio web. Normalmente se sitúa justo debajo de la cabecera, pero es común encontrarlo también la parte izquierda de las páginas. Al pinchar sobre cada uno de los nombres se accede a la página del sitio deseada. </w:t>
      </w:r>
    </w:p>
    <w:p w14:paraId="331CD401" w14:textId="77777777" w:rsidR="002B09F6" w:rsidRDefault="002B09F6" w:rsidP="002B09F6">
      <w:pPr>
        <w:spacing w:before="120" w:after="120"/>
        <w:ind w:firstLine="340"/>
        <w:jc w:val="both"/>
        <w:rPr>
          <w:rFonts w:cstheme="minorHAnsi"/>
          <w:sz w:val="24"/>
          <w:szCs w:val="24"/>
        </w:rPr>
      </w:pPr>
    </w:p>
    <w:p w14:paraId="452A9B7C" w14:textId="77777777" w:rsidR="00C24D89" w:rsidRPr="00071C99" w:rsidRDefault="00C24D89" w:rsidP="002B09F6">
      <w:pPr>
        <w:spacing w:before="120" w:after="120"/>
        <w:jc w:val="both"/>
        <w:rPr>
          <w:rFonts w:cstheme="minorHAnsi"/>
          <w:b/>
          <w:bCs/>
          <w:sz w:val="26"/>
          <w:szCs w:val="26"/>
        </w:rPr>
      </w:pPr>
      <w:r w:rsidRPr="00071C99">
        <w:rPr>
          <w:rFonts w:cstheme="minorHAnsi"/>
          <w:b/>
          <w:bCs/>
          <w:sz w:val="26"/>
          <w:szCs w:val="26"/>
        </w:rPr>
        <w:t xml:space="preserve">Pie de página o </w:t>
      </w:r>
      <w:proofErr w:type="spellStart"/>
      <w:r w:rsidRPr="00071C99">
        <w:rPr>
          <w:rFonts w:cstheme="minorHAnsi"/>
          <w:b/>
          <w:bCs/>
          <w:sz w:val="26"/>
          <w:szCs w:val="26"/>
        </w:rPr>
        <w:t>footer</w:t>
      </w:r>
      <w:proofErr w:type="spellEnd"/>
    </w:p>
    <w:p w14:paraId="0E9BB619" w14:textId="1C90F120" w:rsidR="00C24D89" w:rsidRDefault="00C24D89" w:rsidP="002B09F6">
      <w:pPr>
        <w:spacing w:before="120" w:after="120"/>
        <w:ind w:firstLine="340"/>
        <w:jc w:val="both"/>
        <w:rPr>
          <w:rFonts w:cstheme="minorHAnsi"/>
          <w:sz w:val="24"/>
          <w:szCs w:val="24"/>
        </w:rPr>
      </w:pPr>
      <w:r>
        <w:rPr>
          <w:rFonts w:cstheme="minorHAnsi"/>
          <w:sz w:val="24"/>
          <w:szCs w:val="24"/>
        </w:rPr>
        <w:t>Zona inferior de las páginas web. Se sitúa bajo el cuerpo. En ella suele aparecer toda la información importante sobre la página como pueden ser los créditos, la licencia, el enlace a formularios de contacto, etc.</w:t>
      </w:r>
    </w:p>
    <w:p w14:paraId="04F6CD43" w14:textId="77777777" w:rsidR="002B09F6" w:rsidRDefault="002B09F6" w:rsidP="002B09F6">
      <w:pPr>
        <w:spacing w:before="120" w:after="120"/>
        <w:ind w:firstLine="340"/>
        <w:jc w:val="both"/>
        <w:rPr>
          <w:rFonts w:cstheme="minorHAnsi"/>
          <w:sz w:val="24"/>
          <w:szCs w:val="24"/>
        </w:rPr>
      </w:pPr>
    </w:p>
    <w:p w14:paraId="06A58C97" w14:textId="47CC5572" w:rsidR="00C24D89" w:rsidRPr="00071C99" w:rsidRDefault="00C24D89" w:rsidP="002B09F6">
      <w:pPr>
        <w:spacing w:before="120" w:after="120"/>
        <w:jc w:val="both"/>
        <w:rPr>
          <w:rFonts w:cstheme="minorHAnsi"/>
          <w:b/>
          <w:bCs/>
          <w:sz w:val="26"/>
          <w:szCs w:val="26"/>
        </w:rPr>
      </w:pPr>
      <w:r w:rsidRPr="00071C99">
        <w:rPr>
          <w:rFonts w:cstheme="minorHAnsi"/>
          <w:b/>
          <w:bCs/>
          <w:sz w:val="26"/>
          <w:szCs w:val="26"/>
        </w:rPr>
        <w:t>Cuerpo</w:t>
      </w:r>
    </w:p>
    <w:p w14:paraId="180F367A" w14:textId="77777777" w:rsidR="00C24D89" w:rsidRDefault="00C24D89" w:rsidP="002B09F6">
      <w:pPr>
        <w:spacing w:before="120" w:after="120"/>
        <w:ind w:firstLine="340"/>
        <w:jc w:val="both"/>
        <w:rPr>
          <w:rFonts w:cstheme="minorHAnsi"/>
          <w:sz w:val="24"/>
          <w:szCs w:val="24"/>
        </w:rPr>
      </w:pPr>
      <w:r>
        <w:rPr>
          <w:rFonts w:cstheme="minorHAnsi"/>
          <w:sz w:val="24"/>
          <w:szCs w:val="24"/>
        </w:rPr>
        <w:t>Parte central de la página web, donde aparece la información que se quiere ofrecer al usuario. Se sitúa debajo de la cabecera y del menú de navegación. Es recomendable que todos los elementos que se sitúen en el cuerpo mantengan un diseño uniforme y similar entre las diferentes páginas.</w:t>
      </w:r>
    </w:p>
    <w:p w14:paraId="1AA9B3F3" w14:textId="77777777" w:rsidR="00C24D89" w:rsidRDefault="00C24D89" w:rsidP="00071301">
      <w:pPr>
        <w:spacing w:before="120" w:after="120"/>
        <w:ind w:firstLine="340"/>
        <w:jc w:val="center"/>
        <w:rPr>
          <w:rFonts w:cstheme="minorHAnsi"/>
          <w:sz w:val="24"/>
          <w:szCs w:val="24"/>
        </w:rPr>
      </w:pPr>
      <w:r w:rsidRPr="00EB4B5A">
        <w:rPr>
          <w:rFonts w:cstheme="minorHAnsi"/>
          <w:noProof/>
          <w:sz w:val="24"/>
          <w:szCs w:val="24"/>
        </w:rPr>
        <w:drawing>
          <wp:inline distT="0" distB="0" distL="0" distR="0" wp14:anchorId="75C9D3E3" wp14:editId="7C6A792F">
            <wp:extent cx="5234111" cy="3649134"/>
            <wp:effectExtent l="0" t="0" r="508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59830" cy="3667065"/>
                    </a:xfrm>
                    <a:prstGeom prst="rect">
                      <a:avLst/>
                    </a:prstGeom>
                  </pic:spPr>
                </pic:pic>
              </a:graphicData>
            </a:graphic>
          </wp:inline>
        </w:drawing>
      </w:r>
    </w:p>
    <w:p w14:paraId="7D0C343E" w14:textId="77777777" w:rsidR="00071301" w:rsidRDefault="00071301" w:rsidP="001E65F5">
      <w:pPr>
        <w:pStyle w:val="Prrafodelista"/>
        <w:spacing w:before="120" w:after="240"/>
        <w:ind w:left="0"/>
        <w:contextualSpacing w:val="0"/>
        <w:jc w:val="both"/>
        <w:rPr>
          <w:rFonts w:cstheme="minorHAnsi"/>
          <w:b/>
          <w:bCs/>
          <w:sz w:val="26"/>
          <w:szCs w:val="26"/>
        </w:rPr>
      </w:pPr>
    </w:p>
    <w:p w14:paraId="3EC340E8" w14:textId="7146F7E3" w:rsidR="00071301" w:rsidRDefault="00071301" w:rsidP="001E65F5">
      <w:pPr>
        <w:pStyle w:val="Prrafodelista"/>
        <w:spacing w:before="120" w:after="240"/>
        <w:ind w:left="0"/>
        <w:contextualSpacing w:val="0"/>
        <w:jc w:val="both"/>
        <w:rPr>
          <w:rFonts w:cstheme="minorHAnsi"/>
          <w:b/>
          <w:bCs/>
          <w:sz w:val="26"/>
          <w:szCs w:val="26"/>
        </w:rPr>
      </w:pPr>
      <w:r>
        <w:rPr>
          <w:rFonts w:cstheme="minorHAnsi"/>
          <w:b/>
          <w:bCs/>
          <w:sz w:val="26"/>
          <w:szCs w:val="26"/>
        </w:rPr>
        <w:lastRenderedPageBreak/>
        <w:t>2.2. Mapa de navegación</w:t>
      </w:r>
    </w:p>
    <w:p w14:paraId="5E10336A" w14:textId="123CA654" w:rsidR="00DD621F" w:rsidRPr="00664C8D" w:rsidRDefault="00071301"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Los sitios web suelen presentar una</w:t>
      </w:r>
      <w:r w:rsidR="00DD621F" w:rsidRPr="00664C8D">
        <w:rPr>
          <w:rFonts w:cstheme="minorHAnsi"/>
          <w:sz w:val="26"/>
          <w:szCs w:val="26"/>
        </w:rPr>
        <w:t xml:space="preserve"> estructura compleja de páginas y secciones. El acceso a cada una de éstas puede ser desde todas las páginas, como ocurre con la página de inicio, o solo ser accesible desde un determinado sitio.</w:t>
      </w:r>
    </w:p>
    <w:p w14:paraId="184C36B2" w14:textId="34631DE7" w:rsidR="00593B7F" w:rsidRPr="00664C8D" w:rsidRDefault="00593B7F"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Durante el proceso de maquetación del sitio, es aconsejable crear un esquema en el que se muestren todas las secciones o páginas y la relación que existe entre cada una de ellas, es decir, crear un mapa de navegación que facilitará el diseño óptimo del mismo. Los mapas de navegación proporcionan una representación esquemática de la estructura del sitio web, mostrando sus secciones y páginas, y las relaciones entre ellas. Se crea un índice de contenidos a través del cual pueden localizar rápidamente lo que buscan.</w:t>
      </w:r>
    </w:p>
    <w:p w14:paraId="341B309D" w14:textId="079402B8" w:rsidR="00DD621F" w:rsidRPr="00664C8D" w:rsidRDefault="00DD621F"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Hay 3 preguntas fundamentales para facilitar y sintetizar el diseño de los sistemas de navegación</w:t>
      </w:r>
      <w:r w:rsidR="00593B7F" w:rsidRPr="00664C8D">
        <w:rPr>
          <w:rFonts w:cstheme="minorHAnsi"/>
          <w:sz w:val="26"/>
          <w:szCs w:val="26"/>
        </w:rPr>
        <w:t>:</w:t>
      </w:r>
    </w:p>
    <w:p w14:paraId="237412BD" w14:textId="52F73F92" w:rsidR="00071301" w:rsidRPr="00664C8D" w:rsidRDefault="00071301"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 xml:space="preserve">¿Dónde estoy? Los usuarios deben conocer el lugar exacto en el que se encuentran dentro del sitio web, así podrán navegar </w:t>
      </w:r>
      <w:r w:rsidR="006C4691">
        <w:rPr>
          <w:rFonts w:cstheme="minorHAnsi"/>
          <w:sz w:val="26"/>
          <w:szCs w:val="26"/>
        </w:rPr>
        <w:t>sin</w:t>
      </w:r>
      <w:r w:rsidRPr="00664C8D">
        <w:rPr>
          <w:rFonts w:cstheme="minorHAnsi"/>
          <w:sz w:val="26"/>
          <w:szCs w:val="26"/>
        </w:rPr>
        <w:t xml:space="preserve"> problema. Si esto no ocurre y no encuentran lo que buscan de una forma cómoda, podrán desistir de usar la web y buscar otra que sí facilitase su navegación.</w:t>
      </w:r>
    </w:p>
    <w:p w14:paraId="0D37F9DD" w14:textId="51F9B185" w:rsidR="00071301" w:rsidRPr="00664C8D" w:rsidRDefault="00071301"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Hay que definir la página en relación con todo el sitio web, y en relación con la estructura del propio sitio web. Una de las formas más habituales es mostrar un mapa de navegación, normalmente en forma de menú, en el que resalta la página en la que el usuario se encuentra.</w:t>
      </w:r>
    </w:p>
    <w:p w14:paraId="70ADD0B8" w14:textId="0DA00062" w:rsidR="00071301" w:rsidRPr="00664C8D" w:rsidRDefault="00071301"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¿Dónde he estado? El usuario debe conocer qué paginas ha visitado. Esto su</w:t>
      </w:r>
      <w:r w:rsidR="006C4691">
        <w:rPr>
          <w:rFonts w:cstheme="minorHAnsi"/>
          <w:sz w:val="26"/>
          <w:szCs w:val="26"/>
        </w:rPr>
        <w:t>ele</w:t>
      </w:r>
      <w:r w:rsidRPr="00664C8D">
        <w:rPr>
          <w:rFonts w:cstheme="minorHAnsi"/>
          <w:sz w:val="26"/>
          <w:szCs w:val="26"/>
        </w:rPr>
        <w:t xml:space="preserve"> implementarse destacando en otro color las páginas ya visitadas desde el sitio web.</w:t>
      </w:r>
    </w:p>
    <w:p w14:paraId="17F4E211" w14:textId="4E3B7150" w:rsidR="00071301" w:rsidRDefault="00071301"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¿Dónde puedo ir? En los sistemas de navegación, al igual que se muestran los sitios visitados, se recomienda que también aparezcan los enlaces necesarios para el desplazamiento de los usuarios por el sitio.</w:t>
      </w:r>
    </w:p>
    <w:p w14:paraId="5976EF5D" w14:textId="77777777" w:rsidR="006C4691" w:rsidRPr="00664C8D" w:rsidRDefault="006C4691" w:rsidP="00664C8D">
      <w:pPr>
        <w:pStyle w:val="Prrafodelista"/>
        <w:spacing w:before="120" w:after="120"/>
        <w:ind w:left="0" w:firstLine="340"/>
        <w:contextualSpacing w:val="0"/>
        <w:jc w:val="both"/>
        <w:rPr>
          <w:rFonts w:cstheme="minorHAnsi"/>
          <w:sz w:val="26"/>
          <w:szCs w:val="26"/>
        </w:rPr>
      </w:pPr>
    </w:p>
    <w:p w14:paraId="2A1A9E15" w14:textId="5E159CB4" w:rsidR="00071301" w:rsidRPr="00664C8D" w:rsidRDefault="00071301"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Un mapa conceptual es un esquema de ideas que sirve de herramienta para organizar de manera gráfica y simplificada conceptos y enunciados para reforzar un conocimiento.</w:t>
      </w:r>
    </w:p>
    <w:p w14:paraId="7E29842C" w14:textId="3B4840CF" w:rsidR="00071301" w:rsidRDefault="00071301" w:rsidP="00664C8D">
      <w:pPr>
        <w:pStyle w:val="Prrafodelista"/>
        <w:spacing w:before="120" w:after="120"/>
        <w:ind w:left="0" w:firstLine="340"/>
        <w:contextualSpacing w:val="0"/>
        <w:jc w:val="both"/>
        <w:rPr>
          <w:rFonts w:cstheme="minorHAnsi"/>
          <w:sz w:val="26"/>
          <w:szCs w:val="26"/>
        </w:rPr>
      </w:pPr>
      <w:r w:rsidRPr="00664C8D">
        <w:rPr>
          <w:rFonts w:cstheme="minorHAnsi"/>
          <w:sz w:val="26"/>
          <w:szCs w:val="26"/>
        </w:rPr>
        <w:t>Al representar</w:t>
      </w:r>
      <w:r w:rsidR="00F5591F" w:rsidRPr="00664C8D">
        <w:rPr>
          <w:rFonts w:cstheme="minorHAnsi"/>
          <w:sz w:val="26"/>
          <w:szCs w:val="26"/>
        </w:rPr>
        <w:t xml:space="preserve"> un mapa de navegación, </w:t>
      </w:r>
      <w:r w:rsidR="006C4691">
        <w:rPr>
          <w:rFonts w:cstheme="minorHAnsi"/>
          <w:sz w:val="26"/>
          <w:szCs w:val="26"/>
        </w:rPr>
        <w:t>é</w:t>
      </w:r>
      <w:r w:rsidR="00F5591F" w:rsidRPr="00664C8D">
        <w:rPr>
          <w:rFonts w:cstheme="minorHAnsi"/>
          <w:sz w:val="26"/>
          <w:szCs w:val="26"/>
        </w:rPr>
        <w:t>ste adquiere un aspecto similar al de un mapa conceptual</w:t>
      </w:r>
      <w:r w:rsidR="004E2B1C" w:rsidRPr="00664C8D">
        <w:rPr>
          <w:rFonts w:cstheme="minorHAnsi"/>
          <w:sz w:val="26"/>
          <w:szCs w:val="26"/>
        </w:rPr>
        <w:t>. Ambos presentan elementos comunes, como el nodo raíz, la página inicial en los mapas de navegación. A partir de este nodo se segrega el resto de los elementos del sitio. Además, es posible que los elementos hijos estén relacionados entre sí, y que sea posible pasar de una página web a otra del mismo sitio sin necesidad de regresar a inicio.</w:t>
      </w:r>
    </w:p>
    <w:p w14:paraId="1AE22981" w14:textId="77777777" w:rsidR="00664C8D" w:rsidRPr="00664C8D" w:rsidRDefault="00664C8D" w:rsidP="00664C8D">
      <w:pPr>
        <w:pStyle w:val="Prrafodelista"/>
        <w:spacing w:before="120" w:after="120"/>
        <w:ind w:left="0" w:firstLine="340"/>
        <w:contextualSpacing w:val="0"/>
        <w:jc w:val="both"/>
        <w:rPr>
          <w:rFonts w:cstheme="minorHAnsi"/>
          <w:sz w:val="26"/>
          <w:szCs w:val="26"/>
        </w:rPr>
      </w:pPr>
    </w:p>
    <w:p w14:paraId="7B692BA5" w14:textId="583D3265" w:rsidR="00C24D89" w:rsidRPr="001E65F5" w:rsidRDefault="00C24D89" w:rsidP="001E65F5">
      <w:pPr>
        <w:pStyle w:val="Prrafodelista"/>
        <w:spacing w:before="120" w:after="240"/>
        <w:ind w:left="0"/>
        <w:contextualSpacing w:val="0"/>
        <w:jc w:val="both"/>
        <w:rPr>
          <w:rFonts w:cstheme="minorHAnsi"/>
          <w:b/>
          <w:bCs/>
          <w:sz w:val="26"/>
          <w:szCs w:val="26"/>
        </w:rPr>
      </w:pPr>
      <w:r w:rsidRPr="001E65F5">
        <w:rPr>
          <w:rFonts w:cstheme="minorHAnsi"/>
          <w:b/>
          <w:bCs/>
          <w:sz w:val="26"/>
          <w:szCs w:val="26"/>
        </w:rPr>
        <w:t>3. El color</w:t>
      </w:r>
    </w:p>
    <w:p w14:paraId="0CBC45E4" w14:textId="0008BE7B" w:rsidR="00C24D89" w:rsidRDefault="00C24D89" w:rsidP="002B09F6">
      <w:pPr>
        <w:spacing w:before="120" w:after="120"/>
        <w:ind w:firstLine="340"/>
        <w:jc w:val="both"/>
        <w:rPr>
          <w:rFonts w:cstheme="minorHAnsi"/>
          <w:sz w:val="24"/>
          <w:szCs w:val="24"/>
        </w:rPr>
      </w:pPr>
      <w:r>
        <w:rPr>
          <w:rFonts w:cstheme="minorHAnsi"/>
          <w:sz w:val="24"/>
          <w:szCs w:val="24"/>
        </w:rPr>
        <w:t>El ojo humano solo es capaz de percibir los colores aditivos, y a través de su combinación le es posible obtener el resto de los colores. Los colores aditivos son el rojo, verde y azul. En este apartado se analizará el sistema de representación RGB y las propiedades principales del color, que modifican y redefinen el sistema de color base.</w:t>
      </w:r>
    </w:p>
    <w:p w14:paraId="6A802D8D" w14:textId="77777777" w:rsidR="002B09F6" w:rsidRDefault="002B09F6" w:rsidP="002B09F6">
      <w:pPr>
        <w:spacing w:before="120" w:after="120"/>
        <w:ind w:firstLine="340"/>
        <w:jc w:val="both"/>
        <w:rPr>
          <w:rFonts w:cstheme="minorHAnsi"/>
          <w:sz w:val="24"/>
          <w:szCs w:val="24"/>
        </w:rPr>
      </w:pPr>
    </w:p>
    <w:p w14:paraId="2DD1F380" w14:textId="712FF053" w:rsidR="00C24D89" w:rsidRPr="001E65F5" w:rsidRDefault="001E65F5" w:rsidP="001E65F5">
      <w:pPr>
        <w:pStyle w:val="Prrafodelista"/>
        <w:spacing w:before="120" w:after="240"/>
        <w:ind w:left="0"/>
        <w:contextualSpacing w:val="0"/>
        <w:jc w:val="both"/>
        <w:rPr>
          <w:rFonts w:cstheme="minorHAnsi"/>
          <w:b/>
          <w:bCs/>
          <w:sz w:val="26"/>
          <w:szCs w:val="26"/>
        </w:rPr>
      </w:pPr>
      <w:r>
        <w:rPr>
          <w:rFonts w:cstheme="minorHAnsi"/>
          <w:b/>
          <w:bCs/>
          <w:sz w:val="26"/>
          <w:szCs w:val="26"/>
        </w:rPr>
        <w:t xml:space="preserve">3.1. </w:t>
      </w:r>
      <w:r w:rsidR="00C24D89" w:rsidRPr="001E65F5">
        <w:rPr>
          <w:rFonts w:cstheme="minorHAnsi"/>
          <w:b/>
          <w:bCs/>
          <w:sz w:val="26"/>
          <w:szCs w:val="26"/>
        </w:rPr>
        <w:t>Sistema RGB</w:t>
      </w:r>
    </w:p>
    <w:p w14:paraId="6A774DC3" w14:textId="77777777"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 xml:space="preserve">De la misma forma que el ojo humano, un ordenador será capaz de obtener la representación de todos los colores utilizando el sistema RGB. Indicando la proporción de cada uno de los 3 a la hora de combinarlos, dará lugar a toda la paleta de colores conocida. </w:t>
      </w:r>
    </w:p>
    <w:p w14:paraId="7DEF30FD" w14:textId="1A0CD41B" w:rsidR="00C24D89" w:rsidRDefault="00C24D89" w:rsidP="002B09F6">
      <w:pPr>
        <w:pStyle w:val="Prrafodelista"/>
        <w:spacing w:before="120" w:after="120"/>
        <w:ind w:left="0" w:firstLine="340"/>
        <w:jc w:val="center"/>
        <w:rPr>
          <w:rFonts w:cstheme="minorHAnsi"/>
          <w:sz w:val="24"/>
          <w:szCs w:val="24"/>
        </w:rPr>
      </w:pPr>
      <w:r w:rsidRPr="004130A5">
        <w:rPr>
          <w:rFonts w:cstheme="minorHAnsi"/>
          <w:noProof/>
          <w:sz w:val="24"/>
          <w:szCs w:val="24"/>
        </w:rPr>
        <w:drawing>
          <wp:inline distT="0" distB="0" distL="0" distR="0" wp14:anchorId="5BD1D651" wp14:editId="7C08FE17">
            <wp:extent cx="2209800" cy="212370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13539" cy="2127297"/>
                    </a:xfrm>
                    <a:prstGeom prst="rect">
                      <a:avLst/>
                    </a:prstGeom>
                  </pic:spPr>
                </pic:pic>
              </a:graphicData>
            </a:graphic>
          </wp:inline>
        </w:drawing>
      </w:r>
    </w:p>
    <w:p w14:paraId="7931CE98" w14:textId="77777777" w:rsidR="00071C99" w:rsidRDefault="00071C99" w:rsidP="002B09F6">
      <w:pPr>
        <w:pStyle w:val="Prrafodelista"/>
        <w:spacing w:before="120" w:after="120"/>
        <w:ind w:left="0" w:firstLine="340"/>
        <w:jc w:val="center"/>
        <w:rPr>
          <w:rFonts w:cstheme="minorHAnsi"/>
          <w:sz w:val="24"/>
          <w:szCs w:val="24"/>
        </w:rPr>
      </w:pPr>
    </w:p>
    <w:p w14:paraId="5C37637A"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Para representar cada color de forma que pueda ser traducido por el ordenador se utilizan 8 bits para codificar cada uno de los colores aditivos, es decir, se establece la proporción de cada color que va a formar parte de la combinación de 3. La escala monocromática de un color tendrá 256 valores, producto de 2^8.</w:t>
      </w:r>
    </w:p>
    <w:p w14:paraId="53F02C0A" w14:textId="3335D5C2"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Para representar cada uno de los colores, es posible usar tanto el sistema de numeración decimal (0 a 255) como el hexadecimal, donde cada uno de los dígitos se codifica con 8 bits binarios, que, agrupados en bloques de 4 bits, devuelve el valor correspondiente en hexadecimal.</w:t>
      </w:r>
    </w:p>
    <w:p w14:paraId="335649DF" w14:textId="77777777" w:rsidR="002C0241" w:rsidRDefault="002C0241" w:rsidP="002B09F6">
      <w:pPr>
        <w:pStyle w:val="Prrafodelista"/>
        <w:spacing w:before="120" w:after="120"/>
        <w:ind w:left="0" w:firstLine="340"/>
        <w:jc w:val="both"/>
        <w:rPr>
          <w:rFonts w:cstheme="minorHAnsi"/>
          <w:sz w:val="24"/>
          <w:szCs w:val="24"/>
        </w:rPr>
      </w:pPr>
    </w:p>
    <w:p w14:paraId="2040E214" w14:textId="429041B7" w:rsidR="002C0241" w:rsidRPr="002C0241" w:rsidRDefault="002C0241" w:rsidP="002C0241">
      <w:pPr>
        <w:pStyle w:val="Prrafodelista"/>
        <w:spacing w:before="120" w:after="120"/>
        <w:ind w:left="0" w:firstLine="340"/>
        <w:contextualSpacing w:val="0"/>
        <w:jc w:val="both"/>
        <w:rPr>
          <w:rFonts w:cstheme="minorHAnsi"/>
          <w:sz w:val="24"/>
          <w:szCs w:val="24"/>
        </w:rPr>
      </w:pPr>
      <w:r>
        <w:rPr>
          <w:rFonts w:cstheme="minorHAnsi"/>
          <w:sz w:val="24"/>
          <w:szCs w:val="24"/>
        </w:rPr>
        <w:t>El color amarillo estaría formad</w:t>
      </w:r>
      <w:r w:rsidRPr="002C0241">
        <w:rPr>
          <w:rFonts w:cstheme="minorHAnsi"/>
          <w:sz w:val="24"/>
          <w:szCs w:val="24"/>
        </w:rPr>
        <w:t>o:</w:t>
      </w:r>
    </w:p>
    <w:p w14:paraId="66F13746" w14:textId="1AA4C75A" w:rsidR="002C0241" w:rsidRDefault="002C0241" w:rsidP="002B09F6">
      <w:pPr>
        <w:pStyle w:val="Prrafodelista"/>
        <w:spacing w:before="120" w:after="120"/>
        <w:ind w:left="0" w:firstLine="340"/>
        <w:contextualSpacing w:val="0"/>
        <w:jc w:val="both"/>
        <w:rPr>
          <w:rFonts w:cstheme="minorHAnsi"/>
          <w:sz w:val="24"/>
          <w:szCs w:val="24"/>
        </w:rPr>
      </w:pPr>
      <w:r>
        <w:rPr>
          <w:rFonts w:cstheme="minorHAnsi"/>
          <w:sz w:val="24"/>
          <w:szCs w:val="24"/>
        </w:rPr>
        <w:t xml:space="preserve">Rojo = 255 =&gt; 1111 1111 =&gt; </w:t>
      </w:r>
      <w:proofErr w:type="spellStart"/>
      <w:r>
        <w:rPr>
          <w:rFonts w:cstheme="minorHAnsi"/>
          <w:sz w:val="24"/>
          <w:szCs w:val="24"/>
        </w:rPr>
        <w:t>ff</w:t>
      </w:r>
      <w:proofErr w:type="spellEnd"/>
    </w:p>
    <w:p w14:paraId="3E807DF2" w14:textId="6EAE3B34" w:rsidR="002C0241" w:rsidRDefault="002C0241" w:rsidP="002B09F6">
      <w:pPr>
        <w:pStyle w:val="Prrafodelista"/>
        <w:spacing w:before="120" w:after="120"/>
        <w:ind w:left="0" w:firstLine="340"/>
        <w:contextualSpacing w:val="0"/>
        <w:jc w:val="both"/>
        <w:rPr>
          <w:rFonts w:cstheme="minorHAnsi"/>
          <w:sz w:val="24"/>
          <w:szCs w:val="24"/>
        </w:rPr>
      </w:pPr>
      <w:r>
        <w:rPr>
          <w:rFonts w:cstheme="minorHAnsi"/>
          <w:sz w:val="24"/>
          <w:szCs w:val="24"/>
        </w:rPr>
        <w:t xml:space="preserve">Verde = 255 =&gt; 1111 1111 =&gt; </w:t>
      </w:r>
      <w:proofErr w:type="spellStart"/>
      <w:r>
        <w:rPr>
          <w:rFonts w:cstheme="minorHAnsi"/>
          <w:sz w:val="24"/>
          <w:szCs w:val="24"/>
        </w:rPr>
        <w:t>ff</w:t>
      </w:r>
      <w:proofErr w:type="spellEnd"/>
    </w:p>
    <w:p w14:paraId="2D223C6B" w14:textId="3112E4D8" w:rsidR="002C0241" w:rsidRDefault="002C0241" w:rsidP="002B09F6">
      <w:pPr>
        <w:pStyle w:val="Prrafodelista"/>
        <w:spacing w:before="120" w:after="120"/>
        <w:ind w:left="0" w:firstLine="340"/>
        <w:contextualSpacing w:val="0"/>
        <w:jc w:val="both"/>
        <w:rPr>
          <w:rFonts w:cstheme="minorHAnsi"/>
          <w:sz w:val="24"/>
          <w:szCs w:val="24"/>
        </w:rPr>
      </w:pPr>
      <w:r>
        <w:rPr>
          <w:rFonts w:cstheme="minorHAnsi"/>
          <w:sz w:val="24"/>
          <w:szCs w:val="24"/>
        </w:rPr>
        <w:t>Azul = 0 =&gt; 0000 000 =&gt; 0 0</w:t>
      </w:r>
    </w:p>
    <w:p w14:paraId="3CE1F215" w14:textId="60925530" w:rsidR="002C0241" w:rsidRDefault="002C0241" w:rsidP="002B09F6">
      <w:pPr>
        <w:pStyle w:val="Prrafodelista"/>
        <w:spacing w:before="120" w:after="120"/>
        <w:ind w:left="0" w:firstLine="340"/>
        <w:contextualSpacing w:val="0"/>
        <w:jc w:val="both"/>
        <w:rPr>
          <w:rFonts w:cstheme="minorHAnsi"/>
          <w:sz w:val="24"/>
          <w:szCs w:val="24"/>
        </w:rPr>
      </w:pPr>
      <w:r>
        <w:rPr>
          <w:rFonts w:cstheme="minorHAnsi"/>
          <w:sz w:val="24"/>
          <w:szCs w:val="24"/>
        </w:rPr>
        <w:t>En hexadecimal queda expresada por: #ffff00</w:t>
      </w:r>
    </w:p>
    <w:p w14:paraId="06F60DFB" w14:textId="77777777" w:rsidR="002C0241" w:rsidRDefault="002C0241" w:rsidP="002B09F6">
      <w:pPr>
        <w:pStyle w:val="Prrafodelista"/>
        <w:spacing w:before="120" w:after="120"/>
        <w:ind w:left="0" w:firstLine="340"/>
        <w:jc w:val="both"/>
        <w:rPr>
          <w:rFonts w:cstheme="minorHAnsi"/>
          <w:sz w:val="24"/>
          <w:szCs w:val="24"/>
        </w:rPr>
      </w:pPr>
    </w:p>
    <w:p w14:paraId="3FD66AFA" w14:textId="68DB0454" w:rsidR="00C24D89" w:rsidRDefault="00C24D89" w:rsidP="002B09F6">
      <w:pPr>
        <w:pStyle w:val="Prrafodelista"/>
        <w:spacing w:before="120" w:after="120"/>
        <w:ind w:left="0" w:firstLine="340"/>
        <w:jc w:val="center"/>
        <w:rPr>
          <w:rFonts w:cstheme="minorHAnsi"/>
          <w:sz w:val="24"/>
          <w:szCs w:val="24"/>
        </w:rPr>
      </w:pPr>
    </w:p>
    <w:p w14:paraId="1FD2CF84" w14:textId="77777777"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El número de combinaciones de colores se calcula multiplicando el nº máximo de grados en la escala monocromática de cada color, 256 x 256 x 256, lo que da un total de 16 777 216 colores.</w:t>
      </w:r>
    </w:p>
    <w:p w14:paraId="756FB47F" w14:textId="54E5A1A3" w:rsidR="00C24D89" w:rsidRDefault="00C24D89" w:rsidP="002B09F6">
      <w:pPr>
        <w:pStyle w:val="Prrafodelista"/>
        <w:spacing w:before="120" w:after="120"/>
        <w:ind w:left="0" w:firstLine="340"/>
        <w:jc w:val="both"/>
        <w:rPr>
          <w:rFonts w:cstheme="minorHAnsi"/>
          <w:sz w:val="24"/>
          <w:szCs w:val="24"/>
        </w:rPr>
      </w:pPr>
    </w:p>
    <w:p w14:paraId="0876C076" w14:textId="77777777" w:rsidR="006469D3" w:rsidRDefault="006469D3" w:rsidP="002B09F6">
      <w:pPr>
        <w:pStyle w:val="Prrafodelista"/>
        <w:spacing w:before="120" w:after="120"/>
        <w:ind w:left="0" w:firstLine="340"/>
        <w:jc w:val="both"/>
        <w:rPr>
          <w:rFonts w:cstheme="minorHAnsi"/>
          <w:sz w:val="24"/>
          <w:szCs w:val="24"/>
        </w:rPr>
      </w:pPr>
    </w:p>
    <w:p w14:paraId="596C5928" w14:textId="60EDA3FF" w:rsidR="00C24D89" w:rsidRPr="001E65F5" w:rsidRDefault="002C0241" w:rsidP="001E65F5">
      <w:pPr>
        <w:pStyle w:val="Prrafodelista"/>
        <w:spacing w:before="120" w:after="240"/>
        <w:ind w:left="0"/>
        <w:contextualSpacing w:val="0"/>
        <w:jc w:val="both"/>
        <w:rPr>
          <w:rFonts w:cstheme="minorHAnsi"/>
          <w:b/>
          <w:bCs/>
          <w:sz w:val="26"/>
          <w:szCs w:val="26"/>
        </w:rPr>
      </w:pPr>
      <w:r w:rsidRPr="001E65F5">
        <w:rPr>
          <w:rFonts w:cstheme="minorHAnsi"/>
          <w:b/>
          <w:bCs/>
          <w:sz w:val="26"/>
          <w:szCs w:val="26"/>
        </w:rPr>
        <w:t xml:space="preserve">3.2. </w:t>
      </w:r>
      <w:r w:rsidR="00C24D89" w:rsidRPr="001E65F5">
        <w:rPr>
          <w:rFonts w:cstheme="minorHAnsi"/>
          <w:b/>
          <w:bCs/>
          <w:sz w:val="26"/>
          <w:szCs w:val="26"/>
        </w:rPr>
        <w:t>Matiz, saturación y brillo</w:t>
      </w:r>
    </w:p>
    <w:p w14:paraId="2CA53876" w14:textId="595C7D3B"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Además del grado en la escala monocromática de cada uno de los colores del sistema RGB, los colores representan 3 propiedades que permiten distinguir a unos de otros, estas son el matiz, la saturación y el brillo, Estas propiedades permiten definir los colores como cromáticos, complementarios o cercanos, así como definir el contraste de color.</w:t>
      </w:r>
    </w:p>
    <w:p w14:paraId="4C3D34DF" w14:textId="77777777" w:rsidR="002B09F6" w:rsidRDefault="002B09F6" w:rsidP="002B09F6">
      <w:pPr>
        <w:pStyle w:val="Prrafodelista"/>
        <w:spacing w:before="120" w:after="120"/>
        <w:ind w:left="0" w:firstLine="340"/>
        <w:jc w:val="both"/>
        <w:rPr>
          <w:rFonts w:cstheme="minorHAnsi"/>
          <w:sz w:val="24"/>
          <w:szCs w:val="24"/>
        </w:rPr>
      </w:pPr>
    </w:p>
    <w:p w14:paraId="5973D40B" w14:textId="77777777" w:rsidR="00C24D89" w:rsidRPr="001A6755" w:rsidRDefault="00C24D89" w:rsidP="002B09F6">
      <w:pPr>
        <w:pStyle w:val="Prrafodelista"/>
        <w:spacing w:before="120" w:after="120"/>
        <w:ind w:left="0"/>
        <w:contextualSpacing w:val="0"/>
        <w:jc w:val="both"/>
        <w:rPr>
          <w:rFonts w:cstheme="minorHAnsi"/>
          <w:b/>
          <w:bCs/>
          <w:sz w:val="26"/>
          <w:szCs w:val="26"/>
        </w:rPr>
      </w:pPr>
      <w:r w:rsidRPr="001A6755">
        <w:rPr>
          <w:rFonts w:cstheme="minorHAnsi"/>
          <w:b/>
          <w:bCs/>
          <w:sz w:val="26"/>
          <w:szCs w:val="26"/>
        </w:rPr>
        <w:t>Matiz</w:t>
      </w:r>
    </w:p>
    <w:p w14:paraId="4B9A8748" w14:textId="5215B05B"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 xml:space="preserve">Permite distinguir un color de otro. </w:t>
      </w:r>
      <w:r w:rsidR="0082234D">
        <w:rPr>
          <w:rFonts w:cstheme="minorHAnsi"/>
          <w:sz w:val="24"/>
          <w:szCs w:val="24"/>
        </w:rPr>
        <w:t>L</w:t>
      </w:r>
      <w:r>
        <w:rPr>
          <w:rFonts w:cstheme="minorHAnsi"/>
          <w:sz w:val="24"/>
          <w:szCs w:val="24"/>
        </w:rPr>
        <w:t>os 3 matices primarios son los colores aditivos: verde, rojo y azul. El resto de los colores se obtienen mezclando estos 3. El matiz permite definir 2 colores como complementarios cuando uno está frente al otro en el círculo cromático.</w:t>
      </w:r>
    </w:p>
    <w:p w14:paraId="0244B478" w14:textId="77777777" w:rsidR="00C24D89" w:rsidRDefault="00C24D89" w:rsidP="002B09F6">
      <w:pPr>
        <w:pStyle w:val="Prrafodelista"/>
        <w:spacing w:before="120" w:after="120"/>
        <w:ind w:left="0" w:firstLine="340"/>
        <w:jc w:val="center"/>
        <w:rPr>
          <w:rFonts w:cstheme="minorHAnsi"/>
          <w:sz w:val="24"/>
          <w:szCs w:val="24"/>
        </w:rPr>
      </w:pPr>
      <w:r w:rsidRPr="008E401C">
        <w:rPr>
          <w:rFonts w:cstheme="minorHAnsi"/>
          <w:noProof/>
          <w:sz w:val="24"/>
          <w:szCs w:val="24"/>
        </w:rPr>
        <w:drawing>
          <wp:inline distT="0" distB="0" distL="0" distR="0" wp14:anchorId="13809D18" wp14:editId="2C487738">
            <wp:extent cx="1562100" cy="1733429"/>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64395" cy="1735976"/>
                    </a:xfrm>
                    <a:prstGeom prst="rect">
                      <a:avLst/>
                    </a:prstGeom>
                  </pic:spPr>
                </pic:pic>
              </a:graphicData>
            </a:graphic>
          </wp:inline>
        </w:drawing>
      </w:r>
    </w:p>
    <w:p w14:paraId="20CC14DF" w14:textId="77777777" w:rsidR="00C24D89" w:rsidRPr="001A6755" w:rsidRDefault="00C24D89" w:rsidP="002B09F6">
      <w:pPr>
        <w:pStyle w:val="Prrafodelista"/>
        <w:spacing w:before="120" w:after="120"/>
        <w:ind w:left="0"/>
        <w:contextualSpacing w:val="0"/>
        <w:jc w:val="both"/>
        <w:rPr>
          <w:rFonts w:cstheme="minorHAnsi"/>
          <w:b/>
          <w:bCs/>
          <w:sz w:val="26"/>
          <w:szCs w:val="26"/>
        </w:rPr>
      </w:pPr>
      <w:r w:rsidRPr="001A6755">
        <w:rPr>
          <w:rFonts w:cstheme="minorHAnsi"/>
          <w:b/>
          <w:bCs/>
          <w:sz w:val="26"/>
          <w:szCs w:val="26"/>
        </w:rPr>
        <w:t xml:space="preserve">Saturación </w:t>
      </w:r>
    </w:p>
    <w:p w14:paraId="5049681C" w14:textId="77777777"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Define la intensidad de un color. Puede relacionarse con el ancho de banda de luz que se está visualizando, por lo tanto, queda condicionado por el nivel de gris presente en un color. Cuanto mayor sea el nivel de gris, menos saturado será un color, y será menos intenso.</w:t>
      </w:r>
    </w:p>
    <w:p w14:paraId="2B2BD463" w14:textId="73126EB1" w:rsidR="00C24D89" w:rsidRDefault="00C24D89" w:rsidP="002B09F6">
      <w:pPr>
        <w:pStyle w:val="Prrafodelista"/>
        <w:spacing w:before="120" w:after="120"/>
        <w:ind w:left="0" w:firstLine="340"/>
        <w:jc w:val="center"/>
        <w:rPr>
          <w:rFonts w:cstheme="minorHAnsi"/>
          <w:sz w:val="24"/>
          <w:szCs w:val="24"/>
        </w:rPr>
      </w:pPr>
      <w:r w:rsidRPr="008E401C">
        <w:rPr>
          <w:rFonts w:cstheme="minorHAnsi"/>
          <w:noProof/>
          <w:sz w:val="24"/>
          <w:szCs w:val="24"/>
        </w:rPr>
        <w:drawing>
          <wp:inline distT="0" distB="0" distL="0" distR="0" wp14:anchorId="422950F7" wp14:editId="61450D44">
            <wp:extent cx="4505299" cy="7848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0819" cy="785822"/>
                    </a:xfrm>
                    <a:prstGeom prst="rect">
                      <a:avLst/>
                    </a:prstGeom>
                  </pic:spPr>
                </pic:pic>
              </a:graphicData>
            </a:graphic>
          </wp:inline>
        </w:drawing>
      </w:r>
    </w:p>
    <w:p w14:paraId="252D63DB" w14:textId="77777777" w:rsidR="002B09F6" w:rsidRDefault="002B09F6" w:rsidP="002B09F6">
      <w:pPr>
        <w:pStyle w:val="Prrafodelista"/>
        <w:spacing w:before="120" w:after="120"/>
        <w:ind w:left="0" w:firstLine="340"/>
        <w:jc w:val="center"/>
        <w:rPr>
          <w:rFonts w:cstheme="minorHAnsi"/>
          <w:sz w:val="24"/>
          <w:szCs w:val="24"/>
        </w:rPr>
      </w:pPr>
    </w:p>
    <w:p w14:paraId="4B7FA81D" w14:textId="77777777" w:rsidR="00C24D89" w:rsidRPr="00071301" w:rsidRDefault="00C24D89" w:rsidP="001E65F5">
      <w:pPr>
        <w:pStyle w:val="Prrafodelista"/>
        <w:spacing w:before="120" w:after="120"/>
        <w:ind w:left="0"/>
        <w:contextualSpacing w:val="0"/>
        <w:jc w:val="both"/>
        <w:rPr>
          <w:rFonts w:cstheme="minorHAnsi"/>
          <w:b/>
          <w:bCs/>
          <w:sz w:val="26"/>
          <w:szCs w:val="26"/>
        </w:rPr>
      </w:pPr>
      <w:r w:rsidRPr="00071301">
        <w:rPr>
          <w:rFonts w:cstheme="minorHAnsi"/>
          <w:b/>
          <w:bCs/>
          <w:sz w:val="26"/>
          <w:szCs w:val="26"/>
        </w:rPr>
        <w:t>Brillo</w:t>
      </w:r>
    </w:p>
    <w:p w14:paraId="7B614BAE" w14:textId="05D8AF54"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Define la cantidad de luz de un color. Representa lo oscuro (si se le añade negro) o claro (si se le añade blanco) que es un color respecto de su patrón, es decir, respecto del color puro sin modificar el brillo. En una composición de colores en diseño gráfico, cuanto más brillante sea un color, parece estar más cerca.</w:t>
      </w:r>
    </w:p>
    <w:p w14:paraId="5EA148AC" w14:textId="5220D11A" w:rsidR="00C24D89" w:rsidRDefault="00C24D89" w:rsidP="002B09F6">
      <w:pPr>
        <w:pStyle w:val="Prrafodelista"/>
        <w:spacing w:before="120" w:after="120"/>
        <w:ind w:left="0" w:firstLine="340"/>
        <w:jc w:val="center"/>
        <w:rPr>
          <w:rFonts w:cstheme="minorHAnsi"/>
          <w:sz w:val="24"/>
          <w:szCs w:val="24"/>
        </w:rPr>
      </w:pPr>
      <w:r w:rsidRPr="008E401C">
        <w:rPr>
          <w:rFonts w:cstheme="minorHAnsi"/>
          <w:noProof/>
          <w:sz w:val="24"/>
          <w:szCs w:val="24"/>
        </w:rPr>
        <w:lastRenderedPageBreak/>
        <w:drawing>
          <wp:inline distT="0" distB="0" distL="0" distR="0" wp14:anchorId="061AA561" wp14:editId="548AF5EB">
            <wp:extent cx="5093083" cy="8153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0762" cy="816569"/>
                    </a:xfrm>
                    <a:prstGeom prst="rect">
                      <a:avLst/>
                    </a:prstGeom>
                  </pic:spPr>
                </pic:pic>
              </a:graphicData>
            </a:graphic>
          </wp:inline>
        </w:drawing>
      </w:r>
    </w:p>
    <w:p w14:paraId="5002C443" w14:textId="77777777" w:rsidR="002B09F6" w:rsidRDefault="002B09F6" w:rsidP="002B09F6">
      <w:pPr>
        <w:pStyle w:val="Prrafodelista"/>
        <w:spacing w:before="120" w:after="120"/>
        <w:ind w:left="0" w:firstLine="340"/>
        <w:jc w:val="center"/>
        <w:rPr>
          <w:rFonts w:cstheme="minorHAnsi"/>
          <w:sz w:val="24"/>
          <w:szCs w:val="24"/>
        </w:rPr>
      </w:pPr>
    </w:p>
    <w:p w14:paraId="6C6DCF11"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 xml:space="preserve">En el diseño de interfaces gráficas, la selección adecuada de la carta de colores es muy importante, ya que puede condicionar la experiencia de navegación del usuario, determinándola por completo. La opción más sencilla es escoger la monocromía, que consiste en elegir un solo color del círculo cromático, y a partir de él, obtener y combinar su variedad de tonalidades añadiendo blanco o negro. </w:t>
      </w:r>
    </w:p>
    <w:p w14:paraId="4BAD9E2F" w14:textId="7CC5BF0A"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La siguiente opción consiste en tomar los colores vecinos, puesto que son armónicos y proporcionan estabilidad en el diseño de colores. Se denominan colores vecinos a aquellos colores que se encuentran en un rango de 90 grados en el círculo cromático.</w:t>
      </w:r>
    </w:p>
    <w:p w14:paraId="493EDDBD" w14:textId="77777777" w:rsidR="00945C28" w:rsidRDefault="00945C28" w:rsidP="002B09F6">
      <w:pPr>
        <w:pStyle w:val="Prrafodelista"/>
        <w:spacing w:before="120" w:after="120"/>
        <w:ind w:left="0" w:firstLine="340"/>
        <w:contextualSpacing w:val="0"/>
        <w:jc w:val="both"/>
        <w:rPr>
          <w:rFonts w:cstheme="minorHAnsi"/>
          <w:sz w:val="24"/>
          <w:szCs w:val="24"/>
        </w:rPr>
      </w:pPr>
    </w:p>
    <w:p w14:paraId="5E9A5733" w14:textId="7112E41A" w:rsidR="00C24D89" w:rsidRPr="00945C28" w:rsidRDefault="00945C28" w:rsidP="00D509D8">
      <w:pPr>
        <w:spacing w:before="120" w:after="240"/>
        <w:jc w:val="both"/>
        <w:rPr>
          <w:rFonts w:cstheme="minorHAnsi"/>
          <w:b/>
          <w:bCs/>
          <w:sz w:val="26"/>
          <w:szCs w:val="26"/>
        </w:rPr>
      </w:pPr>
      <w:r w:rsidRPr="00945C28">
        <w:rPr>
          <w:rFonts w:cstheme="minorHAnsi"/>
          <w:b/>
          <w:bCs/>
          <w:sz w:val="26"/>
          <w:szCs w:val="26"/>
        </w:rPr>
        <w:t>3.3. Colores seguros</w:t>
      </w:r>
    </w:p>
    <w:p w14:paraId="62102F78" w14:textId="77777777"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El término colores seguros, o web-</w:t>
      </w:r>
      <w:proofErr w:type="spellStart"/>
      <w:r>
        <w:rPr>
          <w:rFonts w:cstheme="minorHAnsi"/>
          <w:sz w:val="24"/>
          <w:szCs w:val="24"/>
        </w:rPr>
        <w:t>safecolors</w:t>
      </w:r>
      <w:proofErr w:type="spellEnd"/>
      <w:r>
        <w:rPr>
          <w:rFonts w:cstheme="minorHAnsi"/>
          <w:sz w:val="24"/>
          <w:szCs w:val="24"/>
        </w:rPr>
        <w:t>, se aplica a aquellos colores que se representan de la misma forma en cualquier navegador, dispositivo o sistema operativo, de esta forma todos los usuarios tendrán la misma experiencia cromática, aunque en la actualidad casi todos los soportes admiten cualquier color.</w:t>
      </w:r>
    </w:p>
    <w:p w14:paraId="21F9F6AC" w14:textId="4E8B439C" w:rsidR="00C24D89" w:rsidRDefault="00C24D89" w:rsidP="002B09F6">
      <w:pPr>
        <w:pStyle w:val="Prrafodelista"/>
        <w:spacing w:before="120" w:after="120"/>
        <w:ind w:left="0" w:firstLine="340"/>
        <w:contextualSpacing w:val="0"/>
        <w:jc w:val="both"/>
        <w:rPr>
          <w:rFonts w:cstheme="minorHAnsi"/>
          <w:sz w:val="24"/>
          <w:szCs w:val="24"/>
        </w:rPr>
      </w:pPr>
      <w:r>
        <w:rPr>
          <w:rFonts w:cstheme="minorHAnsi"/>
          <w:sz w:val="24"/>
          <w:szCs w:val="24"/>
        </w:rPr>
        <w:t xml:space="preserve">En el lenguaje de programación HTML, una de las formas de representación de los colores es a través de 3 pares de dígitos en hexadecimal, precedidos por una almohadilla, donde cada dígito toma </w:t>
      </w:r>
      <w:r w:rsidR="0082234D">
        <w:rPr>
          <w:rFonts w:cstheme="minorHAnsi"/>
          <w:sz w:val="24"/>
          <w:szCs w:val="24"/>
        </w:rPr>
        <w:t>dieciséis</w:t>
      </w:r>
      <w:r>
        <w:rPr>
          <w:rFonts w:cstheme="minorHAnsi"/>
          <w:sz w:val="24"/>
          <w:szCs w:val="24"/>
        </w:rPr>
        <w:t xml:space="preserve"> posibles valores (0-9, A-F). Los colores seguros se consiguen exclusivamente mediante la combinación de los valores en hexadecimal: 00, 33, 66, 99, AA, CC y FF. En la siguiente imagen se muestran algunos ejemplos de color usando solo estos valores.</w:t>
      </w:r>
    </w:p>
    <w:p w14:paraId="0D78E36D" w14:textId="2DAC9542" w:rsidR="00C24D89" w:rsidRDefault="00C24D89" w:rsidP="002B09F6">
      <w:pPr>
        <w:pStyle w:val="Prrafodelista"/>
        <w:spacing w:before="120" w:after="120"/>
        <w:ind w:left="0" w:firstLine="340"/>
        <w:jc w:val="center"/>
        <w:rPr>
          <w:rFonts w:cstheme="minorHAnsi"/>
          <w:sz w:val="24"/>
          <w:szCs w:val="24"/>
        </w:rPr>
      </w:pPr>
      <w:r w:rsidRPr="008E401C">
        <w:rPr>
          <w:rFonts w:cstheme="minorHAnsi"/>
          <w:noProof/>
          <w:sz w:val="24"/>
          <w:szCs w:val="24"/>
        </w:rPr>
        <w:lastRenderedPageBreak/>
        <w:drawing>
          <wp:inline distT="0" distB="0" distL="0" distR="0" wp14:anchorId="0F1C4964" wp14:editId="396889A1">
            <wp:extent cx="3412066" cy="4089551"/>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23178" cy="4102869"/>
                    </a:xfrm>
                    <a:prstGeom prst="rect">
                      <a:avLst/>
                    </a:prstGeom>
                  </pic:spPr>
                </pic:pic>
              </a:graphicData>
            </a:graphic>
          </wp:inline>
        </w:drawing>
      </w:r>
    </w:p>
    <w:p w14:paraId="50E6D8BF" w14:textId="77777777" w:rsidR="00D509D8" w:rsidRDefault="00D509D8" w:rsidP="002B09F6">
      <w:pPr>
        <w:pStyle w:val="Prrafodelista"/>
        <w:spacing w:before="120" w:after="120"/>
        <w:ind w:left="0" w:firstLine="340"/>
        <w:jc w:val="center"/>
        <w:rPr>
          <w:rFonts w:cstheme="minorHAnsi"/>
          <w:sz w:val="24"/>
          <w:szCs w:val="24"/>
        </w:rPr>
      </w:pPr>
    </w:p>
    <w:p w14:paraId="71B99640" w14:textId="77777777"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 xml:space="preserve">Finalmente, se va a definir en qué consisten los colores verdaderos o true </w:t>
      </w:r>
      <w:proofErr w:type="spellStart"/>
      <w:r>
        <w:rPr>
          <w:rFonts w:cstheme="minorHAnsi"/>
          <w:sz w:val="24"/>
          <w:szCs w:val="24"/>
        </w:rPr>
        <w:t>colors</w:t>
      </w:r>
      <w:proofErr w:type="spellEnd"/>
      <w:r>
        <w:rPr>
          <w:rFonts w:cstheme="minorHAnsi"/>
          <w:sz w:val="24"/>
          <w:szCs w:val="24"/>
        </w:rPr>
        <w:t>.  En la actualidad existen 16 777 216 combinaciones diferentes, producto de los 256 valores que puede tomar cada uno de los colores del sistema RGB.  Para codificar cada uno de ellos son necesarios 8 bits, por lo tanto, para poder visualizar todos los colores posibles es necesario un sistema de 24 bits, donde cada pixel de color queda representado por 3 bytes, uno por cada color. Así se consigue un sistema de representación de colores denominado color verdadero, ya que es el número de colores que el ojo humano es capaz de percibir.</w:t>
      </w:r>
    </w:p>
    <w:p w14:paraId="77C6044A" w14:textId="77777777" w:rsidR="00C24D89" w:rsidRDefault="00C24D89" w:rsidP="002B09F6">
      <w:pPr>
        <w:pStyle w:val="Prrafodelista"/>
        <w:spacing w:before="120" w:after="120"/>
        <w:ind w:left="0" w:firstLine="340"/>
        <w:jc w:val="both"/>
        <w:rPr>
          <w:rFonts w:cstheme="minorHAnsi"/>
          <w:sz w:val="24"/>
          <w:szCs w:val="24"/>
        </w:rPr>
      </w:pPr>
    </w:p>
    <w:p w14:paraId="029F9295" w14:textId="77777777" w:rsidR="00C24D89" w:rsidRDefault="00C24D89" w:rsidP="002B09F6">
      <w:pPr>
        <w:pStyle w:val="Prrafodelista"/>
        <w:spacing w:before="120" w:after="120"/>
        <w:ind w:left="0" w:firstLine="340"/>
        <w:jc w:val="both"/>
        <w:rPr>
          <w:rFonts w:cstheme="minorHAnsi"/>
          <w:sz w:val="24"/>
          <w:szCs w:val="24"/>
        </w:rPr>
      </w:pPr>
    </w:p>
    <w:p w14:paraId="3EC70FCF" w14:textId="48A7998C" w:rsidR="00C24D89" w:rsidRPr="001E65F5" w:rsidRDefault="002C0241" w:rsidP="001E65F5">
      <w:pPr>
        <w:pStyle w:val="Prrafodelista"/>
        <w:spacing w:before="120" w:after="240"/>
        <w:ind w:left="0"/>
        <w:contextualSpacing w:val="0"/>
        <w:jc w:val="both"/>
        <w:rPr>
          <w:rFonts w:cstheme="minorHAnsi"/>
          <w:b/>
          <w:bCs/>
          <w:sz w:val="26"/>
          <w:szCs w:val="26"/>
        </w:rPr>
      </w:pPr>
      <w:r w:rsidRPr="001E65F5">
        <w:rPr>
          <w:rFonts w:cstheme="minorHAnsi"/>
          <w:b/>
          <w:bCs/>
          <w:sz w:val="26"/>
          <w:szCs w:val="26"/>
        </w:rPr>
        <w:t xml:space="preserve">4. </w:t>
      </w:r>
      <w:r w:rsidR="00C24D89" w:rsidRPr="001E65F5">
        <w:rPr>
          <w:rFonts w:cstheme="minorHAnsi"/>
          <w:b/>
          <w:bCs/>
          <w:sz w:val="26"/>
          <w:szCs w:val="26"/>
        </w:rPr>
        <w:t>Elementos de diseño</w:t>
      </w:r>
    </w:p>
    <w:p w14:paraId="75B63C15" w14:textId="77777777"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El lenguaje visual que se utiliza es la base de un buen diseño. En los siguientes apartados se verán las 4 categorías de elementos que constituyen la base de estos diseños: elementos conceptuales, elementos visuales, elementos de relación y elementos prácticos.</w:t>
      </w:r>
    </w:p>
    <w:p w14:paraId="6B2BF833" w14:textId="77777777" w:rsidR="00C24D89" w:rsidRDefault="00C24D89" w:rsidP="002B09F6">
      <w:pPr>
        <w:pStyle w:val="Prrafodelista"/>
        <w:spacing w:before="120" w:after="120"/>
        <w:ind w:left="0" w:firstLine="340"/>
        <w:jc w:val="both"/>
        <w:rPr>
          <w:rFonts w:cstheme="minorHAnsi"/>
          <w:sz w:val="24"/>
          <w:szCs w:val="24"/>
        </w:rPr>
      </w:pPr>
    </w:p>
    <w:p w14:paraId="10DD9F10" w14:textId="33E3A4F0" w:rsidR="00C24D89" w:rsidRPr="001E65F5" w:rsidRDefault="002C0241" w:rsidP="001E65F5">
      <w:pPr>
        <w:pStyle w:val="Prrafodelista"/>
        <w:spacing w:before="120" w:after="240"/>
        <w:ind w:left="0"/>
        <w:contextualSpacing w:val="0"/>
        <w:jc w:val="both"/>
        <w:rPr>
          <w:rFonts w:cstheme="minorHAnsi"/>
          <w:b/>
          <w:bCs/>
          <w:sz w:val="26"/>
          <w:szCs w:val="26"/>
        </w:rPr>
      </w:pPr>
      <w:r w:rsidRPr="001E65F5">
        <w:rPr>
          <w:rFonts w:cstheme="minorHAnsi"/>
          <w:b/>
          <w:bCs/>
          <w:sz w:val="26"/>
          <w:szCs w:val="26"/>
        </w:rPr>
        <w:t xml:space="preserve">4.1. </w:t>
      </w:r>
      <w:r w:rsidR="00C24D89" w:rsidRPr="001E65F5">
        <w:rPr>
          <w:rFonts w:cstheme="minorHAnsi"/>
          <w:b/>
          <w:bCs/>
          <w:sz w:val="26"/>
          <w:szCs w:val="26"/>
        </w:rPr>
        <w:t>Elementos conceptuales: punto, línea, plano y volumen</w:t>
      </w:r>
    </w:p>
    <w:p w14:paraId="212BD6E5" w14:textId="77777777" w:rsidR="00C24D89" w:rsidRDefault="00C24D89" w:rsidP="002B09F6">
      <w:pPr>
        <w:pStyle w:val="Prrafodelista"/>
        <w:spacing w:before="120" w:after="120"/>
        <w:ind w:left="0" w:firstLine="340"/>
        <w:jc w:val="both"/>
        <w:rPr>
          <w:rFonts w:cstheme="minorHAnsi"/>
          <w:sz w:val="24"/>
          <w:szCs w:val="24"/>
        </w:rPr>
      </w:pPr>
      <w:r>
        <w:rPr>
          <w:rFonts w:cstheme="minorHAnsi"/>
          <w:sz w:val="24"/>
          <w:szCs w:val="24"/>
        </w:rPr>
        <w:t>Los elementos conceptuales son aquellos que no son visibles, es decir, que no tienen existencia física. Estos se interrelacionan entre sí generando nuevas figuras más complejas y significativas. Los elementos básicos son el punto, la línea, el plano y el volumen.</w:t>
      </w:r>
    </w:p>
    <w:p w14:paraId="29DFDDDE" w14:textId="2C2A5D9B" w:rsidR="00C24D89" w:rsidRDefault="00C24D89" w:rsidP="00A87708">
      <w:pPr>
        <w:pStyle w:val="Prrafodelista"/>
        <w:spacing w:before="120" w:after="120"/>
        <w:ind w:left="0" w:firstLine="340"/>
        <w:jc w:val="center"/>
        <w:rPr>
          <w:rFonts w:cstheme="minorHAnsi"/>
          <w:sz w:val="24"/>
          <w:szCs w:val="24"/>
        </w:rPr>
      </w:pPr>
      <w:r w:rsidRPr="008E401C">
        <w:rPr>
          <w:rFonts w:cstheme="minorHAnsi"/>
          <w:noProof/>
          <w:sz w:val="24"/>
          <w:szCs w:val="24"/>
        </w:rPr>
        <w:lastRenderedPageBreak/>
        <w:drawing>
          <wp:inline distT="0" distB="0" distL="0" distR="0" wp14:anchorId="4714EB96" wp14:editId="04068530">
            <wp:extent cx="4608357" cy="965200"/>
            <wp:effectExtent l="0" t="0" r="1905"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2000" cy="968058"/>
                    </a:xfrm>
                    <a:prstGeom prst="rect">
                      <a:avLst/>
                    </a:prstGeom>
                  </pic:spPr>
                </pic:pic>
              </a:graphicData>
            </a:graphic>
          </wp:inline>
        </w:drawing>
      </w:r>
    </w:p>
    <w:p w14:paraId="7055DF8B" w14:textId="77777777" w:rsidR="002B09F6" w:rsidRDefault="002B09F6" w:rsidP="002B09F6">
      <w:pPr>
        <w:pStyle w:val="Prrafodelista"/>
        <w:spacing w:before="120" w:after="120"/>
        <w:ind w:left="0" w:firstLine="340"/>
        <w:jc w:val="both"/>
        <w:rPr>
          <w:rFonts w:cstheme="minorHAnsi"/>
          <w:sz w:val="24"/>
          <w:szCs w:val="24"/>
        </w:rPr>
      </w:pPr>
    </w:p>
    <w:p w14:paraId="0C4F5CDA" w14:textId="77777777" w:rsidR="00C24D89" w:rsidRPr="00D845CA" w:rsidRDefault="00C24D89" w:rsidP="00D845CA">
      <w:pPr>
        <w:pStyle w:val="Prrafodelista"/>
        <w:spacing w:before="120" w:after="240"/>
        <w:ind w:left="0"/>
        <w:contextualSpacing w:val="0"/>
        <w:jc w:val="both"/>
        <w:rPr>
          <w:rFonts w:cstheme="minorHAnsi"/>
          <w:b/>
          <w:bCs/>
          <w:sz w:val="26"/>
          <w:szCs w:val="26"/>
        </w:rPr>
      </w:pPr>
      <w:r w:rsidRPr="00D845CA">
        <w:rPr>
          <w:rFonts w:cstheme="minorHAnsi"/>
          <w:b/>
          <w:bCs/>
          <w:sz w:val="26"/>
          <w:szCs w:val="26"/>
        </w:rPr>
        <w:t>El punto</w:t>
      </w:r>
    </w:p>
    <w:p w14:paraId="5BA9CA72" w14:textId="77777777" w:rsidR="00C24D89" w:rsidRDefault="00C24D89" w:rsidP="002B09F6">
      <w:pPr>
        <w:pStyle w:val="Prrafodelista"/>
        <w:numPr>
          <w:ilvl w:val="0"/>
          <w:numId w:val="14"/>
        </w:numPr>
        <w:spacing w:before="120" w:after="120"/>
        <w:ind w:firstLine="340"/>
        <w:jc w:val="both"/>
        <w:rPr>
          <w:rFonts w:cstheme="minorHAnsi"/>
          <w:sz w:val="24"/>
          <w:szCs w:val="24"/>
        </w:rPr>
      </w:pPr>
      <w:r>
        <w:rPr>
          <w:rFonts w:cstheme="minorHAnsi"/>
          <w:sz w:val="24"/>
          <w:szCs w:val="24"/>
        </w:rPr>
        <w:t>Indica posición</w:t>
      </w:r>
    </w:p>
    <w:p w14:paraId="1BC85A8C" w14:textId="77777777" w:rsidR="00C24D89" w:rsidRDefault="00C24D89" w:rsidP="002B09F6">
      <w:pPr>
        <w:pStyle w:val="Prrafodelista"/>
        <w:numPr>
          <w:ilvl w:val="0"/>
          <w:numId w:val="14"/>
        </w:numPr>
        <w:spacing w:before="120" w:after="120"/>
        <w:ind w:firstLine="340"/>
        <w:jc w:val="both"/>
        <w:rPr>
          <w:rFonts w:cstheme="minorHAnsi"/>
          <w:sz w:val="24"/>
          <w:szCs w:val="24"/>
        </w:rPr>
      </w:pPr>
      <w:r>
        <w:rPr>
          <w:rFonts w:cstheme="minorHAnsi"/>
          <w:sz w:val="24"/>
          <w:szCs w:val="24"/>
        </w:rPr>
        <w:t>No tiene largo</w:t>
      </w:r>
    </w:p>
    <w:p w14:paraId="70466C3F" w14:textId="77777777" w:rsidR="00C24D89" w:rsidRDefault="00C24D89" w:rsidP="002B09F6">
      <w:pPr>
        <w:pStyle w:val="Prrafodelista"/>
        <w:numPr>
          <w:ilvl w:val="0"/>
          <w:numId w:val="14"/>
        </w:numPr>
        <w:spacing w:before="120" w:after="120"/>
        <w:ind w:firstLine="340"/>
        <w:jc w:val="both"/>
        <w:rPr>
          <w:rFonts w:cstheme="minorHAnsi"/>
          <w:sz w:val="24"/>
          <w:szCs w:val="24"/>
        </w:rPr>
      </w:pPr>
      <w:r>
        <w:rPr>
          <w:rFonts w:cstheme="minorHAnsi"/>
          <w:sz w:val="24"/>
          <w:szCs w:val="24"/>
        </w:rPr>
        <w:t>No tiene ancho</w:t>
      </w:r>
    </w:p>
    <w:p w14:paraId="58B3A05A" w14:textId="77777777" w:rsidR="00C24D89" w:rsidRDefault="00C24D89" w:rsidP="002B09F6">
      <w:pPr>
        <w:pStyle w:val="Prrafodelista"/>
        <w:numPr>
          <w:ilvl w:val="0"/>
          <w:numId w:val="14"/>
        </w:numPr>
        <w:spacing w:before="120" w:after="120"/>
        <w:ind w:firstLine="340"/>
        <w:jc w:val="both"/>
        <w:rPr>
          <w:rFonts w:cstheme="minorHAnsi"/>
          <w:sz w:val="24"/>
          <w:szCs w:val="24"/>
        </w:rPr>
      </w:pPr>
      <w:r>
        <w:rPr>
          <w:rFonts w:cstheme="minorHAnsi"/>
          <w:sz w:val="24"/>
          <w:szCs w:val="24"/>
        </w:rPr>
        <w:t>No ocupa zona en el espacio</w:t>
      </w:r>
    </w:p>
    <w:p w14:paraId="7E1B7316" w14:textId="77777777" w:rsidR="00C24D89" w:rsidRDefault="00C24D89" w:rsidP="002B09F6">
      <w:pPr>
        <w:pStyle w:val="Prrafodelista"/>
        <w:numPr>
          <w:ilvl w:val="0"/>
          <w:numId w:val="14"/>
        </w:numPr>
        <w:spacing w:before="120" w:after="120"/>
        <w:ind w:firstLine="340"/>
        <w:jc w:val="both"/>
        <w:rPr>
          <w:rFonts w:cstheme="minorHAnsi"/>
          <w:sz w:val="24"/>
          <w:szCs w:val="24"/>
        </w:rPr>
      </w:pPr>
      <w:r>
        <w:rPr>
          <w:rFonts w:cstheme="minorHAnsi"/>
          <w:sz w:val="24"/>
          <w:szCs w:val="24"/>
        </w:rPr>
        <w:t>Es el principio y fin de una línea y el punto donde se cruzan dos líneas</w:t>
      </w:r>
    </w:p>
    <w:p w14:paraId="7E1AFD63" w14:textId="296DC857" w:rsidR="00C24D89" w:rsidRDefault="00C24D89" w:rsidP="002B09F6">
      <w:pPr>
        <w:pStyle w:val="Prrafodelista"/>
        <w:numPr>
          <w:ilvl w:val="0"/>
          <w:numId w:val="14"/>
        </w:numPr>
        <w:spacing w:before="120" w:after="120"/>
        <w:ind w:firstLine="340"/>
        <w:jc w:val="both"/>
        <w:rPr>
          <w:rFonts w:cstheme="minorHAnsi"/>
          <w:sz w:val="24"/>
          <w:szCs w:val="24"/>
        </w:rPr>
      </w:pPr>
      <w:r>
        <w:rPr>
          <w:rFonts w:cstheme="minorHAnsi"/>
          <w:sz w:val="24"/>
          <w:szCs w:val="24"/>
        </w:rPr>
        <w:t>El recorrido de puntos se convierte en una línea.</w:t>
      </w:r>
    </w:p>
    <w:p w14:paraId="73AB7A5C" w14:textId="77777777" w:rsidR="002B09F6" w:rsidRDefault="002B09F6" w:rsidP="002B09F6">
      <w:pPr>
        <w:pStyle w:val="Prrafodelista"/>
        <w:spacing w:before="120" w:after="120"/>
        <w:ind w:left="1060"/>
        <w:jc w:val="both"/>
        <w:rPr>
          <w:rFonts w:cstheme="minorHAnsi"/>
          <w:sz w:val="24"/>
          <w:szCs w:val="24"/>
        </w:rPr>
      </w:pPr>
    </w:p>
    <w:p w14:paraId="6C77BC78" w14:textId="77777777" w:rsidR="00C24D89" w:rsidRPr="00D845CA" w:rsidRDefault="00C24D89" w:rsidP="00D845CA">
      <w:pPr>
        <w:pStyle w:val="Prrafodelista"/>
        <w:spacing w:before="120" w:after="240"/>
        <w:ind w:left="0"/>
        <w:contextualSpacing w:val="0"/>
        <w:jc w:val="both"/>
        <w:rPr>
          <w:rFonts w:cstheme="minorHAnsi"/>
          <w:b/>
          <w:bCs/>
          <w:sz w:val="26"/>
          <w:szCs w:val="26"/>
        </w:rPr>
      </w:pPr>
      <w:r w:rsidRPr="00D845CA">
        <w:rPr>
          <w:rFonts w:cstheme="minorHAnsi"/>
          <w:b/>
          <w:bCs/>
          <w:sz w:val="26"/>
          <w:szCs w:val="26"/>
        </w:rPr>
        <w:t>La línea</w:t>
      </w:r>
    </w:p>
    <w:p w14:paraId="48862B06" w14:textId="77777777" w:rsidR="00C24D89" w:rsidRDefault="00C24D89" w:rsidP="002B09F6">
      <w:pPr>
        <w:pStyle w:val="Prrafodelista"/>
        <w:numPr>
          <w:ilvl w:val="0"/>
          <w:numId w:val="15"/>
        </w:numPr>
        <w:spacing w:before="120" w:after="120"/>
        <w:ind w:firstLine="340"/>
        <w:jc w:val="both"/>
        <w:rPr>
          <w:rFonts w:cstheme="minorHAnsi"/>
          <w:sz w:val="24"/>
          <w:szCs w:val="24"/>
        </w:rPr>
      </w:pPr>
      <w:r>
        <w:rPr>
          <w:rFonts w:cstheme="minorHAnsi"/>
          <w:sz w:val="24"/>
          <w:szCs w:val="24"/>
        </w:rPr>
        <w:t>Tiene largo</w:t>
      </w:r>
    </w:p>
    <w:p w14:paraId="5E2D6084" w14:textId="77777777" w:rsidR="00C24D89" w:rsidRDefault="00C24D89" w:rsidP="002B09F6">
      <w:pPr>
        <w:pStyle w:val="Prrafodelista"/>
        <w:numPr>
          <w:ilvl w:val="0"/>
          <w:numId w:val="15"/>
        </w:numPr>
        <w:spacing w:before="120" w:after="120"/>
        <w:ind w:firstLine="340"/>
        <w:jc w:val="both"/>
        <w:rPr>
          <w:rFonts w:cstheme="minorHAnsi"/>
          <w:sz w:val="24"/>
          <w:szCs w:val="24"/>
        </w:rPr>
      </w:pPr>
      <w:r>
        <w:rPr>
          <w:rFonts w:cstheme="minorHAnsi"/>
          <w:sz w:val="24"/>
          <w:szCs w:val="24"/>
        </w:rPr>
        <w:t>No tiene ancho</w:t>
      </w:r>
    </w:p>
    <w:p w14:paraId="0DDC91E8" w14:textId="77777777" w:rsidR="00C24D89" w:rsidRDefault="00C24D89" w:rsidP="002B09F6">
      <w:pPr>
        <w:pStyle w:val="Prrafodelista"/>
        <w:numPr>
          <w:ilvl w:val="0"/>
          <w:numId w:val="15"/>
        </w:numPr>
        <w:spacing w:before="120" w:after="120"/>
        <w:ind w:firstLine="340"/>
        <w:jc w:val="both"/>
        <w:rPr>
          <w:rFonts w:cstheme="minorHAnsi"/>
          <w:sz w:val="24"/>
          <w:szCs w:val="24"/>
        </w:rPr>
      </w:pPr>
      <w:r>
        <w:rPr>
          <w:rFonts w:cstheme="minorHAnsi"/>
          <w:sz w:val="24"/>
          <w:szCs w:val="24"/>
        </w:rPr>
        <w:t>Está limitada por puntos</w:t>
      </w:r>
    </w:p>
    <w:p w14:paraId="61D61E9C" w14:textId="77777777" w:rsidR="00C24D89" w:rsidRDefault="00C24D89" w:rsidP="002B09F6">
      <w:pPr>
        <w:pStyle w:val="Prrafodelista"/>
        <w:numPr>
          <w:ilvl w:val="0"/>
          <w:numId w:val="15"/>
        </w:numPr>
        <w:spacing w:before="120" w:after="120"/>
        <w:ind w:firstLine="340"/>
        <w:jc w:val="both"/>
        <w:rPr>
          <w:rFonts w:cstheme="minorHAnsi"/>
          <w:sz w:val="24"/>
          <w:szCs w:val="24"/>
        </w:rPr>
      </w:pPr>
      <w:r>
        <w:rPr>
          <w:rFonts w:cstheme="minorHAnsi"/>
          <w:sz w:val="24"/>
          <w:szCs w:val="24"/>
        </w:rPr>
        <w:t>Forma los bordes de un plano</w:t>
      </w:r>
    </w:p>
    <w:p w14:paraId="6E6142C0" w14:textId="3294CF5B" w:rsidR="00C24D89" w:rsidRDefault="00C24D89" w:rsidP="002B09F6">
      <w:pPr>
        <w:pStyle w:val="Prrafodelista"/>
        <w:numPr>
          <w:ilvl w:val="0"/>
          <w:numId w:val="15"/>
        </w:numPr>
        <w:spacing w:before="120" w:after="120"/>
        <w:ind w:firstLine="340"/>
        <w:jc w:val="both"/>
        <w:rPr>
          <w:rFonts w:cstheme="minorHAnsi"/>
          <w:sz w:val="24"/>
          <w:szCs w:val="24"/>
        </w:rPr>
      </w:pPr>
      <w:r>
        <w:rPr>
          <w:rFonts w:cstheme="minorHAnsi"/>
          <w:sz w:val="24"/>
          <w:szCs w:val="24"/>
        </w:rPr>
        <w:t>El recorrido de una línea en movimiento se convierte en un plano</w:t>
      </w:r>
    </w:p>
    <w:p w14:paraId="11E3B1C6" w14:textId="77777777" w:rsidR="002B09F6" w:rsidRDefault="002B09F6" w:rsidP="002B09F6">
      <w:pPr>
        <w:pStyle w:val="Prrafodelista"/>
        <w:spacing w:before="120" w:after="120"/>
        <w:ind w:left="1060"/>
        <w:jc w:val="both"/>
        <w:rPr>
          <w:rFonts w:cstheme="minorHAnsi"/>
          <w:sz w:val="24"/>
          <w:szCs w:val="24"/>
        </w:rPr>
      </w:pPr>
    </w:p>
    <w:p w14:paraId="244AB829" w14:textId="77777777" w:rsidR="00C24D89" w:rsidRPr="00D845CA" w:rsidRDefault="00C24D89" w:rsidP="00D845CA">
      <w:pPr>
        <w:pStyle w:val="Prrafodelista"/>
        <w:spacing w:before="120" w:after="240"/>
        <w:ind w:left="0"/>
        <w:contextualSpacing w:val="0"/>
        <w:jc w:val="both"/>
        <w:rPr>
          <w:rFonts w:cstheme="minorHAnsi"/>
          <w:b/>
          <w:bCs/>
          <w:sz w:val="26"/>
          <w:szCs w:val="26"/>
        </w:rPr>
      </w:pPr>
      <w:r w:rsidRPr="00D845CA">
        <w:rPr>
          <w:rFonts w:cstheme="minorHAnsi"/>
          <w:b/>
          <w:bCs/>
          <w:sz w:val="26"/>
          <w:szCs w:val="26"/>
        </w:rPr>
        <w:t>El plano</w:t>
      </w:r>
    </w:p>
    <w:p w14:paraId="6187D2D6" w14:textId="77777777" w:rsidR="00C24D89" w:rsidRDefault="00C24D89" w:rsidP="002B09F6">
      <w:pPr>
        <w:pStyle w:val="Prrafodelista"/>
        <w:numPr>
          <w:ilvl w:val="0"/>
          <w:numId w:val="16"/>
        </w:numPr>
        <w:spacing w:before="120" w:after="120"/>
        <w:ind w:firstLine="340"/>
        <w:jc w:val="both"/>
        <w:rPr>
          <w:rFonts w:cstheme="minorHAnsi"/>
          <w:sz w:val="24"/>
          <w:szCs w:val="24"/>
        </w:rPr>
      </w:pPr>
      <w:r>
        <w:rPr>
          <w:rFonts w:cstheme="minorHAnsi"/>
          <w:sz w:val="24"/>
          <w:szCs w:val="24"/>
        </w:rPr>
        <w:t>Tiene largo</w:t>
      </w:r>
    </w:p>
    <w:p w14:paraId="32B042B2" w14:textId="77777777" w:rsidR="00C24D89" w:rsidRDefault="00C24D89" w:rsidP="002B09F6">
      <w:pPr>
        <w:pStyle w:val="Prrafodelista"/>
        <w:numPr>
          <w:ilvl w:val="0"/>
          <w:numId w:val="16"/>
        </w:numPr>
        <w:spacing w:before="120" w:after="120"/>
        <w:ind w:firstLine="340"/>
        <w:jc w:val="both"/>
        <w:rPr>
          <w:rFonts w:cstheme="minorHAnsi"/>
          <w:sz w:val="24"/>
          <w:szCs w:val="24"/>
        </w:rPr>
      </w:pPr>
      <w:r>
        <w:rPr>
          <w:rFonts w:cstheme="minorHAnsi"/>
          <w:sz w:val="24"/>
          <w:szCs w:val="24"/>
        </w:rPr>
        <w:t>Tiene ancho</w:t>
      </w:r>
    </w:p>
    <w:p w14:paraId="2EFB702C" w14:textId="77777777" w:rsidR="00C24D89" w:rsidRDefault="00C24D89" w:rsidP="002B09F6">
      <w:pPr>
        <w:pStyle w:val="Prrafodelista"/>
        <w:numPr>
          <w:ilvl w:val="0"/>
          <w:numId w:val="16"/>
        </w:numPr>
        <w:spacing w:before="120" w:after="120"/>
        <w:ind w:firstLine="340"/>
        <w:jc w:val="both"/>
        <w:rPr>
          <w:rFonts w:cstheme="minorHAnsi"/>
          <w:sz w:val="24"/>
          <w:szCs w:val="24"/>
        </w:rPr>
      </w:pPr>
      <w:r>
        <w:rPr>
          <w:rFonts w:cstheme="minorHAnsi"/>
          <w:sz w:val="24"/>
          <w:szCs w:val="24"/>
        </w:rPr>
        <w:t>No tiene grosor</w:t>
      </w:r>
    </w:p>
    <w:p w14:paraId="7F0B02BA" w14:textId="77777777" w:rsidR="00C24D89" w:rsidRDefault="00C24D89" w:rsidP="002B09F6">
      <w:pPr>
        <w:pStyle w:val="Prrafodelista"/>
        <w:numPr>
          <w:ilvl w:val="0"/>
          <w:numId w:val="16"/>
        </w:numPr>
        <w:spacing w:before="120" w:after="120"/>
        <w:ind w:firstLine="340"/>
        <w:jc w:val="both"/>
        <w:rPr>
          <w:rFonts w:cstheme="minorHAnsi"/>
          <w:sz w:val="24"/>
          <w:szCs w:val="24"/>
        </w:rPr>
      </w:pPr>
      <w:r>
        <w:rPr>
          <w:rFonts w:cstheme="minorHAnsi"/>
          <w:sz w:val="24"/>
          <w:szCs w:val="24"/>
        </w:rPr>
        <w:t>Tiene posición y dirección</w:t>
      </w:r>
    </w:p>
    <w:p w14:paraId="647482FE" w14:textId="77777777" w:rsidR="00C24D89" w:rsidRDefault="00C24D89" w:rsidP="002B09F6">
      <w:pPr>
        <w:pStyle w:val="Prrafodelista"/>
        <w:numPr>
          <w:ilvl w:val="0"/>
          <w:numId w:val="16"/>
        </w:numPr>
        <w:spacing w:before="120" w:after="120"/>
        <w:ind w:firstLine="340"/>
        <w:jc w:val="both"/>
        <w:rPr>
          <w:rFonts w:cstheme="minorHAnsi"/>
          <w:sz w:val="24"/>
          <w:szCs w:val="24"/>
        </w:rPr>
      </w:pPr>
      <w:r>
        <w:rPr>
          <w:rFonts w:cstheme="minorHAnsi"/>
          <w:sz w:val="24"/>
          <w:szCs w:val="24"/>
        </w:rPr>
        <w:t xml:space="preserve">Está delimitado por líneas </w:t>
      </w:r>
    </w:p>
    <w:p w14:paraId="64D239FD" w14:textId="6727B8FE" w:rsidR="00C24D89" w:rsidRDefault="00C24D89" w:rsidP="002B09F6">
      <w:pPr>
        <w:pStyle w:val="Prrafodelista"/>
        <w:numPr>
          <w:ilvl w:val="0"/>
          <w:numId w:val="16"/>
        </w:numPr>
        <w:spacing w:before="120" w:after="120"/>
        <w:ind w:firstLine="340"/>
        <w:jc w:val="both"/>
        <w:rPr>
          <w:rFonts w:cstheme="minorHAnsi"/>
          <w:sz w:val="24"/>
          <w:szCs w:val="24"/>
        </w:rPr>
      </w:pPr>
      <w:r>
        <w:rPr>
          <w:rFonts w:cstheme="minorHAnsi"/>
          <w:sz w:val="24"/>
          <w:szCs w:val="24"/>
        </w:rPr>
        <w:t>Define los límites extremos de un volumen</w:t>
      </w:r>
    </w:p>
    <w:p w14:paraId="79F0CDB9" w14:textId="77777777" w:rsidR="002B09F6" w:rsidRDefault="002B09F6" w:rsidP="002B09F6">
      <w:pPr>
        <w:pStyle w:val="Prrafodelista"/>
        <w:spacing w:before="120" w:after="120"/>
        <w:ind w:left="1060"/>
        <w:jc w:val="both"/>
        <w:rPr>
          <w:rFonts w:cstheme="minorHAnsi"/>
          <w:sz w:val="24"/>
          <w:szCs w:val="24"/>
        </w:rPr>
      </w:pPr>
    </w:p>
    <w:p w14:paraId="70079871" w14:textId="77777777" w:rsidR="00C24D89" w:rsidRPr="00D845CA" w:rsidRDefault="00C24D89" w:rsidP="00D845CA">
      <w:pPr>
        <w:pStyle w:val="Prrafodelista"/>
        <w:spacing w:before="120" w:after="240"/>
        <w:ind w:left="0"/>
        <w:contextualSpacing w:val="0"/>
        <w:jc w:val="both"/>
        <w:rPr>
          <w:rFonts w:cstheme="minorHAnsi"/>
          <w:b/>
          <w:bCs/>
          <w:sz w:val="26"/>
          <w:szCs w:val="26"/>
        </w:rPr>
      </w:pPr>
      <w:r w:rsidRPr="00D845CA">
        <w:rPr>
          <w:rFonts w:cstheme="minorHAnsi"/>
          <w:b/>
          <w:bCs/>
          <w:sz w:val="26"/>
          <w:szCs w:val="26"/>
        </w:rPr>
        <w:t>El volumen</w:t>
      </w:r>
    </w:p>
    <w:p w14:paraId="6E7018B7" w14:textId="77777777" w:rsidR="00C24D89" w:rsidRDefault="00C24D89" w:rsidP="002B09F6">
      <w:pPr>
        <w:pStyle w:val="Prrafodelista"/>
        <w:numPr>
          <w:ilvl w:val="0"/>
          <w:numId w:val="17"/>
        </w:numPr>
        <w:spacing w:before="120" w:after="120"/>
        <w:ind w:firstLine="340"/>
        <w:jc w:val="both"/>
        <w:rPr>
          <w:rFonts w:cstheme="minorHAnsi"/>
          <w:sz w:val="24"/>
          <w:szCs w:val="24"/>
        </w:rPr>
      </w:pPr>
      <w:r>
        <w:rPr>
          <w:rFonts w:cstheme="minorHAnsi"/>
          <w:sz w:val="24"/>
          <w:szCs w:val="24"/>
        </w:rPr>
        <w:t>Tiene una posición en el espacio</w:t>
      </w:r>
    </w:p>
    <w:p w14:paraId="5D711373" w14:textId="77777777" w:rsidR="00C24D89" w:rsidRDefault="00C24D89" w:rsidP="002B09F6">
      <w:pPr>
        <w:pStyle w:val="Prrafodelista"/>
        <w:numPr>
          <w:ilvl w:val="0"/>
          <w:numId w:val="17"/>
        </w:numPr>
        <w:spacing w:before="120" w:after="120"/>
        <w:ind w:firstLine="340"/>
        <w:jc w:val="both"/>
        <w:rPr>
          <w:rFonts w:cstheme="minorHAnsi"/>
          <w:sz w:val="24"/>
          <w:szCs w:val="24"/>
        </w:rPr>
      </w:pPr>
      <w:r>
        <w:rPr>
          <w:rFonts w:cstheme="minorHAnsi"/>
          <w:sz w:val="24"/>
          <w:szCs w:val="24"/>
        </w:rPr>
        <w:t>Está limitado por planos</w:t>
      </w:r>
    </w:p>
    <w:p w14:paraId="5603FD11" w14:textId="77777777" w:rsidR="00C24D89" w:rsidRDefault="00C24D89" w:rsidP="002B09F6">
      <w:pPr>
        <w:pStyle w:val="Prrafodelista"/>
        <w:numPr>
          <w:ilvl w:val="0"/>
          <w:numId w:val="17"/>
        </w:numPr>
        <w:spacing w:before="120" w:after="120"/>
        <w:ind w:firstLine="340"/>
        <w:jc w:val="both"/>
        <w:rPr>
          <w:rFonts w:cstheme="minorHAnsi"/>
          <w:sz w:val="24"/>
          <w:szCs w:val="24"/>
        </w:rPr>
      </w:pPr>
      <w:r>
        <w:rPr>
          <w:rFonts w:cstheme="minorHAnsi"/>
          <w:sz w:val="24"/>
          <w:szCs w:val="24"/>
        </w:rPr>
        <w:t>En un diseño bidimensional, el volumen es ilusorio</w:t>
      </w:r>
    </w:p>
    <w:p w14:paraId="72104A4B" w14:textId="77777777" w:rsidR="00C24D89" w:rsidRDefault="00C24D89" w:rsidP="002B09F6">
      <w:pPr>
        <w:pStyle w:val="Prrafodelista"/>
        <w:spacing w:before="120" w:after="120"/>
        <w:ind w:firstLine="340"/>
        <w:jc w:val="both"/>
        <w:rPr>
          <w:rFonts w:cstheme="minorHAnsi"/>
          <w:sz w:val="24"/>
          <w:szCs w:val="24"/>
        </w:rPr>
      </w:pPr>
    </w:p>
    <w:p w14:paraId="5DA6BF62" w14:textId="77777777" w:rsidR="006469D3" w:rsidRDefault="006469D3">
      <w:pPr>
        <w:rPr>
          <w:rFonts w:cstheme="minorHAnsi"/>
          <w:b/>
          <w:bCs/>
          <w:sz w:val="26"/>
          <w:szCs w:val="26"/>
        </w:rPr>
      </w:pPr>
      <w:r>
        <w:rPr>
          <w:rFonts w:cstheme="minorHAnsi"/>
          <w:b/>
          <w:bCs/>
          <w:sz w:val="26"/>
          <w:szCs w:val="26"/>
        </w:rPr>
        <w:br w:type="page"/>
      </w:r>
    </w:p>
    <w:p w14:paraId="75FF0645" w14:textId="248A0321" w:rsidR="00C24D89" w:rsidRPr="00D509D8" w:rsidRDefault="00C24D89" w:rsidP="00D509D8">
      <w:pPr>
        <w:pStyle w:val="Prrafodelista"/>
        <w:spacing w:before="120" w:after="240"/>
        <w:ind w:left="0"/>
        <w:contextualSpacing w:val="0"/>
        <w:jc w:val="both"/>
        <w:rPr>
          <w:rFonts w:cstheme="minorHAnsi"/>
          <w:b/>
          <w:bCs/>
          <w:sz w:val="26"/>
          <w:szCs w:val="26"/>
        </w:rPr>
      </w:pPr>
      <w:r w:rsidRPr="00D509D8">
        <w:rPr>
          <w:rFonts w:cstheme="minorHAnsi"/>
          <w:b/>
          <w:bCs/>
          <w:sz w:val="26"/>
          <w:szCs w:val="26"/>
        </w:rPr>
        <w:lastRenderedPageBreak/>
        <w:t>4.2. Elementos visuales: forma, medida, color y textura</w:t>
      </w:r>
    </w:p>
    <w:p w14:paraId="60A2415C" w14:textId="19B2EE5D" w:rsidR="002B09F6" w:rsidRDefault="00C24D89" w:rsidP="00D509D8">
      <w:pPr>
        <w:spacing w:before="120" w:after="120"/>
        <w:ind w:firstLine="340"/>
        <w:jc w:val="both"/>
        <w:rPr>
          <w:rFonts w:cstheme="minorHAnsi"/>
          <w:sz w:val="24"/>
          <w:szCs w:val="24"/>
        </w:rPr>
      </w:pPr>
      <w:r>
        <w:rPr>
          <w:rFonts w:cstheme="minorHAnsi"/>
          <w:sz w:val="24"/>
          <w:szCs w:val="24"/>
        </w:rPr>
        <w:t>En el apartado anterior hemos visto los elementos básicos conceptuales, a través de los cuales es posible la creación del resto de elementos y formas más complejas. Estos elementos presentan unas características visuales que los caracterizan, que son la forma, la medida, el color y la textura.</w:t>
      </w:r>
    </w:p>
    <w:p w14:paraId="006F258E" w14:textId="77777777" w:rsidR="00D509D8" w:rsidRDefault="00D509D8" w:rsidP="00D509D8">
      <w:pPr>
        <w:spacing w:before="120" w:after="120"/>
        <w:ind w:firstLine="340"/>
        <w:jc w:val="both"/>
        <w:rPr>
          <w:rFonts w:cstheme="minorHAnsi"/>
          <w:sz w:val="24"/>
          <w:szCs w:val="24"/>
        </w:rPr>
      </w:pPr>
    </w:p>
    <w:p w14:paraId="4EC109D9" w14:textId="0C562A52" w:rsidR="00C24D89" w:rsidRPr="00D509D8" w:rsidRDefault="00C24D89" w:rsidP="00D509D8">
      <w:pPr>
        <w:pStyle w:val="Prrafodelista"/>
        <w:spacing w:before="120" w:after="240"/>
        <w:ind w:left="0"/>
        <w:contextualSpacing w:val="0"/>
        <w:jc w:val="both"/>
        <w:rPr>
          <w:rFonts w:cstheme="minorHAnsi"/>
          <w:b/>
          <w:bCs/>
          <w:sz w:val="26"/>
          <w:szCs w:val="26"/>
        </w:rPr>
      </w:pPr>
      <w:r w:rsidRPr="00D509D8">
        <w:rPr>
          <w:rFonts w:cstheme="minorHAnsi"/>
          <w:b/>
          <w:bCs/>
          <w:sz w:val="26"/>
          <w:szCs w:val="26"/>
        </w:rPr>
        <w:t>Forma</w:t>
      </w:r>
    </w:p>
    <w:p w14:paraId="5EA3B67A" w14:textId="185C3DFC" w:rsidR="00C24D89" w:rsidRDefault="00C24D89" w:rsidP="002B09F6">
      <w:pPr>
        <w:spacing w:before="120" w:after="120"/>
        <w:ind w:firstLine="340"/>
        <w:jc w:val="both"/>
        <w:rPr>
          <w:rFonts w:cstheme="minorHAnsi"/>
          <w:sz w:val="24"/>
          <w:szCs w:val="24"/>
        </w:rPr>
      </w:pPr>
      <w:r>
        <w:rPr>
          <w:rFonts w:cstheme="minorHAnsi"/>
          <w:sz w:val="24"/>
          <w:szCs w:val="24"/>
        </w:rPr>
        <w:t>Todo elemento tiene como característica principal su forma. Este atributo identifica al objeto que representa. La forma se crea cuando una línea toca a otra o a sí misma cerrando un plano, que son áreas percibidas de manera destacada respecto del espacio circundante. Se distinguen 2 tipos: bidimensionales y tridimensionales, las primeras reciben el nombre de figuras.</w:t>
      </w:r>
    </w:p>
    <w:p w14:paraId="25C2BB73" w14:textId="77777777" w:rsidR="002B09F6" w:rsidRDefault="002B09F6" w:rsidP="002B09F6">
      <w:pPr>
        <w:spacing w:before="120" w:after="120"/>
        <w:ind w:firstLine="340"/>
        <w:jc w:val="both"/>
        <w:rPr>
          <w:rFonts w:cstheme="minorHAnsi"/>
          <w:sz w:val="24"/>
          <w:szCs w:val="24"/>
        </w:rPr>
      </w:pPr>
    </w:p>
    <w:p w14:paraId="499C4EB2" w14:textId="77777777" w:rsidR="00C24D89" w:rsidRPr="00D509D8" w:rsidRDefault="00C24D89" w:rsidP="00D509D8">
      <w:pPr>
        <w:pStyle w:val="Prrafodelista"/>
        <w:spacing w:before="120" w:after="240"/>
        <w:ind w:left="0"/>
        <w:contextualSpacing w:val="0"/>
        <w:jc w:val="both"/>
        <w:rPr>
          <w:rFonts w:cstheme="minorHAnsi"/>
          <w:b/>
          <w:bCs/>
          <w:sz w:val="26"/>
          <w:szCs w:val="26"/>
        </w:rPr>
      </w:pPr>
      <w:r w:rsidRPr="00D509D8">
        <w:rPr>
          <w:rFonts w:cstheme="minorHAnsi"/>
          <w:b/>
          <w:bCs/>
          <w:sz w:val="26"/>
          <w:szCs w:val="26"/>
        </w:rPr>
        <w:t xml:space="preserve">Medida </w:t>
      </w:r>
    </w:p>
    <w:p w14:paraId="0C83DD7B" w14:textId="32F4F79C" w:rsidR="00C24D89" w:rsidRDefault="00C24D89" w:rsidP="002B09F6">
      <w:pPr>
        <w:spacing w:before="120" w:after="120"/>
        <w:ind w:firstLine="340"/>
        <w:jc w:val="both"/>
        <w:rPr>
          <w:rFonts w:cstheme="minorHAnsi"/>
          <w:sz w:val="24"/>
          <w:szCs w:val="24"/>
        </w:rPr>
      </w:pPr>
      <w:r>
        <w:rPr>
          <w:rFonts w:cstheme="minorHAnsi"/>
          <w:sz w:val="24"/>
          <w:szCs w:val="24"/>
        </w:rPr>
        <w:t>Cualquier elemento y su forma tienen un tamaño. Este atributo es relativo, es decir, se establece en función de las dimensiones del resto de formas</w:t>
      </w:r>
      <w:r w:rsidR="00FA47BC">
        <w:rPr>
          <w:rFonts w:cstheme="minorHAnsi"/>
          <w:sz w:val="24"/>
          <w:szCs w:val="24"/>
        </w:rPr>
        <w:t>.</w:t>
      </w:r>
    </w:p>
    <w:p w14:paraId="64E3F5DE" w14:textId="77777777" w:rsidR="002B09F6" w:rsidRDefault="002B09F6" w:rsidP="002B09F6">
      <w:pPr>
        <w:spacing w:before="120" w:after="120"/>
        <w:ind w:firstLine="340"/>
        <w:jc w:val="both"/>
        <w:rPr>
          <w:rFonts w:cstheme="minorHAnsi"/>
          <w:sz w:val="24"/>
          <w:szCs w:val="24"/>
        </w:rPr>
      </w:pPr>
    </w:p>
    <w:p w14:paraId="39D470DB" w14:textId="77777777" w:rsidR="00C24D89" w:rsidRPr="00D509D8" w:rsidRDefault="00C24D89" w:rsidP="00D509D8">
      <w:pPr>
        <w:pStyle w:val="Prrafodelista"/>
        <w:spacing w:before="120" w:after="240"/>
        <w:ind w:left="0"/>
        <w:contextualSpacing w:val="0"/>
        <w:jc w:val="both"/>
        <w:rPr>
          <w:rFonts w:cstheme="minorHAnsi"/>
          <w:b/>
          <w:bCs/>
          <w:sz w:val="26"/>
          <w:szCs w:val="26"/>
        </w:rPr>
      </w:pPr>
      <w:r w:rsidRPr="00D509D8">
        <w:rPr>
          <w:rFonts w:cstheme="minorHAnsi"/>
          <w:b/>
          <w:bCs/>
          <w:sz w:val="26"/>
          <w:szCs w:val="26"/>
        </w:rPr>
        <w:t>Color</w:t>
      </w:r>
    </w:p>
    <w:p w14:paraId="25FA4BBD" w14:textId="1AA9A6A9" w:rsidR="00C24D89" w:rsidRDefault="00C24D89" w:rsidP="002B09F6">
      <w:pPr>
        <w:spacing w:before="120" w:after="120"/>
        <w:ind w:firstLine="340"/>
        <w:jc w:val="both"/>
        <w:rPr>
          <w:rFonts w:cstheme="minorHAnsi"/>
          <w:sz w:val="24"/>
          <w:szCs w:val="24"/>
        </w:rPr>
      </w:pPr>
      <w:r>
        <w:rPr>
          <w:rFonts w:cstheme="minorHAnsi"/>
          <w:sz w:val="24"/>
          <w:szCs w:val="24"/>
        </w:rPr>
        <w:t>Un elemento y la forma que lo constituye siempre tiene un color que lo diferencia del entorno. Cuando se distingue entre varias formas iguales, se hace en función del color. Es posible tomar cualquier color, en cualquiera de sus variaciones tonales y cromáticas. Pero el color final dependerá de las características del sistema.</w:t>
      </w:r>
    </w:p>
    <w:p w14:paraId="796B559E" w14:textId="77777777" w:rsidR="002B09F6" w:rsidRDefault="002B09F6" w:rsidP="002B09F6">
      <w:pPr>
        <w:spacing w:before="120" w:after="120"/>
        <w:ind w:firstLine="340"/>
        <w:jc w:val="both"/>
        <w:rPr>
          <w:rFonts w:cstheme="minorHAnsi"/>
          <w:sz w:val="24"/>
          <w:szCs w:val="24"/>
        </w:rPr>
      </w:pPr>
    </w:p>
    <w:p w14:paraId="0E3864C2" w14:textId="77777777" w:rsidR="00C24D89" w:rsidRPr="00D509D8" w:rsidRDefault="00C24D89" w:rsidP="00D509D8">
      <w:pPr>
        <w:pStyle w:val="Prrafodelista"/>
        <w:spacing w:before="120" w:after="240"/>
        <w:ind w:left="0"/>
        <w:contextualSpacing w:val="0"/>
        <w:jc w:val="both"/>
        <w:rPr>
          <w:rFonts w:cstheme="minorHAnsi"/>
          <w:b/>
          <w:bCs/>
          <w:sz w:val="26"/>
          <w:szCs w:val="26"/>
        </w:rPr>
      </w:pPr>
      <w:r w:rsidRPr="00D509D8">
        <w:rPr>
          <w:rFonts w:cstheme="minorHAnsi"/>
          <w:b/>
          <w:bCs/>
          <w:sz w:val="26"/>
          <w:szCs w:val="26"/>
        </w:rPr>
        <w:t>Textura</w:t>
      </w:r>
    </w:p>
    <w:p w14:paraId="247E2AD0" w14:textId="77777777" w:rsidR="00C24D89" w:rsidRDefault="00C24D89" w:rsidP="002B09F6">
      <w:pPr>
        <w:spacing w:before="120" w:after="120"/>
        <w:ind w:firstLine="340"/>
        <w:jc w:val="both"/>
        <w:rPr>
          <w:rFonts w:cstheme="minorHAnsi"/>
          <w:sz w:val="24"/>
          <w:szCs w:val="24"/>
        </w:rPr>
      </w:pPr>
      <w:r>
        <w:rPr>
          <w:rFonts w:cstheme="minorHAnsi"/>
          <w:sz w:val="24"/>
          <w:szCs w:val="24"/>
        </w:rPr>
        <w:t>Al igual que una forma adquiere valores de medida y color que la diferencia de otras formas, está el atributo de la textura. Esta se refiere a la apariencia de la superficie de una forma, que puede ser plana o con relieve, suave o rugosa.</w:t>
      </w:r>
    </w:p>
    <w:p w14:paraId="173D3A38" w14:textId="77777777" w:rsidR="00C24D89" w:rsidRDefault="00C24D89" w:rsidP="002B09F6">
      <w:pPr>
        <w:spacing w:before="120" w:after="120"/>
        <w:ind w:firstLine="340"/>
        <w:jc w:val="both"/>
        <w:rPr>
          <w:rFonts w:cstheme="minorHAnsi"/>
          <w:sz w:val="24"/>
          <w:szCs w:val="24"/>
        </w:rPr>
      </w:pPr>
    </w:p>
    <w:p w14:paraId="6CD12031" w14:textId="77777777" w:rsidR="006469D3" w:rsidRDefault="006469D3">
      <w:pPr>
        <w:rPr>
          <w:rFonts w:cstheme="minorHAnsi"/>
          <w:b/>
          <w:bCs/>
          <w:sz w:val="26"/>
          <w:szCs w:val="26"/>
        </w:rPr>
      </w:pPr>
      <w:r>
        <w:rPr>
          <w:rFonts w:cstheme="minorHAnsi"/>
          <w:b/>
          <w:bCs/>
          <w:sz w:val="26"/>
          <w:szCs w:val="26"/>
        </w:rPr>
        <w:br w:type="page"/>
      </w:r>
    </w:p>
    <w:p w14:paraId="22EF22DA" w14:textId="7A74C5B1" w:rsidR="00C24D89" w:rsidRPr="00EF666E" w:rsidRDefault="00C24D89" w:rsidP="00EF666E">
      <w:pPr>
        <w:pStyle w:val="Prrafodelista"/>
        <w:spacing w:before="120" w:after="240"/>
        <w:ind w:left="0"/>
        <w:contextualSpacing w:val="0"/>
        <w:jc w:val="both"/>
        <w:rPr>
          <w:rFonts w:cstheme="minorHAnsi"/>
          <w:b/>
          <w:bCs/>
          <w:sz w:val="26"/>
          <w:szCs w:val="26"/>
        </w:rPr>
      </w:pPr>
      <w:r w:rsidRPr="00EF666E">
        <w:rPr>
          <w:rFonts w:cstheme="minorHAnsi"/>
          <w:b/>
          <w:bCs/>
          <w:sz w:val="26"/>
          <w:szCs w:val="26"/>
        </w:rPr>
        <w:lastRenderedPageBreak/>
        <w:t>4.3. Elementos de relación dirección, posición, espacio y gravedad</w:t>
      </w:r>
    </w:p>
    <w:p w14:paraId="4B18DAFD" w14:textId="1D10701C" w:rsidR="00C24D89" w:rsidRDefault="00C24D89" w:rsidP="002B09F6">
      <w:pPr>
        <w:spacing w:before="120" w:after="120"/>
        <w:ind w:firstLine="340"/>
        <w:jc w:val="both"/>
        <w:rPr>
          <w:rFonts w:cstheme="minorHAnsi"/>
          <w:sz w:val="24"/>
          <w:szCs w:val="24"/>
        </w:rPr>
      </w:pPr>
      <w:r>
        <w:rPr>
          <w:rFonts w:cstheme="minorHAnsi"/>
          <w:sz w:val="24"/>
          <w:szCs w:val="24"/>
        </w:rPr>
        <w:t>Los elementos de relación definen las características de ubicación e interrelación de las formas entre sí. Los atributos de relación son la dirección, la posición, el espacio y la gravedad.</w:t>
      </w:r>
    </w:p>
    <w:p w14:paraId="4AF7BCBD" w14:textId="77777777" w:rsidR="002B09F6" w:rsidRDefault="002B09F6" w:rsidP="002B09F6">
      <w:pPr>
        <w:spacing w:before="120" w:after="120"/>
        <w:ind w:firstLine="340"/>
        <w:jc w:val="both"/>
        <w:rPr>
          <w:rFonts w:cstheme="minorHAnsi"/>
          <w:sz w:val="24"/>
          <w:szCs w:val="24"/>
        </w:rPr>
      </w:pPr>
    </w:p>
    <w:p w14:paraId="1395F4EE" w14:textId="77777777" w:rsidR="00C24D89" w:rsidRPr="00DA147C" w:rsidRDefault="00C24D89" w:rsidP="00EF666E">
      <w:pPr>
        <w:pStyle w:val="Prrafodelista"/>
        <w:spacing w:before="120" w:after="240"/>
        <w:ind w:left="0"/>
        <w:contextualSpacing w:val="0"/>
        <w:jc w:val="both"/>
        <w:rPr>
          <w:rFonts w:cstheme="minorHAnsi"/>
          <w:b/>
          <w:bCs/>
          <w:sz w:val="24"/>
          <w:szCs w:val="24"/>
        </w:rPr>
      </w:pPr>
      <w:r w:rsidRPr="00EF666E">
        <w:rPr>
          <w:rFonts w:cstheme="minorHAnsi"/>
          <w:b/>
          <w:bCs/>
          <w:sz w:val="26"/>
          <w:szCs w:val="26"/>
        </w:rPr>
        <w:t>Dirección</w:t>
      </w:r>
    </w:p>
    <w:p w14:paraId="7AE1F9D7" w14:textId="77777777" w:rsidR="00C24D89" w:rsidRDefault="00C24D89" w:rsidP="002B09F6">
      <w:pPr>
        <w:spacing w:before="120" w:after="120"/>
        <w:ind w:firstLine="340"/>
        <w:jc w:val="both"/>
        <w:rPr>
          <w:rFonts w:cstheme="minorHAnsi"/>
          <w:sz w:val="24"/>
          <w:szCs w:val="24"/>
        </w:rPr>
      </w:pPr>
      <w:r>
        <w:rPr>
          <w:rFonts w:cstheme="minorHAnsi"/>
          <w:sz w:val="24"/>
          <w:szCs w:val="24"/>
        </w:rPr>
        <w:t>Define la dirección de la forma con respecto a otros elementos del sistema, tales como el marco donde está contenida o el resto de las formas que constituyen el diseño del sitio.</w:t>
      </w:r>
    </w:p>
    <w:p w14:paraId="4A3AB3D4" w14:textId="4ADB2FAC" w:rsidR="00C24D89" w:rsidRDefault="00C24D89" w:rsidP="002B09F6">
      <w:pPr>
        <w:spacing w:before="120" w:after="120"/>
        <w:ind w:firstLine="340"/>
        <w:jc w:val="center"/>
        <w:rPr>
          <w:rFonts w:cstheme="minorHAnsi"/>
          <w:sz w:val="24"/>
          <w:szCs w:val="24"/>
        </w:rPr>
      </w:pPr>
      <w:r w:rsidRPr="008E401C">
        <w:rPr>
          <w:rFonts w:cstheme="minorHAnsi"/>
          <w:noProof/>
          <w:sz w:val="24"/>
          <w:szCs w:val="24"/>
        </w:rPr>
        <w:drawing>
          <wp:inline distT="0" distB="0" distL="0" distR="0" wp14:anchorId="48E2D19D" wp14:editId="40D22423">
            <wp:extent cx="2636388" cy="677333"/>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4731" cy="679476"/>
                    </a:xfrm>
                    <a:prstGeom prst="rect">
                      <a:avLst/>
                    </a:prstGeom>
                  </pic:spPr>
                </pic:pic>
              </a:graphicData>
            </a:graphic>
          </wp:inline>
        </w:drawing>
      </w:r>
    </w:p>
    <w:p w14:paraId="55C0B678" w14:textId="77777777" w:rsidR="002B09F6" w:rsidRDefault="002B09F6" w:rsidP="002B09F6">
      <w:pPr>
        <w:spacing w:before="120" w:after="120"/>
        <w:ind w:firstLine="340"/>
        <w:jc w:val="center"/>
        <w:rPr>
          <w:rFonts w:cstheme="minorHAnsi"/>
          <w:sz w:val="24"/>
          <w:szCs w:val="24"/>
        </w:rPr>
      </w:pPr>
    </w:p>
    <w:p w14:paraId="49119645" w14:textId="77777777" w:rsidR="00C24D89" w:rsidRPr="00EF666E" w:rsidRDefault="00C24D89" w:rsidP="00EF666E">
      <w:pPr>
        <w:pStyle w:val="Prrafodelista"/>
        <w:spacing w:before="120" w:after="240"/>
        <w:ind w:left="0"/>
        <w:contextualSpacing w:val="0"/>
        <w:jc w:val="both"/>
        <w:rPr>
          <w:rFonts w:cstheme="minorHAnsi"/>
          <w:b/>
          <w:bCs/>
          <w:sz w:val="26"/>
          <w:szCs w:val="26"/>
        </w:rPr>
      </w:pPr>
      <w:r w:rsidRPr="00EF666E">
        <w:rPr>
          <w:rFonts w:cstheme="minorHAnsi"/>
          <w:b/>
          <w:bCs/>
          <w:sz w:val="26"/>
          <w:szCs w:val="26"/>
        </w:rPr>
        <w:t>Posición</w:t>
      </w:r>
    </w:p>
    <w:p w14:paraId="42BEAF21" w14:textId="77777777" w:rsidR="00C24D89" w:rsidRDefault="00C24D89" w:rsidP="002B09F6">
      <w:pPr>
        <w:spacing w:before="120" w:after="120"/>
        <w:ind w:firstLine="340"/>
        <w:jc w:val="both"/>
        <w:rPr>
          <w:rFonts w:cstheme="minorHAnsi"/>
          <w:sz w:val="24"/>
          <w:szCs w:val="24"/>
        </w:rPr>
      </w:pPr>
      <w:r>
        <w:rPr>
          <w:rFonts w:cstheme="minorHAnsi"/>
          <w:sz w:val="24"/>
          <w:szCs w:val="24"/>
        </w:rPr>
        <w:t>Es el elemento que define la posición exacta de la forma con respecto a la estructura en la que está ubicada.</w:t>
      </w:r>
    </w:p>
    <w:p w14:paraId="28516B91" w14:textId="77777777" w:rsidR="00C24D89" w:rsidRDefault="00C24D89" w:rsidP="002B09F6">
      <w:pPr>
        <w:spacing w:before="120" w:after="120"/>
        <w:ind w:firstLine="340"/>
        <w:jc w:val="center"/>
        <w:rPr>
          <w:rFonts w:cstheme="minorHAnsi"/>
          <w:sz w:val="24"/>
          <w:szCs w:val="24"/>
        </w:rPr>
      </w:pPr>
      <w:r w:rsidRPr="008E401C">
        <w:rPr>
          <w:rFonts w:cstheme="minorHAnsi"/>
          <w:noProof/>
          <w:sz w:val="24"/>
          <w:szCs w:val="24"/>
        </w:rPr>
        <w:drawing>
          <wp:inline distT="0" distB="0" distL="0" distR="0" wp14:anchorId="7CC02842" wp14:editId="72D55B04">
            <wp:extent cx="2682472" cy="586791"/>
            <wp:effectExtent l="0" t="0" r="381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82472" cy="586791"/>
                    </a:xfrm>
                    <a:prstGeom prst="rect">
                      <a:avLst/>
                    </a:prstGeom>
                  </pic:spPr>
                </pic:pic>
              </a:graphicData>
            </a:graphic>
          </wp:inline>
        </w:drawing>
      </w:r>
    </w:p>
    <w:p w14:paraId="569866B3" w14:textId="77777777" w:rsidR="00C24D89" w:rsidRPr="00EF666E" w:rsidRDefault="00C24D89" w:rsidP="00EF666E">
      <w:pPr>
        <w:pStyle w:val="Prrafodelista"/>
        <w:spacing w:before="120" w:after="240"/>
        <w:ind w:left="0"/>
        <w:contextualSpacing w:val="0"/>
        <w:jc w:val="both"/>
        <w:rPr>
          <w:rFonts w:cstheme="minorHAnsi"/>
          <w:b/>
          <w:bCs/>
          <w:sz w:val="26"/>
          <w:szCs w:val="26"/>
        </w:rPr>
      </w:pPr>
      <w:r w:rsidRPr="00EF666E">
        <w:rPr>
          <w:rFonts w:cstheme="minorHAnsi"/>
          <w:b/>
          <w:bCs/>
          <w:sz w:val="26"/>
          <w:szCs w:val="26"/>
        </w:rPr>
        <w:t>Espacio</w:t>
      </w:r>
    </w:p>
    <w:p w14:paraId="2FA8D6BE" w14:textId="77777777" w:rsidR="00C24D89" w:rsidRDefault="00C24D89" w:rsidP="002B09F6">
      <w:pPr>
        <w:spacing w:before="120" w:after="120"/>
        <w:ind w:firstLine="340"/>
        <w:jc w:val="both"/>
        <w:rPr>
          <w:rFonts w:cstheme="minorHAnsi"/>
          <w:sz w:val="24"/>
          <w:szCs w:val="24"/>
        </w:rPr>
      </w:pPr>
      <w:r>
        <w:rPr>
          <w:rFonts w:cstheme="minorHAnsi"/>
          <w:sz w:val="24"/>
          <w:szCs w:val="24"/>
        </w:rPr>
        <w:t>Todas las formas que se crean ocupan un espacio. En función del diseño completo del sistema, este espacio puede ofrecer sensación plana o sensación de profundidad. La primera opción se logra cuando la zona que se ocupa está vacía y la segunda, cuando está ocupada.</w:t>
      </w:r>
    </w:p>
    <w:p w14:paraId="7B42F835" w14:textId="6FB4BFF2" w:rsidR="00C24D89" w:rsidRDefault="00C24D89" w:rsidP="002B09F6">
      <w:pPr>
        <w:spacing w:before="120" w:after="120"/>
        <w:ind w:firstLine="340"/>
        <w:jc w:val="center"/>
        <w:rPr>
          <w:rFonts w:cstheme="minorHAnsi"/>
          <w:b/>
          <w:bCs/>
          <w:sz w:val="24"/>
          <w:szCs w:val="24"/>
        </w:rPr>
      </w:pPr>
      <w:r w:rsidRPr="00CB758F">
        <w:rPr>
          <w:rFonts w:cstheme="minorHAnsi"/>
          <w:noProof/>
          <w:sz w:val="24"/>
          <w:szCs w:val="24"/>
        </w:rPr>
        <w:drawing>
          <wp:inline distT="0" distB="0" distL="0" distR="0" wp14:anchorId="7E11B025" wp14:editId="079F79D9">
            <wp:extent cx="2651990" cy="65537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51990" cy="655377"/>
                    </a:xfrm>
                    <a:prstGeom prst="rect">
                      <a:avLst/>
                    </a:prstGeom>
                  </pic:spPr>
                </pic:pic>
              </a:graphicData>
            </a:graphic>
          </wp:inline>
        </w:drawing>
      </w:r>
    </w:p>
    <w:p w14:paraId="04349374" w14:textId="77777777" w:rsidR="002B09F6" w:rsidRPr="00E43587" w:rsidRDefault="002B09F6" w:rsidP="002B09F6">
      <w:pPr>
        <w:spacing w:before="120" w:after="120"/>
        <w:ind w:firstLine="340"/>
        <w:jc w:val="center"/>
        <w:rPr>
          <w:rFonts w:cstheme="minorHAnsi"/>
          <w:b/>
          <w:bCs/>
          <w:sz w:val="24"/>
          <w:szCs w:val="24"/>
        </w:rPr>
      </w:pPr>
    </w:p>
    <w:p w14:paraId="53390A81" w14:textId="77777777" w:rsidR="00C24D89" w:rsidRPr="00EF666E" w:rsidRDefault="00C24D89" w:rsidP="00EF666E">
      <w:pPr>
        <w:pStyle w:val="Prrafodelista"/>
        <w:spacing w:before="120" w:after="240"/>
        <w:ind w:left="0"/>
        <w:contextualSpacing w:val="0"/>
        <w:jc w:val="both"/>
        <w:rPr>
          <w:rFonts w:cstheme="minorHAnsi"/>
          <w:b/>
          <w:bCs/>
          <w:sz w:val="26"/>
          <w:szCs w:val="26"/>
        </w:rPr>
      </w:pPr>
      <w:r w:rsidRPr="00EF666E">
        <w:rPr>
          <w:rFonts w:cstheme="minorHAnsi"/>
          <w:b/>
          <w:bCs/>
          <w:sz w:val="26"/>
          <w:szCs w:val="26"/>
        </w:rPr>
        <w:t>Gravedad</w:t>
      </w:r>
    </w:p>
    <w:p w14:paraId="4E54DD71" w14:textId="7ACBEF83" w:rsidR="00C24D89" w:rsidRDefault="00C24D89" w:rsidP="002B09F6">
      <w:pPr>
        <w:spacing w:before="120" w:after="120"/>
        <w:ind w:firstLine="340"/>
        <w:jc w:val="both"/>
        <w:rPr>
          <w:rFonts w:cstheme="minorHAnsi"/>
          <w:sz w:val="24"/>
          <w:szCs w:val="24"/>
        </w:rPr>
      </w:pPr>
      <w:r>
        <w:rPr>
          <w:rFonts w:cstheme="minorHAnsi"/>
          <w:sz w:val="24"/>
          <w:szCs w:val="24"/>
        </w:rPr>
        <w:t>Permite proporcionar la sensación de gravedad a través de atributos como la pesadez o la liviandad, la estabilidad o la inestabilidad, etc. de la forma</w:t>
      </w:r>
      <w:r w:rsidR="00FA47BC">
        <w:rPr>
          <w:rFonts w:cstheme="minorHAnsi"/>
          <w:sz w:val="24"/>
          <w:szCs w:val="24"/>
        </w:rPr>
        <w:t>.</w:t>
      </w:r>
    </w:p>
    <w:p w14:paraId="28C00514" w14:textId="017C6E70" w:rsidR="00C24D89" w:rsidRDefault="00C24D89" w:rsidP="006469D3">
      <w:pPr>
        <w:spacing w:before="240" w:after="120"/>
        <w:ind w:firstLine="340"/>
        <w:jc w:val="center"/>
        <w:rPr>
          <w:rFonts w:cstheme="minorHAnsi"/>
          <w:sz w:val="24"/>
          <w:szCs w:val="24"/>
        </w:rPr>
      </w:pPr>
      <w:r w:rsidRPr="00E43587">
        <w:rPr>
          <w:rFonts w:cstheme="minorHAnsi"/>
          <w:noProof/>
          <w:sz w:val="24"/>
          <w:szCs w:val="24"/>
        </w:rPr>
        <w:drawing>
          <wp:inline distT="0" distB="0" distL="0" distR="0" wp14:anchorId="0C123DCC" wp14:editId="32D964EC">
            <wp:extent cx="3330229" cy="701101"/>
            <wp:effectExtent l="0" t="0" r="381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30229" cy="701101"/>
                    </a:xfrm>
                    <a:prstGeom prst="rect">
                      <a:avLst/>
                    </a:prstGeom>
                  </pic:spPr>
                </pic:pic>
              </a:graphicData>
            </a:graphic>
          </wp:inline>
        </w:drawing>
      </w:r>
    </w:p>
    <w:p w14:paraId="698F9F9D" w14:textId="77777777" w:rsidR="00C24D89" w:rsidRDefault="00C24D89" w:rsidP="00D50B93">
      <w:pPr>
        <w:pStyle w:val="Prrafodelista"/>
        <w:spacing w:before="120" w:after="240"/>
        <w:ind w:left="0"/>
        <w:contextualSpacing w:val="0"/>
        <w:jc w:val="both"/>
        <w:rPr>
          <w:rFonts w:cstheme="minorHAnsi"/>
          <w:b/>
          <w:bCs/>
          <w:sz w:val="24"/>
          <w:szCs w:val="24"/>
        </w:rPr>
      </w:pPr>
      <w:r w:rsidRPr="00D50B93">
        <w:rPr>
          <w:rFonts w:cstheme="minorHAnsi"/>
          <w:b/>
          <w:bCs/>
          <w:sz w:val="26"/>
          <w:szCs w:val="26"/>
        </w:rPr>
        <w:lastRenderedPageBreak/>
        <w:t>4.4. Elementos prácticos: representación, significado y función</w:t>
      </w:r>
    </w:p>
    <w:p w14:paraId="45EB3196" w14:textId="372750F2" w:rsidR="00C24D89" w:rsidRDefault="00C24D89" w:rsidP="002B09F6">
      <w:pPr>
        <w:spacing w:before="120" w:after="120"/>
        <w:ind w:firstLine="340"/>
        <w:jc w:val="both"/>
        <w:rPr>
          <w:rFonts w:cstheme="minorHAnsi"/>
          <w:sz w:val="24"/>
          <w:szCs w:val="24"/>
        </w:rPr>
      </w:pPr>
      <w:r w:rsidRPr="00954D7D">
        <w:rPr>
          <w:rFonts w:cstheme="minorHAnsi"/>
          <w:sz w:val="24"/>
          <w:szCs w:val="24"/>
        </w:rPr>
        <w:t>Los elementos prácticos se centran en el contenido y el alcance de un diseño. Son interpretados por la mente, de forma de que permiten atribuir características y significado a las formas. En los apartados anteriores se ha enumerado los elementos usados para definir las características de cada elemento</w:t>
      </w:r>
      <w:r>
        <w:rPr>
          <w:rFonts w:cstheme="minorHAnsi"/>
          <w:sz w:val="24"/>
          <w:szCs w:val="24"/>
        </w:rPr>
        <w:t xml:space="preserve">. A </w:t>
      </w:r>
      <w:proofErr w:type="gramStart"/>
      <w:r w:rsidRPr="00954D7D">
        <w:rPr>
          <w:rFonts w:cstheme="minorHAnsi"/>
          <w:sz w:val="24"/>
          <w:szCs w:val="24"/>
        </w:rPr>
        <w:t>continuación</w:t>
      </w:r>
      <w:proofErr w:type="gramEnd"/>
      <w:r w:rsidRPr="00954D7D">
        <w:rPr>
          <w:rFonts w:cstheme="minorHAnsi"/>
          <w:sz w:val="24"/>
          <w:szCs w:val="24"/>
        </w:rPr>
        <w:t xml:space="preserve"> </w:t>
      </w:r>
      <w:r>
        <w:rPr>
          <w:rFonts w:cstheme="minorHAnsi"/>
          <w:sz w:val="24"/>
          <w:szCs w:val="24"/>
        </w:rPr>
        <w:t>veremos</w:t>
      </w:r>
      <w:r w:rsidRPr="00954D7D">
        <w:rPr>
          <w:rFonts w:cstheme="minorHAnsi"/>
          <w:sz w:val="24"/>
          <w:szCs w:val="24"/>
        </w:rPr>
        <w:t xml:space="preserve"> los de tipo práctico, cuya interpretación es más subjetiva: representación, significado y función.</w:t>
      </w:r>
    </w:p>
    <w:p w14:paraId="7A5931DF" w14:textId="77777777" w:rsidR="002B09F6" w:rsidRDefault="002B09F6" w:rsidP="002B09F6">
      <w:pPr>
        <w:spacing w:before="120" w:after="120"/>
        <w:ind w:firstLine="340"/>
        <w:jc w:val="both"/>
        <w:rPr>
          <w:rFonts w:cstheme="minorHAnsi"/>
          <w:sz w:val="24"/>
          <w:szCs w:val="24"/>
        </w:rPr>
      </w:pPr>
    </w:p>
    <w:p w14:paraId="6ADA2261" w14:textId="77777777" w:rsidR="00C24D89" w:rsidRPr="00D50B93" w:rsidRDefault="00C24D89" w:rsidP="00D50B93">
      <w:pPr>
        <w:pStyle w:val="Prrafodelista"/>
        <w:spacing w:before="120" w:after="240"/>
        <w:ind w:left="0"/>
        <w:contextualSpacing w:val="0"/>
        <w:jc w:val="both"/>
        <w:rPr>
          <w:rFonts w:cstheme="minorHAnsi"/>
          <w:b/>
          <w:bCs/>
          <w:sz w:val="26"/>
          <w:szCs w:val="26"/>
        </w:rPr>
      </w:pPr>
      <w:r w:rsidRPr="00D50B93">
        <w:rPr>
          <w:rFonts w:cstheme="minorHAnsi"/>
          <w:b/>
          <w:bCs/>
          <w:sz w:val="26"/>
          <w:szCs w:val="26"/>
        </w:rPr>
        <w:t xml:space="preserve">Representación </w:t>
      </w:r>
    </w:p>
    <w:p w14:paraId="4D65C9BD" w14:textId="19F5F0A1" w:rsidR="00C24D89" w:rsidRDefault="00C24D89" w:rsidP="002B09F6">
      <w:pPr>
        <w:spacing w:before="120" w:after="120"/>
        <w:ind w:firstLine="340"/>
        <w:jc w:val="both"/>
        <w:rPr>
          <w:rFonts w:cstheme="minorHAnsi"/>
          <w:sz w:val="24"/>
          <w:szCs w:val="24"/>
        </w:rPr>
      </w:pPr>
      <w:r>
        <w:rPr>
          <w:rFonts w:cstheme="minorHAnsi"/>
          <w:sz w:val="24"/>
          <w:szCs w:val="24"/>
        </w:rPr>
        <w:t>Una forma es representativa cuando deriva de algún objeto de la naturaleza o del mundo creado por el ser humano. Las presentaciones pueden ser realistas, ajustándose al elemento de la realidad que está representando, o pueden aparecer modificados en alguno de sus aspectos.</w:t>
      </w:r>
    </w:p>
    <w:p w14:paraId="54F94415" w14:textId="70096DA1" w:rsidR="00C24D89" w:rsidRDefault="00C24D89" w:rsidP="002B09F6">
      <w:pPr>
        <w:spacing w:before="120" w:after="120"/>
        <w:ind w:firstLine="340"/>
        <w:jc w:val="center"/>
        <w:rPr>
          <w:rFonts w:cstheme="minorHAnsi"/>
          <w:sz w:val="24"/>
          <w:szCs w:val="24"/>
        </w:rPr>
      </w:pPr>
      <w:r w:rsidRPr="00E43587">
        <w:rPr>
          <w:rFonts w:cstheme="minorHAnsi"/>
          <w:noProof/>
          <w:sz w:val="24"/>
          <w:szCs w:val="24"/>
        </w:rPr>
        <w:drawing>
          <wp:inline distT="0" distB="0" distL="0" distR="0" wp14:anchorId="590172D9" wp14:editId="279FC2C1">
            <wp:extent cx="3162574" cy="1120237"/>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2574" cy="1120237"/>
                    </a:xfrm>
                    <a:prstGeom prst="rect">
                      <a:avLst/>
                    </a:prstGeom>
                  </pic:spPr>
                </pic:pic>
              </a:graphicData>
            </a:graphic>
          </wp:inline>
        </w:drawing>
      </w:r>
    </w:p>
    <w:p w14:paraId="34BFA4F0" w14:textId="77777777" w:rsidR="002B09F6" w:rsidRPr="00D50B93" w:rsidRDefault="002B09F6" w:rsidP="00D50B93">
      <w:pPr>
        <w:pStyle w:val="Prrafodelista"/>
        <w:spacing w:before="120" w:after="240"/>
        <w:ind w:left="0"/>
        <w:contextualSpacing w:val="0"/>
        <w:jc w:val="both"/>
        <w:rPr>
          <w:rFonts w:cstheme="minorHAnsi"/>
          <w:b/>
          <w:bCs/>
          <w:sz w:val="26"/>
          <w:szCs w:val="26"/>
        </w:rPr>
      </w:pPr>
    </w:p>
    <w:p w14:paraId="79B5AD19" w14:textId="77777777" w:rsidR="00C24D89" w:rsidRPr="00D50B93" w:rsidRDefault="00C24D89" w:rsidP="00D50B93">
      <w:pPr>
        <w:pStyle w:val="Prrafodelista"/>
        <w:spacing w:before="120" w:after="240"/>
        <w:ind w:left="0"/>
        <w:contextualSpacing w:val="0"/>
        <w:jc w:val="both"/>
        <w:rPr>
          <w:rFonts w:cstheme="minorHAnsi"/>
          <w:b/>
          <w:bCs/>
          <w:sz w:val="26"/>
          <w:szCs w:val="26"/>
        </w:rPr>
      </w:pPr>
      <w:r w:rsidRPr="00D50B93">
        <w:rPr>
          <w:rFonts w:cstheme="minorHAnsi"/>
          <w:b/>
          <w:bCs/>
          <w:sz w:val="26"/>
          <w:szCs w:val="26"/>
        </w:rPr>
        <w:t>Significado</w:t>
      </w:r>
    </w:p>
    <w:p w14:paraId="49BE7F42" w14:textId="77777777" w:rsidR="00C24D89" w:rsidRDefault="00C24D89" w:rsidP="002B09F6">
      <w:pPr>
        <w:spacing w:before="120" w:after="120"/>
        <w:ind w:firstLine="340"/>
        <w:jc w:val="both"/>
        <w:rPr>
          <w:rFonts w:cstheme="minorHAnsi"/>
          <w:sz w:val="24"/>
          <w:szCs w:val="24"/>
        </w:rPr>
      </w:pPr>
      <w:r>
        <w:rPr>
          <w:rFonts w:cstheme="minorHAnsi"/>
          <w:sz w:val="24"/>
          <w:szCs w:val="24"/>
        </w:rPr>
        <w:t>Todos los diseños transmiten un fin. El significado se hace presente cuando el diseño transporta un mensaje.</w:t>
      </w:r>
    </w:p>
    <w:p w14:paraId="2C24E576" w14:textId="77777777" w:rsidR="00C24D89" w:rsidRDefault="00C24D89" w:rsidP="00D845CA">
      <w:pPr>
        <w:spacing w:before="120" w:after="120"/>
        <w:ind w:firstLine="340"/>
        <w:jc w:val="center"/>
        <w:rPr>
          <w:rFonts w:cstheme="minorHAnsi"/>
          <w:sz w:val="24"/>
          <w:szCs w:val="24"/>
        </w:rPr>
      </w:pPr>
      <w:r w:rsidRPr="00E43587">
        <w:rPr>
          <w:rFonts w:cstheme="minorHAnsi"/>
          <w:noProof/>
          <w:sz w:val="24"/>
          <w:szCs w:val="24"/>
        </w:rPr>
        <w:drawing>
          <wp:inline distT="0" distB="0" distL="0" distR="0" wp14:anchorId="36FF2A60" wp14:editId="76096A8E">
            <wp:extent cx="2301439" cy="739204"/>
            <wp:effectExtent l="0" t="0" r="381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1439" cy="739204"/>
                    </a:xfrm>
                    <a:prstGeom prst="rect">
                      <a:avLst/>
                    </a:prstGeom>
                  </pic:spPr>
                </pic:pic>
              </a:graphicData>
            </a:graphic>
          </wp:inline>
        </w:drawing>
      </w:r>
    </w:p>
    <w:p w14:paraId="155D0235" w14:textId="77777777" w:rsidR="002B09F6" w:rsidRDefault="002B09F6" w:rsidP="002B09F6">
      <w:pPr>
        <w:spacing w:before="120" w:after="120"/>
        <w:jc w:val="both"/>
        <w:rPr>
          <w:rFonts w:cstheme="minorHAnsi"/>
          <w:b/>
          <w:bCs/>
          <w:sz w:val="24"/>
          <w:szCs w:val="24"/>
        </w:rPr>
      </w:pPr>
    </w:p>
    <w:p w14:paraId="1E83BB95" w14:textId="4BB261C1" w:rsidR="00C24D89" w:rsidRPr="00D50B93" w:rsidRDefault="00C24D89" w:rsidP="00D50B93">
      <w:pPr>
        <w:pStyle w:val="Prrafodelista"/>
        <w:spacing w:before="120" w:after="240"/>
        <w:ind w:left="0"/>
        <w:contextualSpacing w:val="0"/>
        <w:jc w:val="both"/>
        <w:rPr>
          <w:rFonts w:cstheme="minorHAnsi"/>
          <w:b/>
          <w:bCs/>
          <w:sz w:val="26"/>
          <w:szCs w:val="26"/>
        </w:rPr>
      </w:pPr>
      <w:r w:rsidRPr="00D50B93">
        <w:rPr>
          <w:rFonts w:cstheme="minorHAnsi"/>
          <w:b/>
          <w:bCs/>
          <w:sz w:val="26"/>
          <w:szCs w:val="26"/>
        </w:rPr>
        <w:t>Función</w:t>
      </w:r>
    </w:p>
    <w:p w14:paraId="3EC00331" w14:textId="77777777" w:rsidR="00C24D89" w:rsidRDefault="00C24D89" w:rsidP="002B09F6">
      <w:pPr>
        <w:spacing w:before="120" w:after="120"/>
        <w:ind w:firstLine="340"/>
        <w:jc w:val="both"/>
        <w:rPr>
          <w:rFonts w:cstheme="minorHAnsi"/>
          <w:sz w:val="24"/>
          <w:szCs w:val="24"/>
        </w:rPr>
      </w:pPr>
      <w:r>
        <w:rPr>
          <w:rFonts w:cstheme="minorHAnsi"/>
          <w:sz w:val="24"/>
          <w:szCs w:val="24"/>
        </w:rPr>
        <w:t>Es el propósito para el cual sirve el diseño. Todos los diseños nacen como solución a una necesidad, su función adquiere importancia cuando el diseño cumple el propósito para el que se diseñó.</w:t>
      </w:r>
    </w:p>
    <w:p w14:paraId="272BF092" w14:textId="0A36FF7D" w:rsidR="00A31457" w:rsidRPr="006469D3" w:rsidRDefault="00C24D89" w:rsidP="006469D3">
      <w:pPr>
        <w:spacing w:before="120" w:after="120"/>
        <w:ind w:firstLine="340"/>
        <w:jc w:val="center"/>
        <w:rPr>
          <w:rFonts w:cstheme="minorHAnsi"/>
          <w:sz w:val="24"/>
          <w:szCs w:val="24"/>
        </w:rPr>
      </w:pPr>
      <w:r w:rsidRPr="00E43587">
        <w:rPr>
          <w:rFonts w:cstheme="minorHAnsi"/>
          <w:noProof/>
          <w:sz w:val="24"/>
          <w:szCs w:val="24"/>
        </w:rPr>
        <w:drawing>
          <wp:inline distT="0" distB="0" distL="0" distR="0" wp14:anchorId="6249C6F0" wp14:editId="4361E10B">
            <wp:extent cx="2682472" cy="739204"/>
            <wp:effectExtent l="0" t="0" r="381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2472" cy="739204"/>
                    </a:xfrm>
                    <a:prstGeom prst="rect">
                      <a:avLst/>
                    </a:prstGeom>
                  </pic:spPr>
                </pic:pic>
              </a:graphicData>
            </a:graphic>
          </wp:inline>
        </w:drawing>
      </w:r>
    </w:p>
    <w:sectPr w:rsidR="00A31457" w:rsidRPr="006469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0102"/>
    <w:multiLevelType w:val="multilevel"/>
    <w:tmpl w:val="C038A7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E005EF"/>
    <w:multiLevelType w:val="multilevel"/>
    <w:tmpl w:val="8578BC9A"/>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6963972"/>
    <w:multiLevelType w:val="multilevel"/>
    <w:tmpl w:val="7612221C"/>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6AB537E"/>
    <w:multiLevelType w:val="hybridMultilevel"/>
    <w:tmpl w:val="A8D0D6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3D97BEC"/>
    <w:multiLevelType w:val="hybridMultilevel"/>
    <w:tmpl w:val="EE26CB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E180D99"/>
    <w:multiLevelType w:val="hybridMultilevel"/>
    <w:tmpl w:val="6CEADF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63B30FB"/>
    <w:multiLevelType w:val="multilevel"/>
    <w:tmpl w:val="AC84F242"/>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9D2742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C2098"/>
    <w:multiLevelType w:val="multilevel"/>
    <w:tmpl w:val="F36C0B06"/>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EC0004D"/>
    <w:multiLevelType w:val="multilevel"/>
    <w:tmpl w:val="45D43FB0"/>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9A75947"/>
    <w:multiLevelType w:val="multilevel"/>
    <w:tmpl w:val="3C40E0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C297395"/>
    <w:multiLevelType w:val="hybridMultilevel"/>
    <w:tmpl w:val="B26448F6"/>
    <w:lvl w:ilvl="0" w:tplc="2A267C3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E2239BC"/>
    <w:multiLevelType w:val="hybridMultilevel"/>
    <w:tmpl w:val="4F0629D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E445531"/>
    <w:multiLevelType w:val="hybridMultilevel"/>
    <w:tmpl w:val="AB485D58"/>
    <w:lvl w:ilvl="0" w:tplc="0C0A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4CA1DE2"/>
    <w:multiLevelType w:val="hybridMultilevel"/>
    <w:tmpl w:val="17521C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8EF19F6"/>
    <w:multiLevelType w:val="hybridMultilevel"/>
    <w:tmpl w:val="3A46142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0A736FF"/>
    <w:multiLevelType w:val="multilevel"/>
    <w:tmpl w:val="4A368D0E"/>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8387A25"/>
    <w:multiLevelType w:val="hybridMultilevel"/>
    <w:tmpl w:val="25C8B2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A0B0718"/>
    <w:multiLevelType w:val="multilevel"/>
    <w:tmpl w:val="7512A25C"/>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8DD1400"/>
    <w:multiLevelType w:val="multilevel"/>
    <w:tmpl w:val="2DFED8F6"/>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CDE192D"/>
    <w:multiLevelType w:val="multilevel"/>
    <w:tmpl w:val="7782466A"/>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11206298">
    <w:abstractNumId w:val="12"/>
  </w:num>
  <w:num w:numId="2" w16cid:durableId="171918595">
    <w:abstractNumId w:val="15"/>
  </w:num>
  <w:num w:numId="3" w16cid:durableId="1261715167">
    <w:abstractNumId w:val="3"/>
  </w:num>
  <w:num w:numId="4" w16cid:durableId="1067268677">
    <w:abstractNumId w:val="10"/>
  </w:num>
  <w:num w:numId="5" w16cid:durableId="799348507">
    <w:abstractNumId w:val="6"/>
  </w:num>
  <w:num w:numId="6" w16cid:durableId="257950995">
    <w:abstractNumId w:val="18"/>
  </w:num>
  <w:num w:numId="7" w16cid:durableId="1245338580">
    <w:abstractNumId w:val="20"/>
  </w:num>
  <w:num w:numId="8" w16cid:durableId="737635787">
    <w:abstractNumId w:val="16"/>
  </w:num>
  <w:num w:numId="9" w16cid:durableId="1216114203">
    <w:abstractNumId w:val="1"/>
  </w:num>
  <w:num w:numId="10" w16cid:durableId="1308582760">
    <w:abstractNumId w:val="8"/>
  </w:num>
  <w:num w:numId="11" w16cid:durableId="1524901522">
    <w:abstractNumId w:val="9"/>
  </w:num>
  <w:num w:numId="12" w16cid:durableId="1662810752">
    <w:abstractNumId w:val="19"/>
  </w:num>
  <w:num w:numId="13" w16cid:durableId="1457017833">
    <w:abstractNumId w:val="2"/>
  </w:num>
  <w:num w:numId="14" w16cid:durableId="1765418269">
    <w:abstractNumId w:val="14"/>
  </w:num>
  <w:num w:numId="15" w16cid:durableId="103311454">
    <w:abstractNumId w:val="4"/>
  </w:num>
  <w:num w:numId="16" w16cid:durableId="728304705">
    <w:abstractNumId w:val="5"/>
  </w:num>
  <w:num w:numId="17" w16cid:durableId="1399397444">
    <w:abstractNumId w:val="17"/>
  </w:num>
  <w:num w:numId="18" w16cid:durableId="393086019">
    <w:abstractNumId w:val="13"/>
  </w:num>
  <w:num w:numId="19" w16cid:durableId="632370981">
    <w:abstractNumId w:val="11"/>
  </w:num>
  <w:num w:numId="20" w16cid:durableId="1778600465">
    <w:abstractNumId w:val="7"/>
  </w:num>
  <w:num w:numId="21" w16cid:durableId="157099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89"/>
    <w:rsid w:val="00071301"/>
    <w:rsid w:val="00071C99"/>
    <w:rsid w:val="001A6755"/>
    <w:rsid w:val="001E65F5"/>
    <w:rsid w:val="002B09F6"/>
    <w:rsid w:val="002C0241"/>
    <w:rsid w:val="00376F79"/>
    <w:rsid w:val="00391374"/>
    <w:rsid w:val="00480355"/>
    <w:rsid w:val="004E2B1C"/>
    <w:rsid w:val="00593B7F"/>
    <w:rsid w:val="006469D3"/>
    <w:rsid w:val="00664C8D"/>
    <w:rsid w:val="006928B4"/>
    <w:rsid w:val="006C4691"/>
    <w:rsid w:val="00724C51"/>
    <w:rsid w:val="0082234D"/>
    <w:rsid w:val="00945C28"/>
    <w:rsid w:val="00A31457"/>
    <w:rsid w:val="00A87708"/>
    <w:rsid w:val="00AE7FE9"/>
    <w:rsid w:val="00C24D89"/>
    <w:rsid w:val="00D509D8"/>
    <w:rsid w:val="00D50B93"/>
    <w:rsid w:val="00D845CA"/>
    <w:rsid w:val="00DD621F"/>
    <w:rsid w:val="00E37232"/>
    <w:rsid w:val="00EF666E"/>
    <w:rsid w:val="00F5591F"/>
    <w:rsid w:val="00FA47BC"/>
    <w:rsid w:val="00FE1A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7EF0"/>
  <w15:chartTrackingRefBased/>
  <w15:docId w15:val="{9DEDE0EF-5041-4D40-86DA-4919BD96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D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4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13</Pages>
  <Words>2749</Words>
  <Characters>15122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Garcia</dc:creator>
  <cp:keywords/>
  <dc:description/>
  <cp:lastModifiedBy>Rocio Garcia</cp:lastModifiedBy>
  <cp:revision>29</cp:revision>
  <cp:lastPrinted>2022-10-14T09:34:00Z</cp:lastPrinted>
  <dcterms:created xsi:type="dcterms:W3CDTF">2022-10-13T07:50:00Z</dcterms:created>
  <dcterms:modified xsi:type="dcterms:W3CDTF">2022-10-26T08:39:00Z</dcterms:modified>
</cp:coreProperties>
</file>